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6C6" w:rsidRDefault="00C116C6" w:rsidP="00C116C6">
      <w:pPr>
        <w:pStyle w:val="Textoindependiente2"/>
      </w:pPr>
      <w:r w:rsidRPr="00232FD5">
        <w:rPr>
          <w:noProof/>
          <w:lang w:val="en-US"/>
        </w:rPr>
        <w:drawing>
          <wp:inline distT="0" distB="0" distL="0" distR="0" wp14:anchorId="3B50C93D" wp14:editId="2544F224">
            <wp:extent cx="752784" cy="564776"/>
            <wp:effectExtent l="0" t="0" r="0" b="6985"/>
            <wp:docPr id="3" name="Imagen 3" descr="C:\Users\Rolando Yordanka\Documents\Nuevos cursos del ministerio\Contenido Previo\mas logo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lando Yordanka\Documents\Nuevos cursos del ministerio\Contenido Previo\mas logos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903" cy="57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Ministerio: “Vivos para Servir”</w:t>
      </w:r>
    </w:p>
    <w:p w:rsidR="00C116C6" w:rsidRDefault="00570DCB" w:rsidP="00570DCB">
      <w:pPr>
        <w:spacing w:line="360" w:lineRule="auto"/>
        <w:jc w:val="center"/>
        <w:rPr>
          <w:rFonts w:asciiTheme="minorBidi" w:hAnsiTheme="minorBidi"/>
          <w:b/>
          <w:bCs/>
          <w:szCs w:val="24"/>
        </w:rPr>
      </w:pPr>
      <w:r>
        <w:rPr>
          <w:rFonts w:asciiTheme="minorBidi" w:hAnsiTheme="minorBidi"/>
          <w:b/>
          <w:bCs/>
          <w:szCs w:val="24"/>
        </w:rPr>
        <w:t>Asignatura: Hebreo</w:t>
      </w:r>
      <w:r w:rsidR="00C116C6">
        <w:rPr>
          <w:rFonts w:asciiTheme="minorBidi" w:hAnsiTheme="minorBidi"/>
          <w:b/>
          <w:bCs/>
          <w:szCs w:val="24"/>
        </w:rPr>
        <w:t xml:space="preserve"> Elemental I.</w:t>
      </w:r>
    </w:p>
    <w:p w:rsidR="00C116C6" w:rsidRDefault="00C116C6" w:rsidP="00C116C6">
      <w:pPr>
        <w:spacing w:line="360" w:lineRule="auto"/>
        <w:rPr>
          <w:rFonts w:asciiTheme="minorBidi" w:hAnsiTheme="minorBidi"/>
          <w:b/>
          <w:bCs/>
          <w:szCs w:val="24"/>
        </w:rPr>
      </w:pPr>
      <w:r>
        <w:rPr>
          <w:rFonts w:asciiTheme="minorBidi" w:hAnsiTheme="minorBidi"/>
          <w:b/>
          <w:bCs/>
          <w:szCs w:val="24"/>
        </w:rPr>
        <w:t>______________________________________________________________________</w:t>
      </w:r>
    </w:p>
    <w:p w:rsidR="0077397D" w:rsidRDefault="00C116C6" w:rsidP="0077397D">
      <w:r>
        <w:t xml:space="preserve">Lección Previa: Alefato Hebreo </w:t>
      </w:r>
      <w:r w:rsidR="0077397D" w:rsidRPr="0064206A">
        <w:br/>
      </w:r>
      <w:r w:rsidR="0077397D" w:rsidRPr="0064206A">
        <w:rPr>
          <w:b/>
          <w:bCs/>
        </w:rPr>
        <w:t>Instrucciones</w:t>
      </w:r>
      <w:r w:rsidR="0077397D" w:rsidRPr="0064206A">
        <w:t>: Aprenda cuidadosamente la escritura, pronunciación y nombres de las letr</w:t>
      </w:r>
      <w:r w:rsidR="0064206A">
        <w:t>as del alfabeto hebreo bíblico.</w:t>
      </w:r>
      <w:r w:rsidR="000912B4">
        <w:t xml:space="preserve"> Esta lección es introductoria, y tiene el fin de familiarizarle con el alefato hebreo. </w:t>
      </w:r>
    </w:p>
    <w:p w:rsidR="000912B4" w:rsidRPr="0064206A" w:rsidRDefault="000912B4" w:rsidP="0077397D">
      <w:r>
        <w:t xml:space="preserve">No se preocupe, al llegar al curso de manera oficial, le ayudaremos y acompañaremos para que pueda aprender </w:t>
      </w:r>
      <w:r w:rsidR="00937471">
        <w:t xml:space="preserve">hebreo con disciplina, pero sin mayores dificultades. </w:t>
      </w:r>
    </w:p>
    <w:p w:rsidR="0077397D" w:rsidRPr="0077397D" w:rsidRDefault="00A77E0C" w:rsidP="0077397D">
      <w:pPr>
        <w:rPr>
          <w:lang w:val="en-US"/>
        </w:rPr>
      </w:pPr>
      <w:r>
        <w:rPr>
          <w:lang w:val="en-US"/>
        </w:rPr>
        <w:pict>
          <v:rect id="_x0000_i1025" style="width:0;height:.75pt" o:hralign="center" o:hrstd="t" o:hrnoshade="t" o:hr="t" fillcolor="#0f1115" stroked="f"/>
        </w:pict>
      </w:r>
    </w:p>
    <w:p w:rsidR="0077397D" w:rsidRPr="0064206A" w:rsidRDefault="0077397D" w:rsidP="0077397D">
      <w:pPr>
        <w:rPr>
          <w:b/>
          <w:bCs/>
        </w:rPr>
      </w:pPr>
      <w:r w:rsidRPr="0064206A">
        <w:rPr>
          <w:b/>
          <w:bCs/>
        </w:rPr>
        <w:t>1. Alfabeto Hebreo Bíblico (22 letras)</w:t>
      </w:r>
    </w:p>
    <w:p w:rsidR="0077397D" w:rsidRPr="0064206A" w:rsidRDefault="0077397D" w:rsidP="0077397D">
      <w:r w:rsidRPr="0064206A">
        <w:t>Debe aprender a reconocer, escribir y pronunciar cada letra en su forma </w:t>
      </w:r>
      <w:r w:rsidRPr="0064206A">
        <w:rPr>
          <w:b/>
          <w:bCs/>
        </w:rPr>
        <w:t>imprenta (cuadrada)</w:t>
      </w:r>
      <w:r w:rsidRPr="0064206A">
        <w:t>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03"/>
        <w:gridCol w:w="1213"/>
        <w:gridCol w:w="3940"/>
        <w:gridCol w:w="3394"/>
      </w:tblGrid>
      <w:tr w:rsidR="0077397D" w:rsidRPr="0077397D" w:rsidTr="006420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Letra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Pronunciación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Ejemplo</w:t>
            </w:r>
            <w:proofErr w:type="spellEnd"/>
            <w:r w:rsidRPr="0077397D">
              <w:rPr>
                <w:lang w:val="en-US"/>
              </w:rPr>
              <w:t xml:space="preserve"> </w:t>
            </w:r>
            <w:proofErr w:type="spellStart"/>
            <w:r w:rsidRPr="0077397D">
              <w:rPr>
                <w:lang w:val="en-US"/>
              </w:rPr>
              <w:t>bíblico</w:t>
            </w:r>
            <w:proofErr w:type="spellEnd"/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transliteración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א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Alef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b/>
                <w:bCs/>
                <w:lang w:val="en-US"/>
              </w:rPr>
              <w:t>Muda</w:t>
            </w:r>
            <w:proofErr w:type="spellEnd"/>
            <w:r w:rsidRPr="0077397D">
              <w:rPr>
                <w:lang w:val="en-US"/>
              </w:rPr>
              <w:t> (</w:t>
            </w:r>
            <w:proofErr w:type="spellStart"/>
            <w:r w:rsidRPr="0077397D">
              <w:rPr>
                <w:lang w:val="en-US"/>
              </w:rPr>
              <w:t>oclusión</w:t>
            </w:r>
            <w:proofErr w:type="spellEnd"/>
            <w:r w:rsidRPr="0077397D">
              <w:rPr>
                <w:lang w:val="en-US"/>
              </w:rPr>
              <w:t xml:space="preserve"> </w:t>
            </w:r>
            <w:proofErr w:type="spellStart"/>
            <w:r w:rsidRPr="0077397D">
              <w:rPr>
                <w:lang w:val="en-US"/>
              </w:rPr>
              <w:t>glotal</w:t>
            </w:r>
            <w:proofErr w:type="spellEnd"/>
            <w:r w:rsidRPr="0077397D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אֱלֹהִים</w:t>
            </w:r>
            <w:r w:rsidRPr="0077397D">
              <w:rPr>
                <w:lang w:val="en-US"/>
              </w:rPr>
              <w:t xml:space="preserve"> (Elohim)</w:t>
            </w:r>
          </w:p>
        </w:tc>
      </w:tr>
      <w:tr w:rsidR="0077397D" w:rsidRPr="0077397D" w:rsidTr="00642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ב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Bet</w:t>
            </w:r>
          </w:p>
        </w:tc>
        <w:tc>
          <w:tcPr>
            <w:tcW w:w="0" w:type="auto"/>
            <w:hideMark/>
          </w:tcPr>
          <w:p w:rsidR="0077397D" w:rsidRPr="0064206A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06A">
              <w:rPr>
                <w:b/>
                <w:bCs/>
              </w:rPr>
              <w:t>b</w:t>
            </w:r>
            <w:r w:rsidRPr="0064206A">
              <w:t> (casa) / </w:t>
            </w:r>
            <w:r w:rsidRPr="0064206A">
              <w:rPr>
                <w:b/>
                <w:bCs/>
              </w:rPr>
              <w:t>v</w:t>
            </w:r>
            <w:r w:rsidRPr="0064206A">
              <w:t xml:space="preserve"> (casa, si tiene </w:t>
            </w:r>
            <w:proofErr w:type="spellStart"/>
            <w:r w:rsidRPr="0064206A">
              <w:t>daguesh</w:t>
            </w:r>
            <w:proofErr w:type="spellEnd"/>
            <w:r w:rsidRPr="0064206A">
              <w:t xml:space="preserve"> lene)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בְּרֵאשִׁית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Bereshit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ג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Gimel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g</w:t>
            </w:r>
            <w:r w:rsidRPr="0077397D">
              <w:rPr>
                <w:lang w:val="en-US"/>
              </w:rPr>
              <w:t> (</w:t>
            </w:r>
            <w:proofErr w:type="spellStart"/>
            <w:r w:rsidRPr="0077397D">
              <w:rPr>
                <w:lang w:val="en-US"/>
              </w:rPr>
              <w:t>gato</w:t>
            </w:r>
            <w:proofErr w:type="spellEnd"/>
            <w:r w:rsidRPr="0077397D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גָּדוֹל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gadol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ד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Dalet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d</w:t>
            </w:r>
            <w:r w:rsidRPr="0077397D">
              <w:rPr>
                <w:lang w:val="en-US"/>
              </w:rPr>
              <w:t> (</w:t>
            </w:r>
            <w:proofErr w:type="spellStart"/>
            <w:r w:rsidRPr="0077397D">
              <w:rPr>
                <w:lang w:val="en-US"/>
              </w:rPr>
              <w:t>dedo</w:t>
            </w:r>
            <w:proofErr w:type="spellEnd"/>
            <w:r w:rsidRPr="0077397D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דָּוִד</w:t>
            </w:r>
            <w:r w:rsidRPr="0077397D">
              <w:rPr>
                <w:lang w:val="en-US"/>
              </w:rPr>
              <w:t xml:space="preserve"> (David)</w:t>
            </w:r>
          </w:p>
        </w:tc>
      </w:tr>
      <w:tr w:rsidR="0077397D" w:rsidRPr="0077397D" w:rsidTr="0064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ה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He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h</w:t>
            </w:r>
            <w:r w:rsidRPr="0077397D">
              <w:rPr>
                <w:lang w:val="en-US"/>
              </w:rPr>
              <w:t> suave (</w:t>
            </w:r>
            <w:proofErr w:type="spellStart"/>
            <w:r w:rsidRPr="0077397D">
              <w:rPr>
                <w:lang w:val="en-US"/>
              </w:rPr>
              <w:t>hola</w:t>
            </w:r>
            <w:proofErr w:type="spellEnd"/>
            <w:r w:rsidRPr="0077397D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הָיָה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hayah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ו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Vav</w:t>
            </w:r>
            <w:proofErr w:type="spellEnd"/>
          </w:p>
        </w:tc>
        <w:tc>
          <w:tcPr>
            <w:tcW w:w="0" w:type="auto"/>
            <w:hideMark/>
          </w:tcPr>
          <w:p w:rsidR="0077397D" w:rsidRPr="0064206A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06A">
              <w:rPr>
                <w:b/>
                <w:bCs/>
              </w:rPr>
              <w:t>v</w:t>
            </w:r>
            <w:r w:rsidRPr="0064206A">
              <w:t> (vida) / </w:t>
            </w:r>
            <w:r w:rsidRPr="0064206A">
              <w:rPr>
                <w:b/>
                <w:bCs/>
              </w:rPr>
              <w:t>u</w:t>
            </w:r>
            <w:r w:rsidRPr="0064206A">
              <w:t> / </w:t>
            </w:r>
            <w:r w:rsidRPr="0064206A">
              <w:rPr>
                <w:b/>
                <w:bCs/>
              </w:rPr>
              <w:t>o</w:t>
            </w:r>
            <w:r w:rsidRPr="0064206A">
              <w:t> (como vocal)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וְהָאָרֶץ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veha'arets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lastRenderedPageBreak/>
              <w:t>ז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Zayin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z</w:t>
            </w:r>
            <w:r w:rsidRPr="0077397D">
              <w:rPr>
                <w:lang w:val="en-US"/>
              </w:rPr>
              <w:t> (</w:t>
            </w:r>
            <w:proofErr w:type="spellStart"/>
            <w:r w:rsidRPr="0077397D">
              <w:rPr>
                <w:lang w:val="en-US"/>
              </w:rPr>
              <w:t>zapato</w:t>
            </w:r>
            <w:proofErr w:type="spellEnd"/>
            <w:r w:rsidRPr="0077397D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זֶה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ze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ח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Het</w:t>
            </w:r>
          </w:p>
        </w:tc>
        <w:tc>
          <w:tcPr>
            <w:tcW w:w="0" w:type="auto"/>
            <w:hideMark/>
          </w:tcPr>
          <w:p w:rsidR="0077397D" w:rsidRPr="0064206A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06A">
              <w:rPr>
                <w:b/>
                <w:bCs/>
              </w:rPr>
              <w:t>ḥ</w:t>
            </w:r>
            <w:r w:rsidRPr="0064206A">
              <w:t> (fricativa faríngea, como j suave)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חֶסֶד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ḥesed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ט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Tet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ṭ</w:t>
            </w:r>
            <w:r w:rsidRPr="0077397D">
              <w:rPr>
                <w:lang w:val="en-US"/>
              </w:rPr>
              <w:t xml:space="preserve"> (t </w:t>
            </w:r>
            <w:proofErr w:type="spellStart"/>
            <w:r w:rsidRPr="0077397D">
              <w:rPr>
                <w:lang w:val="en-US"/>
              </w:rPr>
              <w:t>enfática</w:t>
            </w:r>
            <w:proofErr w:type="spellEnd"/>
            <w:r w:rsidRPr="0077397D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טוֹב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ṭov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י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Yod</w:t>
            </w:r>
            <w:proofErr w:type="spellEnd"/>
          </w:p>
        </w:tc>
        <w:tc>
          <w:tcPr>
            <w:tcW w:w="0" w:type="auto"/>
            <w:hideMark/>
          </w:tcPr>
          <w:p w:rsidR="0077397D" w:rsidRPr="0064206A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06A">
              <w:rPr>
                <w:b/>
                <w:bCs/>
              </w:rPr>
              <w:t>y</w:t>
            </w:r>
            <w:r w:rsidRPr="0064206A">
              <w:t> (yo) / </w:t>
            </w:r>
            <w:r w:rsidRPr="0064206A">
              <w:rPr>
                <w:b/>
                <w:bCs/>
              </w:rPr>
              <w:t>i</w:t>
            </w:r>
            <w:r w:rsidRPr="0064206A">
              <w:t> (como vocal)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יְרוּשָׁלַ֫יִם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Yerushalayim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כ/ך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Kaf</w:t>
            </w:r>
            <w:proofErr w:type="spellEnd"/>
          </w:p>
        </w:tc>
        <w:tc>
          <w:tcPr>
            <w:tcW w:w="0" w:type="auto"/>
            <w:hideMark/>
          </w:tcPr>
          <w:p w:rsidR="0077397D" w:rsidRPr="0064206A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06A">
              <w:rPr>
                <w:b/>
                <w:bCs/>
              </w:rPr>
              <w:t>k</w:t>
            </w:r>
            <w:r w:rsidRPr="0064206A">
              <w:t> (kilo) / </w:t>
            </w:r>
            <w:proofErr w:type="spellStart"/>
            <w:r w:rsidRPr="0064206A">
              <w:rPr>
                <w:b/>
                <w:bCs/>
              </w:rPr>
              <w:t>kh</w:t>
            </w:r>
            <w:proofErr w:type="spellEnd"/>
            <w:r w:rsidRPr="0064206A">
              <w:t> (jota española)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כָּבוֹד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kavod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ל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Lamed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l</w:t>
            </w:r>
            <w:r w:rsidRPr="0077397D">
              <w:rPr>
                <w:lang w:val="en-US"/>
              </w:rPr>
              <w:t> (</w:t>
            </w:r>
            <w:proofErr w:type="spellStart"/>
            <w:r w:rsidRPr="0077397D">
              <w:rPr>
                <w:lang w:val="en-US"/>
              </w:rPr>
              <w:t>luz</w:t>
            </w:r>
            <w:proofErr w:type="spellEnd"/>
            <w:r w:rsidRPr="0077397D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לַיְלָה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laylah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מ/ם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Mem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m</w:t>
            </w:r>
            <w:r w:rsidRPr="0077397D">
              <w:rPr>
                <w:lang w:val="en-US"/>
              </w:rPr>
              <w:t> (mesa)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מַלְכוּת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malkut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נ/ן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Nun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n</w:t>
            </w:r>
            <w:r w:rsidRPr="0077397D">
              <w:rPr>
                <w:lang w:val="en-US"/>
              </w:rPr>
              <w:t> (</w:t>
            </w:r>
            <w:proofErr w:type="spellStart"/>
            <w:r w:rsidRPr="0077397D">
              <w:rPr>
                <w:lang w:val="en-US"/>
              </w:rPr>
              <w:t>nido</w:t>
            </w:r>
            <w:proofErr w:type="spellEnd"/>
            <w:r w:rsidRPr="0077397D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נָבִיא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navi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ס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Samej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s</w:t>
            </w:r>
            <w:r w:rsidRPr="0077397D">
              <w:rPr>
                <w:lang w:val="en-US"/>
              </w:rPr>
              <w:t> (sol)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סוּס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sus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ע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Ayin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b/>
                <w:bCs/>
                <w:lang w:val="en-US"/>
              </w:rPr>
              <w:t>Muda</w:t>
            </w:r>
            <w:proofErr w:type="spellEnd"/>
            <w:r w:rsidRPr="0077397D">
              <w:rPr>
                <w:lang w:val="en-US"/>
              </w:rPr>
              <w:t> / </w:t>
            </w:r>
            <w:r w:rsidRPr="0077397D">
              <w:rPr>
                <w:b/>
                <w:bCs/>
                <w:lang w:val="en-US"/>
              </w:rPr>
              <w:t>ʿ</w:t>
            </w:r>
            <w:r w:rsidRPr="0077397D">
              <w:rPr>
                <w:lang w:val="en-US"/>
              </w:rPr>
              <w:t> (</w:t>
            </w:r>
            <w:proofErr w:type="spellStart"/>
            <w:r w:rsidRPr="0077397D">
              <w:rPr>
                <w:lang w:val="en-US"/>
              </w:rPr>
              <w:t>oclusión</w:t>
            </w:r>
            <w:proofErr w:type="spellEnd"/>
            <w:r w:rsidRPr="0077397D">
              <w:rPr>
                <w:lang w:val="en-US"/>
              </w:rPr>
              <w:t xml:space="preserve"> </w:t>
            </w:r>
            <w:proofErr w:type="spellStart"/>
            <w:r w:rsidRPr="0077397D">
              <w:rPr>
                <w:lang w:val="en-US"/>
              </w:rPr>
              <w:t>faríngea</w:t>
            </w:r>
            <w:proofErr w:type="spellEnd"/>
            <w:r w:rsidRPr="0077397D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עַם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ʿam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פ/ף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Pe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p</w:t>
            </w:r>
            <w:r w:rsidRPr="0077397D">
              <w:rPr>
                <w:lang w:val="en-US"/>
              </w:rPr>
              <w:t> (</w:t>
            </w:r>
            <w:proofErr w:type="spellStart"/>
            <w:r w:rsidRPr="0077397D">
              <w:rPr>
                <w:lang w:val="en-US"/>
              </w:rPr>
              <w:t>perro</w:t>
            </w:r>
            <w:proofErr w:type="spellEnd"/>
            <w:r w:rsidRPr="0077397D">
              <w:rPr>
                <w:lang w:val="en-US"/>
              </w:rPr>
              <w:t>) / </w:t>
            </w:r>
            <w:r w:rsidRPr="0077397D">
              <w:rPr>
                <w:b/>
                <w:bCs/>
                <w:lang w:val="en-US"/>
              </w:rPr>
              <w:t>f</w:t>
            </w:r>
            <w:r w:rsidRPr="0077397D">
              <w:rPr>
                <w:lang w:val="en-US"/>
              </w:rPr>
              <w:t> (</w:t>
            </w:r>
            <w:proofErr w:type="spellStart"/>
            <w:r w:rsidRPr="0077397D">
              <w:rPr>
                <w:lang w:val="en-US"/>
              </w:rPr>
              <w:t>foca</w:t>
            </w:r>
            <w:proofErr w:type="spellEnd"/>
            <w:r w:rsidRPr="0077397D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פֶּה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peh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צ/ץ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Tsade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b/>
                <w:bCs/>
                <w:lang w:val="en-US"/>
              </w:rPr>
              <w:t>ts</w:t>
            </w:r>
            <w:proofErr w:type="spellEnd"/>
            <w:r w:rsidRPr="0077397D">
              <w:rPr>
                <w:lang w:val="en-US"/>
              </w:rPr>
              <w:t> (tsunami)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צֶדֶק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tsedek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ק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Qof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q</w:t>
            </w:r>
            <w:r w:rsidRPr="0077397D">
              <w:rPr>
                <w:lang w:val="en-US"/>
              </w:rPr>
              <w:t xml:space="preserve"> (k </w:t>
            </w:r>
            <w:proofErr w:type="spellStart"/>
            <w:r w:rsidRPr="0077397D">
              <w:rPr>
                <w:lang w:val="en-US"/>
              </w:rPr>
              <w:t>gutural</w:t>
            </w:r>
            <w:proofErr w:type="spellEnd"/>
            <w:r w:rsidRPr="0077397D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קוֹל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qol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ר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Resh</w:t>
            </w:r>
            <w:proofErr w:type="spellEnd"/>
          </w:p>
        </w:tc>
        <w:tc>
          <w:tcPr>
            <w:tcW w:w="0" w:type="auto"/>
            <w:hideMark/>
          </w:tcPr>
          <w:p w:rsidR="0077397D" w:rsidRPr="0064206A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06A">
              <w:rPr>
                <w:b/>
                <w:bCs/>
              </w:rPr>
              <w:t>r</w:t>
            </w:r>
            <w:r w:rsidRPr="0064206A">
              <w:t> (r suave, no vibrante)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רוּחַ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ruaḥ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4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ש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Shin / Sin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b/>
                <w:bCs/>
                <w:lang w:val="en-US"/>
              </w:rPr>
              <w:t>sh</w:t>
            </w:r>
            <w:proofErr w:type="spellEnd"/>
            <w:r w:rsidRPr="0077397D">
              <w:rPr>
                <w:lang w:val="en-US"/>
              </w:rPr>
              <w:t> (shalom) / </w:t>
            </w:r>
            <w:r w:rsidRPr="0077397D">
              <w:rPr>
                <w:b/>
                <w:bCs/>
                <w:lang w:val="en-US"/>
              </w:rPr>
              <w:t>s</w:t>
            </w:r>
            <w:r w:rsidRPr="0077397D">
              <w:rPr>
                <w:lang w:val="en-US"/>
              </w:rPr>
              <w:t> (sin)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שָׁלוֹם</w:t>
            </w:r>
            <w:r w:rsidRPr="0077397D">
              <w:rPr>
                <w:lang w:val="en-US"/>
              </w:rPr>
              <w:t xml:space="preserve"> (shalom)</w:t>
            </w:r>
          </w:p>
        </w:tc>
      </w:tr>
      <w:tr w:rsidR="0077397D" w:rsidRPr="0077397D" w:rsidTr="00642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rtl/>
              </w:rPr>
              <w:t>ת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Tav</w:t>
            </w:r>
            <w:proofErr w:type="spellEnd"/>
          </w:p>
        </w:tc>
        <w:tc>
          <w:tcPr>
            <w:tcW w:w="0" w:type="auto"/>
            <w:hideMark/>
          </w:tcPr>
          <w:p w:rsidR="0077397D" w:rsidRPr="0064206A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06A">
              <w:rPr>
                <w:b/>
                <w:bCs/>
              </w:rPr>
              <w:t>t</w:t>
            </w:r>
            <w:r w:rsidRPr="0064206A">
              <w:t> (toro) / </w:t>
            </w:r>
            <w:proofErr w:type="spellStart"/>
            <w:r w:rsidRPr="0064206A">
              <w:rPr>
                <w:b/>
                <w:bCs/>
              </w:rPr>
              <w:t>th</w:t>
            </w:r>
            <w:proofErr w:type="spellEnd"/>
            <w:r w:rsidRPr="0064206A">
              <w:t> (en hebreo tardío)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תּוֹרָה</w:t>
            </w:r>
            <w:r w:rsidRPr="0077397D">
              <w:rPr>
                <w:lang w:val="en-US"/>
              </w:rPr>
              <w:t xml:space="preserve"> (Torah)</w:t>
            </w:r>
          </w:p>
        </w:tc>
      </w:tr>
    </w:tbl>
    <w:p w:rsidR="0077397D" w:rsidRPr="0077397D" w:rsidRDefault="00A77E0C" w:rsidP="0077397D">
      <w:pPr>
        <w:rPr>
          <w:lang w:val="en-US"/>
        </w:rPr>
      </w:pPr>
      <w:r>
        <w:rPr>
          <w:lang w:val="en-US"/>
        </w:rPr>
        <w:pict>
          <v:rect id="_x0000_i1026" style="width:0;height:.75pt" o:hralign="center" o:hrstd="t" o:hrnoshade="t" o:hr="t" fillcolor="#0f1115" stroked="f"/>
        </w:pict>
      </w:r>
    </w:p>
    <w:p w:rsidR="00E67C2B" w:rsidRDefault="00E67C2B" w:rsidP="0077397D">
      <w:pPr>
        <w:rPr>
          <w:b/>
          <w:bCs/>
        </w:rPr>
      </w:pPr>
    </w:p>
    <w:p w:rsidR="0077397D" w:rsidRPr="0064206A" w:rsidRDefault="0077397D" w:rsidP="0077397D">
      <w:pPr>
        <w:rPr>
          <w:b/>
          <w:bCs/>
        </w:rPr>
      </w:pPr>
      <w:r w:rsidRPr="0064206A">
        <w:rPr>
          <w:b/>
          <w:bCs/>
        </w:rPr>
        <w:lastRenderedPageBreak/>
        <w:t>2. Formas Finales (</w:t>
      </w:r>
      <w:proofErr w:type="spellStart"/>
      <w:r w:rsidRPr="0064206A">
        <w:rPr>
          <w:b/>
          <w:bCs/>
        </w:rPr>
        <w:t>Sofit</w:t>
      </w:r>
      <w:proofErr w:type="spellEnd"/>
      <w:r w:rsidRPr="0064206A">
        <w:rPr>
          <w:b/>
          <w:bCs/>
        </w:rPr>
        <w:t>)</w:t>
      </w:r>
    </w:p>
    <w:p w:rsidR="0077397D" w:rsidRPr="0064206A" w:rsidRDefault="0077397D" w:rsidP="0077397D">
      <w:r w:rsidRPr="0064206A">
        <w:t>Algunas letras cambian de forma al final de la palabra</w:t>
      </w:r>
      <w:r w:rsidR="00E67C2B">
        <w:t>, los que estudiaron griego recordarán la sigma intermedia y la sigma final, estas letras siguen la misma lógica</w:t>
      </w:r>
      <w:r w:rsidRPr="0064206A">
        <w:t>:</w:t>
      </w:r>
    </w:p>
    <w:p w:rsidR="0077397D" w:rsidRPr="0023376D" w:rsidRDefault="0077397D" w:rsidP="0077397D">
      <w:pPr>
        <w:numPr>
          <w:ilvl w:val="0"/>
          <w:numId w:val="1"/>
        </w:numPr>
        <w:rPr>
          <w:sz w:val="44"/>
          <w:szCs w:val="40"/>
          <w:lang w:val="en-US"/>
        </w:rPr>
      </w:pPr>
      <w:r w:rsidRPr="0023376D">
        <w:rPr>
          <w:sz w:val="44"/>
          <w:szCs w:val="40"/>
          <w:rtl/>
        </w:rPr>
        <w:t>כ → ך</w:t>
      </w:r>
      <w:r w:rsidRPr="0023376D">
        <w:rPr>
          <w:sz w:val="44"/>
          <w:szCs w:val="40"/>
          <w:lang w:val="en-US"/>
        </w:rPr>
        <w:t xml:space="preserve"> </w:t>
      </w:r>
      <w:r w:rsidRPr="0023376D">
        <w:rPr>
          <w:sz w:val="36"/>
          <w:szCs w:val="32"/>
          <w:lang w:val="en-US"/>
        </w:rPr>
        <w:t>(</w:t>
      </w:r>
      <w:proofErr w:type="spellStart"/>
      <w:r w:rsidRPr="0023376D">
        <w:rPr>
          <w:sz w:val="36"/>
          <w:szCs w:val="32"/>
          <w:lang w:val="en-US"/>
        </w:rPr>
        <w:t>Kaf</w:t>
      </w:r>
      <w:proofErr w:type="spellEnd"/>
      <w:r w:rsidRPr="0023376D">
        <w:rPr>
          <w:sz w:val="36"/>
          <w:szCs w:val="32"/>
          <w:lang w:val="en-US"/>
        </w:rPr>
        <w:t xml:space="preserve"> final)</w:t>
      </w:r>
    </w:p>
    <w:p w:rsidR="0077397D" w:rsidRPr="0023376D" w:rsidRDefault="0077397D" w:rsidP="0077397D">
      <w:pPr>
        <w:numPr>
          <w:ilvl w:val="0"/>
          <w:numId w:val="1"/>
        </w:numPr>
        <w:rPr>
          <w:sz w:val="44"/>
          <w:szCs w:val="40"/>
          <w:lang w:val="en-US"/>
        </w:rPr>
      </w:pPr>
      <w:r w:rsidRPr="0023376D">
        <w:rPr>
          <w:sz w:val="44"/>
          <w:szCs w:val="40"/>
          <w:rtl/>
        </w:rPr>
        <w:t>מ → ם</w:t>
      </w:r>
      <w:r w:rsidRPr="0023376D">
        <w:rPr>
          <w:sz w:val="44"/>
          <w:szCs w:val="40"/>
          <w:lang w:val="en-US"/>
        </w:rPr>
        <w:t xml:space="preserve"> </w:t>
      </w:r>
      <w:r w:rsidRPr="0023376D">
        <w:rPr>
          <w:sz w:val="36"/>
          <w:szCs w:val="32"/>
          <w:lang w:val="en-US"/>
        </w:rPr>
        <w:t>(</w:t>
      </w:r>
      <w:proofErr w:type="spellStart"/>
      <w:r w:rsidRPr="0023376D">
        <w:rPr>
          <w:sz w:val="36"/>
          <w:szCs w:val="32"/>
          <w:lang w:val="en-US"/>
        </w:rPr>
        <w:t>Mem</w:t>
      </w:r>
      <w:proofErr w:type="spellEnd"/>
      <w:r w:rsidRPr="0023376D">
        <w:rPr>
          <w:sz w:val="36"/>
          <w:szCs w:val="32"/>
          <w:lang w:val="en-US"/>
        </w:rPr>
        <w:t xml:space="preserve"> final)</w:t>
      </w:r>
    </w:p>
    <w:p w:rsidR="0077397D" w:rsidRPr="0023376D" w:rsidRDefault="0077397D" w:rsidP="0077397D">
      <w:pPr>
        <w:numPr>
          <w:ilvl w:val="0"/>
          <w:numId w:val="1"/>
        </w:numPr>
        <w:rPr>
          <w:sz w:val="44"/>
          <w:szCs w:val="40"/>
          <w:lang w:val="en-US"/>
        </w:rPr>
      </w:pPr>
      <w:r w:rsidRPr="0023376D">
        <w:rPr>
          <w:sz w:val="44"/>
          <w:szCs w:val="40"/>
          <w:rtl/>
        </w:rPr>
        <w:t>נ → ן</w:t>
      </w:r>
      <w:r w:rsidRPr="0023376D">
        <w:rPr>
          <w:sz w:val="44"/>
          <w:szCs w:val="40"/>
          <w:lang w:val="en-US"/>
        </w:rPr>
        <w:t xml:space="preserve"> </w:t>
      </w:r>
      <w:r w:rsidRPr="0023376D">
        <w:rPr>
          <w:sz w:val="36"/>
          <w:szCs w:val="32"/>
          <w:lang w:val="en-US"/>
        </w:rPr>
        <w:t>(Nun final)</w:t>
      </w:r>
    </w:p>
    <w:p w:rsidR="0077397D" w:rsidRPr="0023376D" w:rsidRDefault="0077397D" w:rsidP="0077397D">
      <w:pPr>
        <w:numPr>
          <w:ilvl w:val="0"/>
          <w:numId w:val="1"/>
        </w:numPr>
        <w:rPr>
          <w:sz w:val="44"/>
          <w:szCs w:val="40"/>
          <w:lang w:val="en-US"/>
        </w:rPr>
      </w:pPr>
      <w:r w:rsidRPr="0023376D">
        <w:rPr>
          <w:sz w:val="44"/>
          <w:szCs w:val="40"/>
          <w:rtl/>
        </w:rPr>
        <w:t>פ → ף</w:t>
      </w:r>
      <w:r w:rsidRPr="0023376D">
        <w:rPr>
          <w:sz w:val="44"/>
          <w:szCs w:val="40"/>
          <w:lang w:val="en-US"/>
        </w:rPr>
        <w:t xml:space="preserve"> </w:t>
      </w:r>
      <w:r w:rsidRPr="0023376D">
        <w:rPr>
          <w:sz w:val="36"/>
          <w:szCs w:val="32"/>
          <w:lang w:val="en-US"/>
        </w:rPr>
        <w:t>(</w:t>
      </w:r>
      <w:proofErr w:type="spellStart"/>
      <w:r w:rsidRPr="0023376D">
        <w:rPr>
          <w:sz w:val="36"/>
          <w:szCs w:val="32"/>
          <w:lang w:val="en-US"/>
        </w:rPr>
        <w:t>Pe</w:t>
      </w:r>
      <w:proofErr w:type="spellEnd"/>
      <w:r w:rsidRPr="0023376D">
        <w:rPr>
          <w:sz w:val="36"/>
          <w:szCs w:val="32"/>
          <w:lang w:val="en-US"/>
        </w:rPr>
        <w:t xml:space="preserve"> final)</w:t>
      </w:r>
    </w:p>
    <w:p w:rsidR="0077397D" w:rsidRPr="0023376D" w:rsidRDefault="0077397D" w:rsidP="0077397D">
      <w:pPr>
        <w:numPr>
          <w:ilvl w:val="0"/>
          <w:numId w:val="1"/>
        </w:numPr>
        <w:rPr>
          <w:sz w:val="44"/>
          <w:szCs w:val="40"/>
          <w:lang w:val="en-US"/>
        </w:rPr>
      </w:pPr>
      <w:r w:rsidRPr="0023376D">
        <w:rPr>
          <w:sz w:val="44"/>
          <w:szCs w:val="40"/>
          <w:rtl/>
        </w:rPr>
        <w:t>צ → ץ</w:t>
      </w:r>
      <w:r w:rsidRPr="0023376D">
        <w:rPr>
          <w:sz w:val="44"/>
          <w:szCs w:val="40"/>
          <w:lang w:val="en-US"/>
        </w:rPr>
        <w:t xml:space="preserve"> (</w:t>
      </w:r>
      <w:proofErr w:type="spellStart"/>
      <w:r w:rsidRPr="0023376D">
        <w:rPr>
          <w:sz w:val="36"/>
          <w:szCs w:val="32"/>
          <w:lang w:val="en-US"/>
        </w:rPr>
        <w:t>Tsade</w:t>
      </w:r>
      <w:proofErr w:type="spellEnd"/>
      <w:r w:rsidRPr="0023376D">
        <w:rPr>
          <w:sz w:val="36"/>
          <w:szCs w:val="32"/>
          <w:lang w:val="en-US"/>
        </w:rPr>
        <w:t xml:space="preserve"> final)</w:t>
      </w:r>
    </w:p>
    <w:p w:rsidR="0077397D" w:rsidRPr="0077397D" w:rsidRDefault="00A77E0C" w:rsidP="0077397D">
      <w:pPr>
        <w:rPr>
          <w:lang w:val="en-US"/>
        </w:rPr>
      </w:pPr>
      <w:r>
        <w:rPr>
          <w:lang w:val="en-US"/>
        </w:rPr>
        <w:pict>
          <v:rect id="_x0000_i1027" style="width:0;height:.75pt" o:hralign="center" o:hrstd="t" o:hrnoshade="t" o:hr="t" fillcolor="#0f1115" stroked="f"/>
        </w:pict>
      </w:r>
    </w:p>
    <w:p w:rsidR="0077397D" w:rsidRPr="0064206A" w:rsidRDefault="0077397D" w:rsidP="0077397D">
      <w:pPr>
        <w:rPr>
          <w:b/>
          <w:bCs/>
        </w:rPr>
      </w:pPr>
      <w:r w:rsidRPr="0064206A">
        <w:rPr>
          <w:b/>
          <w:bCs/>
        </w:rPr>
        <w:t>3. Consonantes con Doble Pronunciación (</w:t>
      </w:r>
      <w:proofErr w:type="spellStart"/>
      <w:r w:rsidRPr="0064206A">
        <w:rPr>
          <w:b/>
          <w:bCs/>
        </w:rPr>
        <w:t>Begadkefat</w:t>
      </w:r>
      <w:proofErr w:type="spellEnd"/>
      <w:r w:rsidRPr="0064206A">
        <w:rPr>
          <w:b/>
          <w:bCs/>
        </w:rPr>
        <w:t>)</w:t>
      </w:r>
    </w:p>
    <w:p w:rsidR="0077397D" w:rsidRPr="0064206A" w:rsidRDefault="0077397D" w:rsidP="0077397D">
      <w:r w:rsidRPr="0064206A">
        <w:t>Las siguientes letras tienen dos sonidos, dependiendo de la presencia del </w:t>
      </w:r>
      <w:proofErr w:type="spellStart"/>
      <w:r w:rsidRPr="0064206A">
        <w:rPr>
          <w:b/>
          <w:bCs/>
        </w:rPr>
        <w:t>daguesh</w:t>
      </w:r>
      <w:proofErr w:type="spellEnd"/>
      <w:r w:rsidRPr="0064206A">
        <w:rPr>
          <w:b/>
          <w:bCs/>
        </w:rPr>
        <w:t xml:space="preserve"> lene</w:t>
      </w:r>
      <w:r w:rsidRPr="0064206A">
        <w:t> (punto interior):</w:t>
      </w:r>
    </w:p>
    <w:tbl>
      <w:tblPr>
        <w:tblStyle w:val="Tablanormal1"/>
        <w:tblW w:w="5000" w:type="pct"/>
        <w:tblLook w:val="04A0" w:firstRow="1" w:lastRow="0" w:firstColumn="1" w:lastColumn="0" w:noHBand="0" w:noVBand="1"/>
      </w:tblPr>
      <w:tblGrid>
        <w:gridCol w:w="1795"/>
        <w:gridCol w:w="3882"/>
        <w:gridCol w:w="3673"/>
      </w:tblGrid>
      <w:tr w:rsidR="0077397D" w:rsidRPr="0077397D" w:rsidTr="009D6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Letra</w:t>
            </w:r>
            <w:proofErr w:type="spellEnd"/>
          </w:p>
        </w:tc>
        <w:tc>
          <w:tcPr>
            <w:tcW w:w="2076" w:type="pct"/>
            <w:hideMark/>
          </w:tcPr>
          <w:p w:rsidR="0077397D" w:rsidRPr="0077397D" w:rsidRDefault="0077397D" w:rsidP="0077397D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 xml:space="preserve">Con </w:t>
            </w:r>
            <w:proofErr w:type="spellStart"/>
            <w:r w:rsidRPr="0077397D">
              <w:rPr>
                <w:lang w:val="en-US"/>
              </w:rPr>
              <w:t>daguesh</w:t>
            </w:r>
            <w:proofErr w:type="spellEnd"/>
          </w:p>
        </w:tc>
        <w:tc>
          <w:tcPr>
            <w:tcW w:w="1964" w:type="pct"/>
            <w:hideMark/>
          </w:tcPr>
          <w:p w:rsidR="0077397D" w:rsidRPr="0077397D" w:rsidRDefault="0077397D" w:rsidP="0077397D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 xml:space="preserve">Sin </w:t>
            </w:r>
            <w:proofErr w:type="spellStart"/>
            <w:r w:rsidRPr="0077397D">
              <w:rPr>
                <w:lang w:val="en-US"/>
              </w:rPr>
              <w:t>daguesh</w:t>
            </w:r>
            <w:proofErr w:type="spellEnd"/>
          </w:p>
        </w:tc>
      </w:tr>
      <w:tr w:rsidR="0077397D" w:rsidRPr="0077397D" w:rsidTr="009D6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hideMark/>
          </w:tcPr>
          <w:p w:rsidR="0077397D" w:rsidRPr="00581116" w:rsidRDefault="0077397D" w:rsidP="00581116">
            <w:pPr>
              <w:pStyle w:val="Ttulo1"/>
              <w:rPr>
                <w:lang w:val="en-US"/>
              </w:rPr>
            </w:pPr>
            <w:r w:rsidRPr="00581116">
              <w:rPr>
                <w:rtl/>
              </w:rPr>
              <w:t>ב</w:t>
            </w:r>
          </w:p>
        </w:tc>
        <w:tc>
          <w:tcPr>
            <w:tcW w:w="2076" w:type="pct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b</w:t>
            </w:r>
          </w:p>
        </w:tc>
        <w:tc>
          <w:tcPr>
            <w:tcW w:w="1964" w:type="pct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v</w:t>
            </w:r>
          </w:p>
        </w:tc>
      </w:tr>
      <w:tr w:rsidR="0077397D" w:rsidRPr="0077397D" w:rsidTr="009D6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hideMark/>
          </w:tcPr>
          <w:p w:rsidR="0077397D" w:rsidRPr="00581116" w:rsidRDefault="0077397D" w:rsidP="0077397D">
            <w:pPr>
              <w:spacing w:line="259" w:lineRule="auto"/>
              <w:rPr>
                <w:sz w:val="44"/>
                <w:szCs w:val="40"/>
                <w:lang w:val="en-US"/>
              </w:rPr>
            </w:pPr>
            <w:r w:rsidRPr="00581116">
              <w:rPr>
                <w:sz w:val="44"/>
                <w:szCs w:val="40"/>
                <w:rtl/>
              </w:rPr>
              <w:t>ג</w:t>
            </w:r>
          </w:p>
        </w:tc>
        <w:tc>
          <w:tcPr>
            <w:tcW w:w="2076" w:type="pct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g</w:t>
            </w:r>
          </w:p>
        </w:tc>
        <w:tc>
          <w:tcPr>
            <w:tcW w:w="1964" w:type="pct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g (</w:t>
            </w:r>
            <w:proofErr w:type="spellStart"/>
            <w:r w:rsidRPr="0077397D">
              <w:rPr>
                <w:lang w:val="en-US"/>
              </w:rPr>
              <w:t>igual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9D6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hideMark/>
          </w:tcPr>
          <w:p w:rsidR="0077397D" w:rsidRPr="00581116" w:rsidRDefault="0077397D" w:rsidP="0077397D">
            <w:pPr>
              <w:spacing w:line="259" w:lineRule="auto"/>
              <w:rPr>
                <w:sz w:val="44"/>
                <w:szCs w:val="40"/>
                <w:lang w:val="en-US"/>
              </w:rPr>
            </w:pPr>
            <w:r w:rsidRPr="00581116">
              <w:rPr>
                <w:sz w:val="44"/>
                <w:szCs w:val="40"/>
                <w:rtl/>
              </w:rPr>
              <w:t>ד</w:t>
            </w:r>
          </w:p>
        </w:tc>
        <w:tc>
          <w:tcPr>
            <w:tcW w:w="2076" w:type="pct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d</w:t>
            </w:r>
          </w:p>
        </w:tc>
        <w:tc>
          <w:tcPr>
            <w:tcW w:w="1964" w:type="pct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d (</w:t>
            </w:r>
            <w:proofErr w:type="spellStart"/>
            <w:r w:rsidRPr="0077397D">
              <w:rPr>
                <w:lang w:val="en-US"/>
              </w:rPr>
              <w:t>igual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9D6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hideMark/>
          </w:tcPr>
          <w:p w:rsidR="0077397D" w:rsidRPr="00581116" w:rsidRDefault="0077397D" w:rsidP="0077397D">
            <w:pPr>
              <w:spacing w:line="259" w:lineRule="auto"/>
              <w:rPr>
                <w:sz w:val="44"/>
                <w:szCs w:val="40"/>
                <w:lang w:val="en-US"/>
              </w:rPr>
            </w:pPr>
            <w:r w:rsidRPr="00581116">
              <w:rPr>
                <w:sz w:val="44"/>
                <w:szCs w:val="40"/>
                <w:rtl/>
              </w:rPr>
              <w:t>כ</w:t>
            </w:r>
          </w:p>
        </w:tc>
        <w:tc>
          <w:tcPr>
            <w:tcW w:w="2076" w:type="pct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k</w:t>
            </w:r>
          </w:p>
        </w:tc>
        <w:tc>
          <w:tcPr>
            <w:tcW w:w="1964" w:type="pct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kh</w:t>
            </w:r>
            <w:proofErr w:type="spellEnd"/>
          </w:p>
        </w:tc>
      </w:tr>
      <w:tr w:rsidR="0077397D" w:rsidRPr="0077397D" w:rsidTr="009D6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hideMark/>
          </w:tcPr>
          <w:p w:rsidR="0077397D" w:rsidRPr="00581116" w:rsidRDefault="0077397D" w:rsidP="0077397D">
            <w:pPr>
              <w:spacing w:line="259" w:lineRule="auto"/>
              <w:rPr>
                <w:sz w:val="44"/>
                <w:szCs w:val="40"/>
                <w:lang w:val="en-US"/>
              </w:rPr>
            </w:pPr>
            <w:r w:rsidRPr="00581116">
              <w:rPr>
                <w:sz w:val="44"/>
                <w:szCs w:val="40"/>
                <w:rtl/>
              </w:rPr>
              <w:t>פ</w:t>
            </w:r>
          </w:p>
        </w:tc>
        <w:tc>
          <w:tcPr>
            <w:tcW w:w="2076" w:type="pct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p</w:t>
            </w:r>
          </w:p>
        </w:tc>
        <w:tc>
          <w:tcPr>
            <w:tcW w:w="1964" w:type="pct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f</w:t>
            </w:r>
          </w:p>
        </w:tc>
      </w:tr>
      <w:tr w:rsidR="0077397D" w:rsidRPr="0077397D" w:rsidTr="009D6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hideMark/>
          </w:tcPr>
          <w:p w:rsidR="0077397D" w:rsidRPr="00581116" w:rsidRDefault="0077397D" w:rsidP="0077397D">
            <w:pPr>
              <w:spacing w:line="259" w:lineRule="auto"/>
              <w:rPr>
                <w:sz w:val="44"/>
                <w:szCs w:val="40"/>
                <w:lang w:val="en-US"/>
              </w:rPr>
            </w:pPr>
            <w:r w:rsidRPr="00581116">
              <w:rPr>
                <w:sz w:val="44"/>
                <w:szCs w:val="40"/>
                <w:rtl/>
              </w:rPr>
              <w:lastRenderedPageBreak/>
              <w:t>ת</w:t>
            </w:r>
          </w:p>
        </w:tc>
        <w:tc>
          <w:tcPr>
            <w:tcW w:w="2076" w:type="pct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t</w:t>
            </w:r>
          </w:p>
        </w:tc>
        <w:tc>
          <w:tcPr>
            <w:tcW w:w="1964" w:type="pct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lang w:val="en-US"/>
              </w:rPr>
              <w:t>t (</w:t>
            </w:r>
            <w:proofErr w:type="spellStart"/>
            <w:r w:rsidRPr="0077397D">
              <w:rPr>
                <w:lang w:val="en-US"/>
              </w:rPr>
              <w:t>igual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</w:tbl>
    <w:p w:rsidR="0077397D" w:rsidRPr="0077397D" w:rsidRDefault="00A77E0C" w:rsidP="0077397D">
      <w:pPr>
        <w:rPr>
          <w:lang w:val="en-US"/>
        </w:rPr>
      </w:pPr>
      <w:r>
        <w:rPr>
          <w:lang w:val="en-US"/>
        </w:rPr>
        <w:pict>
          <v:rect id="_x0000_i1028" style="width:0;height:.75pt" o:hralign="center" o:hrstd="t" o:hrnoshade="t" o:hr="t" fillcolor="#0f1115" stroked="f"/>
        </w:pict>
      </w:r>
    </w:p>
    <w:p w:rsidR="0077397D" w:rsidRPr="0064206A" w:rsidRDefault="0077397D" w:rsidP="0077397D">
      <w:pPr>
        <w:rPr>
          <w:b/>
          <w:bCs/>
        </w:rPr>
      </w:pPr>
      <w:r w:rsidRPr="0064206A">
        <w:rPr>
          <w:b/>
          <w:bCs/>
        </w:rPr>
        <w:t>4. Vocales en Hebreo Bíblico (</w:t>
      </w:r>
      <w:proofErr w:type="spellStart"/>
      <w:r w:rsidRPr="0064206A">
        <w:rPr>
          <w:b/>
          <w:bCs/>
        </w:rPr>
        <w:t>Niqud</w:t>
      </w:r>
      <w:proofErr w:type="spellEnd"/>
      <w:r w:rsidRPr="0064206A">
        <w:rPr>
          <w:b/>
          <w:bCs/>
        </w:rPr>
        <w:t>)</w:t>
      </w:r>
    </w:p>
    <w:p w:rsidR="0077397D" w:rsidRPr="0064206A" w:rsidRDefault="0077397D" w:rsidP="0077397D">
      <w:r w:rsidRPr="0064206A">
        <w:t>El hebreo bíblico se escribe con un sistema de </w:t>
      </w:r>
      <w:r w:rsidRPr="0064206A">
        <w:rPr>
          <w:b/>
          <w:bCs/>
        </w:rPr>
        <w:t>puntos vocálicos</w:t>
      </w:r>
      <w:r w:rsidRPr="0064206A">
        <w:t> debajo, dentro o arriba de las consonantes.</w:t>
      </w:r>
    </w:p>
    <w:p w:rsidR="0077397D" w:rsidRPr="0077397D" w:rsidRDefault="0077397D" w:rsidP="0077397D">
      <w:pPr>
        <w:rPr>
          <w:b/>
          <w:bCs/>
          <w:lang w:val="en-US"/>
        </w:rPr>
      </w:pPr>
      <w:r w:rsidRPr="0077397D">
        <w:rPr>
          <w:b/>
          <w:bCs/>
          <w:lang w:val="en-US"/>
        </w:rPr>
        <w:t xml:space="preserve">Vocales </w:t>
      </w:r>
      <w:proofErr w:type="spellStart"/>
      <w:r w:rsidRPr="0077397D">
        <w:rPr>
          <w:b/>
          <w:bCs/>
          <w:lang w:val="en-US"/>
        </w:rPr>
        <w:t>Largas</w:t>
      </w:r>
      <w:proofErr w:type="spellEnd"/>
      <w:r w:rsidRPr="0077397D">
        <w:rPr>
          <w:b/>
          <w:bCs/>
          <w:lang w:val="en-US"/>
        </w:rPr>
        <w:t xml:space="preserve"> y </w:t>
      </w:r>
      <w:proofErr w:type="spellStart"/>
      <w:r w:rsidRPr="0077397D">
        <w:rPr>
          <w:b/>
          <w:bCs/>
          <w:lang w:val="en-US"/>
        </w:rPr>
        <w:t>Cortas</w:t>
      </w:r>
      <w:proofErr w:type="spellEnd"/>
      <w:r w:rsidRPr="0077397D">
        <w:rPr>
          <w:b/>
          <w:bCs/>
          <w:lang w:val="en-US"/>
        </w:rPr>
        <w:t>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57"/>
        <w:gridCol w:w="1123"/>
        <w:gridCol w:w="1484"/>
        <w:gridCol w:w="1749"/>
      </w:tblGrid>
      <w:tr w:rsidR="0077397D" w:rsidRPr="0077397D" w:rsidTr="00606C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rPr>
                <w:lang w:val="en-US"/>
              </w:rPr>
            </w:pPr>
            <w:r w:rsidRPr="0077397D">
              <w:rPr>
                <w:lang w:val="en-US"/>
              </w:rPr>
              <w:t>Vocal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Sonido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Ejemplo</w:t>
            </w:r>
            <w:proofErr w:type="spellEnd"/>
          </w:p>
        </w:tc>
      </w:tr>
      <w:tr w:rsidR="0077397D" w:rsidRPr="0077397D" w:rsidTr="00606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DF1C44" w:rsidRDefault="0077397D" w:rsidP="00DF1C44">
            <w:pPr>
              <w:pStyle w:val="Ttulo2"/>
              <w:rPr>
                <w:lang w:val="en-US"/>
              </w:rPr>
            </w:pPr>
            <w:r w:rsidRPr="00DF1C44">
              <w:rPr>
                <w:rtl/>
              </w:rPr>
              <w:t>ַ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Pataj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a</w:t>
            </w:r>
            <w:r w:rsidRPr="0077397D">
              <w:rPr>
                <w:lang w:val="en-US"/>
              </w:rPr>
              <w:t> </w:t>
            </w:r>
            <w:proofErr w:type="spellStart"/>
            <w:r w:rsidRPr="0077397D">
              <w:rPr>
                <w:lang w:val="en-US"/>
              </w:rPr>
              <w:t>corta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קַדּוֹשׁ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qadósh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06C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DF1C44" w:rsidRDefault="0077397D" w:rsidP="0077397D">
            <w:pPr>
              <w:spacing w:line="259" w:lineRule="auto"/>
              <w:rPr>
                <w:sz w:val="72"/>
                <w:szCs w:val="56"/>
                <w:lang w:val="en-US"/>
              </w:rPr>
            </w:pPr>
            <w:r w:rsidRPr="00DF1C44">
              <w:rPr>
                <w:sz w:val="72"/>
                <w:szCs w:val="56"/>
                <w:rtl/>
              </w:rPr>
              <w:t>ָ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Qamats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a</w:t>
            </w:r>
            <w:r w:rsidRPr="0077397D">
              <w:rPr>
                <w:lang w:val="en-US"/>
              </w:rPr>
              <w:t> </w:t>
            </w:r>
            <w:proofErr w:type="spellStart"/>
            <w:r w:rsidRPr="0077397D">
              <w:rPr>
                <w:lang w:val="en-US"/>
              </w:rPr>
              <w:t>larga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דָּבָר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davár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06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DF1C44" w:rsidRDefault="0077397D" w:rsidP="0077397D">
            <w:pPr>
              <w:spacing w:line="259" w:lineRule="auto"/>
              <w:rPr>
                <w:sz w:val="72"/>
                <w:szCs w:val="56"/>
                <w:lang w:val="en-US"/>
              </w:rPr>
            </w:pPr>
            <w:r w:rsidRPr="00DF1C44">
              <w:rPr>
                <w:sz w:val="72"/>
                <w:szCs w:val="56"/>
                <w:rtl/>
              </w:rPr>
              <w:t>ֶ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Segol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e</w:t>
            </w:r>
            <w:r w:rsidRPr="0077397D">
              <w:rPr>
                <w:lang w:val="en-US"/>
              </w:rPr>
              <w:t> </w:t>
            </w:r>
            <w:proofErr w:type="spellStart"/>
            <w:r w:rsidRPr="0077397D">
              <w:rPr>
                <w:lang w:val="en-US"/>
              </w:rPr>
              <w:t>corta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אֶרֶץ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érets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06C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DF1C44" w:rsidRDefault="0077397D" w:rsidP="0077397D">
            <w:pPr>
              <w:spacing w:line="259" w:lineRule="auto"/>
              <w:rPr>
                <w:sz w:val="72"/>
                <w:szCs w:val="56"/>
                <w:lang w:val="en-US"/>
              </w:rPr>
            </w:pPr>
            <w:r w:rsidRPr="00DF1C44">
              <w:rPr>
                <w:sz w:val="72"/>
                <w:szCs w:val="56"/>
                <w:rtl/>
              </w:rPr>
              <w:t>ֵ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Tsere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e</w:t>
            </w:r>
            <w:r w:rsidRPr="0077397D">
              <w:rPr>
                <w:lang w:val="en-US"/>
              </w:rPr>
              <w:t> </w:t>
            </w:r>
            <w:proofErr w:type="spellStart"/>
            <w:r w:rsidRPr="0077397D">
              <w:rPr>
                <w:lang w:val="en-US"/>
              </w:rPr>
              <w:t>larga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סֵפֶר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séfer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06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DF1C44" w:rsidRDefault="0077397D" w:rsidP="0077397D">
            <w:pPr>
              <w:spacing w:line="259" w:lineRule="auto"/>
              <w:rPr>
                <w:sz w:val="72"/>
                <w:szCs w:val="56"/>
                <w:lang w:val="en-US"/>
              </w:rPr>
            </w:pPr>
            <w:r w:rsidRPr="00DF1C44">
              <w:rPr>
                <w:sz w:val="72"/>
                <w:szCs w:val="56"/>
                <w:rtl/>
              </w:rPr>
              <w:t>ִ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Jiriq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b/>
                <w:bCs/>
                <w:lang w:val="en-US"/>
              </w:rPr>
              <w:t>i</w:t>
            </w:r>
            <w:proofErr w:type="spellEnd"/>
            <w:r w:rsidRPr="0077397D">
              <w:rPr>
                <w:lang w:val="en-US"/>
              </w:rPr>
              <w:t> </w:t>
            </w:r>
            <w:proofErr w:type="spellStart"/>
            <w:r w:rsidRPr="0077397D">
              <w:rPr>
                <w:lang w:val="en-US"/>
              </w:rPr>
              <w:t>corta</w:t>
            </w:r>
            <w:proofErr w:type="spellEnd"/>
            <w:r w:rsidRPr="0077397D">
              <w:rPr>
                <w:lang w:val="en-US"/>
              </w:rPr>
              <w:t>/</w:t>
            </w:r>
            <w:proofErr w:type="spellStart"/>
            <w:r w:rsidRPr="0077397D">
              <w:rPr>
                <w:lang w:val="en-US"/>
              </w:rPr>
              <w:t>larga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דִּבֵּר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dibér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06C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DF1C44" w:rsidRDefault="0077397D" w:rsidP="0077397D">
            <w:pPr>
              <w:spacing w:line="259" w:lineRule="auto"/>
              <w:rPr>
                <w:sz w:val="72"/>
                <w:szCs w:val="56"/>
                <w:lang w:val="en-US"/>
              </w:rPr>
            </w:pPr>
            <w:r w:rsidRPr="00DF1C44">
              <w:rPr>
                <w:sz w:val="72"/>
                <w:szCs w:val="56"/>
                <w:rtl/>
              </w:rPr>
              <w:t>ֹ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Jolem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o</w:t>
            </w:r>
            <w:r w:rsidRPr="0077397D">
              <w:rPr>
                <w:lang w:val="en-US"/>
              </w:rPr>
              <w:t> </w:t>
            </w:r>
            <w:proofErr w:type="spellStart"/>
            <w:r w:rsidRPr="0077397D">
              <w:rPr>
                <w:lang w:val="en-US"/>
              </w:rPr>
              <w:t>larga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כֹּל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kol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06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DF1C44" w:rsidRDefault="0077397D" w:rsidP="0077397D">
            <w:pPr>
              <w:spacing w:line="259" w:lineRule="auto"/>
              <w:rPr>
                <w:sz w:val="72"/>
                <w:szCs w:val="56"/>
                <w:lang w:val="en-US"/>
              </w:rPr>
            </w:pPr>
            <w:r w:rsidRPr="00DF1C44">
              <w:rPr>
                <w:sz w:val="72"/>
                <w:szCs w:val="56"/>
                <w:rtl/>
              </w:rPr>
              <w:t>ֻ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Qibbuts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u</w:t>
            </w:r>
            <w:r w:rsidRPr="0077397D">
              <w:rPr>
                <w:lang w:val="en-US"/>
              </w:rPr>
              <w:t> </w:t>
            </w:r>
            <w:proofErr w:type="spellStart"/>
            <w:r w:rsidRPr="0077397D">
              <w:rPr>
                <w:lang w:val="en-US"/>
              </w:rPr>
              <w:t>corta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קֻדּשׁ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quddésh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  <w:tr w:rsidR="0077397D" w:rsidRPr="0077397D" w:rsidTr="00606C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397D" w:rsidRPr="00DF1C44" w:rsidRDefault="0077397D" w:rsidP="0077397D">
            <w:pPr>
              <w:spacing w:line="259" w:lineRule="auto"/>
              <w:rPr>
                <w:sz w:val="72"/>
                <w:szCs w:val="56"/>
                <w:lang w:val="en-US"/>
              </w:rPr>
            </w:pPr>
            <w:r w:rsidRPr="00DF1C44">
              <w:rPr>
                <w:sz w:val="72"/>
                <w:szCs w:val="56"/>
                <w:rtl/>
              </w:rPr>
              <w:lastRenderedPageBreak/>
              <w:t>וּ</w:t>
            </w:r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7397D">
              <w:rPr>
                <w:lang w:val="en-US"/>
              </w:rPr>
              <w:t>Shuruq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b/>
                <w:bCs/>
                <w:lang w:val="en-US"/>
              </w:rPr>
              <w:t>u</w:t>
            </w:r>
            <w:r w:rsidRPr="0077397D">
              <w:rPr>
                <w:lang w:val="en-US"/>
              </w:rPr>
              <w:t> </w:t>
            </w:r>
            <w:proofErr w:type="spellStart"/>
            <w:r w:rsidRPr="0077397D">
              <w:rPr>
                <w:lang w:val="en-US"/>
              </w:rPr>
              <w:t>larga</w:t>
            </w:r>
            <w:proofErr w:type="spellEnd"/>
          </w:p>
        </w:tc>
        <w:tc>
          <w:tcPr>
            <w:tcW w:w="0" w:type="auto"/>
            <w:hideMark/>
          </w:tcPr>
          <w:p w:rsidR="0077397D" w:rsidRPr="0077397D" w:rsidRDefault="0077397D" w:rsidP="0077397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397D">
              <w:rPr>
                <w:rtl/>
              </w:rPr>
              <w:t>תּוֹרָה</w:t>
            </w:r>
            <w:r w:rsidRPr="0077397D">
              <w:rPr>
                <w:lang w:val="en-US"/>
              </w:rPr>
              <w:t xml:space="preserve"> (</w:t>
            </w:r>
            <w:proofErr w:type="spellStart"/>
            <w:r w:rsidRPr="0077397D">
              <w:rPr>
                <w:lang w:val="en-US"/>
              </w:rPr>
              <w:t>Toráh</w:t>
            </w:r>
            <w:proofErr w:type="spellEnd"/>
            <w:r w:rsidRPr="0077397D">
              <w:rPr>
                <w:lang w:val="en-US"/>
              </w:rPr>
              <w:t>)</w:t>
            </w:r>
          </w:p>
        </w:tc>
      </w:tr>
    </w:tbl>
    <w:p w:rsidR="0077397D" w:rsidRPr="0077397D" w:rsidRDefault="00A77E0C" w:rsidP="0077397D">
      <w:pPr>
        <w:rPr>
          <w:lang w:val="en-US"/>
        </w:rPr>
      </w:pPr>
      <w:r>
        <w:rPr>
          <w:lang w:val="en-US"/>
        </w:rPr>
        <w:pict>
          <v:rect id="_x0000_i1029" style="width:0;height:.75pt" o:hralign="center" o:hrstd="t" o:hrnoshade="t" o:hr="t" fillcolor="#0f1115" stroked="f"/>
        </w:pict>
      </w:r>
    </w:p>
    <w:p w:rsidR="0077397D" w:rsidRPr="0077397D" w:rsidRDefault="0077397D" w:rsidP="0077397D">
      <w:pPr>
        <w:rPr>
          <w:b/>
          <w:bCs/>
          <w:lang w:val="en-US"/>
        </w:rPr>
      </w:pPr>
      <w:r w:rsidRPr="0077397D">
        <w:rPr>
          <w:b/>
          <w:bCs/>
          <w:lang w:val="en-US"/>
        </w:rPr>
        <w:t xml:space="preserve">5. </w:t>
      </w:r>
      <w:proofErr w:type="spellStart"/>
      <w:r w:rsidRPr="0077397D">
        <w:rPr>
          <w:b/>
          <w:bCs/>
          <w:lang w:val="en-US"/>
        </w:rPr>
        <w:t>Sheva</w:t>
      </w:r>
      <w:proofErr w:type="spellEnd"/>
      <w:r w:rsidRPr="0077397D">
        <w:rPr>
          <w:b/>
          <w:bCs/>
          <w:lang w:val="en-US"/>
        </w:rPr>
        <w:t xml:space="preserve"> (</w:t>
      </w:r>
      <w:r w:rsidRPr="0077397D">
        <w:rPr>
          <w:b/>
          <w:bCs/>
          <w:rtl/>
        </w:rPr>
        <w:t>ְ</w:t>
      </w:r>
      <w:r w:rsidRPr="0077397D">
        <w:rPr>
          <w:b/>
          <w:bCs/>
          <w:lang w:val="en-US"/>
        </w:rPr>
        <w:t>)</w:t>
      </w:r>
    </w:p>
    <w:p w:rsidR="0077397D" w:rsidRPr="0077397D" w:rsidRDefault="0077397D" w:rsidP="0077397D">
      <w:pPr>
        <w:rPr>
          <w:lang w:val="en-US"/>
        </w:rPr>
      </w:pPr>
      <w:r w:rsidRPr="0077397D">
        <w:rPr>
          <w:lang w:val="en-US"/>
        </w:rPr>
        <w:t>El </w:t>
      </w:r>
      <w:proofErr w:type="spellStart"/>
      <w:r w:rsidRPr="0077397D">
        <w:rPr>
          <w:b/>
          <w:bCs/>
          <w:lang w:val="en-US"/>
        </w:rPr>
        <w:t>sheva</w:t>
      </w:r>
      <w:proofErr w:type="spellEnd"/>
      <w:r w:rsidRPr="0077397D">
        <w:rPr>
          <w:lang w:val="en-US"/>
        </w:rPr>
        <w:t xml:space="preserve"> (:) </w:t>
      </w:r>
      <w:proofErr w:type="spellStart"/>
      <w:r w:rsidRPr="0077397D">
        <w:rPr>
          <w:lang w:val="en-US"/>
        </w:rPr>
        <w:t>puede</w:t>
      </w:r>
      <w:proofErr w:type="spellEnd"/>
      <w:r w:rsidRPr="0077397D">
        <w:rPr>
          <w:lang w:val="en-US"/>
        </w:rPr>
        <w:t xml:space="preserve"> </w:t>
      </w:r>
      <w:proofErr w:type="spellStart"/>
      <w:r w:rsidRPr="0077397D">
        <w:rPr>
          <w:lang w:val="en-US"/>
        </w:rPr>
        <w:t>ser</w:t>
      </w:r>
      <w:proofErr w:type="spellEnd"/>
      <w:r w:rsidRPr="0077397D">
        <w:rPr>
          <w:lang w:val="en-US"/>
        </w:rPr>
        <w:t>:</w:t>
      </w:r>
    </w:p>
    <w:p w:rsidR="0077397D" w:rsidRPr="0077397D" w:rsidRDefault="0077397D" w:rsidP="0077397D">
      <w:pPr>
        <w:numPr>
          <w:ilvl w:val="0"/>
          <w:numId w:val="2"/>
        </w:numPr>
        <w:rPr>
          <w:lang w:val="en-US"/>
        </w:rPr>
      </w:pPr>
      <w:proofErr w:type="spellStart"/>
      <w:r w:rsidRPr="0077397D">
        <w:rPr>
          <w:b/>
          <w:bCs/>
          <w:lang w:val="en-US"/>
        </w:rPr>
        <w:t>Sheva</w:t>
      </w:r>
      <w:proofErr w:type="spellEnd"/>
      <w:r w:rsidRPr="0077397D">
        <w:rPr>
          <w:b/>
          <w:bCs/>
          <w:lang w:val="en-US"/>
        </w:rPr>
        <w:t xml:space="preserve"> </w:t>
      </w:r>
      <w:proofErr w:type="spellStart"/>
      <w:r w:rsidRPr="0077397D">
        <w:rPr>
          <w:b/>
          <w:bCs/>
          <w:lang w:val="en-US"/>
        </w:rPr>
        <w:t>móvil</w:t>
      </w:r>
      <w:proofErr w:type="spellEnd"/>
      <w:r w:rsidRPr="0077397D">
        <w:rPr>
          <w:lang w:val="en-US"/>
        </w:rPr>
        <w:t xml:space="preserve">: se </w:t>
      </w:r>
      <w:proofErr w:type="spellStart"/>
      <w:r w:rsidRPr="0077397D">
        <w:rPr>
          <w:lang w:val="en-US"/>
        </w:rPr>
        <w:t>pronuncia</w:t>
      </w:r>
      <w:proofErr w:type="spellEnd"/>
      <w:r w:rsidRPr="0077397D">
        <w:rPr>
          <w:lang w:val="en-US"/>
        </w:rPr>
        <w:t xml:space="preserve"> </w:t>
      </w:r>
      <w:proofErr w:type="spellStart"/>
      <w:r w:rsidRPr="0077397D">
        <w:rPr>
          <w:lang w:val="en-US"/>
        </w:rPr>
        <w:t>como</w:t>
      </w:r>
      <w:proofErr w:type="spellEnd"/>
      <w:r w:rsidRPr="0077397D">
        <w:rPr>
          <w:lang w:val="en-US"/>
        </w:rPr>
        <w:t> </w:t>
      </w:r>
      <w:r w:rsidRPr="0077397D">
        <w:rPr>
          <w:b/>
          <w:bCs/>
          <w:lang w:val="en-US"/>
        </w:rPr>
        <w:t>e</w:t>
      </w:r>
      <w:r w:rsidRPr="0077397D">
        <w:rPr>
          <w:lang w:val="en-US"/>
        </w:rPr>
        <w:t> </w:t>
      </w:r>
      <w:proofErr w:type="spellStart"/>
      <w:r w:rsidRPr="0077397D">
        <w:rPr>
          <w:lang w:val="en-US"/>
        </w:rPr>
        <w:t>breve</w:t>
      </w:r>
      <w:proofErr w:type="spellEnd"/>
      <w:r w:rsidRPr="0077397D">
        <w:rPr>
          <w:lang w:val="en-US"/>
        </w:rPr>
        <w:t xml:space="preserve"> (</w:t>
      </w:r>
      <w:proofErr w:type="spellStart"/>
      <w:r w:rsidRPr="0077397D">
        <w:rPr>
          <w:lang w:val="en-US"/>
        </w:rPr>
        <w:t>ej</w:t>
      </w:r>
      <w:proofErr w:type="spellEnd"/>
      <w:r w:rsidRPr="0077397D">
        <w:rPr>
          <w:lang w:val="en-US"/>
        </w:rPr>
        <w:t xml:space="preserve">. </w:t>
      </w:r>
      <w:r w:rsidRPr="0077397D">
        <w:rPr>
          <w:rtl/>
        </w:rPr>
        <w:t>בְּרֵאשִׁית</w:t>
      </w:r>
      <w:r w:rsidRPr="0077397D">
        <w:rPr>
          <w:lang w:val="en-US"/>
        </w:rPr>
        <w:t xml:space="preserve"> → "be-re-shit")</w:t>
      </w:r>
    </w:p>
    <w:p w:rsidR="0077397D" w:rsidRDefault="0077397D" w:rsidP="0077397D">
      <w:pPr>
        <w:numPr>
          <w:ilvl w:val="0"/>
          <w:numId w:val="2"/>
        </w:numPr>
      </w:pPr>
      <w:proofErr w:type="spellStart"/>
      <w:r w:rsidRPr="0064206A">
        <w:rPr>
          <w:b/>
          <w:bCs/>
        </w:rPr>
        <w:t>Sheva</w:t>
      </w:r>
      <w:proofErr w:type="spellEnd"/>
      <w:r w:rsidRPr="0064206A">
        <w:rPr>
          <w:b/>
          <w:bCs/>
        </w:rPr>
        <w:t xml:space="preserve"> silente</w:t>
      </w:r>
      <w:r w:rsidRPr="0064206A">
        <w:t>: no se pronuncia, solo marca fin de sílaba.</w:t>
      </w:r>
    </w:p>
    <w:p w:rsidR="00C47C76" w:rsidRPr="0064206A" w:rsidRDefault="00C47C76" w:rsidP="00C47C76">
      <w:r>
        <w:t xml:space="preserve">Nota importante: No es necesario que conozca ahora cuando es sonora, y cuando no, en la semana correspondiente lo hará. </w:t>
      </w:r>
    </w:p>
    <w:p w:rsidR="0077397D" w:rsidRPr="0077397D" w:rsidRDefault="00A77E0C" w:rsidP="0077397D">
      <w:pPr>
        <w:rPr>
          <w:lang w:val="en-US"/>
        </w:rPr>
      </w:pPr>
      <w:r>
        <w:rPr>
          <w:lang w:val="en-US"/>
        </w:rPr>
        <w:pict>
          <v:rect id="_x0000_i1030" style="width:0;height:.75pt" o:hralign="center" o:hrstd="t" o:hrnoshade="t" o:hr="t" fillcolor="#0f1115" stroked="f"/>
        </w:pict>
      </w:r>
    </w:p>
    <w:p w:rsidR="0077397D" w:rsidRPr="0077397D" w:rsidRDefault="0077397D" w:rsidP="0077397D">
      <w:pPr>
        <w:rPr>
          <w:b/>
          <w:bCs/>
          <w:lang w:val="en-US"/>
        </w:rPr>
      </w:pPr>
      <w:r w:rsidRPr="0077397D">
        <w:rPr>
          <w:b/>
          <w:bCs/>
          <w:lang w:val="en-US"/>
        </w:rPr>
        <w:t xml:space="preserve">6. </w:t>
      </w:r>
      <w:proofErr w:type="spellStart"/>
      <w:r w:rsidRPr="0077397D">
        <w:rPr>
          <w:b/>
          <w:bCs/>
          <w:lang w:val="en-US"/>
        </w:rPr>
        <w:t>Acentuación</w:t>
      </w:r>
      <w:proofErr w:type="spellEnd"/>
    </w:p>
    <w:p w:rsidR="0077397D" w:rsidRPr="0064206A" w:rsidRDefault="0077397D" w:rsidP="0077397D">
      <w:pPr>
        <w:numPr>
          <w:ilvl w:val="0"/>
          <w:numId w:val="3"/>
        </w:numPr>
      </w:pPr>
      <w:r w:rsidRPr="0064206A">
        <w:t>El acento tónico suele caer en la </w:t>
      </w:r>
      <w:r w:rsidRPr="0064206A">
        <w:rPr>
          <w:b/>
          <w:bCs/>
        </w:rPr>
        <w:t>última sílaba</w:t>
      </w:r>
      <w:r w:rsidRPr="0064206A">
        <w:t> (</w:t>
      </w:r>
      <w:proofErr w:type="spellStart"/>
      <w:r w:rsidRPr="0064206A">
        <w:t>mil‘el</w:t>
      </w:r>
      <w:proofErr w:type="spellEnd"/>
      <w:r w:rsidRPr="0064206A">
        <w:t>) o en la </w:t>
      </w:r>
      <w:r w:rsidRPr="0064206A">
        <w:rPr>
          <w:b/>
          <w:bCs/>
        </w:rPr>
        <w:t>penúltima</w:t>
      </w:r>
      <w:r w:rsidRPr="0064206A">
        <w:t> (</w:t>
      </w:r>
      <w:proofErr w:type="spellStart"/>
      <w:r w:rsidRPr="0064206A">
        <w:t>milra</w:t>
      </w:r>
      <w:proofErr w:type="spellEnd"/>
      <w:r w:rsidRPr="0064206A">
        <w:t>‘).</w:t>
      </w:r>
    </w:p>
    <w:p w:rsidR="0077397D" w:rsidRPr="0077397D" w:rsidRDefault="0077397D" w:rsidP="0077397D">
      <w:pPr>
        <w:numPr>
          <w:ilvl w:val="0"/>
          <w:numId w:val="3"/>
        </w:numPr>
        <w:rPr>
          <w:lang w:val="en-US"/>
        </w:rPr>
      </w:pPr>
      <w:r w:rsidRPr="0077397D">
        <w:rPr>
          <w:lang w:val="en-US"/>
        </w:rPr>
        <w:t xml:space="preserve">Se </w:t>
      </w:r>
      <w:proofErr w:type="spellStart"/>
      <w:r w:rsidRPr="0077397D">
        <w:rPr>
          <w:lang w:val="en-US"/>
        </w:rPr>
        <w:t>indica</w:t>
      </w:r>
      <w:proofErr w:type="spellEnd"/>
      <w:r w:rsidRPr="0077397D">
        <w:rPr>
          <w:lang w:val="en-US"/>
        </w:rPr>
        <w:t xml:space="preserve"> con </w:t>
      </w:r>
      <w:proofErr w:type="spellStart"/>
      <w:r w:rsidRPr="0077397D">
        <w:rPr>
          <w:lang w:val="en-US"/>
        </w:rPr>
        <w:t>marcas</w:t>
      </w:r>
      <w:proofErr w:type="spellEnd"/>
      <w:r w:rsidRPr="0077397D">
        <w:rPr>
          <w:lang w:val="en-US"/>
        </w:rPr>
        <w:t xml:space="preserve"> de </w:t>
      </w:r>
      <w:proofErr w:type="spellStart"/>
      <w:r w:rsidRPr="0077397D">
        <w:rPr>
          <w:lang w:val="en-US"/>
        </w:rPr>
        <w:t>acento</w:t>
      </w:r>
      <w:proofErr w:type="spellEnd"/>
      <w:r w:rsidRPr="0077397D">
        <w:rPr>
          <w:lang w:val="en-US"/>
        </w:rPr>
        <w:t xml:space="preserve"> en los textos </w:t>
      </w:r>
      <w:proofErr w:type="spellStart"/>
      <w:r w:rsidRPr="0077397D">
        <w:rPr>
          <w:lang w:val="en-US"/>
        </w:rPr>
        <w:t>masoréticos</w:t>
      </w:r>
      <w:proofErr w:type="spellEnd"/>
      <w:r w:rsidRPr="0077397D">
        <w:rPr>
          <w:lang w:val="en-US"/>
        </w:rPr>
        <w:t xml:space="preserve"> (</w:t>
      </w:r>
      <w:proofErr w:type="spellStart"/>
      <w:r w:rsidRPr="0077397D">
        <w:rPr>
          <w:lang w:val="en-US"/>
        </w:rPr>
        <w:t>ej</w:t>
      </w:r>
      <w:proofErr w:type="spellEnd"/>
      <w:r w:rsidRPr="0077397D">
        <w:rPr>
          <w:lang w:val="en-US"/>
        </w:rPr>
        <w:t xml:space="preserve">. </w:t>
      </w:r>
      <w:r w:rsidRPr="0077397D">
        <w:rPr>
          <w:rtl/>
        </w:rPr>
        <w:t>מַלְכוּתֿ</w:t>
      </w:r>
      <w:r w:rsidRPr="0077397D">
        <w:rPr>
          <w:lang w:val="en-US"/>
        </w:rPr>
        <w:t>).</w:t>
      </w:r>
    </w:p>
    <w:p w:rsidR="0077397D" w:rsidRPr="0077397D" w:rsidRDefault="00A77E0C" w:rsidP="0077397D">
      <w:pPr>
        <w:rPr>
          <w:lang w:val="en-US"/>
        </w:rPr>
      </w:pPr>
      <w:r>
        <w:rPr>
          <w:lang w:val="en-US"/>
        </w:rPr>
        <w:pict>
          <v:rect id="_x0000_i1031" style="width:0;height:.75pt" o:hralign="center" o:hrstd="t" o:hrnoshade="t" o:hr="t" fillcolor="#0f1115" stroked="f"/>
        </w:pict>
      </w:r>
    </w:p>
    <w:p w:rsidR="0077397D" w:rsidRPr="0077397D" w:rsidRDefault="0077397D" w:rsidP="0077397D">
      <w:pPr>
        <w:rPr>
          <w:b/>
          <w:bCs/>
          <w:lang w:val="en-US"/>
        </w:rPr>
      </w:pPr>
      <w:r w:rsidRPr="0077397D">
        <w:rPr>
          <w:b/>
          <w:bCs/>
          <w:lang w:val="en-US"/>
        </w:rPr>
        <w:t xml:space="preserve">7. </w:t>
      </w:r>
      <w:proofErr w:type="spellStart"/>
      <w:r w:rsidRPr="0077397D">
        <w:rPr>
          <w:b/>
          <w:bCs/>
          <w:lang w:val="en-US"/>
        </w:rPr>
        <w:t>Ejercicio</w:t>
      </w:r>
      <w:proofErr w:type="spellEnd"/>
      <w:r w:rsidRPr="0077397D">
        <w:rPr>
          <w:b/>
          <w:bCs/>
          <w:lang w:val="en-US"/>
        </w:rPr>
        <w:t xml:space="preserve"> </w:t>
      </w:r>
      <w:proofErr w:type="spellStart"/>
      <w:r w:rsidRPr="0077397D">
        <w:rPr>
          <w:b/>
          <w:bCs/>
          <w:lang w:val="en-US"/>
        </w:rPr>
        <w:t>Práctico</w:t>
      </w:r>
      <w:proofErr w:type="spellEnd"/>
    </w:p>
    <w:p w:rsidR="0077397D" w:rsidRPr="0077397D" w:rsidRDefault="0077397D" w:rsidP="0077397D">
      <w:pPr>
        <w:numPr>
          <w:ilvl w:val="0"/>
          <w:numId w:val="4"/>
        </w:numPr>
      </w:pPr>
      <w:r w:rsidRPr="0077397D">
        <w:t>Escriba el alfabeto hebreo completo en forma cuadrada, 10 veces cada letra.</w:t>
      </w:r>
    </w:p>
    <w:p w:rsidR="0077397D" w:rsidRPr="0064206A" w:rsidRDefault="0077397D" w:rsidP="0077397D">
      <w:pPr>
        <w:numPr>
          <w:ilvl w:val="0"/>
          <w:numId w:val="4"/>
        </w:numPr>
      </w:pPr>
      <w:r w:rsidRPr="0064206A">
        <w:t>Escriba las formas finales (</w:t>
      </w:r>
      <w:proofErr w:type="spellStart"/>
      <w:r w:rsidRPr="0064206A">
        <w:t>sofiot</w:t>
      </w:r>
      <w:proofErr w:type="spellEnd"/>
      <w:r w:rsidRPr="0064206A">
        <w:t>) 10 veces cada una.</w:t>
      </w:r>
    </w:p>
    <w:p w:rsidR="0077397D" w:rsidRPr="0064206A" w:rsidRDefault="0077397D" w:rsidP="0077397D">
      <w:pPr>
        <w:numPr>
          <w:ilvl w:val="0"/>
          <w:numId w:val="4"/>
        </w:numPr>
      </w:pPr>
      <w:r w:rsidRPr="0064206A">
        <w:t>Practique la pronunciación de cada letra con su nombre y sonido.</w:t>
      </w:r>
    </w:p>
    <w:p w:rsidR="0077397D" w:rsidRPr="0064206A" w:rsidRDefault="0077397D" w:rsidP="0077397D">
      <w:pPr>
        <w:numPr>
          <w:ilvl w:val="0"/>
          <w:numId w:val="4"/>
        </w:numPr>
      </w:pPr>
      <w:r w:rsidRPr="0064206A">
        <w:t>Es</w:t>
      </w:r>
      <w:bookmarkStart w:id="0" w:name="_GoBack"/>
      <w:bookmarkEnd w:id="0"/>
      <w:r w:rsidRPr="0064206A">
        <w:t xml:space="preserve">criba las siguientes palabras con </w:t>
      </w:r>
      <w:proofErr w:type="spellStart"/>
      <w:r w:rsidRPr="0064206A">
        <w:t>niqud</w:t>
      </w:r>
      <w:proofErr w:type="spellEnd"/>
      <w:r w:rsidRPr="0064206A">
        <w:t xml:space="preserve"> y pronúncielas:</w:t>
      </w:r>
    </w:p>
    <w:p w:rsidR="0077397D" w:rsidRPr="00A77E0C" w:rsidRDefault="0077397D" w:rsidP="0077397D">
      <w:pPr>
        <w:numPr>
          <w:ilvl w:val="1"/>
          <w:numId w:val="4"/>
        </w:numPr>
        <w:rPr>
          <w:sz w:val="44"/>
          <w:szCs w:val="40"/>
          <w:lang w:val="en-US"/>
        </w:rPr>
      </w:pPr>
      <w:r w:rsidRPr="00A77E0C">
        <w:rPr>
          <w:sz w:val="44"/>
          <w:szCs w:val="40"/>
          <w:rtl/>
        </w:rPr>
        <w:t>בְּרֵאשִׁית</w:t>
      </w:r>
    </w:p>
    <w:p w:rsidR="0077397D" w:rsidRPr="00A77E0C" w:rsidRDefault="0077397D" w:rsidP="0077397D">
      <w:pPr>
        <w:numPr>
          <w:ilvl w:val="1"/>
          <w:numId w:val="4"/>
        </w:numPr>
        <w:rPr>
          <w:sz w:val="44"/>
          <w:szCs w:val="40"/>
          <w:lang w:val="en-US"/>
        </w:rPr>
      </w:pPr>
      <w:r w:rsidRPr="00A77E0C">
        <w:rPr>
          <w:sz w:val="44"/>
          <w:szCs w:val="40"/>
          <w:rtl/>
        </w:rPr>
        <w:t>יְהוָה</w:t>
      </w:r>
    </w:p>
    <w:p w:rsidR="0077397D" w:rsidRPr="00A77E0C" w:rsidRDefault="0077397D" w:rsidP="0077397D">
      <w:pPr>
        <w:numPr>
          <w:ilvl w:val="1"/>
          <w:numId w:val="4"/>
        </w:numPr>
        <w:rPr>
          <w:sz w:val="44"/>
          <w:szCs w:val="40"/>
          <w:lang w:val="en-US"/>
        </w:rPr>
      </w:pPr>
      <w:r w:rsidRPr="00A77E0C">
        <w:rPr>
          <w:sz w:val="44"/>
          <w:szCs w:val="40"/>
          <w:rtl/>
        </w:rPr>
        <w:t>שָׁלוֹם</w:t>
      </w:r>
    </w:p>
    <w:p w:rsidR="0077397D" w:rsidRPr="00A77E0C" w:rsidRDefault="0077397D" w:rsidP="0077397D">
      <w:pPr>
        <w:numPr>
          <w:ilvl w:val="1"/>
          <w:numId w:val="4"/>
        </w:numPr>
        <w:rPr>
          <w:sz w:val="44"/>
          <w:szCs w:val="40"/>
          <w:lang w:val="en-US"/>
        </w:rPr>
      </w:pPr>
      <w:r w:rsidRPr="00A77E0C">
        <w:rPr>
          <w:sz w:val="44"/>
          <w:szCs w:val="40"/>
          <w:rtl/>
        </w:rPr>
        <w:lastRenderedPageBreak/>
        <w:t>תּוֹרָה</w:t>
      </w:r>
    </w:p>
    <w:p w:rsidR="0077397D" w:rsidRPr="0077397D" w:rsidRDefault="00A77E0C" w:rsidP="0077397D">
      <w:pPr>
        <w:rPr>
          <w:lang w:val="en-US"/>
        </w:rPr>
      </w:pPr>
      <w:r>
        <w:rPr>
          <w:lang w:val="en-US"/>
        </w:rPr>
        <w:pict>
          <v:rect id="_x0000_i1032" style="width:0;height:.75pt" o:hralign="center" o:hrstd="t" o:hrnoshade="t" o:hr="t" fillcolor="#0f1115" stroked="f"/>
        </w:pict>
      </w:r>
    </w:p>
    <w:p w:rsidR="0077397D" w:rsidRPr="0064206A" w:rsidRDefault="0077397D" w:rsidP="0077397D">
      <w:pPr>
        <w:rPr>
          <w:b/>
          <w:bCs/>
        </w:rPr>
      </w:pPr>
      <w:r w:rsidRPr="0064206A">
        <w:rPr>
          <w:b/>
          <w:bCs/>
        </w:rPr>
        <w:t>8. Consejo Inicial</w:t>
      </w:r>
    </w:p>
    <w:p w:rsidR="0077397D" w:rsidRPr="0077397D" w:rsidRDefault="0077397D" w:rsidP="0077397D">
      <w:pPr>
        <w:rPr>
          <w:lang w:val="en-US"/>
        </w:rPr>
      </w:pPr>
      <w:r w:rsidRPr="0064206A">
        <w:t>El hebreo bíblico se lee de </w:t>
      </w:r>
      <w:r w:rsidRPr="0064206A">
        <w:rPr>
          <w:b/>
          <w:bCs/>
        </w:rPr>
        <w:t>derecha a izquierda</w:t>
      </w:r>
      <w:r w:rsidRPr="0064206A">
        <w:t>.</w:t>
      </w:r>
      <w:r w:rsidRPr="0064206A">
        <w:br/>
        <w:t>Tómese el tiempo para memorizar las letras y sus sonidos antes de avanzar a la gramática.</w:t>
      </w:r>
      <w:r w:rsidRPr="0064206A">
        <w:br/>
      </w:r>
      <w:r w:rsidRPr="0077397D">
        <w:rPr>
          <w:lang w:val="en-US"/>
        </w:rPr>
        <w:t xml:space="preserve">¡La </w:t>
      </w:r>
      <w:proofErr w:type="spellStart"/>
      <w:r w:rsidRPr="0077397D">
        <w:rPr>
          <w:lang w:val="en-US"/>
        </w:rPr>
        <w:t>consistencia</w:t>
      </w:r>
      <w:proofErr w:type="spellEnd"/>
      <w:r w:rsidRPr="0077397D">
        <w:rPr>
          <w:lang w:val="en-US"/>
        </w:rPr>
        <w:t xml:space="preserve"> es clave!</w:t>
      </w:r>
    </w:p>
    <w:p w:rsidR="00885267" w:rsidRDefault="00885267"/>
    <w:sectPr w:rsidR="0088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1520B4"/>
    <w:multiLevelType w:val="multilevel"/>
    <w:tmpl w:val="A0CA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1A2F36"/>
    <w:multiLevelType w:val="multilevel"/>
    <w:tmpl w:val="C11E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3303BD"/>
    <w:multiLevelType w:val="multilevel"/>
    <w:tmpl w:val="4D8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8D45C8"/>
    <w:multiLevelType w:val="multilevel"/>
    <w:tmpl w:val="A240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CDF"/>
    <w:rsid w:val="000912B4"/>
    <w:rsid w:val="000F4684"/>
    <w:rsid w:val="0023376D"/>
    <w:rsid w:val="00570DCB"/>
    <w:rsid w:val="00581116"/>
    <w:rsid w:val="00606C6D"/>
    <w:rsid w:val="0064206A"/>
    <w:rsid w:val="0077397D"/>
    <w:rsid w:val="00885267"/>
    <w:rsid w:val="00937471"/>
    <w:rsid w:val="009D6559"/>
    <w:rsid w:val="00A77E0C"/>
    <w:rsid w:val="00C116C6"/>
    <w:rsid w:val="00C47C76"/>
    <w:rsid w:val="00CE5CDF"/>
    <w:rsid w:val="00D17555"/>
    <w:rsid w:val="00DF1C44"/>
    <w:rsid w:val="00E6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50051F-EA13-4888-85D9-F1F901092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81116"/>
    <w:pPr>
      <w:keepNext/>
      <w:outlineLvl w:val="0"/>
    </w:pPr>
    <w:rPr>
      <w:b/>
      <w:bCs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1C44"/>
    <w:pPr>
      <w:keepNext/>
      <w:outlineLvl w:val="1"/>
    </w:pPr>
    <w:rPr>
      <w:b/>
      <w:bCs/>
      <w:sz w:val="72"/>
      <w:szCs w:val="5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1">
    <w:name w:val="Plain Table 1"/>
    <w:basedOn w:val="Tablanormal"/>
    <w:uiPriority w:val="41"/>
    <w:rsid w:val="0064206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independiente2">
    <w:name w:val="Body Text 2"/>
    <w:basedOn w:val="Normal"/>
    <w:link w:val="Textoindependiente2Car"/>
    <w:uiPriority w:val="99"/>
    <w:unhideWhenUsed/>
    <w:rsid w:val="00C116C6"/>
    <w:pPr>
      <w:spacing w:before="0" w:after="160" w:line="360" w:lineRule="auto"/>
    </w:pPr>
    <w:rPr>
      <w:rFonts w:asciiTheme="minorBidi" w:hAnsiTheme="minorBidi"/>
      <w:b/>
      <w:bCs/>
      <w:szCs w:val="24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C116C6"/>
    <w:rPr>
      <w:rFonts w:asciiTheme="minorBidi" w:hAnsiTheme="minorBidi"/>
      <w:b/>
      <w:bCs/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581116"/>
    <w:rPr>
      <w:rFonts w:ascii="Arial" w:hAnsi="Arial"/>
      <w:b/>
      <w:bCs/>
      <w:sz w:val="44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F1C44"/>
    <w:rPr>
      <w:rFonts w:ascii="Arial" w:hAnsi="Arial"/>
      <w:b/>
      <w:bCs/>
      <w:sz w:val="72"/>
      <w:szCs w:val="5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9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18</cp:revision>
  <dcterms:created xsi:type="dcterms:W3CDTF">2026-01-23T05:07:00Z</dcterms:created>
  <dcterms:modified xsi:type="dcterms:W3CDTF">2026-01-30T05:39:00Z</dcterms:modified>
</cp:coreProperties>
</file>