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="Segoe UI Symbol" w:hAnsi="Segoe UI Symbol" w:cs="Segoe UI Symbol"/>
          <w:szCs w:val="24"/>
        </w:rPr>
        <w:t>📖</w:t>
      </w:r>
      <w:r w:rsidRPr="003736CE">
        <w:rPr>
          <w:rFonts w:asciiTheme="minorBidi" w:hAnsiTheme="minorBidi"/>
          <w:szCs w:val="24"/>
        </w:rPr>
        <w:t xml:space="preserve"> Examen: El Primer Aoristo en Griego Koiné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Parte I. Teoría (10 preguntas, selección múltiple)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1. El aoristo en griego koiné expresa principalmente: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a) Una acción repetida en el pasado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b) Una acción indefinida, completa, generalmente en el pasado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c) Una acción </w:t>
      </w:r>
      <w:proofErr w:type="gramStart"/>
      <w:r w:rsidRPr="003736CE">
        <w:rPr>
          <w:rFonts w:asciiTheme="minorBidi" w:hAnsiTheme="minorBidi"/>
          <w:szCs w:val="24"/>
        </w:rPr>
        <w:t>continua</w:t>
      </w:r>
      <w:proofErr w:type="gramEnd"/>
      <w:r w:rsidRPr="003736CE">
        <w:rPr>
          <w:rFonts w:asciiTheme="minorBidi" w:hAnsiTheme="minorBidi"/>
          <w:szCs w:val="24"/>
        </w:rPr>
        <w:t xml:space="preserve"> en el presente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d) Una acción que nunca ocurrió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2. El error más común en la interpretación del aoristo es decir que siempre significa: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a) Acción indefinida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b) Acción presente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c) Acción “una vez para siempre”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d) Acción repetida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3. ¿Cuál es el formativo de tiempo del primer aoristo?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  <w:lang w:val="el-GR"/>
        </w:rPr>
      </w:pPr>
      <w:r w:rsidRPr="003736CE">
        <w:rPr>
          <w:rFonts w:asciiTheme="minorBidi" w:hAnsiTheme="minorBidi"/>
          <w:szCs w:val="24"/>
        </w:rPr>
        <w:t>a</w:t>
      </w:r>
      <w:r w:rsidRPr="003736CE">
        <w:rPr>
          <w:rFonts w:asciiTheme="minorBidi" w:hAnsiTheme="minorBidi"/>
          <w:szCs w:val="24"/>
          <w:lang w:val="el-GR"/>
        </w:rPr>
        <w:t>) -ον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  <w:lang w:val="el-GR"/>
        </w:rPr>
      </w:pPr>
      <w:r w:rsidRPr="003736CE">
        <w:rPr>
          <w:rFonts w:asciiTheme="minorBidi" w:hAnsiTheme="minorBidi"/>
          <w:szCs w:val="24"/>
        </w:rPr>
        <w:t>b</w:t>
      </w:r>
      <w:r w:rsidRPr="003736CE">
        <w:rPr>
          <w:rFonts w:asciiTheme="minorBidi" w:hAnsiTheme="minorBidi"/>
          <w:szCs w:val="24"/>
          <w:lang w:val="el-GR"/>
        </w:rPr>
        <w:t>) -σα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  <w:lang w:val="el-GR"/>
        </w:rPr>
      </w:pPr>
      <w:r w:rsidRPr="003736CE">
        <w:rPr>
          <w:rFonts w:asciiTheme="minorBidi" w:hAnsiTheme="minorBidi"/>
          <w:szCs w:val="24"/>
        </w:rPr>
        <w:t>c</w:t>
      </w:r>
      <w:r w:rsidRPr="003736CE">
        <w:rPr>
          <w:rFonts w:asciiTheme="minorBidi" w:hAnsiTheme="minorBidi"/>
          <w:szCs w:val="24"/>
          <w:lang w:val="el-GR"/>
        </w:rPr>
        <w:t>) -οντο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d) -</w:t>
      </w:r>
      <w:proofErr w:type="spellStart"/>
      <w:r w:rsidRPr="003736CE">
        <w:rPr>
          <w:rFonts w:asciiTheme="minorBidi" w:hAnsiTheme="minorBidi"/>
          <w:szCs w:val="24"/>
        </w:rPr>
        <w:t>θη</w:t>
      </w:r>
      <w:proofErr w:type="spellEnd"/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4. La mayoría de los verbos griegos forman su primer aoristo a partir de: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a) Una raíz totalmente distinta a la del presente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b) La misma raíz que en presente + el formativo -σα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c) Una raíz irregular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d) Una forma reducida de futuro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5. ¿Cómo se traduce normalmente un verbo en primer aoristo?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a) Con presente continuo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b) Con futuro perfecto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c) Con pasado simple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d) Con presente simple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6. El verbo </w:t>
      </w:r>
      <w:proofErr w:type="spellStart"/>
      <w:r w:rsidRPr="003736CE">
        <w:rPr>
          <w:rFonts w:asciiTheme="minorBidi" w:hAnsiTheme="minorBidi"/>
          <w:szCs w:val="24"/>
        </w:rPr>
        <w:t>λύω</w:t>
      </w:r>
      <w:proofErr w:type="spellEnd"/>
      <w:r w:rsidRPr="003736CE">
        <w:rPr>
          <w:rFonts w:asciiTheme="minorBidi" w:hAnsiTheme="minorBidi"/>
          <w:szCs w:val="24"/>
        </w:rPr>
        <w:t xml:space="preserve"> en aoristo activo, 1ª persona singular, se escribe: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a) </w:t>
      </w:r>
      <w:proofErr w:type="spellStart"/>
      <w:r w:rsidRPr="003736CE">
        <w:rPr>
          <w:rFonts w:asciiTheme="minorBidi" w:hAnsiTheme="minorBidi"/>
          <w:szCs w:val="24"/>
        </w:rPr>
        <w:t>λύσω</w:t>
      </w:r>
      <w:proofErr w:type="spellEnd"/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b) </w:t>
      </w:r>
      <w:proofErr w:type="spellStart"/>
      <w:r w:rsidRPr="003736CE">
        <w:rPr>
          <w:rFonts w:asciiTheme="minorBidi" w:hAnsiTheme="minorBidi"/>
          <w:szCs w:val="24"/>
        </w:rPr>
        <w:t>ἔλυσ</w:t>
      </w:r>
      <w:proofErr w:type="spellEnd"/>
      <w:r w:rsidRPr="003736CE">
        <w:rPr>
          <w:rFonts w:asciiTheme="minorBidi" w:hAnsiTheme="minorBidi"/>
          <w:szCs w:val="24"/>
        </w:rPr>
        <w:t>α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c) </w:t>
      </w:r>
      <w:proofErr w:type="spellStart"/>
      <w:r w:rsidRPr="003736CE">
        <w:rPr>
          <w:rFonts w:asciiTheme="minorBidi" w:hAnsiTheme="minorBidi"/>
          <w:szCs w:val="24"/>
        </w:rPr>
        <w:t>ἐλύομεν</w:t>
      </w:r>
      <w:proofErr w:type="spellEnd"/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d) </w:t>
      </w:r>
      <w:proofErr w:type="spellStart"/>
      <w:r w:rsidRPr="003736CE">
        <w:rPr>
          <w:rFonts w:asciiTheme="minorBidi" w:hAnsiTheme="minorBidi"/>
          <w:szCs w:val="24"/>
        </w:rPr>
        <w:t>λύσετε</w:t>
      </w:r>
      <w:proofErr w:type="spellEnd"/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7. ¿Qué ocurre con los verbos contractos en el primer aoristo?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a) Se reducen al radical sin cambio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b) Pierden su vocal final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c) Alargan su vocal antes del formativo -σα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d) No se conjugan en aoristo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8. ¿Qué cambio fonético ocurre en verbos con raíz terminada en π, β o φ al unirse al formativo -σα?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a) Desaparecen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b) Forman ξ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c) Forman ψ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d) Permanecen igual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9. El aoristo líquido se distingue porque: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lastRenderedPageBreak/>
        <w:t>a) Usa el formativo -σα como todos los demás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b) Usa solamente -α como formativo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c) Nunca tiene aumento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d) No existe en el Nuevo Testamento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10. El aoristo medio se forma igual que el activo, excepto que: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a) Usa terminaciones medias/pasivas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b) Cambia el aumento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c) Se traduce siempre en voz pasiva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d) Usa otra raíz distinta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---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Parte II. Identificación y Traducción (5 preguntas)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11. Traduce al español: </w:t>
      </w:r>
      <w:proofErr w:type="spellStart"/>
      <w:r w:rsidRPr="003736CE">
        <w:rPr>
          <w:rFonts w:asciiTheme="minorBidi" w:hAnsiTheme="minorBidi"/>
          <w:szCs w:val="24"/>
        </w:rPr>
        <w:t>ἔγρ</w:t>
      </w:r>
      <w:proofErr w:type="spellEnd"/>
      <w:r w:rsidRPr="003736CE">
        <w:rPr>
          <w:rFonts w:asciiTheme="minorBidi" w:hAnsiTheme="minorBidi"/>
          <w:szCs w:val="24"/>
        </w:rPr>
        <w:t>αψα</w:t>
      </w:r>
    </w:p>
    <w:p w:rsidR="00966B84" w:rsidRPr="00966B84" w:rsidRDefault="00966B84" w:rsidP="00966B84">
      <w:pPr>
        <w:spacing w:before="0" w:after="0" w:line="360" w:lineRule="auto"/>
        <w:rPr>
          <w:rFonts w:asciiTheme="minorBidi" w:hAnsiTheme="minorBidi"/>
          <w:szCs w:val="24"/>
        </w:rPr>
      </w:pPr>
      <w:r w:rsidRPr="00966B84">
        <w:rPr>
          <w:rFonts w:asciiTheme="minorBidi" w:hAnsiTheme="minorBidi"/>
          <w:szCs w:val="24"/>
        </w:rPr>
        <w:t xml:space="preserve">a. Escribió. </w:t>
      </w:r>
    </w:p>
    <w:p w:rsidR="00966B84" w:rsidRPr="00966B84" w:rsidRDefault="00966B84" w:rsidP="00966B84">
      <w:pPr>
        <w:spacing w:before="0" w:after="0" w:line="360" w:lineRule="auto"/>
        <w:rPr>
          <w:rFonts w:asciiTheme="minorBidi" w:hAnsiTheme="minorBidi"/>
          <w:szCs w:val="24"/>
        </w:rPr>
      </w:pPr>
      <w:r w:rsidRPr="00966B84">
        <w:rPr>
          <w:rFonts w:asciiTheme="minorBidi" w:hAnsiTheme="minorBidi"/>
          <w:szCs w:val="24"/>
        </w:rPr>
        <w:t xml:space="preserve">b. Cantaste. </w:t>
      </w:r>
    </w:p>
    <w:p w:rsidR="00966B84" w:rsidRPr="00966B84" w:rsidRDefault="00966B84" w:rsidP="00966B84">
      <w:pPr>
        <w:spacing w:before="0" w:after="0" w:line="360" w:lineRule="auto"/>
        <w:rPr>
          <w:rFonts w:asciiTheme="minorBidi" w:hAnsiTheme="minorBidi"/>
          <w:szCs w:val="24"/>
        </w:rPr>
      </w:pPr>
      <w:r w:rsidRPr="00966B84">
        <w:rPr>
          <w:rFonts w:asciiTheme="minorBidi" w:hAnsiTheme="minorBidi"/>
          <w:szCs w:val="24"/>
        </w:rPr>
        <w:t xml:space="preserve">c. Escribí. </w:t>
      </w:r>
    </w:p>
    <w:p w:rsidR="00966B84" w:rsidRPr="00966B84" w:rsidRDefault="00966B84" w:rsidP="00966B84">
      <w:pPr>
        <w:spacing w:before="0" w:after="0" w:line="360" w:lineRule="auto"/>
        <w:rPr>
          <w:rFonts w:asciiTheme="minorBidi" w:hAnsiTheme="minorBidi"/>
          <w:szCs w:val="24"/>
        </w:rPr>
      </w:pPr>
      <w:r w:rsidRPr="00966B84">
        <w:rPr>
          <w:rFonts w:asciiTheme="minorBidi" w:hAnsiTheme="minorBidi"/>
          <w:szCs w:val="24"/>
        </w:rPr>
        <w:t xml:space="preserve">d. Comí. 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12. Traduce al español: </w:t>
      </w:r>
      <w:proofErr w:type="spellStart"/>
      <w:r w:rsidRPr="003736CE">
        <w:rPr>
          <w:rFonts w:asciiTheme="minorBidi" w:hAnsiTheme="minorBidi"/>
          <w:szCs w:val="24"/>
        </w:rPr>
        <w:t>ἔμειν</w:t>
      </w:r>
      <w:proofErr w:type="spellEnd"/>
      <w:r w:rsidRPr="003736CE">
        <w:rPr>
          <w:rFonts w:asciiTheme="minorBidi" w:hAnsiTheme="minorBidi"/>
          <w:szCs w:val="24"/>
        </w:rPr>
        <w:t>α</w:t>
      </w:r>
    </w:p>
    <w:p w:rsidR="00413CCF" w:rsidRDefault="00966B84" w:rsidP="003736CE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a. Permanecí. </w:t>
      </w:r>
    </w:p>
    <w:p w:rsidR="00966B84" w:rsidRDefault="00966B84" w:rsidP="003736CE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b. Reprendí. </w:t>
      </w:r>
    </w:p>
    <w:p w:rsidR="00966B84" w:rsidRDefault="00966B84" w:rsidP="003736CE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>c. Mentiste.</w:t>
      </w:r>
    </w:p>
    <w:p w:rsidR="00966B84" w:rsidRPr="003736CE" w:rsidRDefault="00966B84" w:rsidP="003736CE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d. Dormiste. 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lastRenderedPageBreak/>
        <w:t xml:space="preserve">13. Traduce al español: </w:t>
      </w:r>
      <w:proofErr w:type="spellStart"/>
      <w:r w:rsidRPr="003736CE">
        <w:rPr>
          <w:rFonts w:asciiTheme="minorBidi" w:hAnsiTheme="minorBidi"/>
          <w:szCs w:val="24"/>
        </w:rPr>
        <w:t>ἐδοξάσ</w:t>
      </w:r>
      <w:proofErr w:type="spellEnd"/>
      <w:r w:rsidRPr="003736CE">
        <w:rPr>
          <w:rFonts w:asciiTheme="minorBidi" w:hAnsiTheme="minorBidi"/>
          <w:szCs w:val="24"/>
        </w:rPr>
        <w:t>ατε</w:t>
      </w:r>
    </w:p>
    <w:p w:rsidR="00907A9D" w:rsidRDefault="00907A9D" w:rsidP="003736CE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a. Estudiaste. </w:t>
      </w:r>
    </w:p>
    <w:p w:rsidR="00907A9D" w:rsidRDefault="00907A9D" w:rsidP="003736CE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>b. Glorificaron (ustedes)</w:t>
      </w:r>
    </w:p>
    <w:p w:rsidR="00907A9D" w:rsidRDefault="00907A9D" w:rsidP="003736CE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>c. Glorificaron (Ellos)</w:t>
      </w:r>
    </w:p>
    <w:p w:rsidR="00907A9D" w:rsidRPr="003736CE" w:rsidRDefault="00907A9D" w:rsidP="003736CE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d. Fueron Glorificados. 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14. Conjuga el verbo </w:t>
      </w:r>
      <w:proofErr w:type="spellStart"/>
      <w:r w:rsidRPr="003736CE">
        <w:rPr>
          <w:rFonts w:asciiTheme="minorBidi" w:hAnsiTheme="minorBidi"/>
          <w:szCs w:val="24"/>
        </w:rPr>
        <w:t>ἀγ</w:t>
      </w:r>
      <w:proofErr w:type="spellEnd"/>
      <w:r w:rsidRPr="003736CE">
        <w:rPr>
          <w:rFonts w:asciiTheme="minorBidi" w:hAnsiTheme="minorBidi"/>
          <w:szCs w:val="24"/>
        </w:rPr>
        <w:t>απάω en 1ª persona singular, aoristo activo.</w:t>
      </w:r>
    </w:p>
    <w:p w:rsidR="00DA1C05" w:rsidRDefault="00DA1C05" w:rsidP="003736CE">
      <w:pPr>
        <w:spacing w:before="0" w:after="0" w:line="360" w:lineRule="auto"/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. </w:t>
      </w:r>
      <w:proofErr w:type="spellStart"/>
      <w:r w:rsidRPr="00532153">
        <w:rPr>
          <w:lang w:val="en-US"/>
        </w:rPr>
        <w:t>ἠγά</w:t>
      </w:r>
      <w:proofErr w:type="spellEnd"/>
      <w:r w:rsidRPr="00532153">
        <w:rPr>
          <w:lang w:val="en-US"/>
        </w:rPr>
        <w:t>πησατε</w:t>
      </w:r>
    </w:p>
    <w:p w:rsidR="00DA1C05" w:rsidRPr="00DA1C05" w:rsidRDefault="00DA1C05" w:rsidP="00DA1C05">
      <w:pPr>
        <w:spacing w:before="0" w:after="0" w:line="360" w:lineRule="auto"/>
        <w:rPr>
          <w:lang w:val="el-GR"/>
        </w:rPr>
      </w:pPr>
      <w:proofErr w:type="gramStart"/>
      <w:r>
        <w:rPr>
          <w:lang w:val="en-US"/>
        </w:rPr>
        <w:t>b</w:t>
      </w:r>
      <w:proofErr w:type="gramEnd"/>
      <w:r w:rsidRPr="00DA1C05">
        <w:rPr>
          <w:lang w:val="el-GR"/>
        </w:rPr>
        <w:t>. ἠγάπησα</w:t>
      </w:r>
    </w:p>
    <w:p w:rsidR="00DA1C05" w:rsidRPr="00DA1C05" w:rsidRDefault="00DA1C05" w:rsidP="00DA1C05">
      <w:pPr>
        <w:spacing w:before="0" w:after="0" w:line="360" w:lineRule="auto"/>
        <w:rPr>
          <w:rFonts w:asciiTheme="minorBidi" w:hAnsiTheme="minorBidi"/>
          <w:szCs w:val="24"/>
          <w:lang w:val="el-GR"/>
        </w:rPr>
      </w:pPr>
      <w:r>
        <w:rPr>
          <w:rFonts w:asciiTheme="minorBidi" w:hAnsiTheme="minorBidi"/>
          <w:szCs w:val="24"/>
        </w:rPr>
        <w:t>c</w:t>
      </w:r>
      <w:r w:rsidRPr="00DA1C05">
        <w:rPr>
          <w:rFonts w:asciiTheme="minorBidi" w:hAnsiTheme="minorBidi"/>
          <w:szCs w:val="24"/>
          <w:lang w:val="el-GR"/>
        </w:rPr>
        <w:t>. ἠγάπησα</w:t>
      </w:r>
      <w:r w:rsidRPr="009421FC">
        <w:rPr>
          <w:lang w:val="el-GR"/>
        </w:rPr>
        <w:t>μεν</w:t>
      </w:r>
    </w:p>
    <w:p w:rsidR="00DA1C05" w:rsidRPr="009421FC" w:rsidRDefault="00DA1C05" w:rsidP="00DA1C05">
      <w:pPr>
        <w:spacing w:before="0" w:after="0" w:line="360" w:lineRule="auto"/>
        <w:rPr>
          <w:rFonts w:asciiTheme="minorBidi" w:hAnsiTheme="minorBidi"/>
          <w:szCs w:val="24"/>
          <w:lang w:val="el-GR"/>
        </w:rPr>
      </w:pPr>
      <w:r>
        <w:rPr>
          <w:rFonts w:asciiTheme="minorBidi" w:hAnsiTheme="minorBidi"/>
          <w:szCs w:val="24"/>
        </w:rPr>
        <w:t>d</w:t>
      </w:r>
      <w:r w:rsidRPr="009421FC">
        <w:rPr>
          <w:rFonts w:asciiTheme="minorBidi" w:hAnsiTheme="minorBidi"/>
          <w:szCs w:val="24"/>
          <w:lang w:val="el-GR"/>
        </w:rPr>
        <w:t>. ἠγάπησα</w:t>
      </w:r>
      <w:r w:rsidRPr="009421FC">
        <w:rPr>
          <w:lang w:val="el-GR"/>
        </w:rPr>
        <w:t>ς</w:t>
      </w:r>
    </w:p>
    <w:p w:rsidR="00DA1C05" w:rsidRPr="009421FC" w:rsidRDefault="00DA1C05" w:rsidP="003736CE">
      <w:pPr>
        <w:spacing w:before="0" w:after="0" w:line="360" w:lineRule="auto"/>
        <w:rPr>
          <w:rFonts w:asciiTheme="minorBidi" w:hAnsiTheme="minorBidi"/>
          <w:szCs w:val="24"/>
          <w:lang w:val="el-GR"/>
        </w:rPr>
      </w:pPr>
    </w:p>
    <w:p w:rsidR="00413CCF" w:rsidRDefault="00413CCF" w:rsidP="009421FC">
      <w:pPr>
        <w:spacing w:before="0" w:after="0" w:line="360" w:lineRule="auto"/>
        <w:rPr>
          <w:rFonts w:asciiTheme="minorBidi" w:hAnsiTheme="minorBidi"/>
          <w:szCs w:val="24"/>
        </w:rPr>
      </w:pPr>
      <w:r w:rsidRPr="009421FC">
        <w:rPr>
          <w:rFonts w:asciiTheme="minorBidi" w:hAnsiTheme="minorBidi"/>
          <w:szCs w:val="24"/>
          <w:lang w:val="el-GR"/>
        </w:rPr>
        <w:t xml:space="preserve">15. </w:t>
      </w:r>
      <w:r w:rsidR="009421FC">
        <w:rPr>
          <w:rFonts w:asciiTheme="minorBidi" w:hAnsiTheme="minorBidi"/>
          <w:szCs w:val="24"/>
        </w:rPr>
        <w:t>Traduce</w:t>
      </w:r>
      <w:r w:rsidRPr="009421FC">
        <w:rPr>
          <w:rFonts w:asciiTheme="minorBidi" w:hAnsiTheme="minorBidi"/>
          <w:szCs w:val="24"/>
          <w:lang w:val="el-GR"/>
        </w:rPr>
        <w:t xml:space="preserve"> </w:t>
      </w:r>
      <w:r w:rsidRPr="003736CE">
        <w:rPr>
          <w:rFonts w:asciiTheme="minorBidi" w:hAnsiTheme="minorBidi"/>
          <w:szCs w:val="24"/>
        </w:rPr>
        <w:t>el</w:t>
      </w:r>
      <w:r w:rsidRPr="009421FC">
        <w:rPr>
          <w:rFonts w:asciiTheme="minorBidi" w:hAnsiTheme="minorBidi"/>
          <w:szCs w:val="24"/>
          <w:lang w:val="el-GR"/>
        </w:rPr>
        <w:t xml:space="preserve"> </w:t>
      </w:r>
      <w:r w:rsidRPr="003736CE">
        <w:rPr>
          <w:rFonts w:asciiTheme="minorBidi" w:hAnsiTheme="minorBidi"/>
          <w:szCs w:val="24"/>
        </w:rPr>
        <w:t>verbo</w:t>
      </w:r>
      <w:r w:rsidR="009421FC">
        <w:rPr>
          <w:rFonts w:asciiTheme="minorBidi" w:hAnsiTheme="minorBidi"/>
          <w:szCs w:val="24"/>
          <w:lang w:val="el-GR"/>
        </w:rPr>
        <w:t xml:space="preserve"> κηρύσσω</w:t>
      </w:r>
      <w:r w:rsidR="009421FC">
        <w:rPr>
          <w:rFonts w:asciiTheme="minorBidi" w:hAnsiTheme="minorBidi"/>
          <w:szCs w:val="24"/>
        </w:rPr>
        <w:t xml:space="preserve">. </w:t>
      </w:r>
    </w:p>
    <w:p w:rsidR="009421FC" w:rsidRDefault="009421FC" w:rsidP="009421FC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a. Predico. </w:t>
      </w:r>
    </w:p>
    <w:p w:rsidR="009421FC" w:rsidRDefault="009421FC" w:rsidP="009421FC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b. Canto. </w:t>
      </w:r>
    </w:p>
    <w:p w:rsidR="009421FC" w:rsidRDefault="009421FC" w:rsidP="009421FC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c. Coordino. </w:t>
      </w:r>
    </w:p>
    <w:p w:rsidR="009421FC" w:rsidRPr="009421FC" w:rsidRDefault="009421FC" w:rsidP="009421FC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d. Adoro. </w:t>
      </w:r>
    </w:p>
    <w:p w:rsidR="009421FC" w:rsidRPr="009421FC" w:rsidRDefault="009421FC" w:rsidP="003736CE">
      <w:pPr>
        <w:spacing w:before="0" w:after="0" w:line="360" w:lineRule="auto"/>
        <w:rPr>
          <w:rFonts w:asciiTheme="minorBidi" w:hAnsiTheme="minorBidi"/>
          <w:szCs w:val="24"/>
          <w:lang w:val="el-GR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Parte III. Verdadero o Falso (5 preguntas)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16. El aoristo significa siempre una acción “una vez para siempre”. (V/F)</w:t>
      </w:r>
    </w:p>
    <w:p w:rsidR="004E5AA5" w:rsidRDefault="004E5AA5" w:rsidP="003736CE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Verdadero. </w:t>
      </w:r>
    </w:p>
    <w:p w:rsidR="004E5AA5" w:rsidRPr="003736CE" w:rsidRDefault="004E5AA5" w:rsidP="003736CE">
      <w:pPr>
        <w:spacing w:before="0" w:after="0" w:line="360" w:lineRule="auto"/>
        <w:rPr>
          <w:rFonts w:asciiTheme="minorBidi" w:hAnsiTheme="minorBidi"/>
          <w:szCs w:val="24"/>
        </w:rPr>
      </w:pPr>
      <w:r>
        <w:rPr>
          <w:rFonts w:asciiTheme="minorBidi" w:hAnsiTheme="minorBidi"/>
          <w:szCs w:val="24"/>
        </w:rPr>
        <w:t xml:space="preserve">Falso. 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17. El aoristo se traduce normalmente como pasado simple en español. (V/F)</w:t>
      </w:r>
    </w:p>
    <w:p w:rsidR="004E5AA5" w:rsidRPr="004E5AA5" w:rsidRDefault="004E5AA5" w:rsidP="004E5AA5">
      <w:pPr>
        <w:spacing w:before="0" w:after="0" w:line="360" w:lineRule="auto"/>
        <w:rPr>
          <w:rFonts w:asciiTheme="minorBidi" w:hAnsiTheme="minorBidi"/>
          <w:szCs w:val="24"/>
        </w:rPr>
      </w:pPr>
      <w:r w:rsidRPr="004E5AA5">
        <w:rPr>
          <w:rFonts w:asciiTheme="minorBidi" w:hAnsiTheme="minorBidi"/>
          <w:szCs w:val="24"/>
        </w:rPr>
        <w:t xml:space="preserve">Verdadero. </w:t>
      </w:r>
    </w:p>
    <w:p w:rsidR="004E5AA5" w:rsidRPr="004E5AA5" w:rsidRDefault="004E5AA5" w:rsidP="004E5AA5">
      <w:pPr>
        <w:spacing w:before="0" w:after="0" w:line="360" w:lineRule="auto"/>
        <w:rPr>
          <w:rFonts w:asciiTheme="minorBidi" w:hAnsiTheme="minorBidi"/>
          <w:szCs w:val="24"/>
        </w:rPr>
      </w:pPr>
      <w:r w:rsidRPr="004E5AA5">
        <w:rPr>
          <w:rFonts w:asciiTheme="minorBidi" w:hAnsiTheme="minorBidi"/>
          <w:szCs w:val="24"/>
        </w:rPr>
        <w:t xml:space="preserve">Falso. 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18. El aoristo </w:t>
      </w:r>
      <w:proofErr w:type="gramStart"/>
      <w:r w:rsidRPr="003736CE">
        <w:rPr>
          <w:rFonts w:asciiTheme="minorBidi" w:hAnsiTheme="minorBidi"/>
          <w:szCs w:val="24"/>
        </w:rPr>
        <w:t>medio</w:t>
      </w:r>
      <w:proofErr w:type="gramEnd"/>
      <w:r w:rsidRPr="003736CE">
        <w:rPr>
          <w:rFonts w:asciiTheme="minorBidi" w:hAnsiTheme="minorBidi"/>
          <w:szCs w:val="24"/>
        </w:rPr>
        <w:t xml:space="preserve"> muchas veces es deponente. (V/F)</w:t>
      </w:r>
    </w:p>
    <w:p w:rsidR="004E5AA5" w:rsidRPr="004E5AA5" w:rsidRDefault="004E5AA5" w:rsidP="004E5AA5">
      <w:pPr>
        <w:spacing w:before="0" w:after="0" w:line="360" w:lineRule="auto"/>
        <w:rPr>
          <w:rFonts w:asciiTheme="minorBidi" w:hAnsiTheme="minorBidi"/>
          <w:szCs w:val="24"/>
        </w:rPr>
      </w:pPr>
      <w:r w:rsidRPr="004E5AA5">
        <w:rPr>
          <w:rFonts w:asciiTheme="minorBidi" w:hAnsiTheme="minorBidi"/>
          <w:szCs w:val="24"/>
        </w:rPr>
        <w:t xml:space="preserve">Verdadero. </w:t>
      </w:r>
    </w:p>
    <w:p w:rsidR="004E5AA5" w:rsidRPr="004E5AA5" w:rsidRDefault="004E5AA5" w:rsidP="004E5AA5">
      <w:pPr>
        <w:spacing w:before="0" w:after="0" w:line="360" w:lineRule="auto"/>
        <w:rPr>
          <w:rFonts w:asciiTheme="minorBidi" w:hAnsiTheme="minorBidi"/>
          <w:szCs w:val="24"/>
        </w:rPr>
      </w:pPr>
      <w:r w:rsidRPr="004E5AA5">
        <w:rPr>
          <w:rFonts w:asciiTheme="minorBidi" w:hAnsiTheme="minorBidi"/>
          <w:szCs w:val="24"/>
        </w:rPr>
        <w:t xml:space="preserve">Falso. 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lastRenderedPageBreak/>
        <w:t>19. Un verbo terminado en dental (τ, δ, θ) mantiene la dental en el aoristo. (V/F)</w:t>
      </w:r>
    </w:p>
    <w:p w:rsidR="004E5AA5" w:rsidRPr="004E5AA5" w:rsidRDefault="004E5AA5" w:rsidP="004E5AA5">
      <w:pPr>
        <w:spacing w:before="0" w:after="0" w:line="360" w:lineRule="auto"/>
        <w:rPr>
          <w:rFonts w:asciiTheme="minorBidi" w:hAnsiTheme="minorBidi"/>
          <w:szCs w:val="24"/>
        </w:rPr>
      </w:pPr>
      <w:r w:rsidRPr="004E5AA5">
        <w:rPr>
          <w:rFonts w:asciiTheme="minorBidi" w:hAnsiTheme="minorBidi"/>
          <w:szCs w:val="24"/>
        </w:rPr>
        <w:t xml:space="preserve">Verdadero. </w:t>
      </w:r>
    </w:p>
    <w:p w:rsidR="004E5AA5" w:rsidRPr="004E5AA5" w:rsidRDefault="004E5AA5" w:rsidP="004E5AA5">
      <w:pPr>
        <w:spacing w:before="0" w:after="0" w:line="360" w:lineRule="auto"/>
        <w:rPr>
          <w:rFonts w:asciiTheme="minorBidi" w:hAnsiTheme="minorBidi"/>
          <w:szCs w:val="24"/>
        </w:rPr>
      </w:pPr>
      <w:r w:rsidRPr="004E5AA5">
        <w:rPr>
          <w:rFonts w:asciiTheme="minorBidi" w:hAnsiTheme="minorBidi"/>
          <w:szCs w:val="24"/>
        </w:rPr>
        <w:t xml:space="preserve">Falso. 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20. El verbo </w:t>
      </w:r>
      <w:proofErr w:type="spellStart"/>
      <w:r w:rsidRPr="003736CE">
        <w:rPr>
          <w:rFonts w:asciiTheme="minorBidi" w:hAnsiTheme="minorBidi"/>
          <w:szCs w:val="24"/>
        </w:rPr>
        <w:t>δοξάζω</w:t>
      </w:r>
      <w:proofErr w:type="spellEnd"/>
      <w:r w:rsidRPr="003736CE">
        <w:rPr>
          <w:rFonts w:asciiTheme="minorBidi" w:hAnsiTheme="minorBidi"/>
          <w:szCs w:val="24"/>
        </w:rPr>
        <w:t xml:space="preserve"> en aoristo es </w:t>
      </w:r>
      <w:proofErr w:type="spellStart"/>
      <w:r w:rsidRPr="003736CE">
        <w:rPr>
          <w:rFonts w:asciiTheme="minorBidi" w:hAnsiTheme="minorBidi"/>
          <w:szCs w:val="24"/>
        </w:rPr>
        <w:t>ἐδόξ</w:t>
      </w:r>
      <w:proofErr w:type="spellEnd"/>
      <w:r w:rsidRPr="003736CE">
        <w:rPr>
          <w:rFonts w:asciiTheme="minorBidi" w:hAnsiTheme="minorBidi"/>
          <w:szCs w:val="24"/>
        </w:rPr>
        <w:t>ασα. (V/F)</w:t>
      </w:r>
    </w:p>
    <w:p w:rsidR="004E5AA5" w:rsidRPr="004E5AA5" w:rsidRDefault="004E5AA5" w:rsidP="004E5AA5">
      <w:pPr>
        <w:spacing w:before="0" w:after="0" w:line="360" w:lineRule="auto"/>
        <w:rPr>
          <w:rFonts w:asciiTheme="minorBidi" w:hAnsiTheme="minorBidi"/>
          <w:szCs w:val="24"/>
        </w:rPr>
      </w:pPr>
      <w:r w:rsidRPr="004E5AA5">
        <w:rPr>
          <w:rFonts w:asciiTheme="minorBidi" w:hAnsiTheme="minorBidi"/>
          <w:szCs w:val="24"/>
        </w:rPr>
        <w:t xml:space="preserve">Verdadero. </w:t>
      </w:r>
    </w:p>
    <w:p w:rsidR="004E5AA5" w:rsidRPr="004E5AA5" w:rsidRDefault="004E5AA5" w:rsidP="004E5AA5">
      <w:pPr>
        <w:spacing w:before="0" w:after="0" w:line="360" w:lineRule="auto"/>
        <w:rPr>
          <w:rFonts w:asciiTheme="minorBidi" w:hAnsiTheme="minorBidi"/>
          <w:szCs w:val="24"/>
        </w:rPr>
      </w:pPr>
      <w:r w:rsidRPr="004E5AA5">
        <w:rPr>
          <w:rFonts w:asciiTheme="minorBidi" w:hAnsiTheme="minorBidi"/>
          <w:szCs w:val="24"/>
        </w:rPr>
        <w:t xml:space="preserve">Falso. 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bookmarkStart w:id="0" w:name="_GoBack"/>
      <w:bookmarkEnd w:id="0"/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---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="Segoe UI Symbol" w:hAnsi="Segoe UI Symbol" w:cs="Segoe UI Symbol"/>
          <w:szCs w:val="24"/>
        </w:rPr>
        <w:t>📝</w:t>
      </w:r>
      <w:r w:rsidRPr="003736CE">
        <w:rPr>
          <w:rFonts w:asciiTheme="minorBidi" w:hAnsiTheme="minorBidi"/>
          <w:szCs w:val="24"/>
        </w:rPr>
        <w:t xml:space="preserve"> Formato para Google </w:t>
      </w:r>
      <w:proofErr w:type="spellStart"/>
      <w:r w:rsidRPr="003736CE">
        <w:rPr>
          <w:rFonts w:asciiTheme="minorBidi" w:hAnsiTheme="minorBidi"/>
          <w:szCs w:val="24"/>
        </w:rPr>
        <w:t>Forms</w:t>
      </w:r>
      <w:proofErr w:type="spellEnd"/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Para crear el formulario: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1. Abre Google </w:t>
      </w:r>
      <w:proofErr w:type="spellStart"/>
      <w:r w:rsidRPr="003736CE">
        <w:rPr>
          <w:rFonts w:asciiTheme="minorBidi" w:hAnsiTheme="minorBidi"/>
          <w:szCs w:val="24"/>
        </w:rPr>
        <w:t>Forms</w:t>
      </w:r>
      <w:proofErr w:type="spellEnd"/>
      <w:r w:rsidRPr="003736CE">
        <w:rPr>
          <w:rFonts w:asciiTheme="minorBidi" w:hAnsiTheme="minorBidi"/>
          <w:szCs w:val="24"/>
        </w:rPr>
        <w:t>.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2. Copia y pega cada pregunta con sus opciones.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3. Marca la respuesta correcta como “clave de respuesta” (para modo examen).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Ejemplo ya listo (tú solo copias):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Pregunta 1 (Opción múltiple):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El aoristo en griego koiné expresa principalmente: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lastRenderedPageBreak/>
        <w:t>Una acción repetida en el pasado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Una acción indefinida, completa, generalmente en el pasado </w:t>
      </w:r>
      <w:r w:rsidRPr="003736CE">
        <w:rPr>
          <w:rFonts w:ascii="Segoe UI Symbol" w:hAnsi="Segoe UI Symbol" w:cs="Segoe UI Symbol"/>
          <w:szCs w:val="24"/>
        </w:rPr>
        <w:t>✅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 xml:space="preserve">Una acción </w:t>
      </w:r>
      <w:proofErr w:type="gramStart"/>
      <w:r w:rsidRPr="003736CE">
        <w:rPr>
          <w:rFonts w:asciiTheme="minorBidi" w:hAnsiTheme="minorBidi"/>
          <w:szCs w:val="24"/>
        </w:rPr>
        <w:t>continua</w:t>
      </w:r>
      <w:proofErr w:type="gramEnd"/>
      <w:r w:rsidRPr="003736CE">
        <w:rPr>
          <w:rFonts w:asciiTheme="minorBidi" w:hAnsiTheme="minorBidi"/>
          <w:szCs w:val="24"/>
        </w:rPr>
        <w:t xml:space="preserve"> en el presente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Una acción que nunca ocurrió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Y así con todas las preguntas.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Theme="minorBidi" w:hAnsiTheme="minorBidi"/>
          <w:szCs w:val="24"/>
        </w:rPr>
        <w:t>---</w:t>
      </w:r>
    </w:p>
    <w:p w:rsidR="00413CCF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</w:p>
    <w:p w:rsidR="00885267" w:rsidRPr="003736CE" w:rsidRDefault="00413CCF" w:rsidP="003736CE">
      <w:pPr>
        <w:spacing w:before="0" w:after="0" w:line="360" w:lineRule="auto"/>
        <w:rPr>
          <w:rFonts w:asciiTheme="minorBidi" w:hAnsiTheme="minorBidi"/>
          <w:szCs w:val="24"/>
        </w:rPr>
      </w:pPr>
      <w:r w:rsidRPr="003736CE">
        <w:rPr>
          <w:rFonts w:ascii="Segoe UI Symbol" w:hAnsi="Segoe UI Symbol" w:cs="Segoe UI Symbol"/>
          <w:szCs w:val="24"/>
        </w:rPr>
        <w:t>👉</w:t>
      </w:r>
      <w:r w:rsidRPr="003736CE">
        <w:rPr>
          <w:rFonts w:asciiTheme="minorBidi" w:hAnsiTheme="minorBidi"/>
          <w:szCs w:val="24"/>
        </w:rPr>
        <w:t xml:space="preserve"> ¿Quieres que además te prepare el archivo .</w:t>
      </w:r>
      <w:proofErr w:type="spellStart"/>
      <w:r w:rsidRPr="003736CE">
        <w:rPr>
          <w:rFonts w:asciiTheme="minorBidi" w:hAnsiTheme="minorBidi"/>
          <w:szCs w:val="24"/>
        </w:rPr>
        <w:t>csv</w:t>
      </w:r>
      <w:proofErr w:type="spellEnd"/>
      <w:r w:rsidRPr="003736CE">
        <w:rPr>
          <w:rFonts w:asciiTheme="minorBidi" w:hAnsiTheme="minorBidi"/>
          <w:szCs w:val="24"/>
        </w:rPr>
        <w:t xml:space="preserve"> ya listo para importar a Google </w:t>
      </w:r>
      <w:proofErr w:type="spellStart"/>
      <w:r w:rsidRPr="003736CE">
        <w:rPr>
          <w:rFonts w:asciiTheme="minorBidi" w:hAnsiTheme="minorBidi"/>
          <w:szCs w:val="24"/>
        </w:rPr>
        <w:t>Forms</w:t>
      </w:r>
      <w:proofErr w:type="spellEnd"/>
      <w:r w:rsidRPr="003736CE">
        <w:rPr>
          <w:rFonts w:asciiTheme="minorBidi" w:hAnsiTheme="minorBidi"/>
          <w:szCs w:val="24"/>
        </w:rPr>
        <w:t xml:space="preserve"> (con las preguntas y respuestas cargadas)? Eso te ahorraría mucho tiempo.</w:t>
      </w:r>
    </w:p>
    <w:sectPr w:rsidR="00885267" w:rsidRPr="00373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B19"/>
    <w:rsid w:val="003736CE"/>
    <w:rsid w:val="00413CCF"/>
    <w:rsid w:val="00491B19"/>
    <w:rsid w:val="004E5AA5"/>
    <w:rsid w:val="005F592D"/>
    <w:rsid w:val="007A66AA"/>
    <w:rsid w:val="00885267"/>
    <w:rsid w:val="00907A9D"/>
    <w:rsid w:val="009421FC"/>
    <w:rsid w:val="00966B84"/>
    <w:rsid w:val="00D17555"/>
    <w:rsid w:val="00DA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C00E0F-7A71-4BD1-B88C-0C32AAE8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A1C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7</cp:revision>
  <dcterms:created xsi:type="dcterms:W3CDTF">2025-08-22T13:10:00Z</dcterms:created>
  <dcterms:modified xsi:type="dcterms:W3CDTF">2025-08-22T13:56:00Z</dcterms:modified>
</cp:coreProperties>
</file>