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F9450" w14:textId="34630BA5" w:rsidR="00611EE2" w:rsidRDefault="00611EE2" w:rsidP="003716D9">
      <w:pPr>
        <w:spacing w:before="120" w:after="0" w:line="360" w:lineRule="auto"/>
        <w:jc w:val="center"/>
        <w:rPr>
          <w:rFonts w:ascii="Arial" w:hAnsi="Arial" w:cs="Arial"/>
          <w:b/>
        </w:rPr>
      </w:pPr>
      <w:bookmarkStart w:id="0" w:name="_GoBack"/>
      <w:bookmarkEnd w:id="0"/>
      <w:r w:rsidRPr="00611EE2">
        <w:rPr>
          <w:rFonts w:ascii="Arial" w:hAnsi="Arial" w:cs="Arial"/>
          <w:b/>
        </w:rPr>
        <w:t>Fase de Comunión</w:t>
      </w:r>
    </w:p>
    <w:p w14:paraId="5ADB6334" w14:textId="614474BE" w:rsidR="00C9059B" w:rsidRPr="00DB7C5B" w:rsidRDefault="00C9059B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t xml:space="preserve">Lección 1: La Oración  </w:t>
      </w:r>
    </w:p>
    <w:p w14:paraId="31041C51" w14:textId="38455AE0" w:rsidR="00C9059B" w:rsidRPr="00DB7C5B" w:rsidRDefault="00C9059B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  <w:b/>
        </w:rPr>
        <w:t>Objetivo</w:t>
      </w:r>
      <w:r w:rsidRPr="00DB7C5B">
        <w:rPr>
          <w:rFonts w:ascii="Arial" w:hAnsi="Arial" w:cs="Arial"/>
        </w:rPr>
        <w:t xml:space="preserve">: Establecer una comunicación constante y significativa con Dios.  </w:t>
      </w:r>
    </w:p>
    <w:p w14:paraId="7816B4E0" w14:textId="3AFAC682" w:rsidR="00B005E8" w:rsidRPr="00DB7C5B" w:rsidRDefault="00C9059B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="00B005E8" w:rsidRPr="00DB7C5B">
        <w:rPr>
          <w:rFonts w:ascii="Arial" w:hAnsi="Arial" w:cs="Arial"/>
        </w:rPr>
        <w:t xml:space="preserve"> </w:t>
      </w:r>
      <w:r w:rsidR="00B005E8" w:rsidRPr="00DB7C5B">
        <w:rPr>
          <w:rFonts w:ascii="Arial" w:hAnsi="Arial" w:cs="Arial"/>
          <w:b/>
        </w:rPr>
        <w:t xml:space="preserve">Parte 1: Introducción a la Oración  </w:t>
      </w:r>
    </w:p>
    <w:p w14:paraId="63FB795E" w14:textId="5B70563B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  <w:b/>
        </w:rPr>
        <w:t>Versículo Clave</w:t>
      </w:r>
      <w:r w:rsidRPr="00DB7C5B">
        <w:rPr>
          <w:rFonts w:ascii="Arial" w:hAnsi="Arial" w:cs="Arial"/>
        </w:rPr>
        <w:t xml:space="preserve">: </w:t>
      </w:r>
      <w:r w:rsidR="00DB7C5B">
        <w:rPr>
          <w:rFonts w:ascii="Arial" w:hAnsi="Arial" w:cs="Arial"/>
        </w:rPr>
        <w:t>“</w:t>
      </w:r>
      <w:r w:rsidRPr="00DB7C5B">
        <w:rPr>
          <w:rFonts w:ascii="Arial" w:hAnsi="Arial" w:cs="Arial"/>
        </w:rPr>
        <w:t xml:space="preserve">Orad sin cesar.”  1 </w:t>
      </w:r>
      <w:proofErr w:type="gramStart"/>
      <w:r w:rsidRPr="00DB7C5B">
        <w:rPr>
          <w:rFonts w:ascii="Arial" w:hAnsi="Arial" w:cs="Arial"/>
        </w:rPr>
        <w:t>Tesalonicenses</w:t>
      </w:r>
      <w:proofErr w:type="gramEnd"/>
      <w:r w:rsidRPr="00DB7C5B">
        <w:rPr>
          <w:rFonts w:ascii="Arial" w:hAnsi="Arial" w:cs="Arial"/>
        </w:rPr>
        <w:t xml:space="preserve"> 5:17 (RVR1960)  </w:t>
      </w:r>
    </w:p>
    <w:p w14:paraId="416C0641" w14:textId="15479D9C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t xml:space="preserve">Explicación:  </w:t>
      </w:r>
    </w:p>
    <w:p w14:paraId="677CC7F9" w14:textId="079CB594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La oración es el diálogo vital entre el creyente y Dios. No es un ritual religioso, sino una relación personal que se nutre mediante la comunicación constante. A través de la oración, expresamos adoración, confesamos pecados, damos gracias y presentamos nuestras peticiones.  </w:t>
      </w:r>
    </w:p>
    <w:p w14:paraId="39107692" w14:textId="1ACBD7B4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DB7C5B">
        <w:rPr>
          <w:rFonts w:ascii="Arial" w:hAnsi="Arial" w:cs="Arial"/>
          <w:b/>
        </w:rPr>
        <w:t xml:space="preserve">Parte 2: Tipos de Oración  </w:t>
      </w:r>
    </w:p>
    <w:p w14:paraId="44D83988" w14:textId="3FF28909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  <w:b/>
        </w:rPr>
        <w:t>Versículo Clave</w:t>
      </w:r>
      <w:proofErr w:type="gramStart"/>
      <w:r w:rsidRPr="00DB7C5B">
        <w:rPr>
          <w:rFonts w:ascii="Arial" w:hAnsi="Arial" w:cs="Arial"/>
          <w:b/>
        </w:rPr>
        <w:t xml:space="preserve">:  </w:t>
      </w:r>
      <w:r w:rsidR="00DB7C5B">
        <w:rPr>
          <w:rFonts w:ascii="Arial" w:hAnsi="Arial" w:cs="Arial"/>
          <w:b/>
        </w:rPr>
        <w:t>“</w:t>
      </w:r>
      <w:proofErr w:type="gramEnd"/>
      <w:r w:rsidRPr="00DB7C5B">
        <w:rPr>
          <w:rFonts w:ascii="Arial" w:hAnsi="Arial" w:cs="Arial"/>
        </w:rPr>
        <w:t xml:space="preserve">Por nada estéis afanosos; antes bien, en todo, mediante oración y súplica con acción de gracias, sean dadas a conocer vuestras peticiones delante de Dios.”  Filipenses 4:6 (RVR1960)  </w:t>
      </w:r>
    </w:p>
    <w:p w14:paraId="3623F305" w14:textId="61A0D811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t xml:space="preserve">Explicación:  </w:t>
      </w:r>
    </w:p>
    <w:p w14:paraId="1C2ECDC7" w14:textId="7D3B642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Adoración: Alabar a Dios por quién es Él (Salmo 95:6).  </w:t>
      </w:r>
    </w:p>
    <w:p w14:paraId="4A98FF4B" w14:textId="6A7E2360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Confesión: Reconocer pecados y recibir perdón (1 Juan 1:9).  </w:t>
      </w:r>
    </w:p>
    <w:p w14:paraId="6A86BC55" w14:textId="042019C8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Acción de gracias: Expresar gratitud por Sus bendiciones (1 Tesalonicenses 5:18).  </w:t>
      </w:r>
    </w:p>
    <w:p w14:paraId="21A94EDF" w14:textId="21EE9EF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Súplica: Presentar necesidades propias y ajenas (Efesios 6:18).  </w:t>
      </w:r>
    </w:p>
    <w:p w14:paraId="7743741C" w14:textId="78C3E0EF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t xml:space="preserve">Preguntas de Reflexión:  </w:t>
      </w:r>
    </w:p>
    <w:p w14:paraId="71CA51BA" w14:textId="661C2303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tipo de oración practicas con más frecuencia? ¿Por qué?  </w:t>
      </w:r>
    </w:p>
    <w:p w14:paraId="2C0C78FA" w14:textId="5A547BE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puedes incorporar los cuatro tipos de oración en tu rutina diaria?  </w:t>
      </w:r>
    </w:p>
    <w:p w14:paraId="7589C8BD" w14:textId="617FC86D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t xml:space="preserve"> Parte 3: Modelos Bíblicos de Oración  </w:t>
      </w:r>
    </w:p>
    <w:p w14:paraId="11F05887" w14:textId="48CD3EAC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  <w:b/>
        </w:rPr>
        <w:t xml:space="preserve">Versículo Clave: </w:t>
      </w:r>
      <w:r w:rsidR="00DB7C5B">
        <w:rPr>
          <w:rFonts w:ascii="Arial" w:hAnsi="Arial" w:cs="Arial"/>
          <w:b/>
        </w:rPr>
        <w:t>“</w:t>
      </w:r>
      <w:r w:rsidRPr="00DB7C5B">
        <w:rPr>
          <w:rFonts w:ascii="Arial" w:hAnsi="Arial" w:cs="Arial"/>
        </w:rPr>
        <w:t xml:space="preserve">Vosotros, pues, oraréis así: Padre nuestro que estás en los cielos…”  Mateo 6:9 (RVR1960)  </w:t>
      </w:r>
    </w:p>
    <w:p w14:paraId="4C80DC7A" w14:textId="66D5A012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lastRenderedPageBreak/>
        <w:t xml:space="preserve">Explicación:  </w:t>
      </w:r>
    </w:p>
    <w:p w14:paraId="06971F52" w14:textId="7B04478C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El “Padre Nuestro” (Mateo 6:913) enseña a priorizar la voluntad de Dios, la provisión diaria y el perdón. Otros modelos:  </w:t>
      </w:r>
    </w:p>
    <w:p w14:paraId="6E994EF3" w14:textId="3836D3BB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Ana (1 Samuel 1:1012): Oración persistente en la angustia.  </w:t>
      </w:r>
    </w:p>
    <w:p w14:paraId="053F48D7" w14:textId="7621825D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Nehemías (Nehemías 1:411): Intercesión estratégica.  </w:t>
      </w:r>
    </w:p>
    <w:p w14:paraId="67DA04AB" w14:textId="3FE3BEDB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t xml:space="preserve">Preguntas de Reflexión:  </w:t>
      </w:r>
    </w:p>
    <w:p w14:paraId="31F2068A" w14:textId="4892C8D6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elemento del “Padre Nuestro” te desafía más a cambiar tu forma de orar?  </w:t>
      </w:r>
    </w:p>
    <w:p w14:paraId="4C38AD29" w14:textId="7E930DE3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puedes aplicar un modelo bíblico en una situación actual?  </w:t>
      </w:r>
    </w:p>
    <w:p w14:paraId="3557D3EA" w14:textId="7AA1AE8A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t xml:space="preserve"> Parte 4: Obstáculos y Soluciones  </w:t>
      </w:r>
    </w:p>
    <w:p w14:paraId="792F57EE" w14:textId="0CBA21C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  <w:b/>
        </w:rPr>
        <w:t xml:space="preserve">Versículo Clave: </w:t>
      </w:r>
      <w:r w:rsidR="00DB7C5B">
        <w:rPr>
          <w:rFonts w:ascii="Arial" w:hAnsi="Arial" w:cs="Arial"/>
          <w:b/>
        </w:rPr>
        <w:t>“</w:t>
      </w:r>
      <w:r w:rsidRPr="00DB7C5B">
        <w:rPr>
          <w:rFonts w:ascii="Arial" w:hAnsi="Arial" w:cs="Arial"/>
        </w:rPr>
        <w:t xml:space="preserve">Pedís, y no recibís, porque pedís mal, para gastar en vuestros deleites.”  Santiago 4:3 (RVR1960)  </w:t>
      </w:r>
    </w:p>
    <w:p w14:paraId="284D2B5D" w14:textId="6E09247B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t xml:space="preserve">Explicación:  </w:t>
      </w:r>
    </w:p>
    <w:p w14:paraId="338569D3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Obstáculos comunes:  </w:t>
      </w:r>
    </w:p>
    <w:p w14:paraId="203991BB" w14:textId="364BEC28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Duda: Falta de fe (Santiago 1:6).  </w:t>
      </w:r>
    </w:p>
    <w:p w14:paraId="5B9870C0" w14:textId="19AF7F51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Pecado no confesado: Rompe la comunión (Salmo 66:18).  </w:t>
      </w:r>
    </w:p>
    <w:p w14:paraId="022A49F9" w14:textId="7CB41685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Egoísmo: Motivos equivocados (Santiago 4:3).  </w:t>
      </w:r>
    </w:p>
    <w:p w14:paraId="4BD77FA2" w14:textId="6A88B114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Solución: Persistencia (Lucas 18:1), sinceridad y alineación con la voluntad de Dios.  </w:t>
      </w:r>
    </w:p>
    <w:p w14:paraId="25485959" w14:textId="50CBEBF4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t xml:space="preserve">Preguntas de Reflexión:  </w:t>
      </w:r>
    </w:p>
    <w:p w14:paraId="63986998" w14:textId="23D0F330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obstáculo identificas en tu vida de oración?  </w:t>
      </w:r>
    </w:p>
    <w:p w14:paraId="558260A8" w14:textId="18FE3099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aplicarías Santiago 4:3 para purificar tus motivos?  </w:t>
      </w:r>
    </w:p>
    <w:p w14:paraId="05C2EAD8" w14:textId="408D275E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t xml:space="preserve"> Parte 5: La Oración de Intercesión  </w:t>
      </w:r>
    </w:p>
    <w:p w14:paraId="23F390B4" w14:textId="1A6B496D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  <w:b/>
        </w:rPr>
        <w:t xml:space="preserve">Versículo Clave: </w:t>
      </w:r>
      <w:r w:rsidR="00DB7C5B">
        <w:rPr>
          <w:rFonts w:ascii="Arial" w:hAnsi="Arial" w:cs="Arial"/>
          <w:b/>
        </w:rPr>
        <w:t>“</w:t>
      </w:r>
      <w:r w:rsidRPr="00DB7C5B">
        <w:rPr>
          <w:rFonts w:ascii="Arial" w:hAnsi="Arial" w:cs="Arial"/>
        </w:rPr>
        <w:t xml:space="preserve">Ruego por ellos; no ruego por el mundo, sino por los que me diste.”  Juan 17:9 (RVR1960)  </w:t>
      </w:r>
    </w:p>
    <w:p w14:paraId="535AABF7" w14:textId="77777777" w:rsidR="00D77A3D" w:rsidRDefault="00D77A3D" w:rsidP="00D77A3D">
      <w:pPr>
        <w:spacing w:before="120" w:after="0" w:line="360" w:lineRule="auto"/>
        <w:rPr>
          <w:rFonts w:ascii="Arial" w:hAnsi="Arial" w:cs="Arial"/>
          <w:b/>
        </w:rPr>
      </w:pPr>
    </w:p>
    <w:p w14:paraId="52031A50" w14:textId="5CBCD595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lastRenderedPageBreak/>
        <w:t xml:space="preserve">Explicación:  </w:t>
      </w:r>
    </w:p>
    <w:p w14:paraId="5C154F7E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Interceder es orar por otros como Jesús lo hizo. Ejemplos bíblicos:  </w:t>
      </w:r>
    </w:p>
    <w:p w14:paraId="38978C36" w14:textId="1530A43F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Abraham por Sodoma (Génesis 18:2333).  </w:t>
      </w:r>
    </w:p>
    <w:p w14:paraId="502CB1F4" w14:textId="41FC0F66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Pablo por las iglesias (Efesios 1:1619).  </w:t>
      </w:r>
    </w:p>
    <w:p w14:paraId="5DB3CCC2" w14:textId="513A3A86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t xml:space="preserve">Preguntas de Reflexión:  </w:t>
      </w:r>
    </w:p>
    <w:p w14:paraId="55C316A0" w14:textId="12B5FEFC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¿Por quién sientes llamado a interceder hoy?  </w:t>
      </w:r>
    </w:p>
    <w:p w14:paraId="3847E466" w14:textId="3154DB1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impacta la intercesión en tu comunidad?</w:t>
      </w:r>
    </w:p>
    <w:p w14:paraId="7E2E83E8" w14:textId="0B09032C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DB7C5B">
        <w:rPr>
          <w:rFonts w:ascii="Arial" w:hAnsi="Arial" w:cs="Arial"/>
          <w:b/>
        </w:rPr>
        <w:t xml:space="preserve">Parte 6: Oración y Voluntad de Dios  </w:t>
      </w:r>
    </w:p>
    <w:p w14:paraId="353105A8" w14:textId="058A57B1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  <w:b/>
        </w:rPr>
        <w:t>Versículo Clave</w:t>
      </w:r>
      <w:r w:rsidRPr="00DB7C5B">
        <w:rPr>
          <w:rFonts w:ascii="Arial" w:hAnsi="Arial" w:cs="Arial"/>
        </w:rPr>
        <w:t xml:space="preserve">: </w:t>
      </w:r>
      <w:r w:rsidR="00DB7C5B">
        <w:rPr>
          <w:rFonts w:ascii="Arial" w:hAnsi="Arial" w:cs="Arial"/>
        </w:rPr>
        <w:t>“</w:t>
      </w:r>
      <w:r w:rsidRPr="00DB7C5B">
        <w:rPr>
          <w:rFonts w:ascii="Arial" w:hAnsi="Arial" w:cs="Arial"/>
        </w:rPr>
        <w:t xml:space="preserve">Y esta es la confianza que tenemos en él: </w:t>
      </w:r>
      <w:proofErr w:type="gramStart"/>
      <w:r w:rsidRPr="00DB7C5B">
        <w:rPr>
          <w:rFonts w:ascii="Arial" w:hAnsi="Arial" w:cs="Arial"/>
        </w:rPr>
        <w:t>que</w:t>
      </w:r>
      <w:proofErr w:type="gramEnd"/>
      <w:r w:rsidRPr="00DB7C5B">
        <w:rPr>
          <w:rFonts w:ascii="Arial" w:hAnsi="Arial" w:cs="Arial"/>
        </w:rPr>
        <w:t xml:space="preserve"> si pedimos alguna cosa conforme a su voluntad, él nos oye.”  1 Juan 5:14 (RVR1960)  </w:t>
      </w:r>
    </w:p>
    <w:p w14:paraId="34B2DF5D" w14:textId="0D2F06DD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t xml:space="preserve">Explicación:  </w:t>
      </w:r>
    </w:p>
    <w:p w14:paraId="4D2FCAC0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Orar en la voluntad de Dios implica:  </w:t>
      </w:r>
    </w:p>
    <w:p w14:paraId="3D820B08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Conocer Su carácter a través de la Biblia.  </w:t>
      </w:r>
    </w:p>
    <w:p w14:paraId="056565A9" w14:textId="2752E796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Buscar la guía del Espíritu Santo (Romanos 8:2627).  </w:t>
      </w:r>
    </w:p>
    <w:p w14:paraId="1DF9B51A" w14:textId="0133DF72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  <w:b/>
        </w:rPr>
        <w:t xml:space="preserve">Preguntas de Reflexión:  </w:t>
      </w:r>
    </w:p>
    <w:p w14:paraId="0FA55C79" w14:textId="5971DFED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discernir si una petición está alineada con la voluntad de Dios?  </w:t>
      </w:r>
    </w:p>
    <w:p w14:paraId="0A797375" w14:textId="328B2781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responderías si Dios dice “no” o “espera”?  </w:t>
      </w:r>
    </w:p>
    <w:p w14:paraId="704F041A" w14:textId="72C504B2" w:rsidR="00B005E8" w:rsidRPr="00DB7C5B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DB7C5B">
        <w:rPr>
          <w:rFonts w:ascii="Arial" w:hAnsi="Arial" w:cs="Arial"/>
          <w:b/>
        </w:rPr>
        <w:t xml:space="preserve">Parte 7: Tarea Práctica  </w:t>
      </w:r>
    </w:p>
    <w:p w14:paraId="225D46EB" w14:textId="611BECFF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Lectura Bíblica: Mateo 6:515 y Lucas 11:113.  </w:t>
      </w:r>
    </w:p>
    <w:p w14:paraId="6F766761" w14:textId="4134DD5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Ejercicio: Usa el modelo “ACTS” (Adoración, Confesión, </w:t>
      </w:r>
      <w:r w:rsidR="00DB7C5B">
        <w:rPr>
          <w:rFonts w:ascii="Arial" w:hAnsi="Arial" w:cs="Arial"/>
        </w:rPr>
        <w:t>Gracias</w:t>
      </w:r>
      <w:r w:rsidRPr="00DB7C5B">
        <w:rPr>
          <w:rFonts w:ascii="Arial" w:hAnsi="Arial" w:cs="Arial"/>
        </w:rPr>
        <w:t xml:space="preserve">, Súplica) por 7 días.  </w:t>
      </w:r>
    </w:p>
    <w:p w14:paraId="519BC30A" w14:textId="1C842CF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Participación: Únete a un grupo de oración en tu iglesia.  </w:t>
      </w:r>
    </w:p>
    <w:p w14:paraId="5F96472C" w14:textId="3B167C30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430BE2">
        <w:rPr>
          <w:rFonts w:ascii="Arial" w:hAnsi="Arial" w:cs="Arial"/>
          <w:b/>
        </w:rPr>
        <w:t xml:space="preserve">Parte 8: Preguntas de Repaso  </w:t>
      </w:r>
    </w:p>
    <w:p w14:paraId="23355C72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¿Por qué la oración es más que una lista de peticiones?  </w:t>
      </w:r>
    </w:p>
    <w:p w14:paraId="512845BF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Nombra los cuatro tipos de oración y un versículo para cada uno.  </w:t>
      </w:r>
    </w:p>
    <w:p w14:paraId="1108A368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lastRenderedPageBreak/>
        <w:t xml:space="preserve">3. ¿Cómo lidiar con la decepción cuando Dios no responde como esperabas?  </w:t>
      </w:r>
    </w:p>
    <w:p w14:paraId="7F452A08" w14:textId="1CA4B1E1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30BE2">
        <w:rPr>
          <w:rFonts w:ascii="Arial" w:hAnsi="Arial" w:cs="Arial"/>
          <w:b/>
        </w:rPr>
        <w:t xml:space="preserve"> Lección 2: Lectura y Estudio de la Biblia  </w:t>
      </w:r>
    </w:p>
    <w:p w14:paraId="1B6A6C45" w14:textId="46960052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30BE2">
        <w:rPr>
          <w:rFonts w:ascii="Arial" w:hAnsi="Arial" w:cs="Arial"/>
          <w:b/>
        </w:rPr>
        <w:t xml:space="preserve">Objetivo de la Lección:  </w:t>
      </w:r>
    </w:p>
    <w:p w14:paraId="0C523CA2" w14:textId="15BDC4F8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Enseñar a leer, entender y aplicar la Biblia en la vida diaria.  </w:t>
      </w:r>
    </w:p>
    <w:p w14:paraId="49ECD71C" w14:textId="43379A80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30BE2">
        <w:rPr>
          <w:rFonts w:ascii="Arial" w:hAnsi="Arial" w:cs="Arial"/>
          <w:b/>
        </w:rPr>
        <w:t xml:space="preserve"> Parte 1: La Biblia como Fundamento  </w:t>
      </w:r>
    </w:p>
    <w:p w14:paraId="1E053939" w14:textId="62D4C89C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30BE2">
        <w:rPr>
          <w:rFonts w:ascii="Arial" w:hAnsi="Arial" w:cs="Arial"/>
          <w:b/>
        </w:rPr>
        <w:t xml:space="preserve">Versículo Clave:  </w:t>
      </w:r>
    </w:p>
    <w:p w14:paraId="0CC0E8AA" w14:textId="1747B9E6" w:rsidR="00B005E8" w:rsidRPr="00DB7C5B" w:rsidRDefault="00430BE2" w:rsidP="00D77A3D">
      <w:pPr>
        <w:spacing w:before="120"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="00B005E8" w:rsidRPr="00DB7C5B">
        <w:rPr>
          <w:rFonts w:ascii="Arial" w:hAnsi="Arial" w:cs="Arial"/>
        </w:rPr>
        <w:t xml:space="preserve">Toda la Escritura es inspirada por Dios…”  2 Timoteo 3:16 (RVR1960)  </w:t>
      </w:r>
    </w:p>
    <w:p w14:paraId="5FAA77EE" w14:textId="250FEF81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30BE2">
        <w:rPr>
          <w:rFonts w:ascii="Arial" w:hAnsi="Arial" w:cs="Arial"/>
          <w:b/>
        </w:rPr>
        <w:t xml:space="preserve">Explicación:  </w:t>
      </w:r>
    </w:p>
    <w:p w14:paraId="29C7CBD1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La Biblia es:  </w:t>
      </w:r>
    </w:p>
    <w:p w14:paraId="70E2C90B" w14:textId="075FEA3A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Inspirada por Dios: Su Palabra infalible.  </w:t>
      </w:r>
    </w:p>
    <w:p w14:paraId="4747AD12" w14:textId="05A962A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Autoritativa: Guía suprema para fe y conducta.  </w:t>
      </w:r>
    </w:p>
    <w:p w14:paraId="356BF62F" w14:textId="35B37D0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Transformadora: Cambia vidas (</w:t>
      </w:r>
      <w:proofErr w:type="gramStart"/>
      <w:r w:rsidRPr="00DB7C5B">
        <w:rPr>
          <w:rFonts w:ascii="Arial" w:hAnsi="Arial" w:cs="Arial"/>
        </w:rPr>
        <w:t>Hebreos</w:t>
      </w:r>
      <w:proofErr w:type="gramEnd"/>
      <w:r w:rsidRPr="00DB7C5B">
        <w:rPr>
          <w:rFonts w:ascii="Arial" w:hAnsi="Arial" w:cs="Arial"/>
        </w:rPr>
        <w:t xml:space="preserve"> 4:12).  </w:t>
      </w:r>
    </w:p>
    <w:p w14:paraId="09D040AB" w14:textId="1EAF8C06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30BE2">
        <w:rPr>
          <w:rFonts w:ascii="Arial" w:hAnsi="Arial" w:cs="Arial"/>
          <w:b/>
        </w:rPr>
        <w:t xml:space="preserve"> Parte 2: Cómo Leer la Biblia  </w:t>
      </w:r>
    </w:p>
    <w:p w14:paraId="7771F416" w14:textId="6B2ACED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>Versículo Clave</w:t>
      </w:r>
      <w:proofErr w:type="gramStart"/>
      <w:r w:rsidRPr="00DB7C5B">
        <w:rPr>
          <w:rFonts w:ascii="Arial" w:hAnsi="Arial" w:cs="Arial"/>
        </w:rPr>
        <w:t xml:space="preserve">:  </w:t>
      </w:r>
      <w:r w:rsidR="00430BE2">
        <w:rPr>
          <w:rFonts w:ascii="Arial" w:hAnsi="Arial" w:cs="Arial"/>
        </w:rPr>
        <w:t>“</w:t>
      </w:r>
      <w:proofErr w:type="gramEnd"/>
      <w:r w:rsidRPr="00DB7C5B">
        <w:rPr>
          <w:rFonts w:ascii="Arial" w:hAnsi="Arial" w:cs="Arial"/>
        </w:rPr>
        <w:t xml:space="preserve">Escudriñad las Escrituras…”  Juan 5:39 (RVR1960)  </w:t>
      </w:r>
    </w:p>
    <w:p w14:paraId="69ADD8AA" w14:textId="73FF7D95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30BE2">
        <w:rPr>
          <w:rFonts w:ascii="Arial" w:hAnsi="Arial" w:cs="Arial"/>
          <w:b/>
        </w:rPr>
        <w:t xml:space="preserve">Explicación:  </w:t>
      </w:r>
    </w:p>
    <w:p w14:paraId="4D5DE885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Claves para una lectura efectiva:  </w:t>
      </w:r>
    </w:p>
    <w:p w14:paraId="26AE0C56" w14:textId="30B1EA7C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Contexto: Entender pasaje, libro y cultura.  </w:t>
      </w:r>
    </w:p>
    <w:p w14:paraId="7E1C06CC" w14:textId="347D51CB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Repetición: Leer diariamente (Salmo 1:2).  </w:t>
      </w:r>
    </w:p>
    <w:p w14:paraId="1CF6D20B" w14:textId="1F45F885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Meditación: Reflexionar profundamente (Josué 1:8). </w:t>
      </w:r>
    </w:p>
    <w:p w14:paraId="43E4AF89" w14:textId="01C4B0EE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30BE2">
        <w:rPr>
          <w:rFonts w:ascii="Arial" w:hAnsi="Arial" w:cs="Arial"/>
          <w:b/>
        </w:rPr>
        <w:t xml:space="preserve">Preguntas de Reflexión:  </w:t>
      </w:r>
    </w:p>
    <w:p w14:paraId="372EF5CF" w14:textId="0CE11D7C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método de lectura te ha ayudado más?  </w:t>
      </w:r>
    </w:p>
    <w:p w14:paraId="4514659C" w14:textId="5A5BB79E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evitar distracciones durante el devocional?  </w:t>
      </w:r>
    </w:p>
    <w:p w14:paraId="3A8AE5E4" w14:textId="65BE9337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30BE2">
        <w:rPr>
          <w:rFonts w:ascii="Arial" w:hAnsi="Arial" w:cs="Arial"/>
          <w:b/>
        </w:rPr>
        <w:t xml:space="preserve"> Parte 3: Métodos de Estudio Bíblico  </w:t>
      </w:r>
    </w:p>
    <w:p w14:paraId="7DA23BF5" w14:textId="20DC08E2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30BE2">
        <w:rPr>
          <w:rFonts w:ascii="Arial" w:hAnsi="Arial" w:cs="Arial"/>
          <w:b/>
        </w:rPr>
        <w:t xml:space="preserve">Explicación:  </w:t>
      </w:r>
    </w:p>
    <w:p w14:paraId="53E327EE" w14:textId="0A4BAAE4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lastRenderedPageBreak/>
        <w:t xml:space="preserve"> Devocional: Aplicación personal (Salmos 119:105).  </w:t>
      </w:r>
    </w:p>
    <w:p w14:paraId="4C7FADF3" w14:textId="13E7B4FD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Temático: Estudiar un tema (ej. “gracia”).  </w:t>
      </w:r>
    </w:p>
    <w:p w14:paraId="594130F9" w14:textId="3B16FE51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Biográfico: Analizar personajes (ej. David).  </w:t>
      </w:r>
    </w:p>
    <w:p w14:paraId="72B92C74" w14:textId="0BA0162C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Por libro: Estudiar un libro completo.  </w:t>
      </w:r>
    </w:p>
    <w:p w14:paraId="44EB42EB" w14:textId="6B1C9D33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30BE2">
        <w:rPr>
          <w:rFonts w:ascii="Arial" w:hAnsi="Arial" w:cs="Arial"/>
          <w:b/>
        </w:rPr>
        <w:t xml:space="preserve">Preguntas de Reflexión:  </w:t>
      </w:r>
    </w:p>
    <w:p w14:paraId="1073170D" w14:textId="0580C51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tema bíblico te gustaría estudiar?  </w:t>
      </w:r>
    </w:p>
    <w:p w14:paraId="2A2E9300" w14:textId="177F4D6F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usar herramientas como concordancias o comentarios?  </w:t>
      </w:r>
    </w:p>
    <w:p w14:paraId="57CA23B1" w14:textId="589722F4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430BE2">
        <w:rPr>
          <w:rFonts w:ascii="Arial" w:hAnsi="Arial" w:cs="Arial"/>
          <w:b/>
        </w:rPr>
        <w:t xml:space="preserve">Parte 4: Aplicación Práctica  </w:t>
      </w:r>
    </w:p>
    <w:p w14:paraId="120798ED" w14:textId="108AEB58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430BE2">
        <w:rPr>
          <w:rFonts w:ascii="Arial" w:hAnsi="Arial" w:cs="Arial"/>
          <w:b/>
        </w:rPr>
        <w:t>Versículo Clave</w:t>
      </w:r>
      <w:proofErr w:type="gramStart"/>
      <w:r w:rsidRPr="00430BE2">
        <w:rPr>
          <w:rFonts w:ascii="Arial" w:hAnsi="Arial" w:cs="Arial"/>
          <w:b/>
        </w:rPr>
        <w:t xml:space="preserve">:  </w:t>
      </w:r>
      <w:r w:rsidR="00430BE2">
        <w:rPr>
          <w:rFonts w:ascii="Arial" w:hAnsi="Arial" w:cs="Arial"/>
          <w:b/>
        </w:rPr>
        <w:t>“</w:t>
      </w:r>
      <w:proofErr w:type="gramEnd"/>
      <w:r w:rsidRPr="00DB7C5B">
        <w:rPr>
          <w:rFonts w:ascii="Arial" w:hAnsi="Arial" w:cs="Arial"/>
        </w:rPr>
        <w:t xml:space="preserve">Sed hacedores de la palabra…”  Santiago 1:22 (RVR1960)  </w:t>
      </w:r>
    </w:p>
    <w:p w14:paraId="48828830" w14:textId="3F1D6C93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30BE2">
        <w:rPr>
          <w:rFonts w:ascii="Arial" w:hAnsi="Arial" w:cs="Arial"/>
          <w:b/>
        </w:rPr>
        <w:t xml:space="preserve">Explicación:  </w:t>
      </w:r>
    </w:p>
    <w:p w14:paraId="52AF7197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Pasos para aplicar la Biblia:  </w:t>
      </w:r>
    </w:p>
    <w:p w14:paraId="2FA58F6A" w14:textId="560DE31F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Observar: ¿Qué dice el texto?  </w:t>
      </w:r>
    </w:p>
    <w:p w14:paraId="7D7B9C03" w14:textId="477E42E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Interpretar: ¿Qué significa?  </w:t>
      </w:r>
    </w:p>
    <w:p w14:paraId="0A1D1C60" w14:textId="761E0235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Aplicar: ¿Cómo cambia mi vida?  </w:t>
      </w:r>
    </w:p>
    <w:p w14:paraId="4A075C06" w14:textId="1A1C2C94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30BE2">
        <w:rPr>
          <w:rFonts w:ascii="Arial" w:hAnsi="Arial" w:cs="Arial"/>
          <w:b/>
        </w:rPr>
        <w:t xml:space="preserve">Preguntas de Reflexión:  </w:t>
      </w:r>
    </w:p>
    <w:p w14:paraId="17623829" w14:textId="35C8C765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Comparte un pasaje que hayas aplicado recientemente.  </w:t>
      </w:r>
    </w:p>
    <w:p w14:paraId="65B2D016" w14:textId="2F2A45AC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obstáculos enfrentas al aplicar la Biblia? </w:t>
      </w:r>
    </w:p>
    <w:p w14:paraId="17E5C08C" w14:textId="3A3BBE56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430BE2">
        <w:rPr>
          <w:rFonts w:ascii="Arial" w:hAnsi="Arial" w:cs="Arial"/>
          <w:b/>
        </w:rPr>
        <w:t xml:space="preserve">Parte 5: Memorización de Escrituras  </w:t>
      </w:r>
    </w:p>
    <w:p w14:paraId="75E7FDC1" w14:textId="04E10276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430BE2">
        <w:rPr>
          <w:rFonts w:ascii="Arial" w:hAnsi="Arial" w:cs="Arial"/>
          <w:b/>
        </w:rPr>
        <w:t>Versículo Clave</w:t>
      </w:r>
      <w:proofErr w:type="gramStart"/>
      <w:r w:rsidRPr="00430BE2">
        <w:rPr>
          <w:rFonts w:ascii="Arial" w:hAnsi="Arial" w:cs="Arial"/>
          <w:b/>
        </w:rPr>
        <w:t xml:space="preserve">:  </w:t>
      </w:r>
      <w:r w:rsidR="00430BE2">
        <w:rPr>
          <w:rFonts w:ascii="Arial" w:hAnsi="Arial" w:cs="Arial"/>
          <w:b/>
        </w:rPr>
        <w:t>“</w:t>
      </w:r>
      <w:proofErr w:type="gramEnd"/>
      <w:r w:rsidRPr="00DB7C5B">
        <w:rPr>
          <w:rFonts w:ascii="Arial" w:hAnsi="Arial" w:cs="Arial"/>
        </w:rPr>
        <w:t xml:space="preserve">En mi corazón he guardado tus dichos…”  Salmos 119:11 (RVR1960)  </w:t>
      </w:r>
    </w:p>
    <w:p w14:paraId="5FFEC25B" w14:textId="588CADB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430BE2">
        <w:rPr>
          <w:rFonts w:ascii="Arial" w:hAnsi="Arial" w:cs="Arial"/>
          <w:b/>
        </w:rPr>
        <w:t>Explicación</w:t>
      </w:r>
      <w:r w:rsidRPr="00DB7C5B">
        <w:rPr>
          <w:rFonts w:ascii="Arial" w:hAnsi="Arial" w:cs="Arial"/>
        </w:rPr>
        <w:t xml:space="preserve">:  </w:t>
      </w:r>
    </w:p>
    <w:p w14:paraId="4B7316D1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Beneficios de memorizar:  </w:t>
      </w:r>
    </w:p>
    <w:p w14:paraId="193F3023" w14:textId="084ED496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Arma contra el pecado.  </w:t>
      </w:r>
    </w:p>
    <w:p w14:paraId="28266AE2" w14:textId="533E25AE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Consuelo en crisis.  </w:t>
      </w:r>
    </w:p>
    <w:p w14:paraId="61ECCDA9" w14:textId="47280B4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Herramienta evangelística.  </w:t>
      </w:r>
    </w:p>
    <w:p w14:paraId="549AC614" w14:textId="5DE7CC11" w:rsidR="00B005E8" w:rsidRPr="00430BE2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30BE2">
        <w:rPr>
          <w:rFonts w:ascii="Arial" w:hAnsi="Arial" w:cs="Arial"/>
          <w:b/>
        </w:rPr>
        <w:lastRenderedPageBreak/>
        <w:t xml:space="preserve">Preguntas de Reflexión:  </w:t>
      </w:r>
    </w:p>
    <w:p w14:paraId="50ADC681" w14:textId="177A0A8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versículo memorizarás esta semana?  </w:t>
      </w:r>
    </w:p>
    <w:p w14:paraId="1C3680F3" w14:textId="530B3BCE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usar apps o tarjetas para practicar?  </w:t>
      </w:r>
    </w:p>
    <w:p w14:paraId="71FDB581" w14:textId="6129E003" w:rsidR="00B005E8" w:rsidRPr="00AA6B3A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A6B3A">
        <w:rPr>
          <w:rFonts w:ascii="Arial" w:hAnsi="Arial" w:cs="Arial"/>
          <w:b/>
        </w:rPr>
        <w:t xml:space="preserve"> Parte 6: Tarea Práctica  </w:t>
      </w:r>
    </w:p>
    <w:p w14:paraId="2D28FDCA" w14:textId="582BE9A6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Lectura Bíblica: Salmos 119:916 y Josué 1:8.  </w:t>
      </w:r>
    </w:p>
    <w:p w14:paraId="189D05D4" w14:textId="3EBBBCDB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Plan: Comienza un plan de lectura (ej. Un libro al mes).  </w:t>
      </w:r>
    </w:p>
    <w:p w14:paraId="0EEBDA21" w14:textId="710229C5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Memorización: Memoriza Salmos 119:105.  </w:t>
      </w:r>
    </w:p>
    <w:p w14:paraId="091BE63B" w14:textId="292D6578" w:rsidR="00B005E8" w:rsidRPr="00AA6B3A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AA6B3A">
        <w:rPr>
          <w:rFonts w:ascii="Arial" w:hAnsi="Arial" w:cs="Arial"/>
          <w:b/>
        </w:rPr>
        <w:t xml:space="preserve">Parte 7: Preguntas de Repaso  </w:t>
      </w:r>
    </w:p>
    <w:p w14:paraId="0E5C086E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¿Por qué la Biblia es nuestra máxima autoridad?  </w:t>
      </w:r>
    </w:p>
    <w:p w14:paraId="7BBC10C4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Describe los pasos para aplicar un pasaje bíblico.  </w:t>
      </w:r>
    </w:p>
    <w:p w14:paraId="78DC20DE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¿Cómo beneficia la memorización de Escrituras?  </w:t>
      </w:r>
    </w:p>
    <w:p w14:paraId="2FD95F1D" w14:textId="2E808F73" w:rsidR="00B005E8" w:rsidRPr="00AA6B3A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A6B3A">
        <w:rPr>
          <w:rFonts w:ascii="Arial" w:hAnsi="Arial" w:cs="Arial"/>
          <w:b/>
        </w:rPr>
        <w:t xml:space="preserve"> Lección 3: Adoración  </w:t>
      </w:r>
    </w:p>
    <w:p w14:paraId="743B20EA" w14:textId="329701CC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AA6B3A">
        <w:rPr>
          <w:rFonts w:ascii="Arial" w:hAnsi="Arial" w:cs="Arial"/>
          <w:b/>
        </w:rPr>
        <w:t xml:space="preserve">Objetivo de la Lección:  </w:t>
      </w:r>
      <w:r w:rsidRPr="00DB7C5B">
        <w:rPr>
          <w:rFonts w:ascii="Arial" w:hAnsi="Arial" w:cs="Arial"/>
        </w:rPr>
        <w:t xml:space="preserve">Fomentar una adoración continua “en espíritu y en verdad”.  </w:t>
      </w:r>
    </w:p>
    <w:p w14:paraId="1B6A9D22" w14:textId="0D5C1D29" w:rsidR="00B005E8" w:rsidRPr="00AA6B3A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AA6B3A">
        <w:rPr>
          <w:rFonts w:ascii="Arial" w:hAnsi="Arial" w:cs="Arial"/>
          <w:b/>
        </w:rPr>
        <w:t xml:space="preserve">Parte 1: ¿Qué es la Adoración?  </w:t>
      </w:r>
    </w:p>
    <w:p w14:paraId="4B995534" w14:textId="6B2E09EE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AA6B3A">
        <w:rPr>
          <w:rFonts w:ascii="Arial" w:hAnsi="Arial" w:cs="Arial"/>
          <w:b/>
        </w:rPr>
        <w:t xml:space="preserve">Versículo Clave: </w:t>
      </w:r>
      <w:r w:rsidR="00AA6B3A">
        <w:rPr>
          <w:rFonts w:ascii="Arial" w:hAnsi="Arial" w:cs="Arial"/>
          <w:b/>
        </w:rPr>
        <w:t>“</w:t>
      </w:r>
      <w:r w:rsidRPr="00DB7C5B">
        <w:rPr>
          <w:rFonts w:ascii="Arial" w:hAnsi="Arial" w:cs="Arial"/>
        </w:rPr>
        <w:t xml:space="preserve">Dios es Espíritu; y los que le adoran, en espíritu y en verdad es necesario que adoren.”  Juan 4:24 (RVR1960)  </w:t>
      </w:r>
    </w:p>
    <w:p w14:paraId="54668F2B" w14:textId="188A80E3" w:rsidR="00B005E8" w:rsidRPr="00AA6B3A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A6B3A">
        <w:rPr>
          <w:rFonts w:ascii="Arial" w:hAnsi="Arial" w:cs="Arial"/>
          <w:b/>
        </w:rPr>
        <w:t xml:space="preserve">Explicación:  </w:t>
      </w:r>
    </w:p>
    <w:p w14:paraId="7D8F584F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La adoración es:  </w:t>
      </w:r>
    </w:p>
    <w:p w14:paraId="7F3BB9EB" w14:textId="27AF7AF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Respuesta al carácter de Dios: Reconocer Su santidad, amor y poder.  </w:t>
      </w:r>
    </w:p>
    <w:p w14:paraId="27E299CE" w14:textId="603FD4D6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Estilo de vida: Más que música; es entrega total (Romanos 12:1).  </w:t>
      </w:r>
    </w:p>
    <w:p w14:paraId="3B334F19" w14:textId="1FB4E4FC" w:rsidR="00B005E8" w:rsidRPr="00AA6B3A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A6B3A">
        <w:rPr>
          <w:rFonts w:ascii="Arial" w:hAnsi="Arial" w:cs="Arial"/>
          <w:b/>
        </w:rPr>
        <w:t xml:space="preserve"> Parte 2: Adoración Individual vs. Corporativa  </w:t>
      </w:r>
    </w:p>
    <w:p w14:paraId="3A6E5510" w14:textId="5883FFB7" w:rsidR="00B005E8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A6B3A">
        <w:rPr>
          <w:rFonts w:ascii="Arial" w:hAnsi="Arial" w:cs="Arial"/>
          <w:b/>
        </w:rPr>
        <w:t xml:space="preserve">Explicación:  </w:t>
      </w:r>
    </w:p>
    <w:p w14:paraId="5AF5F947" w14:textId="77777777" w:rsidR="00D77A3D" w:rsidRPr="00AA6B3A" w:rsidRDefault="00D77A3D" w:rsidP="00D77A3D">
      <w:pPr>
        <w:spacing w:before="120" w:after="0" w:line="360" w:lineRule="auto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A3B75" w:rsidRPr="00DB7C5B" w14:paraId="29DF21BB" w14:textId="77777777" w:rsidTr="00BA3B75">
        <w:tc>
          <w:tcPr>
            <w:tcW w:w="4414" w:type="dxa"/>
          </w:tcPr>
          <w:p w14:paraId="56CD151A" w14:textId="4522B611" w:rsidR="00BA3B75" w:rsidRPr="00AA6B3A" w:rsidRDefault="00BA3B75" w:rsidP="00D77A3D">
            <w:pPr>
              <w:spacing w:before="120" w:line="360" w:lineRule="auto"/>
              <w:rPr>
                <w:rFonts w:ascii="Arial" w:hAnsi="Arial" w:cs="Arial"/>
                <w:b/>
              </w:rPr>
            </w:pPr>
            <w:r w:rsidRPr="00AA6B3A">
              <w:rPr>
                <w:rFonts w:ascii="Arial" w:hAnsi="Arial" w:cs="Arial"/>
                <w:b/>
              </w:rPr>
              <w:lastRenderedPageBreak/>
              <w:t xml:space="preserve">Individual </w:t>
            </w:r>
          </w:p>
        </w:tc>
        <w:tc>
          <w:tcPr>
            <w:tcW w:w="4414" w:type="dxa"/>
          </w:tcPr>
          <w:p w14:paraId="14AF7318" w14:textId="445988F4" w:rsidR="00BA3B75" w:rsidRPr="00AA6B3A" w:rsidRDefault="00BA3B75" w:rsidP="00D77A3D">
            <w:pPr>
              <w:spacing w:before="120" w:line="360" w:lineRule="auto"/>
              <w:rPr>
                <w:rFonts w:ascii="Arial" w:hAnsi="Arial" w:cs="Arial"/>
                <w:b/>
              </w:rPr>
            </w:pPr>
            <w:r w:rsidRPr="00AA6B3A">
              <w:rPr>
                <w:rFonts w:ascii="Arial" w:hAnsi="Arial" w:cs="Arial"/>
                <w:b/>
              </w:rPr>
              <w:t>Corporativa</w:t>
            </w:r>
          </w:p>
        </w:tc>
      </w:tr>
      <w:tr w:rsidR="00BA3B75" w:rsidRPr="00DB7C5B" w14:paraId="189272FE" w14:textId="77777777" w:rsidTr="00BA3B75">
        <w:tc>
          <w:tcPr>
            <w:tcW w:w="4414" w:type="dxa"/>
          </w:tcPr>
          <w:p w14:paraId="701DDDBE" w14:textId="03455B0B" w:rsidR="00BA3B75" w:rsidRPr="00DB7C5B" w:rsidRDefault="00BA3B75" w:rsidP="00D77A3D">
            <w:pPr>
              <w:spacing w:before="120" w:line="360" w:lineRule="auto"/>
              <w:rPr>
                <w:rFonts w:ascii="Arial" w:hAnsi="Arial" w:cs="Arial"/>
              </w:rPr>
            </w:pPr>
            <w:r w:rsidRPr="00DB7C5B">
              <w:rPr>
                <w:rFonts w:ascii="Arial" w:hAnsi="Arial" w:cs="Arial"/>
              </w:rPr>
              <w:t>Devocional personal (Salmo 63:34)</w:t>
            </w:r>
          </w:p>
        </w:tc>
        <w:tc>
          <w:tcPr>
            <w:tcW w:w="4414" w:type="dxa"/>
          </w:tcPr>
          <w:p w14:paraId="44D0C7EC" w14:textId="60B89381" w:rsidR="00BA3B75" w:rsidRPr="00DB7C5B" w:rsidRDefault="00BA3B75" w:rsidP="00D77A3D">
            <w:pPr>
              <w:spacing w:before="120" w:line="360" w:lineRule="auto"/>
              <w:rPr>
                <w:rFonts w:ascii="Arial" w:hAnsi="Arial" w:cs="Arial"/>
              </w:rPr>
            </w:pPr>
            <w:r w:rsidRPr="00DB7C5B">
              <w:rPr>
                <w:rFonts w:ascii="Arial" w:hAnsi="Arial" w:cs="Arial"/>
              </w:rPr>
              <w:t>Reuniones de iglesia (</w:t>
            </w:r>
            <w:proofErr w:type="gramStart"/>
            <w:r w:rsidRPr="00DB7C5B">
              <w:rPr>
                <w:rFonts w:ascii="Arial" w:hAnsi="Arial" w:cs="Arial"/>
              </w:rPr>
              <w:t>Hebreos</w:t>
            </w:r>
            <w:proofErr w:type="gramEnd"/>
            <w:r w:rsidRPr="00DB7C5B">
              <w:rPr>
                <w:rFonts w:ascii="Arial" w:hAnsi="Arial" w:cs="Arial"/>
              </w:rPr>
              <w:t xml:space="preserve"> 10:25)</w:t>
            </w:r>
          </w:p>
        </w:tc>
      </w:tr>
      <w:tr w:rsidR="00BA3B75" w:rsidRPr="00DB7C5B" w14:paraId="1C34764C" w14:textId="77777777" w:rsidTr="00BA3B75">
        <w:tc>
          <w:tcPr>
            <w:tcW w:w="4414" w:type="dxa"/>
          </w:tcPr>
          <w:p w14:paraId="45522DF9" w14:textId="6BEAC8E8" w:rsidR="00BA3B75" w:rsidRPr="00DB7C5B" w:rsidRDefault="00BA3B75" w:rsidP="00D77A3D">
            <w:pPr>
              <w:spacing w:before="120" w:line="360" w:lineRule="auto"/>
              <w:rPr>
                <w:rFonts w:ascii="Arial" w:hAnsi="Arial" w:cs="Arial"/>
              </w:rPr>
            </w:pPr>
            <w:r w:rsidRPr="00DB7C5B">
              <w:rPr>
                <w:rFonts w:ascii="Arial" w:hAnsi="Arial" w:cs="Arial"/>
              </w:rPr>
              <w:t xml:space="preserve">Intimidad con Dios           </w:t>
            </w:r>
          </w:p>
        </w:tc>
        <w:tc>
          <w:tcPr>
            <w:tcW w:w="4414" w:type="dxa"/>
          </w:tcPr>
          <w:p w14:paraId="7CBA9008" w14:textId="47ED82A6" w:rsidR="00BA3B75" w:rsidRPr="00DB7C5B" w:rsidRDefault="00BA3B75" w:rsidP="00D77A3D">
            <w:pPr>
              <w:spacing w:before="120" w:line="360" w:lineRule="auto"/>
              <w:rPr>
                <w:rFonts w:ascii="Arial" w:hAnsi="Arial" w:cs="Arial"/>
              </w:rPr>
            </w:pPr>
            <w:r w:rsidRPr="00DB7C5B">
              <w:rPr>
                <w:rFonts w:ascii="Arial" w:hAnsi="Arial" w:cs="Arial"/>
              </w:rPr>
              <w:t xml:space="preserve">Edificación mutua             </w:t>
            </w:r>
          </w:p>
        </w:tc>
      </w:tr>
    </w:tbl>
    <w:p w14:paraId="0A442689" w14:textId="77777777" w:rsidR="00BA3B75" w:rsidRPr="00DB7C5B" w:rsidRDefault="00BA3B75" w:rsidP="00D77A3D">
      <w:pPr>
        <w:spacing w:before="120" w:after="0" w:line="360" w:lineRule="auto"/>
        <w:rPr>
          <w:rFonts w:ascii="Arial" w:hAnsi="Arial" w:cs="Arial"/>
        </w:rPr>
      </w:pPr>
    </w:p>
    <w:p w14:paraId="27C7C523" w14:textId="47560FA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Preguntas de Reflexión:  </w:t>
      </w:r>
    </w:p>
    <w:p w14:paraId="35E2A476" w14:textId="184B8683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equilibras adoración individual y corporativa?  </w:t>
      </w:r>
    </w:p>
    <w:p w14:paraId="783762CC" w14:textId="0BD50CCF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te impide adorar con libertad en comunidad?  </w:t>
      </w:r>
    </w:p>
    <w:p w14:paraId="7FD62D95" w14:textId="13831E26" w:rsidR="00B005E8" w:rsidRPr="00AA6B3A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AA6B3A">
        <w:rPr>
          <w:rFonts w:ascii="Arial" w:hAnsi="Arial" w:cs="Arial"/>
          <w:b/>
        </w:rPr>
        <w:t xml:space="preserve">Parte 3: Elementos de la Adoración  </w:t>
      </w:r>
    </w:p>
    <w:p w14:paraId="25FECC7B" w14:textId="68DA0DD0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AA6B3A">
        <w:rPr>
          <w:rFonts w:ascii="Arial" w:hAnsi="Arial" w:cs="Arial"/>
          <w:b/>
        </w:rPr>
        <w:t>Versículo Clave</w:t>
      </w:r>
      <w:proofErr w:type="gramStart"/>
      <w:r w:rsidRPr="00AA6B3A">
        <w:rPr>
          <w:rFonts w:ascii="Arial" w:hAnsi="Arial" w:cs="Arial"/>
          <w:b/>
        </w:rPr>
        <w:t xml:space="preserve">:  </w:t>
      </w:r>
      <w:r w:rsidR="00AA6B3A">
        <w:rPr>
          <w:rFonts w:ascii="Arial" w:hAnsi="Arial" w:cs="Arial"/>
          <w:b/>
        </w:rPr>
        <w:t>“</w:t>
      </w:r>
      <w:proofErr w:type="gramEnd"/>
      <w:r w:rsidRPr="00DB7C5B">
        <w:rPr>
          <w:rFonts w:ascii="Arial" w:hAnsi="Arial" w:cs="Arial"/>
        </w:rPr>
        <w:t xml:space="preserve">Entrad por sus puertas con acción de gracias…”  Salmos 100:4 (RVR1960)  </w:t>
      </w:r>
    </w:p>
    <w:p w14:paraId="3AF7632D" w14:textId="71F91BFC" w:rsidR="00B005E8" w:rsidRPr="00AA6B3A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A6B3A">
        <w:rPr>
          <w:rFonts w:ascii="Arial" w:hAnsi="Arial" w:cs="Arial"/>
          <w:b/>
        </w:rPr>
        <w:t xml:space="preserve">Explicación:  </w:t>
      </w:r>
    </w:p>
    <w:p w14:paraId="3FA47CAE" w14:textId="13AEC8F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Alabanza: Celebrar atributos de Dios.  </w:t>
      </w:r>
    </w:p>
    <w:p w14:paraId="244FF60E" w14:textId="335F9C95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Gratitud: Agradecer Sus obras.  </w:t>
      </w:r>
    </w:p>
    <w:p w14:paraId="2A9F3E92" w14:textId="7606C5D9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Arrepentimiento: Confesar pecados.  </w:t>
      </w:r>
    </w:p>
    <w:p w14:paraId="6419B8BE" w14:textId="1050E00C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Ofrenda: Dar recursos y talentos.  </w:t>
      </w:r>
    </w:p>
    <w:p w14:paraId="49D1368D" w14:textId="70A85446" w:rsidR="00B005E8" w:rsidRPr="00AA6B3A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A6B3A">
        <w:rPr>
          <w:rFonts w:ascii="Arial" w:hAnsi="Arial" w:cs="Arial"/>
          <w:b/>
        </w:rPr>
        <w:t xml:space="preserve">Preguntas de Reflexión:  </w:t>
      </w:r>
    </w:p>
    <w:p w14:paraId="7A269DC7" w14:textId="5F4FB8FC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elemento necesitas desarrollar más?  </w:t>
      </w:r>
    </w:p>
    <w:p w14:paraId="367FE456" w14:textId="10788F04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expresar gratitud en tiempos difíciles?  </w:t>
      </w:r>
    </w:p>
    <w:p w14:paraId="187D558F" w14:textId="74D5F26B" w:rsidR="00B005E8" w:rsidRPr="00AA6B3A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A6B3A">
        <w:rPr>
          <w:rFonts w:ascii="Arial" w:hAnsi="Arial" w:cs="Arial"/>
          <w:b/>
        </w:rPr>
        <w:t xml:space="preserve"> Parte 4: Tarea Práctica  </w:t>
      </w:r>
    </w:p>
    <w:p w14:paraId="1B481EE6" w14:textId="7C133C6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Lectura Bíblica: Salmo 95 y Romanos 12:12.  </w:t>
      </w:r>
    </w:p>
    <w:p w14:paraId="38D63020" w14:textId="3D5155A8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</w:t>
      </w:r>
      <w:r w:rsidR="00AA6B3A">
        <w:rPr>
          <w:rFonts w:ascii="Arial" w:hAnsi="Arial" w:cs="Arial"/>
        </w:rPr>
        <w:t>Lista</w:t>
      </w:r>
      <w:r w:rsidRPr="00DB7C5B">
        <w:rPr>
          <w:rFonts w:ascii="Arial" w:hAnsi="Arial" w:cs="Arial"/>
        </w:rPr>
        <w:t xml:space="preserve"> de adoración: Crea una lista con salmos musicalizados.  </w:t>
      </w:r>
    </w:p>
    <w:p w14:paraId="21987CC8" w14:textId="296904EB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Carta de gratitud: Escribe a Dios agradeciendo 5 bendiciones.  </w:t>
      </w:r>
    </w:p>
    <w:p w14:paraId="71F7D4E7" w14:textId="29EF4EAC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 Parte 5: Preguntas de Repaso  </w:t>
      </w:r>
    </w:p>
    <w:p w14:paraId="4BAF905D" w14:textId="2A6FE68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Define “adoración en espíritu y verdad”.  </w:t>
      </w:r>
    </w:p>
    <w:p w14:paraId="29420F96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lastRenderedPageBreak/>
        <w:t xml:space="preserve">2. Nombra tres elementos de la adoración.  </w:t>
      </w:r>
    </w:p>
    <w:p w14:paraId="665CB220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¿Cómo adorar a Dios en medio del sufrimiento?  </w:t>
      </w:r>
    </w:p>
    <w:p w14:paraId="3F9828AB" w14:textId="447E0A40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 Lección 4: La Comunidad Cristiana  </w:t>
      </w:r>
    </w:p>
    <w:p w14:paraId="481023D6" w14:textId="1B9B6CB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C621B4">
        <w:rPr>
          <w:rFonts w:ascii="Arial" w:hAnsi="Arial" w:cs="Arial"/>
          <w:b/>
        </w:rPr>
        <w:t xml:space="preserve">Objetivo de la Lección:  </w:t>
      </w:r>
      <w:r w:rsidRPr="00DB7C5B">
        <w:rPr>
          <w:rFonts w:ascii="Arial" w:hAnsi="Arial" w:cs="Arial"/>
        </w:rPr>
        <w:t xml:space="preserve">Integrarse activamente en la comunidad de fe.  </w:t>
      </w:r>
    </w:p>
    <w:p w14:paraId="3F6ED019" w14:textId="20E124D2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 Parte 1: El Cuerpo de Cristo  </w:t>
      </w:r>
    </w:p>
    <w:p w14:paraId="2F63FCDA" w14:textId="0B0C6F9B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C621B4">
        <w:rPr>
          <w:rFonts w:ascii="Arial" w:hAnsi="Arial" w:cs="Arial"/>
          <w:b/>
        </w:rPr>
        <w:t>Versículo Clave</w:t>
      </w:r>
      <w:proofErr w:type="gramStart"/>
      <w:r w:rsidRPr="00C621B4">
        <w:rPr>
          <w:rFonts w:ascii="Arial" w:hAnsi="Arial" w:cs="Arial"/>
          <w:b/>
        </w:rPr>
        <w:t xml:space="preserve">:  </w:t>
      </w:r>
      <w:r w:rsidR="00C621B4">
        <w:rPr>
          <w:rFonts w:ascii="Arial" w:hAnsi="Arial" w:cs="Arial"/>
          <w:b/>
        </w:rPr>
        <w:t>“</w:t>
      </w:r>
      <w:proofErr w:type="gramEnd"/>
      <w:r w:rsidRPr="00DB7C5B">
        <w:rPr>
          <w:rFonts w:ascii="Arial" w:hAnsi="Arial" w:cs="Arial"/>
        </w:rPr>
        <w:t xml:space="preserve">Vosotros sois el cuerpo de Cristo…”  1 </w:t>
      </w:r>
      <w:proofErr w:type="gramStart"/>
      <w:r w:rsidRPr="00DB7C5B">
        <w:rPr>
          <w:rFonts w:ascii="Arial" w:hAnsi="Arial" w:cs="Arial"/>
        </w:rPr>
        <w:t>Corintios</w:t>
      </w:r>
      <w:proofErr w:type="gramEnd"/>
      <w:r w:rsidRPr="00DB7C5B">
        <w:rPr>
          <w:rFonts w:ascii="Arial" w:hAnsi="Arial" w:cs="Arial"/>
        </w:rPr>
        <w:t xml:space="preserve"> 12:27 (RVR1960)  </w:t>
      </w:r>
    </w:p>
    <w:p w14:paraId="29E7F6BC" w14:textId="4E1795BA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Explicación:  </w:t>
      </w:r>
    </w:p>
    <w:p w14:paraId="42F16556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La iglesia es un organismo vivo donde cada miembro:  </w:t>
      </w:r>
    </w:p>
    <w:p w14:paraId="41C96251" w14:textId="10C903F5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Tiene dones únicos (Romanos 12:46).  </w:t>
      </w:r>
    </w:p>
    <w:p w14:paraId="1CBD8B88" w14:textId="77223D7C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Es interdependiente (1 Corintios 12:21).  </w:t>
      </w:r>
    </w:p>
    <w:p w14:paraId="2E9E9A2D" w14:textId="45F194A4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C621B4">
        <w:rPr>
          <w:rFonts w:ascii="Arial" w:hAnsi="Arial" w:cs="Arial"/>
          <w:b/>
        </w:rPr>
        <w:t xml:space="preserve">Parte 2: Importancia de la Comunión  </w:t>
      </w:r>
    </w:p>
    <w:p w14:paraId="331F000C" w14:textId="7B4579A9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C621B4">
        <w:rPr>
          <w:rFonts w:ascii="Arial" w:hAnsi="Arial" w:cs="Arial"/>
          <w:b/>
        </w:rPr>
        <w:t>Versículo Clave</w:t>
      </w:r>
      <w:r w:rsidRPr="00DB7C5B">
        <w:rPr>
          <w:rFonts w:ascii="Arial" w:hAnsi="Arial" w:cs="Arial"/>
        </w:rPr>
        <w:t xml:space="preserve">: </w:t>
      </w:r>
      <w:r w:rsidR="00C621B4">
        <w:rPr>
          <w:rFonts w:ascii="Arial" w:hAnsi="Arial" w:cs="Arial"/>
        </w:rPr>
        <w:t>“</w:t>
      </w:r>
      <w:r w:rsidRPr="00DB7C5B">
        <w:rPr>
          <w:rFonts w:ascii="Arial" w:hAnsi="Arial" w:cs="Arial"/>
        </w:rPr>
        <w:t xml:space="preserve">Considerémonos unos a otros…”  Hebreos 10:24 (RVR1960)  </w:t>
      </w:r>
    </w:p>
    <w:p w14:paraId="4751A333" w14:textId="2FC10B55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Explicación:  </w:t>
      </w:r>
    </w:p>
    <w:p w14:paraId="21EEC960" w14:textId="7AEB9CBA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>La comunión (“</w:t>
      </w:r>
      <w:proofErr w:type="spellStart"/>
      <w:r w:rsidRPr="00DB7C5B">
        <w:rPr>
          <w:rFonts w:ascii="Arial" w:hAnsi="Arial" w:cs="Arial"/>
        </w:rPr>
        <w:t>koinonia</w:t>
      </w:r>
      <w:proofErr w:type="spellEnd"/>
      <w:r w:rsidRPr="00DB7C5B">
        <w:rPr>
          <w:rFonts w:ascii="Arial" w:hAnsi="Arial" w:cs="Arial"/>
        </w:rPr>
        <w:t xml:space="preserve">”):  </w:t>
      </w:r>
    </w:p>
    <w:p w14:paraId="60B0264A" w14:textId="786AF3F0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Previene el aislamiento (Eclesiastés 4:912).  </w:t>
      </w:r>
    </w:p>
    <w:p w14:paraId="60B9CA7C" w14:textId="3A1D3699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Fomenta el crecimiento (Proverbios 27:17).  </w:t>
      </w:r>
    </w:p>
    <w:p w14:paraId="73AFD1F6" w14:textId="33593651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Modela el amor de Cristo (Juan 13:35).  </w:t>
      </w:r>
    </w:p>
    <w:p w14:paraId="3B16AD0C" w14:textId="230FD7FA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Preguntas de Reflexión:  </w:t>
      </w:r>
    </w:p>
    <w:p w14:paraId="6FF987BD" w14:textId="41DE38A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te ha apoyado la comunidad cristiana?  </w:t>
      </w:r>
    </w:p>
    <w:p w14:paraId="750A3A73" w14:textId="008586E3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pasos das para construir relaciones profundas?  </w:t>
      </w:r>
    </w:p>
    <w:p w14:paraId="247146B7" w14:textId="2D18CB85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 Parte 3: Grupos Pequeños  </w:t>
      </w:r>
    </w:p>
    <w:p w14:paraId="28B29467" w14:textId="77B09B0C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Explicación:  </w:t>
      </w:r>
    </w:p>
    <w:p w14:paraId="65F3F68D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Beneficios de los grupos pequeños:  </w:t>
      </w:r>
    </w:p>
    <w:p w14:paraId="5B4675D5" w14:textId="06C34C2B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Discipulado personalizado.  </w:t>
      </w:r>
    </w:p>
    <w:p w14:paraId="39235AD3" w14:textId="0D4DD0AF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lastRenderedPageBreak/>
        <w:t xml:space="preserve"> Oración e intercesión mutua.  </w:t>
      </w:r>
    </w:p>
    <w:p w14:paraId="2EC9C6C7" w14:textId="1D94748E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Responsabilidad espiritual.  </w:t>
      </w:r>
    </w:p>
    <w:p w14:paraId="0DDB8275" w14:textId="4442E95C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Preguntas de Reflexión:  </w:t>
      </w:r>
    </w:p>
    <w:p w14:paraId="392884E4" w14:textId="574DA7C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beneficios has experimentado en un grupo pequeño?  </w:t>
      </w:r>
    </w:p>
    <w:p w14:paraId="627EF61E" w14:textId="5929B356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vencer el temor a compartir vulnerabilidades?  </w:t>
      </w:r>
    </w:p>
    <w:p w14:paraId="2256F9DB" w14:textId="152950CE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C621B4">
        <w:rPr>
          <w:rFonts w:ascii="Arial" w:hAnsi="Arial" w:cs="Arial"/>
          <w:b/>
        </w:rPr>
        <w:t xml:space="preserve">Parte 4: Tarea Práctica  </w:t>
      </w:r>
    </w:p>
    <w:p w14:paraId="7DBC080B" w14:textId="2180DB95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Lectura Bíblica: Hechos 2:4247 y 1 Corintios 12:1227.  </w:t>
      </w:r>
    </w:p>
    <w:p w14:paraId="318D84C2" w14:textId="545EC981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Participación: Únete a un grupo pequeño o equipo de servicio.  </w:t>
      </w:r>
    </w:p>
    <w:p w14:paraId="105C9B91" w14:textId="620D384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Nota de ánimo: Escribe a un hermano en la fe. </w:t>
      </w:r>
    </w:p>
    <w:p w14:paraId="4BC8CAF0" w14:textId="15B53606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 Parte 5: Preguntas de Repaso  </w:t>
      </w:r>
    </w:p>
    <w:p w14:paraId="711E3B0B" w14:textId="31ECE3FB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¿Por qué la iglesia se llama “cuerpo de Cristo”?  </w:t>
      </w:r>
    </w:p>
    <w:p w14:paraId="2FCBF761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Nombra tres beneficios de la comunión.  </w:t>
      </w:r>
    </w:p>
    <w:p w14:paraId="3EDE0ABF" w14:textId="6774A404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¿Cómo abordar conflictos según Mateo 18:1517?  </w:t>
      </w:r>
    </w:p>
    <w:p w14:paraId="502BDBD3" w14:textId="18D1F8A8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 Lección 5: Los Sacramentos  </w:t>
      </w:r>
    </w:p>
    <w:p w14:paraId="13EAF4C8" w14:textId="75DA9AAF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C621B4">
        <w:rPr>
          <w:rFonts w:ascii="Arial" w:hAnsi="Arial" w:cs="Arial"/>
          <w:b/>
        </w:rPr>
        <w:t xml:space="preserve">Objetivo de la Lección:  </w:t>
      </w:r>
      <w:r w:rsidRPr="00DB7C5B">
        <w:rPr>
          <w:rFonts w:ascii="Arial" w:hAnsi="Arial" w:cs="Arial"/>
        </w:rPr>
        <w:t xml:space="preserve">Comprender el significado del Bautismo y la Santa Cena.  </w:t>
      </w:r>
    </w:p>
    <w:p w14:paraId="37BD475E" w14:textId="6C28F66A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 Parte 1: ¿Qué son los Sacramentos?  </w:t>
      </w:r>
    </w:p>
    <w:p w14:paraId="7367A927" w14:textId="33F27803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Explicación:  </w:t>
      </w:r>
    </w:p>
    <w:p w14:paraId="6AD12C5C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Ordenanzas de Jesús con significado espiritual:  </w:t>
      </w:r>
    </w:p>
    <w:p w14:paraId="759FB48A" w14:textId="00C512D6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Bautismo: Identificación con Cristo (Romanos 6:4).  </w:t>
      </w:r>
    </w:p>
    <w:p w14:paraId="00DA6861" w14:textId="5E6D2A0D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Santa Cena: Conmemoración de Su sacrificio (1 Corintios 11:2426).  </w:t>
      </w:r>
    </w:p>
    <w:p w14:paraId="55E2F341" w14:textId="470CAEA4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C621B4">
        <w:rPr>
          <w:rFonts w:ascii="Arial" w:hAnsi="Arial" w:cs="Arial"/>
          <w:b/>
        </w:rPr>
        <w:t xml:space="preserve">Parte 2: El Bautismo en Agua  </w:t>
      </w:r>
    </w:p>
    <w:p w14:paraId="57631837" w14:textId="5B93BB20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C621B4">
        <w:rPr>
          <w:rFonts w:ascii="Arial" w:hAnsi="Arial" w:cs="Arial"/>
          <w:b/>
        </w:rPr>
        <w:t>Versículo Clave</w:t>
      </w:r>
      <w:proofErr w:type="gramStart"/>
      <w:r w:rsidRPr="00DB7C5B">
        <w:rPr>
          <w:rFonts w:ascii="Arial" w:hAnsi="Arial" w:cs="Arial"/>
        </w:rPr>
        <w:t xml:space="preserve">:  </w:t>
      </w:r>
      <w:r w:rsidR="00C621B4">
        <w:rPr>
          <w:rFonts w:ascii="Arial" w:hAnsi="Arial" w:cs="Arial"/>
        </w:rPr>
        <w:t>“</w:t>
      </w:r>
      <w:proofErr w:type="gramEnd"/>
      <w:r w:rsidRPr="00DB7C5B">
        <w:rPr>
          <w:rFonts w:ascii="Arial" w:hAnsi="Arial" w:cs="Arial"/>
        </w:rPr>
        <w:t xml:space="preserve">Id y haced discípulos… bautizándolos.”  Mateo 28:19 (RVR1960)  </w:t>
      </w:r>
    </w:p>
    <w:p w14:paraId="0FA4ED45" w14:textId="08497367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Explicación:  </w:t>
      </w:r>
    </w:p>
    <w:p w14:paraId="452F2A23" w14:textId="4A7242CB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lastRenderedPageBreak/>
        <w:t xml:space="preserve"> Símbolo: Muerte al pecado, resurrección a vida nueva (Colosenses 2:12).  </w:t>
      </w:r>
    </w:p>
    <w:p w14:paraId="3D7051CA" w14:textId="71D58748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Requisito: Para creyentes conscientes (Hechos 8:3637).  </w:t>
      </w:r>
    </w:p>
    <w:p w14:paraId="18FE7A64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</w:p>
    <w:p w14:paraId="75AA1728" w14:textId="087E566C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Preguntas de Reflexión:  </w:t>
      </w:r>
    </w:p>
    <w:p w14:paraId="194748A7" w14:textId="27B3CD6B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significa para ti ser bautizado?  </w:t>
      </w:r>
    </w:p>
    <w:p w14:paraId="44AA5E48" w14:textId="4D7EA480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Si no estás bautizado, ¿qué te impide dar este paso?  </w:t>
      </w:r>
    </w:p>
    <w:p w14:paraId="56EFD7EE" w14:textId="54FC4FFD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 Parte 3: La Santa Cena  </w:t>
      </w:r>
    </w:p>
    <w:p w14:paraId="354AAB4C" w14:textId="6EFEB8CA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C621B4">
        <w:rPr>
          <w:rFonts w:ascii="Arial" w:hAnsi="Arial" w:cs="Arial"/>
          <w:b/>
        </w:rPr>
        <w:t>Versículo Clave</w:t>
      </w:r>
      <w:proofErr w:type="gramStart"/>
      <w:r w:rsidRPr="00C621B4">
        <w:rPr>
          <w:rFonts w:ascii="Arial" w:hAnsi="Arial" w:cs="Arial"/>
          <w:b/>
        </w:rPr>
        <w:t xml:space="preserve">:  </w:t>
      </w:r>
      <w:r w:rsidR="00C621B4">
        <w:rPr>
          <w:rFonts w:ascii="Arial" w:hAnsi="Arial" w:cs="Arial"/>
          <w:b/>
        </w:rPr>
        <w:t>“</w:t>
      </w:r>
      <w:proofErr w:type="gramEnd"/>
      <w:r w:rsidRPr="00DB7C5B">
        <w:rPr>
          <w:rFonts w:ascii="Arial" w:hAnsi="Arial" w:cs="Arial"/>
        </w:rPr>
        <w:t xml:space="preserve">Haced esto en memoria de mí.”  Lucas 22:19 (RVR1960)  </w:t>
      </w:r>
    </w:p>
    <w:p w14:paraId="0C9A4B85" w14:textId="179C117B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Explicación:  </w:t>
      </w:r>
    </w:p>
    <w:p w14:paraId="164FD6AE" w14:textId="190B059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Propósito: Recordar la muerte de Jesús hasta Su venida.  </w:t>
      </w:r>
    </w:p>
    <w:p w14:paraId="5AD51405" w14:textId="3D040B9A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Preparación: Examinar el corazón (1 Corintios 11:28).  </w:t>
      </w:r>
    </w:p>
    <w:p w14:paraId="3B6DEC31" w14:textId="59A64E77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Preguntas de Reflexión:  </w:t>
      </w:r>
    </w:p>
    <w:p w14:paraId="030AEE9E" w14:textId="2330A5E6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te preparas espiritualmente para la Santa Cena?  </w:t>
      </w:r>
    </w:p>
    <w:p w14:paraId="65CA9738" w14:textId="5F3DF44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sientes al recordar el sacrificio de Jesús?  </w:t>
      </w:r>
    </w:p>
    <w:p w14:paraId="28182972" w14:textId="46FD370C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 Parte 4: Tarea Práctica  </w:t>
      </w:r>
    </w:p>
    <w:p w14:paraId="41FAB5AF" w14:textId="6B1F384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Lectura Bíblica: Romanos 6:34 y 1 Corintios 11:2329.  </w:t>
      </w:r>
    </w:p>
    <w:p w14:paraId="4A18C80D" w14:textId="7A351839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Reflexión: Si no estás bautizado, habla con tu pastor.  </w:t>
      </w:r>
    </w:p>
    <w:p w14:paraId="51D95624" w14:textId="66D11FC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Examen: Antes de la próxima Santa Cena, examina tu corazón.  </w:t>
      </w:r>
    </w:p>
    <w:p w14:paraId="19CA8037" w14:textId="37A8EE89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 Parte 5: Preguntas de Repaso  </w:t>
      </w:r>
    </w:p>
    <w:p w14:paraId="08A58F5B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¿Qué simboliza el bautismo?  </w:t>
      </w:r>
    </w:p>
    <w:p w14:paraId="52795393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Describe el propósito de la Santa Cena.  </w:t>
      </w:r>
    </w:p>
    <w:p w14:paraId="07C031FF" w14:textId="7FBC38C1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¿Por qué es importante el autoexamen antes de participar?  </w:t>
      </w:r>
    </w:p>
    <w:p w14:paraId="734AAA5F" w14:textId="362FD175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 Lección 6: El Espíritu Santo  </w:t>
      </w:r>
    </w:p>
    <w:p w14:paraId="0DEB34B3" w14:textId="389B9EB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C621B4">
        <w:rPr>
          <w:rFonts w:ascii="Arial" w:hAnsi="Arial" w:cs="Arial"/>
          <w:b/>
        </w:rPr>
        <w:t xml:space="preserve">Objetivo de la Lección:  </w:t>
      </w:r>
      <w:r w:rsidRPr="00DB7C5B">
        <w:rPr>
          <w:rFonts w:ascii="Arial" w:hAnsi="Arial" w:cs="Arial"/>
        </w:rPr>
        <w:t xml:space="preserve">Reconocer y seguir la guía del Espíritu Santo.  </w:t>
      </w:r>
    </w:p>
    <w:p w14:paraId="135173A6" w14:textId="654E68B4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lastRenderedPageBreak/>
        <w:t xml:space="preserve"> Parte 1: ¿Quién es el Espíritu Santo?  </w:t>
      </w:r>
    </w:p>
    <w:p w14:paraId="38AA50DC" w14:textId="13993BCD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C621B4">
        <w:rPr>
          <w:rFonts w:ascii="Arial" w:hAnsi="Arial" w:cs="Arial"/>
          <w:b/>
        </w:rPr>
        <w:t>Versículo Clave</w:t>
      </w:r>
      <w:proofErr w:type="gramStart"/>
      <w:r w:rsidRPr="00C621B4">
        <w:rPr>
          <w:rFonts w:ascii="Arial" w:hAnsi="Arial" w:cs="Arial"/>
          <w:b/>
        </w:rPr>
        <w:t xml:space="preserve">:  </w:t>
      </w:r>
      <w:r w:rsidR="00C621B4">
        <w:rPr>
          <w:rFonts w:ascii="Arial" w:hAnsi="Arial" w:cs="Arial"/>
          <w:b/>
        </w:rPr>
        <w:t>“</w:t>
      </w:r>
      <w:proofErr w:type="gramEnd"/>
      <w:r w:rsidRPr="00DB7C5B">
        <w:rPr>
          <w:rFonts w:ascii="Arial" w:hAnsi="Arial" w:cs="Arial"/>
        </w:rPr>
        <w:t xml:space="preserve">Os dará otro Consolador…”  Juan 14:16 (RVR1960)  </w:t>
      </w:r>
    </w:p>
    <w:p w14:paraId="78ECCC07" w14:textId="78ED747B" w:rsidR="00B005E8" w:rsidRPr="00C621B4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C621B4">
        <w:rPr>
          <w:rFonts w:ascii="Arial" w:hAnsi="Arial" w:cs="Arial"/>
          <w:b/>
        </w:rPr>
        <w:t xml:space="preserve">Explicación:  </w:t>
      </w:r>
    </w:p>
    <w:p w14:paraId="2F5C2D04" w14:textId="27BE19A4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Persona divina: Tercera persona de la Trinidad.  </w:t>
      </w:r>
    </w:p>
    <w:p w14:paraId="3E74219B" w14:textId="3CEE62F8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Funciones: Convence de pecado, guía, consuela, empodera (Juan 16:8).  </w:t>
      </w:r>
    </w:p>
    <w:p w14:paraId="083A1AE4" w14:textId="397AD48C" w:rsidR="00B005E8" w:rsidRPr="00A45B58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45B58">
        <w:rPr>
          <w:rFonts w:ascii="Arial" w:hAnsi="Arial" w:cs="Arial"/>
          <w:b/>
        </w:rPr>
        <w:t xml:space="preserve"> Parte 2: Fruto del Espíritu  </w:t>
      </w:r>
    </w:p>
    <w:p w14:paraId="73C7FBB3" w14:textId="4788CB2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A45B58">
        <w:rPr>
          <w:rFonts w:ascii="Arial" w:hAnsi="Arial" w:cs="Arial"/>
          <w:b/>
        </w:rPr>
        <w:t>Versículo Clave</w:t>
      </w:r>
      <w:proofErr w:type="gramStart"/>
      <w:r w:rsidRPr="00A45B58">
        <w:rPr>
          <w:rFonts w:ascii="Arial" w:hAnsi="Arial" w:cs="Arial"/>
          <w:b/>
        </w:rPr>
        <w:t xml:space="preserve">:  </w:t>
      </w:r>
      <w:r w:rsidR="00A45B58">
        <w:rPr>
          <w:rFonts w:ascii="Arial" w:hAnsi="Arial" w:cs="Arial"/>
          <w:b/>
        </w:rPr>
        <w:t>“</w:t>
      </w:r>
      <w:proofErr w:type="gramEnd"/>
      <w:r w:rsidRPr="00DB7C5B">
        <w:rPr>
          <w:rFonts w:ascii="Arial" w:hAnsi="Arial" w:cs="Arial"/>
        </w:rPr>
        <w:t xml:space="preserve">El fruto del Espíritu es amor, gozo, paz…”  Gálatas 5:22 (RVR1960)  </w:t>
      </w:r>
    </w:p>
    <w:p w14:paraId="5A0FF6B0" w14:textId="2AEE52BA" w:rsidR="00B005E8" w:rsidRPr="00A45B58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45B58">
        <w:rPr>
          <w:rFonts w:ascii="Arial" w:hAnsi="Arial" w:cs="Arial"/>
          <w:b/>
        </w:rPr>
        <w:t xml:space="preserve">Explicación:  </w:t>
      </w:r>
    </w:p>
    <w:p w14:paraId="3177B719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El fruto es el carácter de Cristo formado en nosotros:  </w:t>
      </w:r>
    </w:p>
    <w:p w14:paraId="58B808E8" w14:textId="342AD323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Amor: Voluntad de sacrificarse por otros.  </w:t>
      </w:r>
    </w:p>
    <w:p w14:paraId="273A896B" w14:textId="69F2BECD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Paz: Tranquilidad en medio del caos.  </w:t>
      </w:r>
    </w:p>
    <w:p w14:paraId="0BB69F3F" w14:textId="7909238F" w:rsidR="00B005E8" w:rsidRPr="00A45B58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Dominio propio: Autogobierno bajo la dirección de Dios.  </w:t>
      </w:r>
      <w:r w:rsidR="00A45B58" w:rsidRPr="00A45B58">
        <w:rPr>
          <w:rFonts w:ascii="Arial" w:hAnsi="Arial" w:cs="Arial"/>
          <w:b/>
        </w:rPr>
        <w:t>Continuar explicando</w:t>
      </w:r>
    </w:p>
    <w:p w14:paraId="63C4DB20" w14:textId="75A37C6B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A45B58">
        <w:rPr>
          <w:rFonts w:ascii="Arial" w:hAnsi="Arial" w:cs="Arial"/>
          <w:b/>
        </w:rPr>
        <w:t>Preguntas de Reflexión</w:t>
      </w:r>
      <w:r w:rsidRPr="00DB7C5B">
        <w:rPr>
          <w:rFonts w:ascii="Arial" w:hAnsi="Arial" w:cs="Arial"/>
        </w:rPr>
        <w:t xml:space="preserve">:  </w:t>
      </w:r>
    </w:p>
    <w:p w14:paraId="12174B3F" w14:textId="1F0AA676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fruto necesitas cultivar más?  </w:t>
      </w:r>
    </w:p>
    <w:p w14:paraId="172F5812" w14:textId="6EA62E5D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rendir áreas de tu vida al Espíritu?  </w:t>
      </w:r>
    </w:p>
    <w:p w14:paraId="0E527792" w14:textId="37EE9DA4" w:rsidR="00B005E8" w:rsidRPr="00A45B58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A45B58">
        <w:rPr>
          <w:rFonts w:ascii="Arial" w:hAnsi="Arial" w:cs="Arial"/>
          <w:b/>
        </w:rPr>
        <w:t xml:space="preserve">Parte 3: Dones Espirituales  </w:t>
      </w:r>
    </w:p>
    <w:p w14:paraId="092F06D3" w14:textId="5B40F2BB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A45B58">
        <w:rPr>
          <w:rFonts w:ascii="Arial" w:hAnsi="Arial" w:cs="Arial"/>
          <w:b/>
        </w:rPr>
        <w:t>Versículo Clave</w:t>
      </w:r>
      <w:proofErr w:type="gramStart"/>
      <w:r w:rsidRPr="00A45B58">
        <w:rPr>
          <w:rFonts w:ascii="Arial" w:hAnsi="Arial" w:cs="Arial"/>
          <w:b/>
        </w:rPr>
        <w:t xml:space="preserve">:  </w:t>
      </w:r>
      <w:r w:rsidR="00A45B58">
        <w:rPr>
          <w:rFonts w:ascii="Arial" w:hAnsi="Arial" w:cs="Arial"/>
          <w:b/>
        </w:rPr>
        <w:t>“</w:t>
      </w:r>
      <w:proofErr w:type="gramEnd"/>
      <w:r w:rsidRPr="00DB7C5B">
        <w:rPr>
          <w:rFonts w:ascii="Arial" w:hAnsi="Arial" w:cs="Arial"/>
        </w:rPr>
        <w:t xml:space="preserve">A cada uno le es dada la manifestación del Espíritu…” 1 Corintios 12:7 (RVR1960)  </w:t>
      </w:r>
    </w:p>
    <w:p w14:paraId="6C258CCA" w14:textId="6B2A87AE" w:rsidR="00B005E8" w:rsidRPr="00A45B58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45B58">
        <w:rPr>
          <w:rFonts w:ascii="Arial" w:hAnsi="Arial" w:cs="Arial"/>
          <w:b/>
        </w:rPr>
        <w:t xml:space="preserve">Explicación:  </w:t>
      </w:r>
    </w:p>
    <w:p w14:paraId="7797194D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Dones para edificar la iglesia:  </w:t>
      </w:r>
    </w:p>
    <w:p w14:paraId="7AB2A76A" w14:textId="110C69F1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Palabra de sabiduría: Dirección en crisis.  </w:t>
      </w:r>
    </w:p>
    <w:p w14:paraId="32CD84DF" w14:textId="2448F67A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Fe: Confianza extraordinaria en Dios.  </w:t>
      </w:r>
    </w:p>
    <w:p w14:paraId="116F2021" w14:textId="1E247B71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Sanidad: Restauración física/emocional.  </w:t>
      </w:r>
    </w:p>
    <w:p w14:paraId="2902A21F" w14:textId="07822D33" w:rsidR="00B005E8" w:rsidRPr="00A45B58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45B58">
        <w:rPr>
          <w:rFonts w:ascii="Arial" w:hAnsi="Arial" w:cs="Arial"/>
          <w:b/>
        </w:rPr>
        <w:t xml:space="preserve">Preguntas de Reflexión:  </w:t>
      </w:r>
    </w:p>
    <w:p w14:paraId="65124505" w14:textId="78A05EB6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lastRenderedPageBreak/>
        <w:t xml:space="preserve"> ¿Qué dones crees tener?  </w:t>
      </w:r>
    </w:p>
    <w:p w14:paraId="47B3D997" w14:textId="65ACCFFD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usarlos con humildad?  </w:t>
      </w:r>
    </w:p>
    <w:p w14:paraId="59AF52C4" w14:textId="24DEBCC8" w:rsidR="00B005E8" w:rsidRPr="00A45B58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45B58">
        <w:rPr>
          <w:rFonts w:ascii="Arial" w:hAnsi="Arial" w:cs="Arial"/>
          <w:b/>
        </w:rPr>
        <w:t xml:space="preserve"> Parte 4: Tarea Práctica  </w:t>
      </w:r>
    </w:p>
    <w:p w14:paraId="36070C09" w14:textId="2F0707C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Lectura Bíblica: Juan 16:515 y Hechos 1:8.  </w:t>
      </w:r>
    </w:p>
    <w:p w14:paraId="47657F26" w14:textId="265A469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Oración: Pide al Espíritu que revele áreas no rendidas.  </w:t>
      </w:r>
    </w:p>
    <w:p w14:paraId="70877B25" w14:textId="31B417DE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Reflexión: Escribe cómo se manifiesta el fruto en ti.  </w:t>
      </w:r>
    </w:p>
    <w:p w14:paraId="188C2BF6" w14:textId="6DE394DF" w:rsidR="00B005E8" w:rsidRPr="00A45B58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45B58">
        <w:rPr>
          <w:rFonts w:ascii="Arial" w:hAnsi="Arial" w:cs="Arial"/>
          <w:b/>
        </w:rPr>
        <w:t xml:space="preserve"> Parte 5: Preguntas de Repaso  </w:t>
      </w:r>
    </w:p>
    <w:p w14:paraId="547F3709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Nombra cuatro funciones del Espíritu Santo.  </w:t>
      </w:r>
    </w:p>
    <w:p w14:paraId="2F6F36BA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¿Cuál es la diferencia entre fruto y dones?  </w:t>
      </w:r>
    </w:p>
    <w:p w14:paraId="58934AF8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¿Cómo mantenerte lleno del Espíritu?  </w:t>
      </w:r>
    </w:p>
    <w:p w14:paraId="661E432A" w14:textId="3810E3C5" w:rsidR="00B005E8" w:rsidRPr="00A45B58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45B58">
        <w:rPr>
          <w:rFonts w:ascii="Arial" w:hAnsi="Arial" w:cs="Arial"/>
          <w:b/>
        </w:rPr>
        <w:t xml:space="preserve"> Lección 7: Confesión y Perdón  </w:t>
      </w:r>
    </w:p>
    <w:p w14:paraId="4F545353" w14:textId="781FDD4B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A45B58">
        <w:rPr>
          <w:rFonts w:ascii="Arial" w:hAnsi="Arial" w:cs="Arial"/>
          <w:b/>
        </w:rPr>
        <w:t xml:space="preserve">Objetivo de la Lección: </w:t>
      </w:r>
      <w:r w:rsidRPr="00DB7C5B">
        <w:rPr>
          <w:rFonts w:ascii="Arial" w:hAnsi="Arial" w:cs="Arial"/>
        </w:rPr>
        <w:t xml:space="preserve">Vivir en la libertad del perdón.  </w:t>
      </w:r>
    </w:p>
    <w:p w14:paraId="2ACE9C4B" w14:textId="3383E79D" w:rsidR="00B005E8" w:rsidRPr="00A45B58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A45B58">
        <w:rPr>
          <w:rFonts w:ascii="Arial" w:hAnsi="Arial" w:cs="Arial"/>
          <w:b/>
        </w:rPr>
        <w:t xml:space="preserve">Parte 1: La Necesidad de Confesión  </w:t>
      </w:r>
    </w:p>
    <w:p w14:paraId="3140728C" w14:textId="321DC038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A45B58">
        <w:rPr>
          <w:rFonts w:ascii="Arial" w:hAnsi="Arial" w:cs="Arial"/>
          <w:b/>
        </w:rPr>
        <w:t>Versículo Clave</w:t>
      </w:r>
      <w:proofErr w:type="gramStart"/>
      <w:r w:rsidRPr="00DB7C5B">
        <w:rPr>
          <w:rFonts w:ascii="Arial" w:hAnsi="Arial" w:cs="Arial"/>
        </w:rPr>
        <w:t xml:space="preserve">:  </w:t>
      </w:r>
      <w:r w:rsidR="00A45B58">
        <w:rPr>
          <w:rFonts w:ascii="Arial" w:hAnsi="Arial" w:cs="Arial"/>
        </w:rPr>
        <w:t>“</w:t>
      </w:r>
      <w:proofErr w:type="gramEnd"/>
      <w:r w:rsidRPr="00DB7C5B">
        <w:rPr>
          <w:rFonts w:ascii="Arial" w:hAnsi="Arial" w:cs="Arial"/>
        </w:rPr>
        <w:t xml:space="preserve">Si confesamos nuestros pecados…”  1 Juan 1:9 (RVR1960)  </w:t>
      </w:r>
    </w:p>
    <w:p w14:paraId="10772FA4" w14:textId="387AF77D" w:rsidR="00B005E8" w:rsidRPr="00A45B58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A45B58">
        <w:rPr>
          <w:rFonts w:ascii="Arial" w:hAnsi="Arial" w:cs="Arial"/>
          <w:b/>
        </w:rPr>
        <w:t xml:space="preserve">Explicación:  </w:t>
      </w:r>
    </w:p>
    <w:p w14:paraId="476B64B2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La confesión:  </w:t>
      </w:r>
    </w:p>
    <w:p w14:paraId="7E02CA64" w14:textId="3BC22EAA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Restaura comunión con Dios.  </w:t>
      </w:r>
    </w:p>
    <w:p w14:paraId="4F7F6ABE" w14:textId="3A6403F4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Libera de culpa (Salmo 32:5).  </w:t>
      </w:r>
    </w:p>
    <w:p w14:paraId="662ECC65" w14:textId="6E0DB3BA" w:rsidR="00B005E8" w:rsidRPr="00A45B58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A45B58">
        <w:rPr>
          <w:rFonts w:ascii="Arial" w:hAnsi="Arial" w:cs="Arial"/>
          <w:b/>
        </w:rPr>
        <w:t xml:space="preserve">Parte 2: Confesión a Otros  </w:t>
      </w:r>
    </w:p>
    <w:p w14:paraId="188F19C0" w14:textId="3C3EAC5C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A45B58">
        <w:rPr>
          <w:rFonts w:ascii="Arial" w:hAnsi="Arial" w:cs="Arial"/>
          <w:b/>
        </w:rPr>
        <w:t xml:space="preserve">Versículo Clave:  </w:t>
      </w:r>
      <w:r w:rsidRPr="00DB7C5B">
        <w:rPr>
          <w:rFonts w:ascii="Arial" w:hAnsi="Arial" w:cs="Arial"/>
        </w:rPr>
        <w:t xml:space="preserve">Confesaos vuestras ofensas unos a otros…”  </w:t>
      </w:r>
    </w:p>
    <w:p w14:paraId="44DBA501" w14:textId="4B100184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Santiago 5:16 (RVR1960)  </w:t>
      </w:r>
    </w:p>
    <w:p w14:paraId="3955F16E" w14:textId="125F95A9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4C25C5">
        <w:rPr>
          <w:rFonts w:ascii="Arial" w:hAnsi="Arial" w:cs="Arial"/>
          <w:b/>
        </w:rPr>
        <w:t>Explicación</w:t>
      </w:r>
      <w:r w:rsidRPr="00DB7C5B">
        <w:rPr>
          <w:rFonts w:ascii="Arial" w:hAnsi="Arial" w:cs="Arial"/>
        </w:rPr>
        <w:t xml:space="preserve">:  </w:t>
      </w:r>
    </w:p>
    <w:p w14:paraId="311BC92D" w14:textId="434F32ED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Beneficios: Sanidad emocional y espiritual.  </w:t>
      </w:r>
    </w:p>
    <w:p w14:paraId="610C8239" w14:textId="68AD666A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Sabiduría: Compartir con líderes o personas de confianza. </w:t>
      </w:r>
    </w:p>
    <w:p w14:paraId="37ECAC42" w14:textId="694724DD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C25C5">
        <w:rPr>
          <w:rFonts w:ascii="Arial" w:hAnsi="Arial" w:cs="Arial"/>
          <w:b/>
        </w:rPr>
        <w:lastRenderedPageBreak/>
        <w:t xml:space="preserve">Preguntas de Reflexión:  </w:t>
      </w:r>
    </w:p>
    <w:p w14:paraId="0D993ADE" w14:textId="4652EEC2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¿Con quién puedes compartir tus luchas?  </w:t>
      </w:r>
    </w:p>
    <w:p w14:paraId="629B0970" w14:textId="5F3EDA3B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pecados requieren confesión pública?  </w:t>
      </w:r>
    </w:p>
    <w:p w14:paraId="70C60785" w14:textId="5AF921E7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4C25C5">
        <w:rPr>
          <w:rFonts w:ascii="Arial" w:hAnsi="Arial" w:cs="Arial"/>
          <w:b/>
        </w:rPr>
        <w:t xml:space="preserve">Parte 3: Perdonar a Otros  </w:t>
      </w:r>
    </w:p>
    <w:p w14:paraId="4F7DDFC3" w14:textId="7886C7B5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4C25C5">
        <w:rPr>
          <w:rFonts w:ascii="Arial" w:hAnsi="Arial" w:cs="Arial"/>
          <w:b/>
        </w:rPr>
        <w:t>Versículo Clave</w:t>
      </w:r>
      <w:proofErr w:type="gramStart"/>
      <w:r w:rsidRPr="004C25C5">
        <w:rPr>
          <w:rFonts w:ascii="Arial" w:hAnsi="Arial" w:cs="Arial"/>
          <w:b/>
        </w:rPr>
        <w:t xml:space="preserve">:  </w:t>
      </w:r>
      <w:r w:rsidR="004C25C5">
        <w:rPr>
          <w:rFonts w:ascii="Arial" w:hAnsi="Arial" w:cs="Arial"/>
          <w:b/>
        </w:rPr>
        <w:t>“</w:t>
      </w:r>
      <w:proofErr w:type="gramEnd"/>
      <w:r w:rsidRPr="00DB7C5B">
        <w:rPr>
          <w:rFonts w:ascii="Arial" w:hAnsi="Arial" w:cs="Arial"/>
        </w:rPr>
        <w:t xml:space="preserve">Perdonándoos unos a otros…”  Efesios 4:32 (RVR1960)  </w:t>
      </w:r>
    </w:p>
    <w:p w14:paraId="2AFE293D" w14:textId="0E12CC49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C25C5">
        <w:rPr>
          <w:rFonts w:ascii="Arial" w:hAnsi="Arial" w:cs="Arial"/>
          <w:b/>
        </w:rPr>
        <w:t xml:space="preserve">Explicación:  </w:t>
      </w:r>
    </w:p>
    <w:p w14:paraId="7380C420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Perdonar es:  </w:t>
      </w:r>
    </w:p>
    <w:p w14:paraId="2DF0FDF5" w14:textId="3717391D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Decisión: No un sentimiento.  </w:t>
      </w:r>
    </w:p>
    <w:p w14:paraId="114B5CEC" w14:textId="10F6DCE3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Liberación: Soltar el derecho a la venganza.  </w:t>
      </w:r>
    </w:p>
    <w:p w14:paraId="7D0805AB" w14:textId="20579565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Mandato: Como Cristo nos perdonó (Colosenses 3:13).  </w:t>
      </w:r>
    </w:p>
    <w:p w14:paraId="37CE6E8D" w14:textId="1F701E3D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C25C5">
        <w:rPr>
          <w:rFonts w:ascii="Arial" w:hAnsi="Arial" w:cs="Arial"/>
          <w:b/>
        </w:rPr>
        <w:t xml:space="preserve">Preguntas de Reflexión:  </w:t>
      </w:r>
    </w:p>
    <w:p w14:paraId="0573F39D" w14:textId="22A02E8F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¿Hay alguien a quien no hayas perdonado?  </w:t>
      </w:r>
    </w:p>
    <w:p w14:paraId="071FB2B9" w14:textId="76330550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el perdón de Dios motiva a perdonar?</w:t>
      </w:r>
    </w:p>
    <w:p w14:paraId="661817CE" w14:textId="088E6603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C25C5">
        <w:rPr>
          <w:rFonts w:ascii="Arial" w:hAnsi="Arial" w:cs="Arial"/>
          <w:b/>
        </w:rPr>
        <w:t xml:space="preserve"> Parte 4: Tarea Práctica  </w:t>
      </w:r>
    </w:p>
    <w:p w14:paraId="4556274E" w14:textId="4D090C6A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Lectura Bíblica: Salmo 51 y Mateo 18:2135.  </w:t>
      </w:r>
    </w:p>
    <w:p w14:paraId="152EC3A4" w14:textId="7BAD71BD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Confesión: Escribe una carta de confesión a Dios.  </w:t>
      </w:r>
    </w:p>
    <w:p w14:paraId="23EBDB1B" w14:textId="1E5FD383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Perdón: Si es seguro, reconcilia con alguien.  </w:t>
      </w:r>
    </w:p>
    <w:p w14:paraId="2A41649D" w14:textId="60180348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C25C5">
        <w:rPr>
          <w:rFonts w:ascii="Arial" w:hAnsi="Arial" w:cs="Arial"/>
          <w:b/>
        </w:rPr>
        <w:t xml:space="preserve"> Parte 5: Preguntas de Repaso  </w:t>
      </w:r>
    </w:p>
    <w:p w14:paraId="29BDB1A7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¿Por qué la confesión es necesaria?  </w:t>
      </w:r>
    </w:p>
    <w:p w14:paraId="6D552C9B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¿Cómo perdonar cuando el daño es profundo?  </w:t>
      </w:r>
    </w:p>
    <w:p w14:paraId="779D2772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¿Qué hacer si la culpa persiste?  </w:t>
      </w:r>
    </w:p>
    <w:p w14:paraId="1C79D55F" w14:textId="12686C74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C25C5">
        <w:rPr>
          <w:rFonts w:ascii="Arial" w:hAnsi="Arial" w:cs="Arial"/>
          <w:b/>
        </w:rPr>
        <w:t xml:space="preserve"> Lección 8: El Ayuno  </w:t>
      </w:r>
    </w:p>
    <w:p w14:paraId="2FDFA33C" w14:textId="4E61BB03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4C25C5">
        <w:rPr>
          <w:rFonts w:ascii="Arial" w:hAnsi="Arial" w:cs="Arial"/>
          <w:b/>
        </w:rPr>
        <w:t xml:space="preserve">Objetivo de la Lección:  </w:t>
      </w:r>
      <w:r w:rsidRPr="00DB7C5B">
        <w:rPr>
          <w:rFonts w:ascii="Arial" w:hAnsi="Arial" w:cs="Arial"/>
        </w:rPr>
        <w:t xml:space="preserve">Practicar el ayuno bíblico para buscar a Dios.  </w:t>
      </w:r>
    </w:p>
    <w:p w14:paraId="7BE437CD" w14:textId="7F8E4145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C25C5">
        <w:rPr>
          <w:rFonts w:ascii="Arial" w:hAnsi="Arial" w:cs="Arial"/>
          <w:b/>
        </w:rPr>
        <w:t xml:space="preserve"> Parte 1: ¿Qué es el Ayuno?  </w:t>
      </w:r>
    </w:p>
    <w:p w14:paraId="6EE99116" w14:textId="7FC13B1A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4C25C5">
        <w:rPr>
          <w:rFonts w:ascii="Arial" w:hAnsi="Arial" w:cs="Arial"/>
          <w:b/>
        </w:rPr>
        <w:lastRenderedPageBreak/>
        <w:t>Versículo Clave</w:t>
      </w:r>
      <w:proofErr w:type="gramStart"/>
      <w:r w:rsidRPr="004C25C5">
        <w:rPr>
          <w:rFonts w:ascii="Arial" w:hAnsi="Arial" w:cs="Arial"/>
          <w:b/>
        </w:rPr>
        <w:t xml:space="preserve">:  </w:t>
      </w:r>
      <w:r w:rsidR="004C25C5">
        <w:rPr>
          <w:rFonts w:ascii="Arial" w:hAnsi="Arial" w:cs="Arial"/>
          <w:b/>
        </w:rPr>
        <w:t>“</w:t>
      </w:r>
      <w:proofErr w:type="gramEnd"/>
      <w:r w:rsidRPr="00DB7C5B">
        <w:rPr>
          <w:rFonts w:ascii="Arial" w:hAnsi="Arial" w:cs="Arial"/>
        </w:rPr>
        <w:t xml:space="preserve">Cuando ayunéis…”  Mateo 6:1618 (RVR1960)  </w:t>
      </w:r>
    </w:p>
    <w:p w14:paraId="116FEEEF" w14:textId="5CEAA3C0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C25C5">
        <w:rPr>
          <w:rFonts w:ascii="Arial" w:hAnsi="Arial" w:cs="Arial"/>
          <w:b/>
        </w:rPr>
        <w:t xml:space="preserve">Explicación:  </w:t>
      </w:r>
    </w:p>
    <w:p w14:paraId="0E2DF68F" w14:textId="55776ADE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Definición: Abstenerse de alimento (u otras actividades) para enfocarse en Dios.  </w:t>
      </w:r>
    </w:p>
    <w:p w14:paraId="206B3DCD" w14:textId="33055360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No es: Ritual público, dieta, manipulación.  </w:t>
      </w:r>
    </w:p>
    <w:p w14:paraId="4D2E9CF7" w14:textId="3586B6FF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4C25C5">
        <w:rPr>
          <w:rFonts w:ascii="Arial" w:hAnsi="Arial" w:cs="Arial"/>
          <w:b/>
        </w:rPr>
        <w:t xml:space="preserve">Parte 2: Propósitos del Ayuno  </w:t>
      </w:r>
    </w:p>
    <w:p w14:paraId="1048921D" w14:textId="4721348A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C25C5">
        <w:rPr>
          <w:rFonts w:ascii="Arial" w:hAnsi="Arial" w:cs="Arial"/>
          <w:b/>
        </w:rPr>
        <w:t xml:space="preserve">Explicación:  </w:t>
      </w:r>
    </w:p>
    <w:p w14:paraId="4B1A28F8" w14:textId="2D6FAC0D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Humillación: Reconocer dependencia de Dios (Esdras 8:21).  </w:t>
      </w:r>
    </w:p>
    <w:p w14:paraId="45A2820B" w14:textId="30282725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Dirección: Buscar guía (Hechos 13:2).  </w:t>
      </w:r>
    </w:p>
    <w:p w14:paraId="39C644F6" w14:textId="6E5C5853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Liberación: Romper ataduras (Isaías 58:6).  </w:t>
      </w:r>
    </w:p>
    <w:p w14:paraId="06505482" w14:textId="1F17B3DE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C25C5">
        <w:rPr>
          <w:rFonts w:ascii="Arial" w:hAnsi="Arial" w:cs="Arial"/>
          <w:b/>
        </w:rPr>
        <w:t xml:space="preserve">Preguntas de Reflexión:  </w:t>
      </w:r>
    </w:p>
    <w:p w14:paraId="52C6A91C" w14:textId="37CB5AB4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propósito te motiva a ayunar?  </w:t>
      </w:r>
    </w:p>
    <w:p w14:paraId="3ADCCE33" w14:textId="5B0AFA3D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evitar el orgullo espiritual?  </w:t>
      </w:r>
    </w:p>
    <w:p w14:paraId="43DF3F29" w14:textId="118701C1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DB7C5B">
        <w:rPr>
          <w:rFonts w:ascii="Arial" w:hAnsi="Arial" w:cs="Arial"/>
        </w:rPr>
        <w:t xml:space="preserve"> </w:t>
      </w:r>
      <w:r w:rsidRPr="004C25C5">
        <w:rPr>
          <w:rFonts w:ascii="Arial" w:hAnsi="Arial" w:cs="Arial"/>
          <w:b/>
        </w:rPr>
        <w:t>Parte 3: Tipos de</w:t>
      </w:r>
      <w:r w:rsidRPr="00DB7C5B">
        <w:rPr>
          <w:rFonts w:ascii="Arial" w:hAnsi="Arial" w:cs="Arial"/>
        </w:rPr>
        <w:t xml:space="preserve"> </w:t>
      </w:r>
      <w:r w:rsidRPr="004C25C5">
        <w:rPr>
          <w:rFonts w:ascii="Arial" w:hAnsi="Arial" w:cs="Arial"/>
          <w:b/>
        </w:rPr>
        <w:t xml:space="preserve">Ayuno  </w:t>
      </w:r>
    </w:p>
    <w:p w14:paraId="6686F06B" w14:textId="5B0EAD29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C25C5">
        <w:rPr>
          <w:rFonts w:ascii="Arial" w:hAnsi="Arial" w:cs="Arial"/>
          <w:b/>
        </w:rPr>
        <w:t xml:space="preserve">Explicación: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214C9" w:rsidRPr="00DB7C5B" w14:paraId="276C0275" w14:textId="77777777" w:rsidTr="00B214C9">
        <w:tc>
          <w:tcPr>
            <w:tcW w:w="2942" w:type="dxa"/>
          </w:tcPr>
          <w:p w14:paraId="1E5D3AFD" w14:textId="4773217F" w:rsidR="00B214C9" w:rsidRPr="004C25C5" w:rsidRDefault="00B214C9" w:rsidP="00D77A3D">
            <w:pPr>
              <w:spacing w:before="120" w:line="360" w:lineRule="auto"/>
              <w:rPr>
                <w:rFonts w:ascii="Arial" w:hAnsi="Arial" w:cs="Arial"/>
                <w:b/>
              </w:rPr>
            </w:pPr>
            <w:r w:rsidRPr="004C25C5"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2943" w:type="dxa"/>
          </w:tcPr>
          <w:p w14:paraId="79ACBBD2" w14:textId="3D7E3EC7" w:rsidR="00B214C9" w:rsidRPr="004C25C5" w:rsidRDefault="00B214C9" w:rsidP="00D77A3D">
            <w:pPr>
              <w:spacing w:before="120" w:line="360" w:lineRule="auto"/>
              <w:rPr>
                <w:rFonts w:ascii="Arial" w:hAnsi="Arial" w:cs="Arial"/>
                <w:b/>
              </w:rPr>
            </w:pPr>
            <w:r w:rsidRPr="004C25C5">
              <w:rPr>
                <w:rFonts w:ascii="Arial" w:hAnsi="Arial" w:cs="Arial"/>
                <w:b/>
              </w:rPr>
              <w:t xml:space="preserve">Descripción </w:t>
            </w:r>
          </w:p>
        </w:tc>
        <w:tc>
          <w:tcPr>
            <w:tcW w:w="2943" w:type="dxa"/>
          </w:tcPr>
          <w:p w14:paraId="72AE652A" w14:textId="70AFCA20" w:rsidR="00B214C9" w:rsidRPr="004C25C5" w:rsidRDefault="00B214C9" w:rsidP="00D77A3D">
            <w:pPr>
              <w:spacing w:before="120" w:line="360" w:lineRule="auto"/>
              <w:rPr>
                <w:rFonts w:ascii="Arial" w:hAnsi="Arial" w:cs="Arial"/>
                <w:b/>
              </w:rPr>
            </w:pPr>
            <w:r w:rsidRPr="004C25C5">
              <w:rPr>
                <w:rFonts w:ascii="Arial" w:hAnsi="Arial" w:cs="Arial"/>
                <w:b/>
              </w:rPr>
              <w:t>Ejemplo Bíblico</w:t>
            </w:r>
          </w:p>
        </w:tc>
      </w:tr>
      <w:tr w:rsidR="00B214C9" w:rsidRPr="00DB7C5B" w14:paraId="31664280" w14:textId="77777777" w:rsidTr="00B214C9">
        <w:tc>
          <w:tcPr>
            <w:tcW w:w="2942" w:type="dxa"/>
          </w:tcPr>
          <w:p w14:paraId="75A70244" w14:textId="27CE113D" w:rsidR="00B214C9" w:rsidRPr="00DB7C5B" w:rsidRDefault="00B214C9" w:rsidP="00D77A3D">
            <w:pPr>
              <w:spacing w:before="120" w:line="360" w:lineRule="auto"/>
              <w:rPr>
                <w:rFonts w:ascii="Arial" w:hAnsi="Arial" w:cs="Arial"/>
              </w:rPr>
            </w:pPr>
            <w:r w:rsidRPr="00DB7C5B">
              <w:rPr>
                <w:rFonts w:ascii="Arial" w:hAnsi="Arial" w:cs="Arial"/>
              </w:rPr>
              <w:t>Total</w:t>
            </w:r>
          </w:p>
        </w:tc>
        <w:tc>
          <w:tcPr>
            <w:tcW w:w="2943" w:type="dxa"/>
          </w:tcPr>
          <w:p w14:paraId="230EDAA6" w14:textId="7509B8AD" w:rsidR="00B214C9" w:rsidRPr="00DB7C5B" w:rsidRDefault="00B214C9" w:rsidP="00D77A3D">
            <w:pPr>
              <w:spacing w:before="120" w:line="360" w:lineRule="auto"/>
              <w:rPr>
                <w:rFonts w:ascii="Arial" w:hAnsi="Arial" w:cs="Arial"/>
              </w:rPr>
            </w:pPr>
            <w:r w:rsidRPr="00DB7C5B">
              <w:rPr>
                <w:rFonts w:ascii="Arial" w:hAnsi="Arial" w:cs="Arial"/>
              </w:rPr>
              <w:t>Sin alimento ni agua</w:t>
            </w:r>
          </w:p>
        </w:tc>
        <w:tc>
          <w:tcPr>
            <w:tcW w:w="2943" w:type="dxa"/>
          </w:tcPr>
          <w:p w14:paraId="0BE6D42C" w14:textId="3D67E07F" w:rsidR="00B214C9" w:rsidRPr="00DB7C5B" w:rsidRDefault="00DB7C5B" w:rsidP="00D77A3D">
            <w:pPr>
              <w:spacing w:before="120" w:line="360" w:lineRule="auto"/>
              <w:rPr>
                <w:rFonts w:ascii="Arial" w:hAnsi="Arial" w:cs="Arial"/>
              </w:rPr>
            </w:pPr>
            <w:r w:rsidRPr="00DB7C5B">
              <w:rPr>
                <w:rFonts w:ascii="Arial" w:hAnsi="Arial" w:cs="Arial"/>
              </w:rPr>
              <w:t>Ester 4.16</w:t>
            </w:r>
          </w:p>
        </w:tc>
      </w:tr>
      <w:tr w:rsidR="00B214C9" w:rsidRPr="00DB7C5B" w14:paraId="5DE21D32" w14:textId="77777777" w:rsidTr="00B214C9">
        <w:tc>
          <w:tcPr>
            <w:tcW w:w="2942" w:type="dxa"/>
          </w:tcPr>
          <w:p w14:paraId="3B11E9EA" w14:textId="26FD1A09" w:rsidR="00B214C9" w:rsidRPr="00DB7C5B" w:rsidRDefault="00B214C9" w:rsidP="00D77A3D">
            <w:pPr>
              <w:spacing w:before="120" w:line="360" w:lineRule="auto"/>
              <w:rPr>
                <w:rFonts w:ascii="Arial" w:hAnsi="Arial" w:cs="Arial"/>
              </w:rPr>
            </w:pPr>
            <w:r w:rsidRPr="00DB7C5B">
              <w:rPr>
                <w:rFonts w:ascii="Arial" w:hAnsi="Arial" w:cs="Arial"/>
              </w:rPr>
              <w:t>Parcial</w:t>
            </w:r>
          </w:p>
        </w:tc>
        <w:tc>
          <w:tcPr>
            <w:tcW w:w="2943" w:type="dxa"/>
          </w:tcPr>
          <w:p w14:paraId="39477F70" w14:textId="388DECF1" w:rsidR="00B214C9" w:rsidRPr="00DB7C5B" w:rsidRDefault="00B214C9" w:rsidP="00D77A3D">
            <w:pPr>
              <w:spacing w:before="120" w:line="360" w:lineRule="auto"/>
              <w:rPr>
                <w:rFonts w:ascii="Arial" w:hAnsi="Arial" w:cs="Arial"/>
              </w:rPr>
            </w:pPr>
            <w:r w:rsidRPr="00DB7C5B">
              <w:rPr>
                <w:rFonts w:ascii="Arial" w:hAnsi="Arial" w:cs="Arial"/>
              </w:rPr>
              <w:t>Dieta limitada</w:t>
            </w:r>
          </w:p>
        </w:tc>
        <w:tc>
          <w:tcPr>
            <w:tcW w:w="2943" w:type="dxa"/>
          </w:tcPr>
          <w:p w14:paraId="06F0C5D4" w14:textId="7A1B6668" w:rsidR="00B214C9" w:rsidRPr="00DB7C5B" w:rsidRDefault="00DB7C5B" w:rsidP="00D77A3D">
            <w:pPr>
              <w:spacing w:before="120" w:line="360" w:lineRule="auto"/>
              <w:rPr>
                <w:rFonts w:ascii="Arial" w:hAnsi="Arial" w:cs="Arial"/>
              </w:rPr>
            </w:pPr>
            <w:r w:rsidRPr="00DB7C5B">
              <w:rPr>
                <w:rFonts w:ascii="Arial" w:hAnsi="Arial" w:cs="Arial"/>
              </w:rPr>
              <w:t>Daniel 10.3</w:t>
            </w:r>
          </w:p>
        </w:tc>
      </w:tr>
      <w:tr w:rsidR="00B214C9" w:rsidRPr="00DB7C5B" w14:paraId="45AD029C" w14:textId="77777777" w:rsidTr="00B214C9">
        <w:tc>
          <w:tcPr>
            <w:tcW w:w="2942" w:type="dxa"/>
          </w:tcPr>
          <w:p w14:paraId="4686F66F" w14:textId="502BE21E" w:rsidR="00B214C9" w:rsidRPr="00DB7C5B" w:rsidRDefault="00B214C9" w:rsidP="00D77A3D">
            <w:pPr>
              <w:spacing w:before="120" w:line="360" w:lineRule="auto"/>
              <w:rPr>
                <w:rFonts w:ascii="Arial" w:hAnsi="Arial" w:cs="Arial"/>
              </w:rPr>
            </w:pPr>
            <w:r w:rsidRPr="00DB7C5B">
              <w:rPr>
                <w:rFonts w:ascii="Arial" w:hAnsi="Arial" w:cs="Arial"/>
              </w:rPr>
              <w:t>De actividades</w:t>
            </w:r>
          </w:p>
        </w:tc>
        <w:tc>
          <w:tcPr>
            <w:tcW w:w="2943" w:type="dxa"/>
          </w:tcPr>
          <w:p w14:paraId="42A8D00C" w14:textId="1874221B" w:rsidR="00B214C9" w:rsidRPr="00DB7C5B" w:rsidRDefault="00B214C9" w:rsidP="00D77A3D">
            <w:pPr>
              <w:spacing w:before="120" w:line="360" w:lineRule="auto"/>
              <w:rPr>
                <w:rFonts w:ascii="Arial" w:hAnsi="Arial" w:cs="Arial"/>
              </w:rPr>
            </w:pPr>
            <w:r w:rsidRPr="00DB7C5B">
              <w:rPr>
                <w:rFonts w:ascii="Arial" w:hAnsi="Arial" w:cs="Arial"/>
              </w:rPr>
              <w:t>Abstinencia de actividades</w:t>
            </w:r>
          </w:p>
        </w:tc>
        <w:tc>
          <w:tcPr>
            <w:tcW w:w="2943" w:type="dxa"/>
          </w:tcPr>
          <w:p w14:paraId="61424063" w14:textId="0A178662" w:rsidR="00B214C9" w:rsidRPr="00DB7C5B" w:rsidRDefault="00DB7C5B" w:rsidP="00D77A3D">
            <w:pPr>
              <w:spacing w:before="120" w:line="360" w:lineRule="auto"/>
              <w:rPr>
                <w:rFonts w:ascii="Arial" w:hAnsi="Arial" w:cs="Arial"/>
              </w:rPr>
            </w:pPr>
            <w:r w:rsidRPr="00DB7C5B">
              <w:rPr>
                <w:rFonts w:ascii="Arial" w:hAnsi="Arial" w:cs="Arial"/>
              </w:rPr>
              <w:t xml:space="preserve">1 </w:t>
            </w:r>
            <w:proofErr w:type="gramStart"/>
            <w:r w:rsidRPr="00DB7C5B">
              <w:rPr>
                <w:rFonts w:ascii="Arial" w:hAnsi="Arial" w:cs="Arial"/>
              </w:rPr>
              <w:t>Corintios</w:t>
            </w:r>
            <w:proofErr w:type="gramEnd"/>
            <w:r w:rsidRPr="00DB7C5B">
              <w:rPr>
                <w:rFonts w:ascii="Arial" w:hAnsi="Arial" w:cs="Arial"/>
              </w:rPr>
              <w:t xml:space="preserve"> 9.27</w:t>
            </w:r>
          </w:p>
        </w:tc>
      </w:tr>
    </w:tbl>
    <w:p w14:paraId="18F6F1E2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</w:p>
    <w:p w14:paraId="54AA1AD4" w14:textId="7B2825ED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C25C5">
        <w:rPr>
          <w:rFonts w:ascii="Arial" w:hAnsi="Arial" w:cs="Arial"/>
          <w:b/>
        </w:rPr>
        <w:t xml:space="preserve">Preguntas de Reflexión:  </w:t>
      </w:r>
    </w:p>
    <w:p w14:paraId="1CD42BE8" w14:textId="74D1BDEF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¿Qué tipo de ayuno te llama más?  </w:t>
      </w:r>
    </w:p>
    <w:p w14:paraId="6477CA5A" w14:textId="67B548CF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 ¿Cómo adaptarlo a tu salud?  </w:t>
      </w:r>
    </w:p>
    <w:p w14:paraId="629AC113" w14:textId="7DD23542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C25C5">
        <w:rPr>
          <w:rFonts w:ascii="Arial" w:hAnsi="Arial" w:cs="Arial"/>
          <w:b/>
        </w:rPr>
        <w:t xml:space="preserve"> Parte 4: Tarea Práctica  </w:t>
      </w:r>
    </w:p>
    <w:p w14:paraId="65EDE2B2" w14:textId="750D833A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lastRenderedPageBreak/>
        <w:t xml:space="preserve">1. Lectura Bíblica: Joel 2:1213 y Hechos 13:13.  </w:t>
      </w:r>
    </w:p>
    <w:p w14:paraId="721EBCF9" w14:textId="6455904E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Plan: Diseña un ayuno de 24 horas (ej. Solo jugos).  </w:t>
      </w:r>
    </w:p>
    <w:p w14:paraId="0223FD9D" w14:textId="30B71354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Enfoque: Dedica el tiempo a orar por un tema específico.  </w:t>
      </w:r>
    </w:p>
    <w:p w14:paraId="39C5332C" w14:textId="25FEBA7F" w:rsidR="00B005E8" w:rsidRPr="004C25C5" w:rsidRDefault="00B005E8" w:rsidP="00D77A3D">
      <w:pPr>
        <w:spacing w:before="120" w:after="0" w:line="360" w:lineRule="auto"/>
        <w:rPr>
          <w:rFonts w:ascii="Arial" w:hAnsi="Arial" w:cs="Arial"/>
          <w:b/>
        </w:rPr>
      </w:pPr>
      <w:r w:rsidRPr="004C25C5">
        <w:rPr>
          <w:rFonts w:ascii="Arial" w:hAnsi="Arial" w:cs="Arial"/>
          <w:b/>
        </w:rPr>
        <w:t xml:space="preserve"> Parte 5: Preguntas de Repaso  </w:t>
      </w:r>
    </w:p>
    <w:p w14:paraId="5D48EF3C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1. Define el ayuno según la Biblia.  </w:t>
      </w:r>
    </w:p>
    <w:p w14:paraId="520EAFE1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2. Nombra tres propósitos del ayuno.  </w:t>
      </w:r>
    </w:p>
    <w:p w14:paraId="187E37D6" w14:textId="77777777" w:rsidR="00B005E8" w:rsidRPr="00DB7C5B" w:rsidRDefault="00B005E8" w:rsidP="00D77A3D">
      <w:pPr>
        <w:spacing w:before="120" w:after="0" w:line="360" w:lineRule="auto"/>
        <w:rPr>
          <w:rFonts w:ascii="Arial" w:hAnsi="Arial" w:cs="Arial"/>
        </w:rPr>
      </w:pPr>
      <w:r w:rsidRPr="00DB7C5B">
        <w:rPr>
          <w:rFonts w:ascii="Arial" w:hAnsi="Arial" w:cs="Arial"/>
        </w:rPr>
        <w:t xml:space="preserve">3. ¿Por qué el ayuno debe acompañarse de oración?  </w:t>
      </w:r>
    </w:p>
    <w:sectPr w:rsidR="00B005E8" w:rsidRPr="00DB7C5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5E3F97"/>
    <w:multiLevelType w:val="hybridMultilevel"/>
    <w:tmpl w:val="7FF6A8F0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9B"/>
    <w:rsid w:val="00337CAF"/>
    <w:rsid w:val="003716D9"/>
    <w:rsid w:val="00430BE2"/>
    <w:rsid w:val="004C25C5"/>
    <w:rsid w:val="00556384"/>
    <w:rsid w:val="00611EE2"/>
    <w:rsid w:val="006A650E"/>
    <w:rsid w:val="00A45B58"/>
    <w:rsid w:val="00AA6B3A"/>
    <w:rsid w:val="00B005E8"/>
    <w:rsid w:val="00B214C9"/>
    <w:rsid w:val="00BA3B75"/>
    <w:rsid w:val="00C621B4"/>
    <w:rsid w:val="00C9059B"/>
    <w:rsid w:val="00D13EDB"/>
    <w:rsid w:val="00D77A3D"/>
    <w:rsid w:val="00DB7C5B"/>
    <w:rsid w:val="00FE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8B35F1"/>
  <w15:chartTrackingRefBased/>
  <w15:docId w15:val="{58DDB316-5874-E34E-9A51-84525735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5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3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15</Pages>
  <Words>2298</Words>
  <Characters>12641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Yurleidy Dominguez Vega</dc:creator>
  <cp:keywords/>
  <dc:description/>
  <cp:lastModifiedBy>Yurleidy Dominguez Vega</cp:lastModifiedBy>
  <cp:revision>10</cp:revision>
  <dcterms:created xsi:type="dcterms:W3CDTF">2025-07-23T17:29:00Z</dcterms:created>
  <dcterms:modified xsi:type="dcterms:W3CDTF">2025-07-27T14:14:00Z</dcterms:modified>
</cp:coreProperties>
</file>