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20C" w:rsidRPr="006D7CE0" w:rsidRDefault="000C420C" w:rsidP="000C420C">
      <w:pPr>
        <w:rPr>
          <w:b/>
          <w:bCs/>
        </w:rPr>
      </w:pPr>
      <w:r w:rsidRPr="006D7CE0">
        <w:rPr>
          <w:b/>
          <w:bCs/>
        </w:rPr>
        <w:t>Propuesta de Desarrollo de Sitios Web</w:t>
      </w:r>
    </w:p>
    <w:p w:rsidR="000C420C" w:rsidRPr="006D7CE0" w:rsidRDefault="000C420C" w:rsidP="000C420C">
      <w:r w:rsidRPr="006D7CE0">
        <w:rPr>
          <w:b/>
          <w:bCs/>
        </w:rPr>
        <w:t>Seminario Teológico Bautista de Cuba Oriental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0C420C" w:rsidRPr="006D7CE0" w:rsidRDefault="000C420C" w:rsidP="000C420C">
      <w:pPr>
        <w:rPr>
          <w:b/>
          <w:bCs/>
        </w:rPr>
      </w:pPr>
      <w:r w:rsidRPr="006D7CE0">
        <w:rPr>
          <w:b/>
          <w:bCs/>
        </w:rPr>
        <w:t>Objetivo General</w:t>
      </w:r>
    </w:p>
    <w:p w:rsidR="000C420C" w:rsidRPr="006D7CE0" w:rsidRDefault="000C420C" w:rsidP="000C420C">
      <w:r w:rsidRPr="006D7CE0">
        <w:t>Desarrollar dos sitios web que apoyen la misión del Seminario, optimizando la comunicación con estudiantes, docentes y público general, y facilitando el acceso a información académica y recursos digitales.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26" style="width:0;height:1.5pt" o:hralign="center" o:hrstd="t" o:hr="t" fillcolor="#a0a0a0" stroked="f"/>
        </w:pict>
      </w:r>
    </w:p>
    <w:p w:rsidR="000C420C" w:rsidRPr="000C420C" w:rsidRDefault="000C420C" w:rsidP="000C420C">
      <w:pPr>
        <w:rPr>
          <w:b/>
          <w:bCs/>
          <w:lang w:val="en-US"/>
        </w:rPr>
      </w:pPr>
      <w:proofErr w:type="spellStart"/>
      <w:r w:rsidRPr="000C420C">
        <w:rPr>
          <w:b/>
          <w:bCs/>
          <w:lang w:val="en-US"/>
        </w:rPr>
        <w:t>Sitios</w:t>
      </w:r>
      <w:proofErr w:type="spellEnd"/>
      <w:r w:rsidRPr="000C420C">
        <w:rPr>
          <w:b/>
          <w:bCs/>
          <w:lang w:val="en-US"/>
        </w:rPr>
        <w:t xml:space="preserve"> Web </w:t>
      </w:r>
      <w:proofErr w:type="spellStart"/>
      <w:r w:rsidRPr="000C420C">
        <w:rPr>
          <w:b/>
          <w:bCs/>
          <w:lang w:val="en-US"/>
        </w:rPr>
        <w:t>Propuestos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766"/>
        <w:gridCol w:w="2272"/>
        <w:gridCol w:w="2711"/>
      </w:tblGrid>
      <w:tr w:rsidR="000C420C" w:rsidRPr="000C420C" w:rsidTr="000C4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Sitio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Contenido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Funcionalidades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C420C">
              <w:rPr>
                <w:b/>
                <w:bCs/>
                <w:lang w:val="en-US"/>
              </w:rPr>
              <w:t>destacadas</w:t>
            </w:r>
            <w:proofErr w:type="spellEnd"/>
          </w:p>
        </w:tc>
      </w:tr>
      <w:tr w:rsidR="000C420C" w:rsidRPr="006D7CE0" w:rsidTr="000C4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Informativo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0C420C">
              <w:rPr>
                <w:b/>
                <w:bCs/>
                <w:lang w:val="en-US"/>
              </w:rPr>
              <w:t>externo</w:t>
            </w:r>
            <w:proofErr w:type="spellEnd"/>
            <w:r w:rsidRPr="000C420C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Dar a conocer la obra del Seminario, sus programas y eventos a estudiantes potenciales, iglesias y público general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- Misión, visión y valores</w:t>
            </w:r>
            <w:r w:rsidRPr="006D7CE0">
              <w:br/>
              <w:t>- Historia y antecedentes</w:t>
            </w:r>
            <w:r w:rsidRPr="006D7CE0">
              <w:br/>
              <w:t>- Programas académicos: descripción, duración, modalidad, requisitos</w:t>
            </w:r>
            <w:r w:rsidRPr="006D7CE0">
              <w:br/>
              <w:t>- Calendario de actividades y eventos</w:t>
            </w:r>
            <w:r w:rsidRPr="006D7CE0">
              <w:br/>
              <w:t>- Directorio de docentes y personal administrativo (fotos y biografía)</w:t>
            </w:r>
            <w:r w:rsidRPr="006D7CE0">
              <w:br/>
              <w:t>- Galería de imágenes y videos institucionales</w:t>
            </w:r>
            <w:r w:rsidRPr="006D7CE0">
              <w:br/>
              <w:t xml:space="preserve">- Contacto y ubicación (dirección, teléfono, correo, </w:t>
            </w:r>
            <w:r w:rsidRPr="006D7CE0">
              <w:lastRenderedPageBreak/>
              <w:t>mapa)</w:t>
            </w:r>
            <w:r w:rsidRPr="006D7CE0">
              <w:br/>
              <w:t>- Redes sociales y canales oficiales</w:t>
            </w:r>
            <w:r w:rsidRPr="006D7CE0">
              <w:br/>
              <w:t>- Noticias, boletines o publicaciones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lastRenderedPageBreak/>
              <w:t>- Navegación clara y sencilla</w:t>
            </w:r>
            <w:r w:rsidRPr="006D7CE0">
              <w:br/>
              <w:t xml:space="preserve">- Diseño responsivo (móvil y </w:t>
            </w:r>
            <w:proofErr w:type="spellStart"/>
            <w:r w:rsidRPr="006D7CE0">
              <w:t>tablet</w:t>
            </w:r>
            <w:proofErr w:type="spellEnd"/>
            <w:r w:rsidRPr="006D7CE0">
              <w:t>)</w:t>
            </w:r>
            <w:r w:rsidRPr="006D7CE0">
              <w:br/>
              <w:t>- Formularios de contacto</w:t>
            </w:r>
            <w:r w:rsidRPr="006D7CE0">
              <w:br/>
              <w:t>- Integración con redes sociales</w:t>
            </w:r>
          </w:p>
        </w:tc>
      </w:tr>
      <w:tr w:rsidR="000C420C" w:rsidRPr="006D7CE0" w:rsidTr="000C4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lastRenderedPageBreak/>
              <w:t>Institucional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0C420C">
              <w:rPr>
                <w:b/>
                <w:bCs/>
                <w:lang w:val="en-US"/>
              </w:rPr>
              <w:t>interno</w:t>
            </w:r>
            <w:proofErr w:type="spellEnd"/>
            <w:r w:rsidRPr="000C420C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Servir como plataforma académica para estudiantes y docentes, gestionando información educativa y materiales de estudio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- Planes de estudio y programas por asignatura</w:t>
            </w:r>
            <w:r w:rsidRPr="006D7CE0">
              <w:br/>
              <w:t>- Calendario académico oficial</w:t>
            </w:r>
            <w:r w:rsidRPr="006D7CE0">
              <w:br/>
              <w:t>- Directorio de docentes y estudiantes</w:t>
            </w:r>
            <w:r w:rsidRPr="006D7CE0">
              <w:br/>
              <w:t>- Material de apoyo: apuntes, guías, ejercicios y exámenes</w:t>
            </w:r>
            <w:r w:rsidRPr="006D7CE0">
              <w:br/>
              <w:t xml:space="preserve">- Biblioteca digital: libros, </w:t>
            </w:r>
            <w:proofErr w:type="spellStart"/>
            <w:r w:rsidRPr="006D7CE0">
              <w:t>PDFs</w:t>
            </w:r>
            <w:proofErr w:type="spellEnd"/>
            <w:r w:rsidRPr="006D7CE0">
              <w:t>, audios y videos</w:t>
            </w:r>
            <w:r w:rsidRPr="006D7CE0">
              <w:br/>
              <w:t>- Normas y políticas académicas</w:t>
            </w:r>
            <w:r w:rsidRPr="006D7CE0">
              <w:br/>
              <w:t>- Sistema de comunicación interna docente-estudiante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- Acceso seguro con roles diferenciados (estudiante, docente, administrador)</w:t>
            </w:r>
            <w:r w:rsidRPr="006D7CE0">
              <w:br/>
              <w:t>- Registro y seguimiento del historial académico</w:t>
            </w:r>
            <w:r w:rsidRPr="006D7CE0">
              <w:br/>
              <w:t>- Descarga segura de recursos digitales</w:t>
            </w:r>
            <w:r w:rsidRPr="006D7CE0">
              <w:br/>
              <w:t>- Notificaciones y avisos importantes</w:t>
            </w:r>
          </w:p>
        </w:tc>
      </w:tr>
    </w:tbl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27" style="width:0;height:1.5pt" o:hralign="center" o:hrstd="t" o:hr="t" fillcolor="#a0a0a0" stroked="f"/>
        </w:pict>
      </w:r>
    </w:p>
    <w:p w:rsidR="000C420C" w:rsidRPr="006D7CE0" w:rsidRDefault="000C420C" w:rsidP="000C420C">
      <w:pPr>
        <w:rPr>
          <w:b/>
          <w:bCs/>
        </w:rPr>
      </w:pPr>
      <w:r w:rsidRPr="006D7CE0">
        <w:rPr>
          <w:b/>
          <w:bCs/>
        </w:rPr>
        <w:t>Información Adicional Requerida</w:t>
      </w:r>
    </w:p>
    <w:p w:rsidR="000C420C" w:rsidRPr="006D7CE0" w:rsidRDefault="000C420C" w:rsidP="000C420C">
      <w:r w:rsidRPr="006D7CE0">
        <w:t>Para garantizar que ambos sitios representen correctamente la identidad institucional, se solicita:</w:t>
      </w:r>
    </w:p>
    <w:p w:rsidR="000C420C" w:rsidRPr="000C420C" w:rsidRDefault="000C420C" w:rsidP="000C420C">
      <w:pPr>
        <w:numPr>
          <w:ilvl w:val="0"/>
          <w:numId w:val="1"/>
        </w:numPr>
        <w:rPr>
          <w:lang w:val="en-US"/>
        </w:rPr>
      </w:pPr>
      <w:r w:rsidRPr="000C420C">
        <w:rPr>
          <w:lang w:val="en-US"/>
        </w:rPr>
        <w:t xml:space="preserve">Logo y </w:t>
      </w:r>
      <w:proofErr w:type="spellStart"/>
      <w:r w:rsidRPr="000C420C">
        <w:rPr>
          <w:lang w:val="en-US"/>
        </w:rPr>
        <w:t>elementos</w:t>
      </w:r>
      <w:proofErr w:type="spellEnd"/>
      <w:r w:rsidRPr="000C420C">
        <w:rPr>
          <w:lang w:val="en-US"/>
        </w:rPr>
        <w:t xml:space="preserve"> </w:t>
      </w:r>
      <w:proofErr w:type="spellStart"/>
      <w:r w:rsidRPr="000C420C">
        <w:rPr>
          <w:lang w:val="en-US"/>
        </w:rPr>
        <w:t>gráficos</w:t>
      </w:r>
      <w:proofErr w:type="spellEnd"/>
      <w:r w:rsidRPr="000C420C">
        <w:rPr>
          <w:lang w:val="en-US"/>
        </w:rPr>
        <w:t xml:space="preserve"> </w:t>
      </w:r>
      <w:proofErr w:type="spellStart"/>
      <w:r w:rsidRPr="000C420C">
        <w:rPr>
          <w:lang w:val="en-US"/>
        </w:rPr>
        <w:t>oficiales</w:t>
      </w:r>
      <w:proofErr w:type="spellEnd"/>
    </w:p>
    <w:p w:rsidR="000C420C" w:rsidRPr="000C420C" w:rsidRDefault="000C420C" w:rsidP="000C420C">
      <w:pPr>
        <w:numPr>
          <w:ilvl w:val="0"/>
          <w:numId w:val="1"/>
        </w:numPr>
        <w:rPr>
          <w:lang w:val="en-US"/>
        </w:rPr>
      </w:pPr>
      <w:proofErr w:type="spellStart"/>
      <w:r w:rsidRPr="000C420C">
        <w:rPr>
          <w:lang w:val="en-US"/>
        </w:rPr>
        <w:t>Colores</w:t>
      </w:r>
      <w:proofErr w:type="spellEnd"/>
      <w:r w:rsidRPr="000C420C">
        <w:rPr>
          <w:lang w:val="en-US"/>
        </w:rPr>
        <w:t xml:space="preserve"> y </w:t>
      </w:r>
      <w:proofErr w:type="spellStart"/>
      <w:r w:rsidRPr="000C420C">
        <w:rPr>
          <w:lang w:val="en-US"/>
        </w:rPr>
        <w:t>estilo</w:t>
      </w:r>
      <w:proofErr w:type="spellEnd"/>
      <w:r w:rsidRPr="000C420C">
        <w:rPr>
          <w:lang w:val="en-US"/>
        </w:rPr>
        <w:t xml:space="preserve"> visual </w:t>
      </w:r>
      <w:proofErr w:type="spellStart"/>
      <w:r w:rsidRPr="000C420C">
        <w:rPr>
          <w:lang w:val="en-US"/>
        </w:rPr>
        <w:t>institucional</w:t>
      </w:r>
      <w:proofErr w:type="spellEnd"/>
    </w:p>
    <w:p w:rsidR="000C420C" w:rsidRPr="000C420C" w:rsidRDefault="000C420C" w:rsidP="000C420C">
      <w:pPr>
        <w:numPr>
          <w:ilvl w:val="0"/>
          <w:numId w:val="1"/>
        </w:numPr>
        <w:rPr>
          <w:lang w:val="en-US"/>
        </w:rPr>
      </w:pPr>
      <w:proofErr w:type="spellStart"/>
      <w:r w:rsidRPr="000C420C">
        <w:rPr>
          <w:lang w:val="en-US"/>
        </w:rPr>
        <w:lastRenderedPageBreak/>
        <w:t>Dominio</w:t>
      </w:r>
      <w:proofErr w:type="spellEnd"/>
      <w:r w:rsidRPr="000C420C">
        <w:rPr>
          <w:lang w:val="en-US"/>
        </w:rPr>
        <w:t xml:space="preserve"> web y hosting </w:t>
      </w:r>
      <w:proofErr w:type="spellStart"/>
      <w:r w:rsidRPr="000C420C">
        <w:rPr>
          <w:lang w:val="en-US"/>
        </w:rPr>
        <w:t>disponibles</w:t>
      </w:r>
      <w:proofErr w:type="spellEnd"/>
    </w:p>
    <w:p w:rsidR="000C420C" w:rsidRPr="006D7CE0" w:rsidRDefault="000C420C" w:rsidP="000C420C">
      <w:pPr>
        <w:numPr>
          <w:ilvl w:val="0"/>
          <w:numId w:val="1"/>
        </w:numPr>
      </w:pPr>
      <w:r w:rsidRPr="006D7CE0">
        <w:t>Políticas de privacidad y manejo de datos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28" style="width:0;height:1.5pt" o:hralign="center" o:hrstd="t" o:hr="t" fillcolor="#a0a0a0" stroked="f"/>
        </w:pict>
      </w:r>
    </w:p>
    <w:p w:rsidR="000C420C" w:rsidRPr="006D7CE0" w:rsidRDefault="000C420C" w:rsidP="000C420C">
      <w:pPr>
        <w:rPr>
          <w:b/>
          <w:bCs/>
        </w:rPr>
      </w:pPr>
      <w:r w:rsidRPr="006D7CE0">
        <w:rPr>
          <w:b/>
          <w:bCs/>
        </w:rPr>
        <w:t>Conclusión</w:t>
      </w:r>
    </w:p>
    <w:p w:rsidR="000C420C" w:rsidRPr="006D7CE0" w:rsidRDefault="000C420C" w:rsidP="000C420C">
      <w:r w:rsidRPr="006D7CE0">
        <w:t>La implementación de estos dos sitios web permitirá:</w:t>
      </w:r>
    </w:p>
    <w:p w:rsidR="000C420C" w:rsidRPr="006D7CE0" w:rsidRDefault="000C420C" w:rsidP="000C420C">
      <w:pPr>
        <w:numPr>
          <w:ilvl w:val="0"/>
          <w:numId w:val="2"/>
        </w:numPr>
      </w:pPr>
      <w:r w:rsidRPr="006D7CE0">
        <w:t>Proyectar la obra del Seminario hacia el exterior de manera clara y profesional</w:t>
      </w:r>
    </w:p>
    <w:p w:rsidR="000C420C" w:rsidRPr="006D7CE0" w:rsidRDefault="000C420C" w:rsidP="000C420C">
      <w:pPr>
        <w:numPr>
          <w:ilvl w:val="0"/>
          <w:numId w:val="2"/>
        </w:numPr>
      </w:pPr>
      <w:r w:rsidRPr="006D7CE0">
        <w:t>Facilitar el acceso a información académica y recursos digitales para estudiantes y docentes</w:t>
      </w:r>
    </w:p>
    <w:p w:rsidR="000C420C" w:rsidRPr="006D7CE0" w:rsidRDefault="000C420C" w:rsidP="000C420C">
      <w:pPr>
        <w:numPr>
          <w:ilvl w:val="0"/>
          <w:numId w:val="2"/>
        </w:numPr>
      </w:pPr>
      <w:r w:rsidRPr="006D7CE0">
        <w:t>Mejorar la comunicación interna y la experiencia educativa</w:t>
      </w:r>
    </w:p>
    <w:p w:rsidR="000C420C" w:rsidRPr="006D7CE0" w:rsidRDefault="000C420C" w:rsidP="000C420C">
      <w:pPr>
        <w:numPr>
          <w:ilvl w:val="0"/>
          <w:numId w:val="2"/>
        </w:numPr>
      </w:pPr>
      <w:r w:rsidRPr="006D7CE0">
        <w:t>Reforzar la identidad y presencia digital institucional</w:t>
      </w:r>
    </w:p>
    <w:p w:rsidR="000C420C" w:rsidRPr="006D7CE0" w:rsidRDefault="000C420C" w:rsidP="000C420C">
      <w:r w:rsidRPr="006D7CE0">
        <w:rPr>
          <w:b/>
          <w:bCs/>
        </w:rPr>
        <w:t>Se recomienda iniciar con la recopilación de la información solicitada para avanzar con el diseño y desarrollo de manera eficiente y alineada a la visión institucional.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29" style="width:0;height:1.5pt" o:hralign="center" o:hrstd="t" o:hr="t" fillcolor="#a0a0a0" stroked="f"/>
        </w:pict>
      </w:r>
    </w:p>
    <w:p w:rsidR="000C420C" w:rsidRPr="006D7CE0" w:rsidRDefault="000C420C" w:rsidP="000C420C">
      <w:r w:rsidRPr="006D7CE0">
        <w:t xml:space="preserve">Si quieres, puedo hacer </w:t>
      </w:r>
      <w:r w:rsidRPr="006D7CE0">
        <w:rPr>
          <w:b/>
          <w:bCs/>
        </w:rPr>
        <w:t>una versión visual lista como PDF</w:t>
      </w:r>
      <w:r w:rsidRPr="006D7CE0">
        <w:t xml:space="preserve">, con colores, iconos y un diseño tipo presentación corporativa, que se vea </w:t>
      </w:r>
      <w:r w:rsidRPr="006D7CE0">
        <w:rPr>
          <w:b/>
          <w:bCs/>
        </w:rPr>
        <w:t>moderna y profesional</w:t>
      </w:r>
      <w:r w:rsidRPr="006D7CE0">
        <w:t>, lista para enviar directamente al Decano. Esto sería más impactante que solo el Word/Doc.</w:t>
      </w:r>
    </w:p>
    <w:p w:rsidR="000C420C" w:rsidRPr="006D7CE0" w:rsidRDefault="000C420C" w:rsidP="000C420C">
      <w:r w:rsidRPr="006D7CE0">
        <w:t>¿Quieres que haga esa versión lista para PDF?</w:t>
      </w:r>
    </w:p>
    <w:p w:rsidR="000C420C" w:rsidRPr="006D7CE0" w:rsidRDefault="000C420C" w:rsidP="000C420C">
      <w:proofErr w:type="gramStart"/>
      <w:r w:rsidRPr="006D7CE0">
        <w:t>si</w:t>
      </w:r>
      <w:proofErr w:type="gramEnd"/>
    </w:p>
    <w:p w:rsidR="000C420C" w:rsidRPr="006D7CE0" w:rsidRDefault="000C420C" w:rsidP="000C420C">
      <w:r w:rsidRPr="006D7CE0">
        <w:t xml:space="preserve">¡Perfecto, Rolando! Vamos a estructurarlo como </w:t>
      </w:r>
      <w:r w:rsidRPr="006D7CE0">
        <w:rPr>
          <w:b/>
          <w:bCs/>
        </w:rPr>
        <w:t>una propuesta visual lista para PDF</w:t>
      </w:r>
      <w:r w:rsidRPr="006D7CE0">
        <w:t xml:space="preserve">, con diseño corporativo y moderno, de manera que se vea profesional y atractiva para el Decano. Te doy la versión final lista para pasar a Word, Google </w:t>
      </w:r>
      <w:proofErr w:type="spellStart"/>
      <w:r w:rsidRPr="006D7CE0">
        <w:t>Docs</w:t>
      </w:r>
      <w:proofErr w:type="spellEnd"/>
      <w:r w:rsidRPr="006D7CE0">
        <w:t xml:space="preserve"> o directamente generar PDF, incluyendo sugerencias de diseño: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30" style="width:0;height:1.5pt" o:hralign="center" o:hrstd="t" o:hr="t" fillcolor="#a0a0a0" stroked="f"/>
        </w:pict>
      </w:r>
    </w:p>
    <w:p w:rsidR="000C420C" w:rsidRPr="006D7CE0" w:rsidRDefault="000C420C" w:rsidP="000C420C">
      <w:pPr>
        <w:rPr>
          <w:b/>
          <w:bCs/>
        </w:rPr>
      </w:pPr>
      <w:r w:rsidRPr="006D7CE0">
        <w:rPr>
          <w:b/>
          <w:bCs/>
        </w:rPr>
        <w:t>Propuesta de Desarrollo de Sitios Web</w:t>
      </w:r>
    </w:p>
    <w:p w:rsidR="000C420C" w:rsidRPr="006D7CE0" w:rsidRDefault="000C420C" w:rsidP="000C420C">
      <w:r w:rsidRPr="006D7CE0">
        <w:rPr>
          <w:b/>
          <w:bCs/>
        </w:rPr>
        <w:t>Seminario Teológico Bautista de Cuba Oriental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lastRenderedPageBreak/>
        <w:pict>
          <v:rect id="_x0000_i1031" style="width:0;height:1.5pt" o:hralign="center" o:hrstd="t" o:hr="t" fillcolor="#a0a0a0" stroked="f"/>
        </w:pict>
      </w:r>
    </w:p>
    <w:p w:rsidR="000C420C" w:rsidRPr="006D7CE0" w:rsidRDefault="000C420C" w:rsidP="000C420C">
      <w:pPr>
        <w:rPr>
          <w:b/>
          <w:bCs/>
        </w:rPr>
      </w:pPr>
      <w:r w:rsidRPr="006D7CE0">
        <w:rPr>
          <w:b/>
          <w:bCs/>
        </w:rPr>
        <w:t>Objetivo General</w:t>
      </w:r>
    </w:p>
    <w:p w:rsidR="000C420C" w:rsidRPr="006D7CE0" w:rsidRDefault="000C420C" w:rsidP="000C420C">
      <w:r w:rsidRPr="006D7CE0">
        <w:t>Desarrollar dos sitios web que apoyen la misión del Seminario, optimizando la comunicación con estudiantes, docentes y público general, y facilitando el acceso a información académica y recursos digitales.</w:t>
      </w:r>
    </w:p>
    <w:p w:rsidR="000C420C" w:rsidRPr="000C420C" w:rsidRDefault="000C420C" w:rsidP="000C420C">
      <w:pPr>
        <w:rPr>
          <w:lang w:val="en-US"/>
        </w:rPr>
      </w:pPr>
      <w:r w:rsidRPr="006D7CE0">
        <w:rPr>
          <w:b/>
          <w:bCs/>
        </w:rPr>
        <w:t>Diseño sugerido:</w:t>
      </w:r>
      <w:r w:rsidRPr="006D7CE0">
        <w:t xml:space="preserve"> encabezado con logo del Seminario y colores institucionales. </w:t>
      </w:r>
      <w:proofErr w:type="spellStart"/>
      <w:r w:rsidRPr="000C420C">
        <w:rPr>
          <w:lang w:val="en-US"/>
        </w:rPr>
        <w:t>Fondo</w:t>
      </w:r>
      <w:proofErr w:type="spellEnd"/>
      <w:r w:rsidRPr="000C420C">
        <w:rPr>
          <w:lang w:val="en-US"/>
        </w:rPr>
        <w:t xml:space="preserve"> </w:t>
      </w:r>
      <w:proofErr w:type="spellStart"/>
      <w:r w:rsidRPr="000C420C">
        <w:rPr>
          <w:lang w:val="en-US"/>
        </w:rPr>
        <w:t>limpio</w:t>
      </w:r>
      <w:proofErr w:type="spellEnd"/>
      <w:r w:rsidRPr="000C420C">
        <w:rPr>
          <w:lang w:val="en-US"/>
        </w:rPr>
        <w:t xml:space="preserve">, </w:t>
      </w:r>
      <w:proofErr w:type="spellStart"/>
      <w:r w:rsidRPr="000C420C">
        <w:rPr>
          <w:lang w:val="en-US"/>
        </w:rPr>
        <w:t>tipografía</w:t>
      </w:r>
      <w:proofErr w:type="spellEnd"/>
      <w:r w:rsidRPr="000C420C">
        <w:rPr>
          <w:lang w:val="en-US"/>
        </w:rPr>
        <w:t xml:space="preserve"> </w:t>
      </w:r>
      <w:proofErr w:type="spellStart"/>
      <w:proofErr w:type="gramStart"/>
      <w:r w:rsidRPr="000C420C">
        <w:rPr>
          <w:lang w:val="en-US"/>
        </w:rPr>
        <w:t>clara</w:t>
      </w:r>
      <w:proofErr w:type="spellEnd"/>
      <w:proofErr w:type="gramEnd"/>
      <w:r w:rsidRPr="000C420C">
        <w:rPr>
          <w:lang w:val="en-US"/>
        </w:rPr>
        <w:t xml:space="preserve"> (</w:t>
      </w:r>
      <w:proofErr w:type="spellStart"/>
      <w:r w:rsidRPr="000C420C">
        <w:rPr>
          <w:lang w:val="en-US"/>
        </w:rPr>
        <w:t>ej</w:t>
      </w:r>
      <w:proofErr w:type="spellEnd"/>
      <w:r w:rsidRPr="000C420C">
        <w:rPr>
          <w:lang w:val="en-US"/>
        </w:rPr>
        <w:t xml:space="preserve">. Arial o </w:t>
      </w:r>
      <w:proofErr w:type="spellStart"/>
      <w:r w:rsidRPr="000C420C">
        <w:rPr>
          <w:lang w:val="en-US"/>
        </w:rPr>
        <w:t>Roboto</w:t>
      </w:r>
      <w:proofErr w:type="spellEnd"/>
      <w:r w:rsidRPr="000C420C">
        <w:rPr>
          <w:lang w:val="en-US"/>
        </w:rPr>
        <w:t>).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32" style="width:0;height:1.5pt" o:hralign="center" o:hrstd="t" o:hr="t" fillcolor="#a0a0a0" stroked="f"/>
        </w:pict>
      </w:r>
    </w:p>
    <w:p w:rsidR="000C420C" w:rsidRPr="000C420C" w:rsidRDefault="000C420C" w:rsidP="000C420C">
      <w:pPr>
        <w:rPr>
          <w:b/>
          <w:bCs/>
          <w:lang w:val="en-US"/>
        </w:rPr>
      </w:pPr>
      <w:proofErr w:type="spellStart"/>
      <w:r w:rsidRPr="000C420C">
        <w:rPr>
          <w:b/>
          <w:bCs/>
          <w:lang w:val="en-US"/>
        </w:rPr>
        <w:t>Sitios</w:t>
      </w:r>
      <w:proofErr w:type="spellEnd"/>
      <w:r w:rsidRPr="000C420C">
        <w:rPr>
          <w:b/>
          <w:bCs/>
          <w:lang w:val="en-US"/>
        </w:rPr>
        <w:t xml:space="preserve"> Web </w:t>
      </w:r>
      <w:proofErr w:type="spellStart"/>
      <w:r w:rsidRPr="000C420C">
        <w:rPr>
          <w:b/>
          <w:bCs/>
          <w:lang w:val="en-US"/>
        </w:rPr>
        <w:t>Propuestos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707"/>
        <w:gridCol w:w="2298"/>
        <w:gridCol w:w="2738"/>
      </w:tblGrid>
      <w:tr w:rsidR="000C420C" w:rsidRPr="000C420C" w:rsidTr="000C4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Sitio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Contenido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b/>
                <w:bCs/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Funcionalidades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C420C">
              <w:rPr>
                <w:b/>
                <w:bCs/>
                <w:lang w:val="en-US"/>
              </w:rPr>
              <w:t>destacadas</w:t>
            </w:r>
            <w:proofErr w:type="spellEnd"/>
          </w:p>
        </w:tc>
      </w:tr>
      <w:tr w:rsidR="000C420C" w:rsidRPr="006D7CE0" w:rsidTr="000C4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t>Informativo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0C420C">
              <w:rPr>
                <w:b/>
                <w:bCs/>
                <w:lang w:val="en-US"/>
              </w:rPr>
              <w:t>externo</w:t>
            </w:r>
            <w:proofErr w:type="spellEnd"/>
            <w:r w:rsidRPr="000C420C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Dar a conocer la obra del Seminario, sus programas y eventos a estudiantes potenciales, iglesias y público general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- Misión, visión y valores</w:t>
            </w:r>
            <w:r w:rsidRPr="006D7CE0">
              <w:br/>
              <w:t>- Historia y antecedentes</w:t>
            </w:r>
            <w:r w:rsidRPr="006D7CE0">
              <w:br/>
              <w:t>- Programas académicos: descripción, duración, modalidad, requisitos</w:t>
            </w:r>
            <w:r w:rsidRPr="006D7CE0">
              <w:br/>
              <w:t>- Calendario de actividades y eventos</w:t>
            </w:r>
            <w:r w:rsidRPr="006D7CE0">
              <w:br/>
              <w:t>- Directorio de docentes y personal administrativo (fotos y biografía)</w:t>
            </w:r>
            <w:r w:rsidRPr="006D7CE0">
              <w:br/>
              <w:t>- Galería de imágenes y videos institucionales</w:t>
            </w:r>
            <w:r w:rsidRPr="006D7CE0">
              <w:br/>
              <w:t>- Contacto y ubicación (dirección, teléfono, correo, mapa)</w:t>
            </w:r>
            <w:r w:rsidRPr="006D7CE0">
              <w:br/>
              <w:t xml:space="preserve">- Redes sociales y </w:t>
            </w:r>
            <w:r w:rsidRPr="006D7CE0">
              <w:lastRenderedPageBreak/>
              <w:t>canales oficiales</w:t>
            </w:r>
            <w:r w:rsidRPr="006D7CE0">
              <w:br/>
              <w:t>- Noticias, boletines o publicaciones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lastRenderedPageBreak/>
              <w:t>- Navegación clara y sencilla</w:t>
            </w:r>
            <w:r w:rsidRPr="006D7CE0">
              <w:br/>
              <w:t xml:space="preserve">- Diseño responsivo (móvil y </w:t>
            </w:r>
            <w:proofErr w:type="spellStart"/>
            <w:r w:rsidRPr="006D7CE0">
              <w:t>tablet</w:t>
            </w:r>
            <w:proofErr w:type="spellEnd"/>
            <w:r w:rsidRPr="006D7CE0">
              <w:t>)</w:t>
            </w:r>
            <w:r w:rsidRPr="006D7CE0">
              <w:br/>
              <w:t>- Formularios de contacto</w:t>
            </w:r>
            <w:r w:rsidRPr="006D7CE0">
              <w:br/>
              <w:t>- Integración con redes sociales</w:t>
            </w:r>
          </w:p>
        </w:tc>
      </w:tr>
      <w:tr w:rsidR="000C420C" w:rsidRPr="006D7CE0" w:rsidTr="000C4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20C" w:rsidRPr="000C420C" w:rsidRDefault="000C420C" w:rsidP="000C420C">
            <w:pPr>
              <w:rPr>
                <w:lang w:val="en-US"/>
              </w:rPr>
            </w:pPr>
            <w:proofErr w:type="spellStart"/>
            <w:r w:rsidRPr="000C420C">
              <w:rPr>
                <w:b/>
                <w:bCs/>
                <w:lang w:val="en-US"/>
              </w:rPr>
              <w:lastRenderedPageBreak/>
              <w:t>Institucional</w:t>
            </w:r>
            <w:proofErr w:type="spellEnd"/>
            <w:r w:rsidRPr="000C420C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0C420C">
              <w:rPr>
                <w:b/>
                <w:bCs/>
                <w:lang w:val="en-US"/>
              </w:rPr>
              <w:t>interno</w:t>
            </w:r>
            <w:proofErr w:type="spellEnd"/>
            <w:r w:rsidRPr="000C420C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Plataforma académica para estudiantes y docentes, gestionando información educativa y materiales de estudio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- Planes de estudio y programas por asignatura</w:t>
            </w:r>
            <w:r w:rsidRPr="006D7CE0">
              <w:br/>
              <w:t>- Calendario académico oficial</w:t>
            </w:r>
            <w:r w:rsidRPr="006D7CE0">
              <w:br/>
              <w:t>- Directorio de docentes y estudiantes</w:t>
            </w:r>
            <w:r w:rsidRPr="006D7CE0">
              <w:br/>
              <w:t>- Material de apoyo: apuntes, guías, ejercicios y exámenes</w:t>
            </w:r>
            <w:r w:rsidRPr="006D7CE0">
              <w:br/>
              <w:t xml:space="preserve">- Biblioteca digital: libros, </w:t>
            </w:r>
            <w:proofErr w:type="spellStart"/>
            <w:r w:rsidRPr="006D7CE0">
              <w:t>PDFs</w:t>
            </w:r>
            <w:proofErr w:type="spellEnd"/>
            <w:r w:rsidRPr="006D7CE0">
              <w:t>, audios y videos</w:t>
            </w:r>
            <w:r w:rsidRPr="006D7CE0">
              <w:br/>
              <w:t>- Normas y políticas académicas</w:t>
            </w:r>
            <w:r w:rsidRPr="006D7CE0">
              <w:br/>
              <w:t>- Sistema de comunicación interna docente-estudiante</w:t>
            </w:r>
          </w:p>
        </w:tc>
        <w:tc>
          <w:tcPr>
            <w:tcW w:w="0" w:type="auto"/>
            <w:vAlign w:val="center"/>
            <w:hideMark/>
          </w:tcPr>
          <w:p w:rsidR="000C420C" w:rsidRPr="006D7CE0" w:rsidRDefault="000C420C" w:rsidP="000C420C">
            <w:r w:rsidRPr="006D7CE0">
              <w:t>- Acceso seguro con roles diferenciados (estudiante, docente, administrador)</w:t>
            </w:r>
            <w:r w:rsidRPr="006D7CE0">
              <w:br/>
              <w:t>- Registro y seguimiento del historial académico</w:t>
            </w:r>
            <w:r w:rsidRPr="006D7CE0">
              <w:br/>
              <w:t>- Descarga segura de recursos digitales</w:t>
            </w:r>
            <w:r w:rsidRPr="006D7CE0">
              <w:br/>
              <w:t>- Notificaciones y avisos importantes</w:t>
            </w:r>
          </w:p>
        </w:tc>
      </w:tr>
    </w:tbl>
    <w:p w:rsidR="000C420C" w:rsidRPr="006D7CE0" w:rsidRDefault="000C420C" w:rsidP="000C420C">
      <w:r w:rsidRPr="006D7CE0">
        <w:rPr>
          <w:b/>
          <w:bCs/>
        </w:rPr>
        <w:t>Diseño sugerido:</w:t>
      </w:r>
      <w:r w:rsidRPr="006D7CE0">
        <w:t xml:space="preserve"> usa íconos simples para “informativo” (globo, libro, calendario) y “institucional” (usuario, carpeta, candado) para que la tabla sea más visual.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33" style="width:0;height:1.5pt" o:hralign="center" o:hrstd="t" o:hr="t" fillcolor="#a0a0a0" stroked="f"/>
        </w:pict>
      </w:r>
    </w:p>
    <w:p w:rsidR="000C420C" w:rsidRPr="000C420C" w:rsidRDefault="000C420C" w:rsidP="000C420C">
      <w:pPr>
        <w:rPr>
          <w:b/>
          <w:bCs/>
          <w:lang w:val="en-US"/>
        </w:rPr>
      </w:pPr>
      <w:proofErr w:type="spellStart"/>
      <w:r w:rsidRPr="000C420C">
        <w:rPr>
          <w:b/>
          <w:bCs/>
          <w:lang w:val="en-US"/>
        </w:rPr>
        <w:t>Información</w:t>
      </w:r>
      <w:proofErr w:type="spellEnd"/>
      <w:r w:rsidRPr="000C420C">
        <w:rPr>
          <w:b/>
          <w:bCs/>
          <w:lang w:val="en-US"/>
        </w:rPr>
        <w:t xml:space="preserve"> </w:t>
      </w:r>
      <w:proofErr w:type="spellStart"/>
      <w:r w:rsidRPr="000C420C">
        <w:rPr>
          <w:b/>
          <w:bCs/>
          <w:lang w:val="en-US"/>
        </w:rPr>
        <w:t>Adicional</w:t>
      </w:r>
      <w:proofErr w:type="spellEnd"/>
      <w:r w:rsidRPr="000C420C">
        <w:rPr>
          <w:b/>
          <w:bCs/>
          <w:lang w:val="en-US"/>
        </w:rPr>
        <w:t xml:space="preserve"> </w:t>
      </w:r>
      <w:proofErr w:type="spellStart"/>
      <w:r w:rsidRPr="000C420C">
        <w:rPr>
          <w:b/>
          <w:bCs/>
          <w:lang w:val="en-US"/>
        </w:rPr>
        <w:t>Requerida</w:t>
      </w:r>
      <w:proofErr w:type="spellEnd"/>
    </w:p>
    <w:p w:rsidR="000C420C" w:rsidRPr="000C420C" w:rsidRDefault="000C420C" w:rsidP="000C420C">
      <w:pPr>
        <w:numPr>
          <w:ilvl w:val="0"/>
          <w:numId w:val="3"/>
        </w:numPr>
        <w:rPr>
          <w:lang w:val="en-US"/>
        </w:rPr>
      </w:pPr>
      <w:r w:rsidRPr="000C420C">
        <w:rPr>
          <w:lang w:val="en-US"/>
        </w:rPr>
        <w:t xml:space="preserve">Logo y </w:t>
      </w:r>
      <w:proofErr w:type="spellStart"/>
      <w:r w:rsidRPr="000C420C">
        <w:rPr>
          <w:lang w:val="en-US"/>
        </w:rPr>
        <w:t>elementos</w:t>
      </w:r>
      <w:proofErr w:type="spellEnd"/>
      <w:r w:rsidRPr="000C420C">
        <w:rPr>
          <w:lang w:val="en-US"/>
        </w:rPr>
        <w:t xml:space="preserve"> </w:t>
      </w:r>
      <w:proofErr w:type="spellStart"/>
      <w:r w:rsidRPr="000C420C">
        <w:rPr>
          <w:lang w:val="en-US"/>
        </w:rPr>
        <w:t>gráficos</w:t>
      </w:r>
      <w:proofErr w:type="spellEnd"/>
      <w:r w:rsidRPr="000C420C">
        <w:rPr>
          <w:lang w:val="en-US"/>
        </w:rPr>
        <w:t xml:space="preserve"> </w:t>
      </w:r>
      <w:proofErr w:type="spellStart"/>
      <w:r w:rsidRPr="000C420C">
        <w:rPr>
          <w:lang w:val="en-US"/>
        </w:rPr>
        <w:t>oficiales</w:t>
      </w:r>
      <w:proofErr w:type="spellEnd"/>
    </w:p>
    <w:p w:rsidR="000C420C" w:rsidRPr="000C420C" w:rsidRDefault="000C420C" w:rsidP="000C420C">
      <w:pPr>
        <w:numPr>
          <w:ilvl w:val="0"/>
          <w:numId w:val="3"/>
        </w:numPr>
        <w:rPr>
          <w:lang w:val="en-US"/>
        </w:rPr>
      </w:pPr>
      <w:proofErr w:type="spellStart"/>
      <w:r w:rsidRPr="000C420C">
        <w:rPr>
          <w:lang w:val="en-US"/>
        </w:rPr>
        <w:t>Colores</w:t>
      </w:r>
      <w:proofErr w:type="spellEnd"/>
      <w:r w:rsidRPr="000C420C">
        <w:rPr>
          <w:lang w:val="en-US"/>
        </w:rPr>
        <w:t xml:space="preserve"> y </w:t>
      </w:r>
      <w:proofErr w:type="spellStart"/>
      <w:r w:rsidRPr="000C420C">
        <w:rPr>
          <w:lang w:val="en-US"/>
        </w:rPr>
        <w:t>estilo</w:t>
      </w:r>
      <w:proofErr w:type="spellEnd"/>
      <w:r w:rsidRPr="000C420C">
        <w:rPr>
          <w:lang w:val="en-US"/>
        </w:rPr>
        <w:t xml:space="preserve"> visual </w:t>
      </w:r>
      <w:proofErr w:type="spellStart"/>
      <w:r w:rsidRPr="000C420C">
        <w:rPr>
          <w:lang w:val="en-US"/>
        </w:rPr>
        <w:t>institucional</w:t>
      </w:r>
      <w:proofErr w:type="spellEnd"/>
    </w:p>
    <w:p w:rsidR="000C420C" w:rsidRPr="000C420C" w:rsidRDefault="000C420C" w:rsidP="000C420C">
      <w:pPr>
        <w:numPr>
          <w:ilvl w:val="0"/>
          <w:numId w:val="3"/>
        </w:numPr>
        <w:rPr>
          <w:lang w:val="en-US"/>
        </w:rPr>
      </w:pPr>
      <w:proofErr w:type="spellStart"/>
      <w:r w:rsidRPr="000C420C">
        <w:rPr>
          <w:lang w:val="en-US"/>
        </w:rPr>
        <w:t>Dominio</w:t>
      </w:r>
      <w:proofErr w:type="spellEnd"/>
      <w:r w:rsidRPr="000C420C">
        <w:rPr>
          <w:lang w:val="en-US"/>
        </w:rPr>
        <w:t xml:space="preserve"> web y hosting </w:t>
      </w:r>
      <w:proofErr w:type="spellStart"/>
      <w:r w:rsidRPr="000C420C">
        <w:rPr>
          <w:lang w:val="en-US"/>
        </w:rPr>
        <w:t>disponibles</w:t>
      </w:r>
      <w:proofErr w:type="spellEnd"/>
    </w:p>
    <w:p w:rsidR="000C420C" w:rsidRPr="006D7CE0" w:rsidRDefault="000C420C" w:rsidP="000C420C">
      <w:pPr>
        <w:numPr>
          <w:ilvl w:val="0"/>
          <w:numId w:val="3"/>
        </w:numPr>
      </w:pPr>
      <w:r w:rsidRPr="006D7CE0">
        <w:lastRenderedPageBreak/>
        <w:t>Políticas de privacidad y manejo de datos</w:t>
      </w:r>
    </w:p>
    <w:p w:rsidR="000C420C" w:rsidRPr="006D7CE0" w:rsidRDefault="000C420C" w:rsidP="000C420C">
      <w:r w:rsidRPr="006D7CE0">
        <w:rPr>
          <w:b/>
          <w:bCs/>
        </w:rPr>
        <w:t>Diseño sugerido:</w:t>
      </w:r>
      <w:r w:rsidRPr="006D7CE0">
        <w:t xml:space="preserve"> agregar una pequeña sección con iconos de documentos, dominio y candado para reforzar visualmente la información.</w:t>
      </w:r>
    </w:p>
    <w:p w:rsidR="000C420C" w:rsidRPr="000C420C" w:rsidRDefault="000C420C" w:rsidP="000C420C">
      <w:pPr>
        <w:rPr>
          <w:lang w:val="en-US"/>
        </w:rPr>
      </w:pPr>
      <w:r w:rsidRPr="000C420C">
        <w:rPr>
          <w:lang w:val="en-US"/>
        </w:rPr>
        <w:pict>
          <v:rect id="_x0000_i1034" style="width:0;height:1.5pt" o:hralign="center" o:hrstd="t" o:hr="t" fillcolor="#a0a0a0" stroked="f"/>
        </w:pict>
      </w:r>
    </w:p>
    <w:p w:rsidR="000C420C" w:rsidRPr="006D7CE0" w:rsidRDefault="000C420C" w:rsidP="000C420C">
      <w:pPr>
        <w:rPr>
          <w:b/>
          <w:bCs/>
        </w:rPr>
      </w:pPr>
      <w:r w:rsidRPr="006D7CE0">
        <w:rPr>
          <w:b/>
          <w:bCs/>
        </w:rPr>
        <w:t>Conclusión</w:t>
      </w:r>
    </w:p>
    <w:p w:rsidR="000C420C" w:rsidRPr="006D7CE0" w:rsidRDefault="000C420C" w:rsidP="000C420C">
      <w:r w:rsidRPr="006D7CE0">
        <w:t>La implementación de estos dos sitios web permitirá:</w:t>
      </w:r>
    </w:p>
    <w:p w:rsidR="000C420C" w:rsidRPr="006D7CE0" w:rsidRDefault="000C420C" w:rsidP="000C420C">
      <w:pPr>
        <w:numPr>
          <w:ilvl w:val="0"/>
          <w:numId w:val="4"/>
        </w:numPr>
      </w:pPr>
      <w:r w:rsidRPr="006D7CE0">
        <w:t>Proyectar la obra del Seminario hacia el exterior de manera clara y profesional</w:t>
      </w:r>
    </w:p>
    <w:p w:rsidR="000C420C" w:rsidRPr="006D7CE0" w:rsidRDefault="000C420C" w:rsidP="000C420C">
      <w:pPr>
        <w:numPr>
          <w:ilvl w:val="0"/>
          <w:numId w:val="4"/>
        </w:numPr>
      </w:pPr>
      <w:r w:rsidRPr="006D7CE0">
        <w:t>Facilitar el acceso a información académica y recursos digitales para estudiantes y docentes</w:t>
      </w:r>
    </w:p>
    <w:p w:rsidR="000C420C" w:rsidRPr="006D7CE0" w:rsidRDefault="000C420C" w:rsidP="000C420C">
      <w:pPr>
        <w:numPr>
          <w:ilvl w:val="0"/>
          <w:numId w:val="4"/>
        </w:numPr>
      </w:pPr>
      <w:r w:rsidRPr="006D7CE0">
        <w:t>Mejorar la comunicación interna y la experiencia educativa</w:t>
      </w:r>
    </w:p>
    <w:p w:rsidR="000C420C" w:rsidRPr="006D7CE0" w:rsidRDefault="000C420C" w:rsidP="000C420C">
      <w:pPr>
        <w:numPr>
          <w:ilvl w:val="0"/>
          <w:numId w:val="4"/>
        </w:numPr>
      </w:pPr>
      <w:r w:rsidRPr="006D7CE0">
        <w:t>Reforzar la identidad y presencia digital institucional</w:t>
      </w:r>
    </w:p>
    <w:p w:rsidR="000C420C" w:rsidRPr="006D7CE0" w:rsidRDefault="000C420C" w:rsidP="000C420C">
      <w:r w:rsidRPr="006D7CE0">
        <w:rPr>
          <w:b/>
          <w:bCs/>
        </w:rPr>
        <w:t>Diseño sugerido:</w:t>
      </w:r>
      <w:r w:rsidRPr="006D7CE0">
        <w:t xml:space="preserve"> usa un recuadro o bloque de color suave para destacar esta conclusión.</w:t>
      </w:r>
    </w:p>
    <w:p w:rsidR="00885267" w:rsidRDefault="006D7CE0"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Rectángulo 1" descr="https://chatgpt.com/backend-api/estuary/content?id=file_00000000089871f89f850f9a94682039&amp;ts=491553&amp;p=fs&amp;cid=1&amp;sig=23daed14992ae250b57d44c51c9d457372e57ed70312c2ee89eec8f78678ac86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A56F2" id="Rectángulo 1" o:spid="_x0000_s1026" alt="https://chatgpt.com/backend-api/estuary/content?id=file_00000000089871f89f850f9a94682039&amp;ts=491553&amp;p=fs&amp;cid=1&amp;sig=23daed14992ae250b57d44c51c9d457372e57ed70312c2ee89eec8f78678ac86&amp;v=0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2" name="Rectángulo 2" descr="https://chatgpt.com/backend-api/estuary/content?id=file_00000000089871f89f850f9a94682039&amp;ts=491553&amp;p=fs&amp;cid=1&amp;sig=23daed14992ae250b57d44c51c9d457372e57ed70312c2ee89eec8f78678ac86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B1013" id="Rectángulo 2" o:spid="_x0000_s1026" alt="https://chatgpt.com/backend-api/estuary/content?id=file_00000000089871f89f850f9a94682039&amp;ts=491553&amp;p=fs&amp;cid=1&amp;sig=23daed14992ae250b57d44c51c9d457372e57ed70312c2ee89eec8f78678ac86&amp;v=0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" filled="f" stroked="f">
                <o:lock v:ext="edit" aspectratio="t"/>
                <w10:anchorlock/>
              </v:rect>
            </w:pict>
          </mc:Fallback>
        </mc:AlternateContent>
      </w:r>
    </w:p>
    <w:p w:rsidR="006D7CE0" w:rsidRDefault="006D7CE0"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3" name="Rectángulo 3" descr="https://chatgpt.com/backend-api/estuary/content?id=file_00000000089871f89f850f9a94682039&amp;ts=491553&amp;p=fs&amp;cid=1&amp;sig=23daed14992ae250b57d44c51c9d457372e57ed70312c2ee89eec8f78678ac86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93F0C" id="Rectángulo 3" o:spid="_x0000_s1026" alt="https://chatgpt.com/backend-api/estuary/content?id=file_00000000089871f89f850f9a94682039&amp;ts=491553&amp;p=fs&amp;cid=1&amp;sig=23daed14992ae250b57d44c51c9d457372e57ed70312c2ee89eec8f78678ac86&amp;v=0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6D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23DF3"/>
    <w:multiLevelType w:val="multilevel"/>
    <w:tmpl w:val="8E3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08254C"/>
    <w:multiLevelType w:val="multilevel"/>
    <w:tmpl w:val="10F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6543EE"/>
    <w:multiLevelType w:val="multilevel"/>
    <w:tmpl w:val="900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1E278D"/>
    <w:multiLevelType w:val="multilevel"/>
    <w:tmpl w:val="F7F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D8B"/>
    <w:rsid w:val="000C420C"/>
    <w:rsid w:val="003C4D8B"/>
    <w:rsid w:val="006D7CE0"/>
    <w:rsid w:val="006F62A3"/>
    <w:rsid w:val="00885267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9DDAB-4976-42AE-BF20-7EE9D3B5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2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6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4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9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5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7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7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0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6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31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2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3387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2521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6474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5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4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8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17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55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2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38567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7191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749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2026-01-28T09:04:00Z</dcterms:created>
  <dcterms:modified xsi:type="dcterms:W3CDTF">2026-01-28T10:32:00Z</dcterms:modified>
</cp:coreProperties>
</file>