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55BF" w14:textId="77777777" w:rsidR="0005425A" w:rsidRPr="0005425A" w:rsidRDefault="0005425A" w:rsidP="0005425A">
      <w:pPr>
        <w:spacing w:line="240" w:lineRule="auto"/>
        <w:ind w:left="0" w:hanging="2"/>
        <w:jc w:val="right"/>
        <w:rPr>
          <w:rFonts w:ascii="Times New Roman" w:hAnsi="Times New Roman" w:cs="Times New Roman"/>
        </w:rPr>
      </w:pPr>
      <w:r w:rsidRPr="0005425A">
        <w:rPr>
          <w:rFonts w:ascii="Times New Roman" w:hAnsi="Times New Roman" w:cs="Times New Roman"/>
        </w:rPr>
        <w:t>Утвержден</w:t>
      </w:r>
      <w:r w:rsidRPr="0005425A">
        <w:rPr>
          <w:rFonts w:ascii="Times New Roman" w:hAnsi="Times New Roman" w:cs="Times New Roman"/>
          <w:color w:val="000000" w:themeColor="text1"/>
        </w:rPr>
        <w:t>о</w:t>
      </w:r>
    </w:p>
    <w:p w14:paraId="63743C54" w14:textId="77777777" w:rsidR="0005425A" w:rsidRPr="0005425A" w:rsidRDefault="0005425A" w:rsidP="0005425A">
      <w:pPr>
        <w:spacing w:line="240" w:lineRule="auto"/>
        <w:ind w:left="0" w:hanging="2"/>
        <w:jc w:val="right"/>
        <w:rPr>
          <w:rFonts w:ascii="Times New Roman" w:hAnsi="Times New Roman" w:cs="Times New Roman"/>
        </w:rPr>
      </w:pPr>
      <w:r w:rsidRPr="0005425A">
        <w:rPr>
          <w:rFonts w:ascii="Times New Roman" w:hAnsi="Times New Roman" w:cs="Times New Roman"/>
        </w:rPr>
        <w:t>_____________________________</w:t>
      </w:r>
    </w:p>
    <w:p w14:paraId="7D3B4857" w14:textId="77777777" w:rsidR="0005425A" w:rsidRPr="0005425A" w:rsidRDefault="0005425A" w:rsidP="0005425A">
      <w:pPr>
        <w:spacing w:line="240" w:lineRule="auto"/>
        <w:ind w:left="0" w:hanging="2"/>
        <w:jc w:val="right"/>
        <w:rPr>
          <w:rFonts w:ascii="Times New Roman" w:hAnsi="Times New Roman" w:cs="Times New Roman"/>
        </w:rPr>
      </w:pPr>
      <w:r w:rsidRPr="0005425A">
        <w:rPr>
          <w:rFonts w:ascii="Times New Roman" w:hAnsi="Times New Roman" w:cs="Times New Roman"/>
        </w:rPr>
        <w:t>_____________________________</w:t>
      </w:r>
    </w:p>
    <w:p w14:paraId="66532C09" w14:textId="77777777" w:rsidR="0005425A" w:rsidRPr="0005425A" w:rsidRDefault="0005425A" w:rsidP="0005425A">
      <w:pPr>
        <w:spacing w:line="240" w:lineRule="auto"/>
        <w:ind w:left="0" w:hanging="2"/>
        <w:jc w:val="right"/>
        <w:rPr>
          <w:rFonts w:ascii="Times New Roman" w:hAnsi="Times New Roman" w:cs="Times New Roman"/>
        </w:rPr>
      </w:pPr>
    </w:p>
    <w:p w14:paraId="1FCD4DFB" w14:textId="77777777" w:rsidR="0005425A" w:rsidRPr="0005425A" w:rsidRDefault="0005425A" w:rsidP="0005425A">
      <w:pPr>
        <w:spacing w:line="240" w:lineRule="auto"/>
        <w:ind w:left="0" w:hanging="2"/>
        <w:jc w:val="right"/>
        <w:rPr>
          <w:rFonts w:ascii="Times New Roman" w:hAnsi="Times New Roman" w:cs="Times New Roman"/>
        </w:rPr>
      </w:pPr>
      <w:r w:rsidRPr="0005425A">
        <w:rPr>
          <w:rFonts w:ascii="Times New Roman" w:hAnsi="Times New Roman" w:cs="Times New Roman"/>
        </w:rPr>
        <w:t>Приказ № ___ от ________ 2023 года</w:t>
      </w:r>
    </w:p>
    <w:p w14:paraId="22356190" w14:textId="77777777" w:rsidR="0005425A" w:rsidRPr="0005425A" w:rsidRDefault="0005425A" w:rsidP="0005425A">
      <w:pPr>
        <w:spacing w:line="240" w:lineRule="auto"/>
        <w:ind w:left="0" w:hanging="2"/>
        <w:jc w:val="right"/>
        <w:rPr>
          <w:rFonts w:ascii="Times New Roman" w:hAnsi="Times New Roman" w:cs="Times New Roman"/>
        </w:rPr>
      </w:pPr>
    </w:p>
    <w:p w14:paraId="74ECA0CF" w14:textId="77777777" w:rsidR="0005425A" w:rsidRPr="0005425A" w:rsidRDefault="0005425A" w:rsidP="0005425A">
      <w:pPr>
        <w:spacing w:line="240" w:lineRule="auto"/>
        <w:ind w:left="0" w:hanging="2"/>
        <w:jc w:val="both"/>
        <w:rPr>
          <w:rFonts w:ascii="Times New Roman" w:hAnsi="Times New Roman" w:cs="Times New Roman"/>
        </w:rPr>
      </w:pPr>
    </w:p>
    <w:p w14:paraId="34E21AB0" w14:textId="77777777" w:rsidR="0005425A" w:rsidRPr="0005425A" w:rsidRDefault="0005425A" w:rsidP="0005425A">
      <w:pPr>
        <w:spacing w:line="240" w:lineRule="auto"/>
        <w:ind w:left="0" w:hanging="2"/>
        <w:jc w:val="both"/>
        <w:rPr>
          <w:rFonts w:ascii="Times New Roman" w:hAnsi="Times New Roman" w:cs="Times New Roman"/>
        </w:rPr>
      </w:pPr>
    </w:p>
    <w:p w14:paraId="6126A495" w14:textId="77777777" w:rsidR="0005425A" w:rsidRPr="0005425A" w:rsidRDefault="0005425A" w:rsidP="0005425A">
      <w:pPr>
        <w:spacing w:line="240" w:lineRule="auto"/>
        <w:ind w:left="0" w:hanging="2"/>
        <w:jc w:val="both"/>
        <w:rPr>
          <w:rFonts w:ascii="Times New Roman" w:hAnsi="Times New Roman" w:cs="Times New Roman"/>
        </w:rPr>
      </w:pPr>
    </w:p>
    <w:p w14:paraId="2284CF62" w14:textId="77777777" w:rsidR="0005425A" w:rsidRPr="0005425A" w:rsidRDefault="0005425A" w:rsidP="0005425A">
      <w:pPr>
        <w:spacing w:line="240" w:lineRule="auto"/>
        <w:ind w:left="0" w:hanging="2"/>
        <w:jc w:val="both"/>
        <w:rPr>
          <w:rFonts w:ascii="Times New Roman" w:hAnsi="Times New Roman" w:cs="Times New Roman"/>
        </w:rPr>
      </w:pPr>
    </w:p>
    <w:p w14:paraId="5C14A19D" w14:textId="77777777" w:rsidR="0005425A" w:rsidRPr="0005425A" w:rsidRDefault="0005425A" w:rsidP="0005425A">
      <w:pPr>
        <w:spacing w:line="240" w:lineRule="auto"/>
        <w:ind w:left="0" w:hanging="2"/>
        <w:jc w:val="both"/>
        <w:rPr>
          <w:rFonts w:ascii="Times New Roman" w:hAnsi="Times New Roman" w:cs="Times New Roman"/>
        </w:rPr>
      </w:pPr>
    </w:p>
    <w:p w14:paraId="1E88FB06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  <w:r w:rsidRPr="0005425A">
        <w:rPr>
          <w:rFonts w:ascii="Times New Roman" w:hAnsi="Times New Roman" w:cs="Times New Roman"/>
        </w:rPr>
        <w:t>ПОЛОЖЕНИЕ</w:t>
      </w:r>
    </w:p>
    <w:p w14:paraId="0812D9BE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56380937" w14:textId="0C9FED31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  <w:r w:rsidRPr="0005425A">
        <w:rPr>
          <w:rFonts w:ascii="Times New Roman" w:hAnsi="Times New Roman" w:cs="Times New Roman"/>
        </w:rPr>
        <w:t xml:space="preserve">О РЕГИОНАЛЬНОМ КОНКУРСЕ </w:t>
      </w:r>
      <w:r>
        <w:rPr>
          <w:rFonts w:ascii="Times New Roman" w:hAnsi="Times New Roman" w:cs="Times New Roman"/>
        </w:rPr>
        <w:t xml:space="preserve">ПРОЕКТОВ </w:t>
      </w:r>
      <w:r w:rsidRPr="0005425A">
        <w:rPr>
          <w:rFonts w:ascii="Times New Roman" w:hAnsi="Times New Roman" w:cs="Times New Roman"/>
        </w:rPr>
        <w:t xml:space="preserve">«МОЙ ПАПА/МАМА – ПРОФЕССИОНАЛ» СРЕДИ УЧАЩИХСЯ ОБЩЕОБРАЗОВАТЕЛЬНЫХ ОРГАНИЗАЦИЙ РЕСПУБЛИКИ СЕВЕРНАЯ ОСЕТИЯ-АЛАНИЯ </w:t>
      </w:r>
    </w:p>
    <w:p w14:paraId="3EC66FDA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5DBDD51C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56A587FC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275EAF35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767443DD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655C7DA7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284D5FFD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3B682B1A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264A5525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0CB137F9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05BD0289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3F16E24A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6BF40447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0B54F801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55BAFA88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012A07C8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44792500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768D4452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2482E27F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4C37DA68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15C2B16F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691DA725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31A21CA5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3331B67E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1532BD5E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56977E76" w14:textId="55BDD795" w:rsid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6F045C26" w14:textId="155002A9" w:rsid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3982D3C1" w14:textId="6B025C17" w:rsid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5493DB69" w14:textId="47552B21" w:rsid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29645E9E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0CDB615E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57330739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</w:p>
    <w:p w14:paraId="5BA8F8C3" w14:textId="77777777" w:rsidR="0005425A" w:rsidRPr="0005425A" w:rsidRDefault="0005425A" w:rsidP="0005425A">
      <w:pPr>
        <w:spacing w:line="240" w:lineRule="auto"/>
        <w:ind w:left="0" w:hanging="2"/>
        <w:jc w:val="center"/>
        <w:rPr>
          <w:rFonts w:ascii="Times New Roman" w:hAnsi="Times New Roman" w:cs="Times New Roman"/>
        </w:rPr>
      </w:pPr>
      <w:r w:rsidRPr="0005425A">
        <w:rPr>
          <w:rFonts w:ascii="Times New Roman" w:hAnsi="Times New Roman" w:cs="Times New Roman"/>
        </w:rPr>
        <w:t xml:space="preserve">Владикавказ 2023 </w:t>
      </w:r>
    </w:p>
    <w:p w14:paraId="779BDE58" w14:textId="77777777" w:rsidR="0005425A" w:rsidRPr="0005425A" w:rsidRDefault="000542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2C272D6" w14:textId="7C5C2F9F" w:rsidR="006A24CC" w:rsidRPr="0005425A" w:rsidRDefault="00CD3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425A">
        <w:rPr>
          <w:rFonts w:ascii="Times New Roman" w:eastAsia="Times New Roman" w:hAnsi="Times New Roman" w:cs="Times New Roman"/>
          <w:b/>
          <w:smallCaps/>
          <w:sz w:val="28"/>
          <w:szCs w:val="28"/>
        </w:rPr>
        <w:t>ПОЛОЖЕНИЕ</w:t>
      </w:r>
      <w:r w:rsidRPr="0005425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8BC804B" w14:textId="3E8C0C7A" w:rsidR="006A24CC" w:rsidRPr="0005425A" w:rsidRDefault="00CD3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425A">
        <w:rPr>
          <w:rFonts w:ascii="Times New Roman" w:eastAsia="Times New Roman" w:hAnsi="Times New Roman" w:cs="Times New Roman"/>
          <w:b/>
          <w:sz w:val="28"/>
          <w:szCs w:val="28"/>
        </w:rPr>
        <w:t xml:space="preserve">о </w:t>
      </w:r>
      <w:bookmarkStart w:id="0" w:name="_Hlk112679152"/>
      <w:r w:rsidRPr="0005425A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проведении </w:t>
      </w:r>
      <w:r w:rsidR="0005425A">
        <w:rPr>
          <w:rFonts w:ascii="Times New Roman" w:eastAsia="Times New Roman" w:hAnsi="Times New Roman" w:cs="Times New Roman"/>
          <w:b/>
          <w:sz w:val="28"/>
          <w:szCs w:val="28"/>
        </w:rPr>
        <w:t>Регионально</w:t>
      </w:r>
      <w:r w:rsidR="00196C35">
        <w:rPr>
          <w:rFonts w:ascii="Times New Roman" w:eastAsia="Times New Roman" w:hAnsi="Times New Roman" w:cs="Times New Roman"/>
          <w:b/>
          <w:sz w:val="28"/>
          <w:szCs w:val="28"/>
        </w:rPr>
        <w:t>го</w:t>
      </w:r>
      <w:r w:rsidRPr="0005425A">
        <w:rPr>
          <w:rFonts w:ascii="Times New Roman" w:eastAsia="Times New Roman" w:hAnsi="Times New Roman" w:cs="Times New Roman"/>
          <w:b/>
          <w:sz w:val="28"/>
          <w:szCs w:val="28"/>
        </w:rPr>
        <w:t xml:space="preserve"> конкурс</w:t>
      </w:r>
      <w:r w:rsidR="00196C35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05425A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проектов </w:t>
      </w:r>
    </w:p>
    <w:p w14:paraId="10B74CFB" w14:textId="44C1F185" w:rsidR="006A24CC" w:rsidRPr="0005425A" w:rsidRDefault="00CD37B5" w:rsidP="008427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425A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5425A" w:rsidRPr="0005425A">
        <w:rPr>
          <w:rFonts w:ascii="Times New Roman" w:hAnsi="Times New Roman" w:cs="Times New Roman"/>
          <w:b/>
        </w:rPr>
        <w:t>МОЙ ПАПА/МАМА – ПРОФЕССИОНАЛ</w:t>
      </w:r>
      <w:r w:rsidRPr="0005425A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bookmarkEnd w:id="0"/>
    </w:p>
    <w:p w14:paraId="7100A719" w14:textId="77777777" w:rsidR="008427E6" w:rsidRPr="00901F6F" w:rsidRDefault="008427E6" w:rsidP="008427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41A7B4" w14:textId="77777777" w:rsidR="008427E6" w:rsidRPr="00901F6F" w:rsidRDefault="008427E6" w:rsidP="008427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10F8DF" w14:textId="77777777" w:rsidR="006A24CC" w:rsidRPr="00901F6F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>I. Общие положения</w:t>
      </w:r>
    </w:p>
    <w:p w14:paraId="7895C302" w14:textId="205D2C52" w:rsidR="0005425A" w:rsidRPr="0005425A" w:rsidRDefault="0005425A" w:rsidP="00901F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-1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425A">
        <w:rPr>
          <w:rFonts w:ascii="Times New Roman" w:hAnsi="Times New Roman" w:cs="Times New Roman"/>
          <w:sz w:val="28"/>
          <w:szCs w:val="28"/>
        </w:rPr>
        <w:t xml:space="preserve">Региональный конкурс среди учащихся общеобразовательных организаций Республики Северная Осетия-Алания «Мой папа профессионал»/«Моя мама профессионал» (далее - Конкурс) организуется в соответствии с приказом Министерства образования и науки  Республики Северная Осетия-Алания № 866 от 04.09.2023г. «Об утверждении Плана мероприятий (дорожной карты) внедрения единой системы Профориентационного минимума в образовательных организациях Республики Северная Осетия-Алания на 2023-2024 учебный год и Концепции региональной системы работы по самоопределению и профессиональной ориентации обучающихся в Республике Северная Осетия-Алания», планом мероприятий Центра опережающей профессиональной подготовки </w:t>
      </w:r>
      <w:r w:rsidRPr="0005425A">
        <w:rPr>
          <w:rFonts w:ascii="Times New Roman" w:hAnsi="Times New Roman" w:cs="Times New Roman"/>
          <w:iCs/>
          <w:sz w:val="28"/>
          <w:szCs w:val="28"/>
          <w:lang w:eastAsia="ar-SA"/>
        </w:rPr>
        <w:t>по внедрению новых образовательных профориентационных технологий и форм опережающей профессиональной подготовки, освоению первой профессии учащимися общеобразовательных организаций Республики Северная Осетия-Алания до 2025 года</w:t>
      </w:r>
      <w:r>
        <w:rPr>
          <w:rFonts w:ascii="Times New Roman" w:hAnsi="Times New Roman" w:cs="Times New Roman"/>
          <w:iCs/>
          <w:sz w:val="28"/>
          <w:szCs w:val="28"/>
          <w:lang w:eastAsia="ar-SA"/>
        </w:rPr>
        <w:t>.</w:t>
      </w:r>
    </w:p>
    <w:p w14:paraId="1D286BFD" w14:textId="2C84AAB6" w:rsidR="006A24CC" w:rsidRPr="00901F6F" w:rsidRDefault="00CD37B5" w:rsidP="00901F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-1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Настоящее Положение определяет порядок организации и проведения Всероссийского конкурса</w:t>
      </w:r>
      <w:r w:rsidR="00343DF0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проектов «</w:t>
      </w:r>
      <w:r w:rsidR="0005425A" w:rsidRPr="0005425A">
        <w:rPr>
          <w:rFonts w:ascii="Times New Roman" w:hAnsi="Times New Roman" w:cs="Times New Roman"/>
        </w:rPr>
        <w:t>МОЙ ПАПА/МАМА – ПРОФЕССИОНАЛ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bookmarkStart w:id="1" w:name="_Hlk112679316"/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среди обучающихся </w:t>
      </w:r>
      <w:r w:rsidR="0005425A">
        <w:rPr>
          <w:rFonts w:ascii="Times New Roman" w:eastAsia="Times New Roman" w:hAnsi="Times New Roman" w:cs="Times New Roman"/>
          <w:sz w:val="28"/>
          <w:szCs w:val="28"/>
        </w:rPr>
        <w:t>общеобразовательных организаций Республики Северная Осетия-Алания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1"/>
      <w:r w:rsidRPr="00901F6F">
        <w:rPr>
          <w:rFonts w:ascii="Times New Roman" w:eastAsia="Times New Roman" w:hAnsi="Times New Roman" w:cs="Times New Roman"/>
          <w:sz w:val="28"/>
          <w:szCs w:val="28"/>
        </w:rPr>
        <w:t>(далее – Конкурс).</w:t>
      </w:r>
    </w:p>
    <w:p w14:paraId="1E0BFA17" w14:textId="4C6F5CC3" w:rsidR="00605FBA" w:rsidRPr="00901F6F" w:rsidRDefault="00CD37B5" w:rsidP="00901F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-1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Конкурс проводится в рамках </w:t>
      </w:r>
      <w:r w:rsidR="00B31F60" w:rsidRPr="00901F6F">
        <w:rPr>
          <w:rFonts w:ascii="Times New Roman" w:eastAsia="Times New Roman" w:hAnsi="Times New Roman" w:cs="Times New Roman"/>
          <w:sz w:val="28"/>
          <w:szCs w:val="28"/>
        </w:rPr>
        <w:t xml:space="preserve">подготовки </w:t>
      </w:r>
      <w:r w:rsidR="00FA27A9" w:rsidRPr="00901F6F">
        <w:rPr>
          <w:rFonts w:ascii="Times New Roman" w:eastAsia="Times New Roman" w:hAnsi="Times New Roman" w:cs="Times New Roman"/>
          <w:sz w:val="28"/>
          <w:szCs w:val="28"/>
        </w:rPr>
        <w:t>к</w:t>
      </w:r>
      <w:r w:rsidR="00B31F60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425A">
        <w:rPr>
          <w:rFonts w:ascii="Times New Roman" w:eastAsia="Times New Roman" w:hAnsi="Times New Roman" w:cs="Times New Roman"/>
          <w:sz w:val="28"/>
          <w:szCs w:val="28"/>
        </w:rPr>
        <w:t>региональному этапу проведения мероприятий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425A">
        <w:rPr>
          <w:rFonts w:ascii="Times New Roman" w:eastAsia="Times New Roman" w:hAnsi="Times New Roman" w:cs="Times New Roman"/>
          <w:sz w:val="28"/>
          <w:szCs w:val="28"/>
        </w:rPr>
        <w:t>30 ноября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BD2C90" w:rsidRPr="00901F6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 w:rsidR="00D9671D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08711C" w14:textId="77777777" w:rsidR="00901F6F" w:rsidRPr="00901F6F" w:rsidRDefault="00CD37B5" w:rsidP="00901F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-1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12679185"/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Конкурс проводится </w:t>
      </w:r>
      <w:r w:rsidR="00605FBA" w:rsidRPr="00901F6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7028" w:rsidRPr="00901F6F">
        <w:rPr>
          <w:rFonts w:ascii="Times New Roman" w:eastAsia="Times New Roman" w:hAnsi="Times New Roman" w:cs="Times New Roman"/>
          <w:sz w:val="28"/>
          <w:szCs w:val="28"/>
        </w:rPr>
        <w:t>целях возрождения</w:t>
      </w:r>
      <w:r w:rsidR="00605FBA" w:rsidRPr="00901F6F">
        <w:rPr>
          <w:rFonts w:ascii="Times New Roman" w:eastAsia="Times New Roman" w:hAnsi="Times New Roman" w:cs="Times New Roman"/>
          <w:sz w:val="28"/>
          <w:szCs w:val="28"/>
        </w:rPr>
        <w:t>, сохранения, развития преемственности семейных трудовых традиций</w:t>
      </w:r>
      <w:r w:rsidR="007B177B" w:rsidRPr="00901F6F">
        <w:rPr>
          <w:rFonts w:ascii="Times New Roman" w:eastAsia="Times New Roman" w:hAnsi="Times New Roman" w:cs="Times New Roman"/>
          <w:sz w:val="28"/>
          <w:szCs w:val="28"/>
        </w:rPr>
        <w:t>,</w:t>
      </w:r>
      <w:r w:rsidR="00736428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00B8" w:rsidRPr="00901F6F">
        <w:rPr>
          <w:rFonts w:ascii="Times New Roman" w:eastAsia="Times New Roman" w:hAnsi="Times New Roman" w:cs="Times New Roman"/>
          <w:sz w:val="28"/>
          <w:szCs w:val="28"/>
        </w:rPr>
        <w:t xml:space="preserve">популяризации </w:t>
      </w:r>
      <w:r w:rsidR="009D767F" w:rsidRPr="00901F6F">
        <w:rPr>
          <w:rFonts w:ascii="Times New Roman" w:eastAsia="Times New Roman" w:hAnsi="Times New Roman" w:cs="Times New Roman"/>
          <w:sz w:val="28"/>
          <w:szCs w:val="28"/>
        </w:rPr>
        <w:t xml:space="preserve">рабочих профессий и </w:t>
      </w:r>
      <w:r w:rsidR="00DC00B8" w:rsidRPr="00901F6F">
        <w:rPr>
          <w:rFonts w:ascii="Times New Roman" w:eastAsia="Times New Roman" w:hAnsi="Times New Roman" w:cs="Times New Roman"/>
          <w:sz w:val="28"/>
          <w:szCs w:val="28"/>
        </w:rPr>
        <w:t>профессиональных династий</w:t>
      </w:r>
      <w:r w:rsidR="00E37172" w:rsidRPr="00901F6F">
        <w:rPr>
          <w:rFonts w:ascii="Times New Roman" w:eastAsia="Times New Roman" w:hAnsi="Times New Roman" w:cs="Times New Roman"/>
          <w:sz w:val="28"/>
          <w:szCs w:val="28"/>
        </w:rPr>
        <w:t>,</w:t>
      </w:r>
      <w:r w:rsidR="00E37172" w:rsidRPr="00901F6F">
        <w:rPr>
          <w:rFonts w:ascii="Times New Roman" w:hAnsi="Times New Roman" w:cs="Times New Roman"/>
          <w:shd w:val="clear" w:color="auto" w:fill="FFFFFF"/>
        </w:rPr>
        <w:t xml:space="preserve"> </w:t>
      </w:r>
      <w:r w:rsidR="00E37172" w:rsidRPr="00901F6F">
        <w:rPr>
          <w:rFonts w:ascii="Times New Roman" w:eastAsia="Times New Roman" w:hAnsi="Times New Roman" w:cs="Times New Roman"/>
          <w:sz w:val="28"/>
          <w:szCs w:val="28"/>
        </w:rPr>
        <w:t>содействия укреплению престижа и авторитета человека труда.</w:t>
      </w:r>
    </w:p>
    <w:p w14:paraId="4A66A4D1" w14:textId="15A9ED7C" w:rsidR="006A24CC" w:rsidRPr="00901F6F" w:rsidRDefault="00CD37B5" w:rsidP="00901F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-1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Задачами </w:t>
      </w:r>
      <w:r w:rsidR="00F56920" w:rsidRPr="00901F6F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онкурса являются:</w:t>
      </w:r>
    </w:p>
    <w:p w14:paraId="676CEF68" w14:textId="264E78D2" w:rsidR="002A7028" w:rsidRPr="00901F6F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A7028" w:rsidRPr="00901F6F">
        <w:rPr>
          <w:rFonts w:ascii="Times New Roman" w:eastAsia="Times New Roman" w:hAnsi="Times New Roman" w:cs="Times New Roman"/>
          <w:sz w:val="28"/>
          <w:szCs w:val="28"/>
        </w:rPr>
        <w:t>привлечение внимания к изучению профессиональных династий как одного из источников сохранения отечественных традиций служения своей профессии;</w:t>
      </w:r>
    </w:p>
    <w:p w14:paraId="204D0B9A" w14:textId="395C73ED" w:rsidR="00D56313" w:rsidRPr="00901F6F" w:rsidRDefault="00D56313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- осознание значимости</w:t>
      </w:r>
      <w:r w:rsidR="00912A9D" w:rsidRPr="00901F6F">
        <w:rPr>
          <w:rFonts w:ascii="Times New Roman" w:eastAsia="Times New Roman" w:hAnsi="Times New Roman" w:cs="Times New Roman"/>
          <w:sz w:val="28"/>
          <w:szCs w:val="28"/>
        </w:rPr>
        <w:t xml:space="preserve"> своей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профессии/специальности через изучение профессиональных интересов поколений семь</w:t>
      </w:r>
      <w:r w:rsidR="00912A9D" w:rsidRPr="00901F6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, расширение представлений обучающихся</w:t>
      </w:r>
      <w:r w:rsidR="00343DF0" w:rsidRPr="00901F6F">
        <w:rPr>
          <w:rFonts w:ascii="Times New Roman" w:eastAsia="Times New Roman" w:hAnsi="Times New Roman" w:cs="Times New Roman"/>
          <w:sz w:val="28"/>
          <w:szCs w:val="28"/>
        </w:rPr>
        <w:t xml:space="preserve"> и педагогических работников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о профессиональном прошлом и настоящем</w:t>
      </w:r>
      <w:r w:rsidR="00037D05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сем</w:t>
      </w:r>
      <w:r w:rsidR="00037D05" w:rsidRPr="00901F6F">
        <w:rPr>
          <w:rFonts w:ascii="Times New Roman" w:eastAsia="Times New Roman" w:hAnsi="Times New Roman" w:cs="Times New Roman"/>
          <w:sz w:val="28"/>
          <w:szCs w:val="28"/>
        </w:rPr>
        <w:t>ьи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8F8AEC" w14:textId="41FD99C4" w:rsidR="00D56313" w:rsidRPr="00901F6F" w:rsidRDefault="00D56313" w:rsidP="00901F6F">
      <w:pPr>
        <w:widowControl w:val="0"/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-</w:t>
      </w:r>
      <w:r w:rsidR="002E0E72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привлечение обучающихся</w:t>
      </w:r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 xml:space="preserve"> и педагогических работников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к активной </w:t>
      </w:r>
      <w:r w:rsidR="003666CA" w:rsidRPr="00901F6F">
        <w:rPr>
          <w:rFonts w:ascii="Times New Roman" w:eastAsia="Times New Roman" w:hAnsi="Times New Roman" w:cs="Times New Roman"/>
          <w:sz w:val="28"/>
          <w:szCs w:val="28"/>
        </w:rPr>
        <w:t>проектной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, исследовательской, творческой</w:t>
      </w:r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 xml:space="preserve"> деятельности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309071" w14:textId="52CACAD9" w:rsidR="004C4A9D" w:rsidRPr="00901F6F" w:rsidRDefault="002E0E72" w:rsidP="00901F6F">
      <w:pPr>
        <w:widowControl w:val="0"/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- мотивирование подрастающего поколения к </w:t>
      </w:r>
      <w:r w:rsidR="00DF07A1" w:rsidRPr="00901F6F">
        <w:rPr>
          <w:rFonts w:ascii="Times New Roman" w:eastAsia="Times New Roman" w:hAnsi="Times New Roman" w:cs="Times New Roman"/>
          <w:sz w:val="28"/>
          <w:szCs w:val="28"/>
        </w:rPr>
        <w:t>труду и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4A9D" w:rsidRPr="00901F6F">
        <w:rPr>
          <w:rFonts w:ascii="Times New Roman" w:eastAsia="Times New Roman" w:hAnsi="Times New Roman" w:cs="Times New Roman"/>
          <w:sz w:val="28"/>
          <w:szCs w:val="28"/>
        </w:rPr>
        <w:t>укреплени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е</w:t>
      </w:r>
      <w:r w:rsidR="004C4A9D" w:rsidRPr="00901F6F">
        <w:rPr>
          <w:rFonts w:ascii="Times New Roman" w:eastAsia="Times New Roman" w:hAnsi="Times New Roman" w:cs="Times New Roman"/>
          <w:sz w:val="28"/>
          <w:szCs w:val="28"/>
        </w:rPr>
        <w:t xml:space="preserve"> базовых семейных ценностей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,</w:t>
      </w:r>
      <w:r w:rsidR="004C4A9D" w:rsidRPr="00901F6F">
        <w:rPr>
          <w:rFonts w:ascii="Times New Roman" w:eastAsia="Times New Roman" w:hAnsi="Times New Roman" w:cs="Times New Roman"/>
          <w:sz w:val="28"/>
          <w:szCs w:val="28"/>
        </w:rPr>
        <w:t xml:space="preserve"> традиций на основе изучения профессиональных интересов поколений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2"/>
    <w:p w14:paraId="6F130963" w14:textId="69935F1A" w:rsidR="006A24CC" w:rsidRPr="00901F6F" w:rsidRDefault="00CD37B5" w:rsidP="00901F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-1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Организатором Конкурса является </w:t>
      </w:r>
      <w:r w:rsidR="0005425A">
        <w:rPr>
          <w:rFonts w:ascii="Times New Roman" w:eastAsia="Times New Roman" w:hAnsi="Times New Roman" w:cs="Times New Roman"/>
          <w:sz w:val="28"/>
          <w:szCs w:val="28"/>
        </w:rPr>
        <w:t>Центр опережающей профессиональной подготовки Республики Северная Осетия-Алания</w:t>
      </w:r>
      <w:r w:rsidR="00CE2555">
        <w:rPr>
          <w:rFonts w:ascii="Times New Roman" w:eastAsia="Times New Roman" w:hAnsi="Times New Roman" w:cs="Times New Roman"/>
          <w:sz w:val="28"/>
          <w:szCs w:val="28"/>
        </w:rPr>
        <w:t xml:space="preserve"> (далее-</w:t>
      </w:r>
      <w:r w:rsidR="0005425A">
        <w:rPr>
          <w:rFonts w:ascii="Times New Roman" w:eastAsia="Times New Roman" w:hAnsi="Times New Roman" w:cs="Times New Roman"/>
          <w:sz w:val="28"/>
          <w:szCs w:val="28"/>
        </w:rPr>
        <w:t>ЦОПП РСО-Алания</w:t>
      </w:r>
      <w:r w:rsidR="00CE255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6AA6C6E" w14:textId="4770B79D" w:rsidR="00F1298F" w:rsidRPr="00901F6F" w:rsidRDefault="00CD37B5" w:rsidP="00901F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-1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Участниками Конкурса являются обучающиеся </w:t>
      </w:r>
      <w:r w:rsidR="0005425A">
        <w:rPr>
          <w:rFonts w:ascii="Times New Roman" w:eastAsia="Times New Roman" w:hAnsi="Times New Roman" w:cs="Times New Roman"/>
          <w:sz w:val="28"/>
          <w:szCs w:val="28"/>
        </w:rPr>
        <w:t>общеобразовательных организаций Республики Северная Осетия-Алания.</w:t>
      </w:r>
    </w:p>
    <w:p w14:paraId="0FA7FC83" w14:textId="77777777" w:rsidR="006A24CC" w:rsidRPr="00901F6F" w:rsidRDefault="006A24CC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898F9" w14:textId="465DBB61" w:rsidR="00F71CB8" w:rsidRPr="00901F6F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>II.</w:t>
      </w:r>
      <w:r w:rsidR="00196C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 xml:space="preserve">Порядок организации и </w:t>
      </w:r>
      <w:r w:rsidR="002F71BB" w:rsidRPr="00901F6F">
        <w:rPr>
          <w:rFonts w:ascii="Times New Roman" w:eastAsia="Times New Roman" w:hAnsi="Times New Roman" w:cs="Times New Roman"/>
          <w:b/>
          <w:sz w:val="28"/>
          <w:szCs w:val="28"/>
        </w:rPr>
        <w:t xml:space="preserve">условия </w:t>
      </w: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>проведения Конкурса</w:t>
      </w:r>
    </w:p>
    <w:p w14:paraId="39B253A7" w14:textId="79C9588D" w:rsidR="006A24CC" w:rsidRPr="0005425A" w:rsidRDefault="00CD37B5" w:rsidP="00054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425A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196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425A">
        <w:rPr>
          <w:rFonts w:ascii="Times New Roman" w:eastAsia="Times New Roman" w:hAnsi="Times New Roman" w:cs="Times New Roman"/>
          <w:sz w:val="28"/>
          <w:szCs w:val="28"/>
        </w:rPr>
        <w:t xml:space="preserve">Конкурс проводится </w:t>
      </w:r>
      <w:r w:rsidR="003666CA" w:rsidRPr="0005425A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BD2C90" w:rsidRPr="0005425A">
        <w:rPr>
          <w:rFonts w:ascii="Times New Roman" w:eastAsia="Times New Roman" w:hAnsi="Times New Roman" w:cs="Times New Roman"/>
          <w:sz w:val="28"/>
          <w:szCs w:val="28"/>
        </w:rPr>
        <w:t>1</w:t>
      </w:r>
      <w:r w:rsidR="007E52DD" w:rsidRPr="0005425A">
        <w:rPr>
          <w:rFonts w:ascii="Times New Roman" w:eastAsia="Times New Roman" w:hAnsi="Times New Roman" w:cs="Times New Roman"/>
          <w:sz w:val="28"/>
          <w:szCs w:val="28"/>
        </w:rPr>
        <w:t>5</w:t>
      </w:r>
      <w:r w:rsidR="00EE6B94" w:rsidRPr="000542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425A" w:rsidRPr="0005425A">
        <w:rPr>
          <w:rFonts w:ascii="Times New Roman" w:eastAsia="Times New Roman" w:hAnsi="Times New Roman" w:cs="Times New Roman"/>
          <w:sz w:val="28"/>
          <w:szCs w:val="28"/>
        </w:rPr>
        <w:t>октября</w:t>
      </w:r>
      <w:r w:rsidRPr="0005425A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05425A" w:rsidRPr="0005425A">
        <w:rPr>
          <w:rFonts w:ascii="Times New Roman" w:eastAsia="Times New Roman" w:hAnsi="Times New Roman" w:cs="Times New Roman"/>
          <w:sz w:val="28"/>
          <w:szCs w:val="28"/>
        </w:rPr>
        <w:t>30</w:t>
      </w:r>
      <w:r w:rsidRPr="000542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425A" w:rsidRPr="0005425A">
        <w:rPr>
          <w:rFonts w:ascii="Times New Roman" w:eastAsia="Times New Roman" w:hAnsi="Times New Roman" w:cs="Times New Roman"/>
          <w:sz w:val="28"/>
          <w:szCs w:val="28"/>
        </w:rPr>
        <w:t>ноября</w:t>
      </w:r>
      <w:r w:rsidRPr="0005425A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BD2C90" w:rsidRPr="0005425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5425A">
        <w:rPr>
          <w:rFonts w:ascii="Times New Roman" w:eastAsia="Times New Roman" w:hAnsi="Times New Roman" w:cs="Times New Roman"/>
          <w:sz w:val="28"/>
          <w:szCs w:val="28"/>
        </w:rPr>
        <w:t xml:space="preserve"> г. в </w:t>
      </w:r>
      <w:r w:rsidR="00A8610D" w:rsidRPr="0005425A"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05425A">
        <w:rPr>
          <w:rFonts w:ascii="Times New Roman" w:eastAsia="Times New Roman" w:hAnsi="Times New Roman" w:cs="Times New Roman"/>
          <w:sz w:val="28"/>
          <w:szCs w:val="28"/>
        </w:rPr>
        <w:t xml:space="preserve"> этапа:</w:t>
      </w:r>
    </w:p>
    <w:p w14:paraId="43FE801A" w14:textId="5A52D6D9" w:rsidR="0005425A" w:rsidRPr="0005425A" w:rsidRDefault="00CD37B5" w:rsidP="0005425A">
      <w:pPr>
        <w:spacing w:line="360" w:lineRule="auto"/>
        <w:ind w:leftChars="0" w:left="0" w:firstLineChars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425A">
        <w:rPr>
          <w:rFonts w:ascii="Times New Roman" w:eastAsia="Times New Roman" w:hAnsi="Times New Roman" w:cs="Times New Roman"/>
          <w:sz w:val="28"/>
          <w:szCs w:val="28"/>
        </w:rPr>
        <w:t>– перв</w:t>
      </w:r>
      <w:r w:rsidR="00A8610D" w:rsidRPr="0005425A"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05425A">
        <w:rPr>
          <w:rFonts w:ascii="Times New Roman" w:eastAsia="Times New Roman" w:hAnsi="Times New Roman" w:cs="Times New Roman"/>
          <w:sz w:val="28"/>
          <w:szCs w:val="28"/>
        </w:rPr>
        <w:t xml:space="preserve"> этап </w:t>
      </w:r>
      <w:r w:rsidR="004B59E2" w:rsidRPr="0005425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45FE" w:rsidRPr="000542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425A">
        <w:rPr>
          <w:rFonts w:ascii="Times New Roman" w:hAnsi="Times New Roman" w:cs="Times New Roman"/>
          <w:sz w:val="28"/>
          <w:szCs w:val="28"/>
        </w:rPr>
        <w:t xml:space="preserve">начальный этап </w:t>
      </w:r>
      <w:r w:rsidR="00590A54">
        <w:rPr>
          <w:rFonts w:ascii="Times New Roman" w:hAnsi="Times New Roman" w:cs="Times New Roman"/>
          <w:sz w:val="28"/>
          <w:szCs w:val="28"/>
        </w:rPr>
        <w:t>К</w:t>
      </w:r>
      <w:r w:rsidR="0005425A">
        <w:rPr>
          <w:rFonts w:ascii="Times New Roman" w:hAnsi="Times New Roman" w:cs="Times New Roman"/>
          <w:sz w:val="28"/>
          <w:szCs w:val="28"/>
        </w:rPr>
        <w:t>онкурса, проводится на уровне общеобразовательных организаций</w:t>
      </w:r>
      <w:r w:rsidR="0005425A" w:rsidRPr="0005425A">
        <w:rPr>
          <w:rFonts w:ascii="Times New Roman" w:hAnsi="Times New Roman" w:cs="Times New Roman"/>
          <w:sz w:val="28"/>
          <w:szCs w:val="28"/>
        </w:rPr>
        <w:t xml:space="preserve"> –</w:t>
      </w:r>
      <w:r w:rsidR="0005425A">
        <w:rPr>
          <w:rFonts w:ascii="Times New Roman" w:hAnsi="Times New Roman" w:cs="Times New Roman"/>
          <w:sz w:val="28"/>
          <w:szCs w:val="28"/>
        </w:rPr>
        <w:t xml:space="preserve"> с 15 октября</w:t>
      </w:r>
      <w:r w:rsidR="0005425A" w:rsidRPr="0005425A">
        <w:rPr>
          <w:rFonts w:ascii="Times New Roman" w:hAnsi="Times New Roman" w:cs="Times New Roman"/>
          <w:sz w:val="28"/>
          <w:szCs w:val="28"/>
        </w:rPr>
        <w:t xml:space="preserve"> до </w:t>
      </w:r>
      <w:r w:rsidR="0005425A">
        <w:rPr>
          <w:rFonts w:ascii="Times New Roman" w:hAnsi="Times New Roman" w:cs="Times New Roman"/>
          <w:sz w:val="28"/>
          <w:szCs w:val="28"/>
        </w:rPr>
        <w:t>05 ноября</w:t>
      </w:r>
      <w:r w:rsidR="00590A54">
        <w:rPr>
          <w:rFonts w:ascii="Times New Roman" w:hAnsi="Times New Roman" w:cs="Times New Roman"/>
          <w:sz w:val="28"/>
          <w:szCs w:val="28"/>
        </w:rPr>
        <w:t xml:space="preserve"> </w:t>
      </w:r>
      <w:r w:rsidR="0005425A" w:rsidRPr="0005425A">
        <w:rPr>
          <w:rFonts w:ascii="Times New Roman" w:hAnsi="Times New Roman" w:cs="Times New Roman"/>
          <w:sz w:val="28"/>
          <w:szCs w:val="28"/>
        </w:rPr>
        <w:t>2023</w:t>
      </w:r>
      <w:r w:rsidR="00590A54">
        <w:rPr>
          <w:rFonts w:ascii="Times New Roman" w:hAnsi="Times New Roman" w:cs="Times New Roman"/>
          <w:sz w:val="28"/>
          <w:szCs w:val="28"/>
        </w:rPr>
        <w:t xml:space="preserve"> г</w:t>
      </w:r>
      <w:r w:rsidR="0005425A">
        <w:rPr>
          <w:rFonts w:ascii="Times New Roman" w:hAnsi="Times New Roman" w:cs="Times New Roman"/>
          <w:sz w:val="28"/>
          <w:szCs w:val="28"/>
        </w:rPr>
        <w:t xml:space="preserve">. На </w:t>
      </w:r>
      <w:r w:rsidR="00590A54">
        <w:rPr>
          <w:rFonts w:ascii="Times New Roman" w:hAnsi="Times New Roman" w:cs="Times New Roman"/>
          <w:sz w:val="28"/>
          <w:szCs w:val="28"/>
        </w:rPr>
        <w:t>школьном этапе комиссия общеобразовательного учреждения отбирает</w:t>
      </w:r>
      <w:r w:rsidR="0005425A">
        <w:rPr>
          <w:rFonts w:ascii="Times New Roman" w:hAnsi="Times New Roman" w:cs="Times New Roman"/>
          <w:sz w:val="28"/>
          <w:szCs w:val="28"/>
        </w:rPr>
        <w:t xml:space="preserve"> по одному участнику из возрастных категорий </w:t>
      </w:r>
      <w:r w:rsidR="00590A54">
        <w:rPr>
          <w:rFonts w:ascii="Times New Roman" w:hAnsi="Times New Roman" w:cs="Times New Roman"/>
          <w:sz w:val="28"/>
          <w:szCs w:val="28"/>
        </w:rPr>
        <w:t>и</w:t>
      </w:r>
      <w:r w:rsidR="0005425A">
        <w:rPr>
          <w:rFonts w:ascii="Times New Roman" w:hAnsi="Times New Roman" w:cs="Times New Roman"/>
          <w:sz w:val="28"/>
          <w:szCs w:val="28"/>
        </w:rPr>
        <w:t xml:space="preserve"> направля</w:t>
      </w:r>
      <w:r w:rsidR="00590A54">
        <w:rPr>
          <w:rFonts w:ascii="Times New Roman" w:hAnsi="Times New Roman" w:cs="Times New Roman"/>
          <w:sz w:val="28"/>
          <w:szCs w:val="28"/>
        </w:rPr>
        <w:t>ет</w:t>
      </w:r>
      <w:r w:rsidR="0005425A">
        <w:rPr>
          <w:rFonts w:ascii="Times New Roman" w:hAnsi="Times New Roman" w:cs="Times New Roman"/>
          <w:sz w:val="28"/>
          <w:szCs w:val="28"/>
        </w:rPr>
        <w:t xml:space="preserve"> </w:t>
      </w:r>
      <w:r w:rsidR="00590A54">
        <w:rPr>
          <w:rFonts w:ascii="Times New Roman" w:hAnsi="Times New Roman" w:cs="Times New Roman"/>
          <w:sz w:val="28"/>
          <w:szCs w:val="28"/>
        </w:rPr>
        <w:t xml:space="preserve">победителей </w:t>
      </w:r>
      <w:r w:rsidR="0005425A">
        <w:rPr>
          <w:rFonts w:ascii="Times New Roman" w:hAnsi="Times New Roman" w:cs="Times New Roman"/>
          <w:sz w:val="28"/>
          <w:szCs w:val="28"/>
        </w:rPr>
        <w:t xml:space="preserve">на муниципальный </w:t>
      </w:r>
      <w:r w:rsidR="00590A54">
        <w:rPr>
          <w:rFonts w:ascii="Times New Roman" w:hAnsi="Times New Roman" w:cs="Times New Roman"/>
          <w:sz w:val="28"/>
          <w:szCs w:val="28"/>
        </w:rPr>
        <w:t>уровень реализации</w:t>
      </w:r>
      <w:r w:rsidR="0005425A">
        <w:rPr>
          <w:rFonts w:ascii="Times New Roman" w:hAnsi="Times New Roman" w:cs="Times New Roman"/>
          <w:sz w:val="28"/>
          <w:szCs w:val="28"/>
        </w:rPr>
        <w:t xml:space="preserve"> </w:t>
      </w:r>
      <w:r w:rsidR="00590A54">
        <w:rPr>
          <w:rFonts w:ascii="Times New Roman" w:hAnsi="Times New Roman" w:cs="Times New Roman"/>
          <w:sz w:val="28"/>
          <w:szCs w:val="28"/>
        </w:rPr>
        <w:t>К</w:t>
      </w:r>
      <w:r w:rsidR="0005425A">
        <w:rPr>
          <w:rFonts w:ascii="Times New Roman" w:hAnsi="Times New Roman" w:cs="Times New Roman"/>
          <w:sz w:val="28"/>
          <w:szCs w:val="28"/>
        </w:rPr>
        <w:t>онкурса</w:t>
      </w:r>
      <w:r w:rsidR="0005425A" w:rsidRPr="0005425A">
        <w:rPr>
          <w:rFonts w:ascii="Times New Roman" w:hAnsi="Times New Roman" w:cs="Times New Roman"/>
          <w:sz w:val="28"/>
          <w:szCs w:val="28"/>
        </w:rPr>
        <w:t>;</w:t>
      </w:r>
    </w:p>
    <w:p w14:paraId="4E5E7FF9" w14:textId="6889EB42" w:rsidR="0005425A" w:rsidRPr="0005425A" w:rsidRDefault="0005425A" w:rsidP="0005425A">
      <w:pPr>
        <w:spacing w:line="360" w:lineRule="auto"/>
        <w:ind w:leftChars="0" w:left="0" w:firstLineChars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425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второй этап - му</w:t>
      </w:r>
      <w:r w:rsidRPr="0005425A">
        <w:rPr>
          <w:rFonts w:ascii="Times New Roman" w:hAnsi="Times New Roman" w:cs="Times New Roman"/>
          <w:sz w:val="28"/>
          <w:szCs w:val="28"/>
        </w:rPr>
        <w:t>ниципальный этап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A5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онкурса</w:t>
      </w:r>
      <w:r w:rsidR="00590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проводится на уровне управления образования муниципального района, среди муниципальных общеобразовательных организаций  </w:t>
      </w:r>
      <w:r w:rsidRPr="0005425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 05 ноября</w:t>
      </w:r>
      <w:r w:rsidRPr="0005425A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10 ноября</w:t>
      </w:r>
      <w:r w:rsidR="00590A54">
        <w:rPr>
          <w:rFonts w:ascii="Times New Roman" w:hAnsi="Times New Roman" w:cs="Times New Roman"/>
          <w:sz w:val="28"/>
          <w:szCs w:val="28"/>
        </w:rPr>
        <w:t xml:space="preserve"> </w:t>
      </w:r>
      <w:r w:rsidRPr="0005425A">
        <w:rPr>
          <w:rFonts w:ascii="Times New Roman" w:hAnsi="Times New Roman" w:cs="Times New Roman"/>
          <w:sz w:val="28"/>
          <w:szCs w:val="28"/>
        </w:rPr>
        <w:t>2023</w:t>
      </w:r>
      <w:r w:rsidR="00590A5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90A54">
        <w:rPr>
          <w:rFonts w:ascii="Times New Roman" w:hAnsi="Times New Roman" w:cs="Times New Roman"/>
          <w:sz w:val="28"/>
          <w:szCs w:val="28"/>
        </w:rPr>
        <w:t xml:space="preserve">На втором этапе </w:t>
      </w:r>
      <w:r>
        <w:rPr>
          <w:rFonts w:ascii="Times New Roman" w:hAnsi="Times New Roman" w:cs="Times New Roman"/>
          <w:sz w:val="28"/>
          <w:szCs w:val="28"/>
        </w:rPr>
        <w:t xml:space="preserve"> отбираются по одному участнику </w:t>
      </w:r>
      <w:r w:rsidR="00590A54">
        <w:rPr>
          <w:rFonts w:ascii="Times New Roman" w:hAnsi="Times New Roman" w:cs="Times New Roman"/>
          <w:sz w:val="28"/>
          <w:szCs w:val="28"/>
        </w:rPr>
        <w:t xml:space="preserve">муниципального Конкурса в соответствии с возрастной группой. </w:t>
      </w:r>
      <w:r w:rsidR="00590A54">
        <w:rPr>
          <w:rFonts w:ascii="Times New Roman" w:hAnsi="Times New Roman" w:cs="Times New Roman"/>
          <w:sz w:val="28"/>
          <w:szCs w:val="28"/>
        </w:rPr>
        <w:lastRenderedPageBreak/>
        <w:t xml:space="preserve">Конкурсанты, прошедшие муниципальный этап Конкурса, направляются от лица Управления образования МО на Республиканский Конкурс. </w:t>
      </w:r>
    </w:p>
    <w:p w14:paraId="32A8F2E7" w14:textId="37F4CC2E" w:rsidR="0005425A" w:rsidRDefault="0005425A" w:rsidP="0005425A">
      <w:pPr>
        <w:spacing w:line="360" w:lineRule="auto"/>
        <w:ind w:leftChars="0" w:left="0" w:firstLineChars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425A">
        <w:rPr>
          <w:rFonts w:ascii="Times New Roman" w:hAnsi="Times New Roman" w:cs="Times New Roman"/>
          <w:sz w:val="28"/>
          <w:szCs w:val="28"/>
        </w:rPr>
        <w:t xml:space="preserve">- </w:t>
      </w:r>
      <w:r w:rsidR="00590A54">
        <w:rPr>
          <w:rFonts w:ascii="Times New Roman" w:hAnsi="Times New Roman" w:cs="Times New Roman"/>
          <w:sz w:val="28"/>
          <w:szCs w:val="28"/>
        </w:rPr>
        <w:t xml:space="preserve">заключительный </w:t>
      </w:r>
      <w:r w:rsidRPr="0005425A">
        <w:rPr>
          <w:rFonts w:ascii="Times New Roman" w:hAnsi="Times New Roman" w:cs="Times New Roman"/>
          <w:sz w:val="28"/>
          <w:szCs w:val="28"/>
        </w:rPr>
        <w:t xml:space="preserve">этап </w:t>
      </w:r>
      <w:r w:rsidR="00590A54">
        <w:rPr>
          <w:rFonts w:ascii="Times New Roman" w:hAnsi="Times New Roman" w:cs="Times New Roman"/>
          <w:sz w:val="28"/>
          <w:szCs w:val="28"/>
        </w:rPr>
        <w:t xml:space="preserve">– </w:t>
      </w:r>
      <w:r w:rsidR="00590A54" w:rsidRPr="0005425A">
        <w:rPr>
          <w:rFonts w:ascii="Times New Roman" w:hAnsi="Times New Roman" w:cs="Times New Roman"/>
          <w:sz w:val="28"/>
          <w:szCs w:val="28"/>
        </w:rPr>
        <w:t>Региональный конкурс среди учащихся общеобразовательных организаций Республики Северная Осетия-Алания «Мой папа профессионал»/«Моя мама профессионал» (далее - Конкурс)</w:t>
      </w:r>
      <w:r w:rsidR="00590A54">
        <w:rPr>
          <w:rFonts w:ascii="Times New Roman" w:hAnsi="Times New Roman" w:cs="Times New Roman"/>
          <w:sz w:val="28"/>
          <w:szCs w:val="28"/>
        </w:rPr>
        <w:t xml:space="preserve"> </w:t>
      </w:r>
      <w:r w:rsidRPr="0005425A">
        <w:rPr>
          <w:rFonts w:ascii="Times New Roman" w:hAnsi="Times New Roman" w:cs="Times New Roman"/>
          <w:sz w:val="28"/>
          <w:szCs w:val="28"/>
        </w:rPr>
        <w:t xml:space="preserve"> </w:t>
      </w:r>
      <w:r w:rsidR="00590A54">
        <w:rPr>
          <w:rFonts w:ascii="Times New Roman" w:hAnsi="Times New Roman" w:cs="Times New Roman"/>
          <w:sz w:val="28"/>
          <w:szCs w:val="28"/>
        </w:rPr>
        <w:t xml:space="preserve">который пройдет начиная с 15 по 25 ноября 2023 года. Заключительный этап Конкурса будет состоять из: </w:t>
      </w:r>
    </w:p>
    <w:p w14:paraId="7927E1C0" w14:textId="6584A76C" w:rsidR="000160D2" w:rsidRPr="00901F6F" w:rsidRDefault="000160D2" w:rsidP="00196C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567" w:firstLineChars="99" w:firstLine="27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– техническ</w:t>
      </w:r>
      <w:r w:rsidR="00590A54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экспертиз</w:t>
      </w:r>
      <w:r w:rsidR="00590A54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заявок и конкурсных проектов </w:t>
      </w:r>
      <w:r w:rsidR="003C5347" w:rsidRPr="00901F6F">
        <w:rPr>
          <w:rFonts w:ascii="Times New Roman" w:eastAsia="Times New Roman" w:hAnsi="Times New Roman" w:cs="Times New Roman"/>
          <w:sz w:val="28"/>
          <w:szCs w:val="28"/>
        </w:rPr>
        <w:t>участников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Оргкомитетом Конкурса</w:t>
      </w:r>
      <w:r w:rsidR="007C45FE" w:rsidRPr="00901F6F">
        <w:rPr>
          <w:rFonts w:ascii="Times New Roman" w:eastAsia="Times New Roman" w:hAnsi="Times New Roman" w:cs="Times New Roman"/>
          <w:sz w:val="28"/>
          <w:szCs w:val="28"/>
        </w:rPr>
        <w:t xml:space="preserve">. Сроки: </w:t>
      </w:r>
      <w:r w:rsidR="00B20BE4" w:rsidRPr="00901F6F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2DD">
        <w:rPr>
          <w:rFonts w:ascii="Times New Roman" w:eastAsia="Times New Roman" w:hAnsi="Times New Roman" w:cs="Times New Roman"/>
          <w:sz w:val="28"/>
          <w:szCs w:val="28"/>
        </w:rPr>
        <w:t>1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>5 по 20 ноября</w:t>
      </w:r>
      <w:r w:rsidR="00B20BE4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2023 г.;</w:t>
      </w:r>
    </w:p>
    <w:p w14:paraId="78D4533D" w14:textId="4F4CD93D" w:rsidR="006A24CC" w:rsidRDefault="00DD446C" w:rsidP="00196C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567" w:firstLineChars="99" w:firstLine="27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45FE" w:rsidRPr="00901F6F">
        <w:rPr>
          <w:rFonts w:ascii="Times New Roman" w:eastAsia="Times New Roman" w:hAnsi="Times New Roman" w:cs="Times New Roman"/>
          <w:sz w:val="28"/>
          <w:szCs w:val="28"/>
        </w:rPr>
        <w:t>экспертн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7C45FE" w:rsidRPr="00901F6F">
        <w:rPr>
          <w:rFonts w:ascii="Times New Roman" w:eastAsia="Times New Roman" w:hAnsi="Times New Roman" w:cs="Times New Roman"/>
          <w:sz w:val="28"/>
          <w:szCs w:val="28"/>
        </w:rPr>
        <w:t xml:space="preserve"> оценк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B0B33" w:rsidRPr="00901F6F">
        <w:rPr>
          <w:rFonts w:ascii="Times New Roman" w:eastAsia="Times New Roman" w:hAnsi="Times New Roman" w:cs="Times New Roman"/>
          <w:sz w:val="28"/>
          <w:szCs w:val="28"/>
        </w:rPr>
        <w:t xml:space="preserve"> проектов</w:t>
      </w:r>
      <w:r w:rsidR="007C45FE" w:rsidRPr="00901F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B0B33" w:rsidRPr="00901F6F">
        <w:rPr>
          <w:rFonts w:ascii="Times New Roman" w:eastAsia="Times New Roman" w:hAnsi="Times New Roman" w:cs="Times New Roman"/>
          <w:sz w:val="28"/>
          <w:szCs w:val="28"/>
        </w:rPr>
        <w:t xml:space="preserve">прошедших техническую экспертизу и </w:t>
      </w:r>
      <w:r w:rsidR="007C45FE" w:rsidRPr="00901F6F">
        <w:rPr>
          <w:rFonts w:ascii="Times New Roman" w:eastAsia="Times New Roman" w:hAnsi="Times New Roman" w:cs="Times New Roman"/>
          <w:sz w:val="28"/>
          <w:szCs w:val="28"/>
        </w:rPr>
        <w:t>допущенных к конкурсу</w:t>
      </w:r>
      <w:r w:rsidR="001E77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подведение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 итог</w:t>
      </w:r>
      <w:r w:rsidR="007C45FE" w:rsidRPr="00901F6F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 Конкурса</w:t>
      </w:r>
      <w:r w:rsidR="007C45FE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в каждой категории участников</w:t>
      </w:r>
      <w:r w:rsidR="004B0B33" w:rsidRPr="00901F6F">
        <w:rPr>
          <w:rFonts w:ascii="Times New Roman" w:eastAsia="Times New Roman" w:hAnsi="Times New Roman" w:cs="Times New Roman"/>
          <w:sz w:val="28"/>
          <w:szCs w:val="28"/>
        </w:rPr>
        <w:t>. Сроки:</w:t>
      </w:r>
      <w:r w:rsidR="008E41AD" w:rsidRPr="00901F6F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 xml:space="preserve">20 по 25 ноября </w:t>
      </w:r>
      <w:r w:rsidR="008E41AD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029" w:rsidRPr="00901F6F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BD2C90" w:rsidRPr="00901F6F">
        <w:rPr>
          <w:rFonts w:ascii="Times New Roman" w:eastAsia="Times New Roman" w:hAnsi="Times New Roman" w:cs="Times New Roman"/>
          <w:sz w:val="28"/>
          <w:szCs w:val="28"/>
        </w:rPr>
        <w:t>3</w:t>
      </w:r>
      <w:r w:rsidR="00620029" w:rsidRPr="00901F6F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2C5B35" w14:textId="39D08561" w:rsidR="009B7567" w:rsidRDefault="009B7567" w:rsidP="009B75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финал </w:t>
      </w:r>
      <w:r w:rsidRPr="0005425A">
        <w:rPr>
          <w:rFonts w:ascii="Times New Roman" w:hAnsi="Times New Roman" w:cs="Times New Roman"/>
          <w:sz w:val="28"/>
          <w:szCs w:val="28"/>
        </w:rPr>
        <w:t>Региональн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5425A">
        <w:rPr>
          <w:rFonts w:ascii="Times New Roman" w:hAnsi="Times New Roman" w:cs="Times New Roman"/>
          <w:sz w:val="28"/>
          <w:szCs w:val="28"/>
        </w:rPr>
        <w:t xml:space="preserve"> конкурс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425A">
        <w:rPr>
          <w:rFonts w:ascii="Times New Roman" w:hAnsi="Times New Roman" w:cs="Times New Roman"/>
          <w:sz w:val="28"/>
          <w:szCs w:val="28"/>
        </w:rPr>
        <w:t xml:space="preserve"> среди учащихся общеобразовательных организаций Республики Северная Осетия-Алания «Мой папа профессионал»/«Моя мама профессионал»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Сроки: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30 ноября 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2023 г.</w:t>
      </w:r>
    </w:p>
    <w:p w14:paraId="048A5003" w14:textId="16417AFE" w:rsidR="006A24CC" w:rsidRPr="00901F6F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2.2.  Заявки на участие и конкурсные </w:t>
      </w:r>
      <w:r w:rsidR="006A0EE4" w:rsidRPr="00901F6F">
        <w:rPr>
          <w:rFonts w:ascii="Times New Roman" w:eastAsia="Times New Roman" w:hAnsi="Times New Roman" w:cs="Times New Roman"/>
          <w:sz w:val="28"/>
          <w:szCs w:val="28"/>
        </w:rPr>
        <w:t>проекты</w:t>
      </w:r>
      <w:r w:rsidR="006206A1" w:rsidRPr="00901F6F">
        <w:rPr>
          <w:rFonts w:ascii="Times New Roman" w:eastAsia="Times New Roman" w:hAnsi="Times New Roman" w:cs="Times New Roman"/>
          <w:sz w:val="28"/>
          <w:szCs w:val="28"/>
        </w:rPr>
        <w:t xml:space="preserve"> участников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направляются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 xml:space="preserve"> Управлениями образования муниципальных районов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в срок до 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>15</w:t>
      </w:r>
      <w:r w:rsidR="007E52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1C3B24" w:rsidRPr="00901F6F">
        <w:rPr>
          <w:rFonts w:ascii="Times New Roman" w:eastAsia="Times New Roman" w:hAnsi="Times New Roman" w:cs="Times New Roman"/>
          <w:sz w:val="28"/>
          <w:szCs w:val="28"/>
        </w:rPr>
        <w:t>ября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1C3B24" w:rsidRPr="00901F6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года (включительно).</w:t>
      </w:r>
    </w:p>
    <w:p w14:paraId="492C3883" w14:textId="5B56E789" w:rsidR="006A24CC" w:rsidRPr="00901F6F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2.3. Для организации и проведения 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 xml:space="preserve">Республиканского 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Конкурса формируется Организационный комитет Конкурса (далее – Оргкомитет).</w:t>
      </w:r>
    </w:p>
    <w:p w14:paraId="4080E6FC" w14:textId="77777777" w:rsidR="006A24CC" w:rsidRPr="00901F6F" w:rsidRDefault="00CD37B5" w:rsidP="002B5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2.4. Оргкомитет:</w:t>
      </w:r>
    </w:p>
    <w:p w14:paraId="2C2A32E1" w14:textId="77777777" w:rsidR="006A24CC" w:rsidRPr="00901F6F" w:rsidRDefault="00F3194D" w:rsidP="002B5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253" w:firstLine="607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</w:rPr>
          <w:tag w:val="goog_rdk_0"/>
          <w:id w:val="-54472487"/>
        </w:sdtPr>
        <w:sdtEndPr/>
        <w:sdtContent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>−</w:t>
          </w:r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ab/>
            <w:t>проводит организационную работу в соответствии с требованиями настоящего Положения;</w:t>
          </w:r>
        </w:sdtContent>
      </w:sdt>
    </w:p>
    <w:p w14:paraId="69EEB9B4" w14:textId="0860AAB8" w:rsidR="006A24CC" w:rsidRPr="00901F6F" w:rsidRDefault="00F3194D" w:rsidP="002B5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253" w:firstLine="607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</w:rPr>
          <w:tag w:val="goog_rdk_1"/>
          <w:id w:val="2063587145"/>
        </w:sdtPr>
        <w:sdtEndPr/>
        <w:sdtContent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>−</w:t>
          </w:r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ab/>
            <w:t xml:space="preserve">осуществляет контроль регистрации заявок участников Конкурса и прием конкурсных </w:t>
          </w:r>
          <w:r w:rsidR="006A0EE4" w:rsidRPr="00901F6F">
            <w:rPr>
              <w:rFonts w:ascii="Times New Roman" w:eastAsia="Gungsuh" w:hAnsi="Times New Roman" w:cs="Times New Roman"/>
              <w:sz w:val="28"/>
              <w:szCs w:val="28"/>
            </w:rPr>
            <w:t>проектов</w:t>
          </w:r>
        </w:sdtContent>
      </w:sdt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5711AD" w14:textId="42DA1BC6" w:rsidR="006A24CC" w:rsidRPr="00901F6F" w:rsidRDefault="00F3194D" w:rsidP="002B5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253" w:firstLine="607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</w:rPr>
          <w:tag w:val="goog_rdk_2"/>
          <w:id w:val="2050106374"/>
        </w:sdtPr>
        <w:sdtEndPr/>
        <w:sdtContent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 xml:space="preserve">−      обеспечивает подготовку и проведение </w:t>
          </w:r>
          <w:r w:rsidR="00F56920" w:rsidRPr="00901F6F">
            <w:rPr>
              <w:rFonts w:ascii="Times New Roman" w:eastAsia="Gungsuh" w:hAnsi="Times New Roman" w:cs="Times New Roman"/>
              <w:sz w:val="28"/>
              <w:szCs w:val="28"/>
            </w:rPr>
            <w:t>К</w:t>
          </w:r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>онкурса;</w:t>
          </w:r>
        </w:sdtContent>
      </w:sdt>
    </w:p>
    <w:sdt>
      <w:sdtPr>
        <w:rPr>
          <w:rFonts w:ascii="Times New Roman" w:hAnsi="Times New Roman" w:cs="Times New Roman"/>
        </w:rPr>
        <w:tag w:val="goog_rdk_3"/>
        <w:id w:val="1323156968"/>
      </w:sdtPr>
      <w:sdtEndPr/>
      <w:sdtContent>
        <w:p w14:paraId="60DACA39" w14:textId="77777777" w:rsidR="000160D2" w:rsidRPr="00901F6F" w:rsidRDefault="00CD37B5" w:rsidP="002B57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left="0" w:firstLineChars="253" w:firstLine="607"/>
            <w:jc w:val="both"/>
            <w:rPr>
              <w:rFonts w:ascii="Times New Roman" w:eastAsia="Gungsuh" w:hAnsi="Times New Roman" w:cs="Times New Roman"/>
              <w:sz w:val="28"/>
              <w:szCs w:val="28"/>
            </w:rPr>
          </w:pPr>
          <w:r w:rsidRPr="00901F6F">
            <w:rPr>
              <w:rFonts w:ascii="Times New Roman" w:eastAsia="Gungsuh" w:hAnsi="Times New Roman" w:cs="Times New Roman"/>
              <w:sz w:val="28"/>
              <w:szCs w:val="28"/>
            </w:rPr>
            <w:t>−      формирует состав Жюри.</w:t>
          </w:r>
        </w:p>
        <w:sdt>
          <w:sdtPr>
            <w:rPr>
              <w:rFonts w:ascii="Times New Roman" w:hAnsi="Times New Roman" w:cs="Times New Roman"/>
            </w:rPr>
            <w:tag w:val="goog_rdk_3"/>
            <w:id w:val="-1940209558"/>
          </w:sdtPr>
          <w:sdtEndPr/>
          <w:sdtContent>
            <w:p w14:paraId="554DC0CF" w14:textId="2FFD5AC5" w:rsidR="006A24CC" w:rsidRPr="00901F6F" w:rsidRDefault="000160D2" w:rsidP="002B57B9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line="360" w:lineRule="auto"/>
                <w:ind w:leftChars="0" w:left="0" w:firstLineChars="253" w:firstLine="607"/>
                <w:jc w:val="both"/>
                <w:rPr>
                  <w:rFonts w:ascii="Times New Roman" w:eastAsia="Gungsuh" w:hAnsi="Times New Roman" w:cs="Times New Roman"/>
                  <w:sz w:val="28"/>
                  <w:szCs w:val="28"/>
                </w:rPr>
              </w:pPr>
              <w:r w:rsidRPr="00901F6F">
                <w:rPr>
                  <w:rFonts w:ascii="Times New Roman" w:eastAsia="Gungsuh" w:hAnsi="Times New Roman" w:cs="Times New Roman"/>
                  <w:sz w:val="28"/>
                  <w:szCs w:val="28"/>
                </w:rPr>
                <w:t xml:space="preserve">−  </w:t>
              </w:r>
              <w:r w:rsidR="001E77E8">
                <w:rPr>
                  <w:rFonts w:ascii="Times New Roman" w:eastAsia="Gungsuh" w:hAnsi="Times New Roman" w:cs="Times New Roman"/>
                  <w:sz w:val="28"/>
                  <w:szCs w:val="28"/>
                </w:rPr>
                <w:t xml:space="preserve">  </w:t>
              </w:r>
              <w:r w:rsidR="00AE6C21" w:rsidRPr="00901F6F">
                <w:rPr>
                  <w:rFonts w:ascii="Times New Roman" w:eastAsia="Gungsuh" w:hAnsi="Times New Roman" w:cs="Times New Roman"/>
                  <w:sz w:val="28"/>
                  <w:szCs w:val="28"/>
                </w:rPr>
                <w:t>п</w:t>
              </w:r>
              <w:r w:rsidR="001E77E8">
                <w:rPr>
                  <w:rFonts w:ascii="Times New Roman" w:eastAsia="Gungsuh" w:hAnsi="Times New Roman" w:cs="Times New Roman"/>
                  <w:sz w:val="28"/>
                  <w:szCs w:val="28"/>
                </w:rPr>
                <w:t>одводит</w:t>
              </w:r>
              <w:r w:rsidR="00AE6C21" w:rsidRPr="00901F6F">
                <w:rPr>
                  <w:rFonts w:ascii="Times New Roman" w:eastAsia="Gungsuh" w:hAnsi="Times New Roman" w:cs="Times New Roman"/>
                  <w:sz w:val="28"/>
                  <w:szCs w:val="28"/>
                </w:rPr>
                <w:t xml:space="preserve"> итог</w:t>
              </w:r>
              <w:r w:rsidR="006206A1" w:rsidRPr="00901F6F">
                <w:rPr>
                  <w:rFonts w:ascii="Times New Roman" w:eastAsia="Gungsuh" w:hAnsi="Times New Roman" w:cs="Times New Roman"/>
                  <w:sz w:val="28"/>
                  <w:szCs w:val="28"/>
                </w:rPr>
                <w:t>и</w:t>
              </w:r>
              <w:r w:rsidR="003B1571" w:rsidRPr="00901F6F">
                <w:rPr>
                  <w:rFonts w:ascii="Times New Roman" w:eastAsia="Gungsuh" w:hAnsi="Times New Roman" w:cs="Times New Roman"/>
                  <w:sz w:val="28"/>
                  <w:szCs w:val="28"/>
                </w:rPr>
                <w:t xml:space="preserve"> Конкурса</w:t>
              </w:r>
              <w:r w:rsidR="00997695" w:rsidRPr="00901F6F">
                <w:rPr>
                  <w:rFonts w:ascii="Times New Roman" w:eastAsia="Gungsuh" w:hAnsi="Times New Roman" w:cs="Times New Roman"/>
                  <w:sz w:val="28"/>
                  <w:szCs w:val="28"/>
                </w:rPr>
                <w:t xml:space="preserve"> </w:t>
              </w:r>
              <w:r w:rsidR="003B1571" w:rsidRPr="00901F6F">
                <w:rPr>
                  <w:rFonts w:ascii="Times New Roman" w:eastAsia="Gungsuh" w:hAnsi="Times New Roman" w:cs="Times New Roman"/>
                  <w:sz w:val="28"/>
                  <w:szCs w:val="28"/>
                </w:rPr>
                <w:t>по категориям участников</w:t>
              </w:r>
              <w:r w:rsidR="00997695" w:rsidRPr="00901F6F">
                <w:rPr>
                  <w:rFonts w:ascii="Times New Roman" w:eastAsia="Gungsuh" w:hAnsi="Times New Roman" w:cs="Times New Roman"/>
                  <w:sz w:val="28"/>
                  <w:szCs w:val="28"/>
                </w:rPr>
                <w:t>.</w:t>
              </w:r>
            </w:p>
          </w:sdtContent>
        </w:sdt>
      </w:sdtContent>
    </w:sdt>
    <w:p w14:paraId="22EAB06C" w14:textId="020D8D39" w:rsidR="006A24CC" w:rsidRPr="00901F6F" w:rsidRDefault="00CD37B5" w:rsidP="00901F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2.5. Участники</w:t>
      </w:r>
      <w:r w:rsidR="003B1571" w:rsidRPr="00901F6F">
        <w:rPr>
          <w:rFonts w:ascii="Times New Roman" w:eastAsia="Times New Roman" w:hAnsi="Times New Roman" w:cs="Times New Roman"/>
          <w:sz w:val="28"/>
          <w:szCs w:val="28"/>
        </w:rPr>
        <w:t xml:space="preserve"> Конкурса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:</w:t>
      </w:r>
    </w:p>
    <w:sdt>
      <w:sdtPr>
        <w:rPr>
          <w:rFonts w:ascii="Times New Roman" w:hAnsi="Times New Roman" w:cs="Times New Roman"/>
        </w:rPr>
        <w:tag w:val="goog_rdk_4"/>
        <w:id w:val="-1364286030"/>
      </w:sdtPr>
      <w:sdtEndPr/>
      <w:sdtContent>
        <w:p w14:paraId="0DE4D0F9" w14:textId="093B4629" w:rsidR="00D675B8" w:rsidRPr="00A63C8A" w:rsidRDefault="00CD37B5" w:rsidP="0072594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left="0" w:firstLineChars="302" w:firstLine="725"/>
            <w:rPr>
              <w:rFonts w:ascii="Times New Roman" w:eastAsia="Gungsuh" w:hAnsi="Times New Roman" w:cs="Times New Roman"/>
              <w:sz w:val="28"/>
              <w:szCs w:val="28"/>
            </w:rPr>
          </w:pPr>
          <w:r w:rsidRPr="00A63C8A">
            <w:rPr>
              <w:rFonts w:ascii="Times New Roman" w:eastAsia="Gungsuh" w:hAnsi="Times New Roman" w:cs="Times New Roman"/>
              <w:sz w:val="28"/>
              <w:szCs w:val="28"/>
            </w:rPr>
            <w:t>−</w:t>
          </w:r>
          <w:r w:rsidRPr="00A63C8A">
            <w:rPr>
              <w:rFonts w:ascii="Times New Roman" w:eastAsia="Gungsuh" w:hAnsi="Times New Roman" w:cs="Times New Roman"/>
              <w:sz w:val="28"/>
              <w:szCs w:val="28"/>
            </w:rPr>
            <w:tab/>
            <w:t xml:space="preserve">регистрируются </w:t>
          </w:r>
          <w:r w:rsidR="00D675B8" w:rsidRPr="00A63C8A">
            <w:rPr>
              <w:rFonts w:ascii="Times New Roman" w:eastAsia="Gungsuh" w:hAnsi="Times New Roman" w:cs="Times New Roman"/>
              <w:sz w:val="28"/>
              <w:szCs w:val="28"/>
            </w:rPr>
            <w:t xml:space="preserve">до 15 ноября </w:t>
          </w:r>
          <w:r w:rsidRPr="00A63C8A">
            <w:rPr>
              <w:rFonts w:ascii="Times New Roman" w:eastAsia="Gungsuh" w:hAnsi="Times New Roman" w:cs="Times New Roman"/>
              <w:sz w:val="28"/>
              <w:szCs w:val="28"/>
            </w:rPr>
            <w:t>по ссылке</w:t>
          </w:r>
          <w:r w:rsidR="00D675B8" w:rsidRPr="00A63C8A">
            <w:rPr>
              <w:rFonts w:ascii="Times New Roman" w:eastAsia="Gungsuh" w:hAnsi="Times New Roman" w:cs="Times New Roman"/>
              <w:sz w:val="28"/>
              <w:szCs w:val="28"/>
            </w:rPr>
            <w:t>:</w:t>
          </w:r>
          <w:r w:rsidRPr="00A63C8A">
            <w:rPr>
              <w:rFonts w:ascii="Times New Roman" w:eastAsia="Gungsuh" w:hAnsi="Times New Roman" w:cs="Times New Roman"/>
              <w:sz w:val="28"/>
              <w:szCs w:val="28"/>
            </w:rPr>
            <w:t xml:space="preserve"> </w:t>
          </w:r>
        </w:p>
        <w:p w14:paraId="207EF64E" w14:textId="34B230E4" w:rsidR="006A24CC" w:rsidRPr="00901F6F" w:rsidRDefault="00F3194D" w:rsidP="0072594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left="0" w:firstLineChars="302" w:firstLine="725"/>
            <w:rPr>
              <w:rFonts w:ascii="Times New Roman" w:eastAsia="Times New Roman" w:hAnsi="Times New Roman" w:cs="Times New Roman"/>
              <w:i/>
              <w:sz w:val="28"/>
              <w:szCs w:val="28"/>
            </w:rPr>
          </w:pPr>
          <w:hyperlink r:id="rId9" w:history="1">
            <w:r w:rsidR="00514A30" w:rsidRPr="00E412BA">
              <w:rPr>
                <w:rStyle w:val="a4"/>
                <w:rFonts w:ascii="Times New Roman" w:eastAsia="Times New Roman" w:hAnsi="Times New Roman" w:cs="Times New Roman"/>
                <w:i/>
                <w:sz w:val="28"/>
                <w:szCs w:val="28"/>
              </w:rPr>
              <w:t>https://forms.gle/2HWo651YthikeHgd8</w:t>
            </w:r>
          </w:hyperlink>
        </w:p>
      </w:sdtContent>
    </w:sdt>
    <w:p w14:paraId="046BA21A" w14:textId="59B22B9B" w:rsidR="00532380" w:rsidRPr="00901F6F" w:rsidRDefault="00F3194D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725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</w:rPr>
          <w:tag w:val="goog_rdk_5"/>
          <w:id w:val="-320509872"/>
        </w:sdtPr>
        <w:sdtEndPr/>
        <w:sdtContent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 xml:space="preserve">− </w:t>
          </w:r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ab/>
            <w:t xml:space="preserve">к форме </w:t>
          </w:r>
          <w:r w:rsidR="006A0EE4" w:rsidRPr="00901F6F">
            <w:rPr>
              <w:rFonts w:ascii="Times New Roman" w:eastAsia="Gungsuh" w:hAnsi="Times New Roman" w:cs="Times New Roman"/>
              <w:sz w:val="28"/>
              <w:szCs w:val="28"/>
            </w:rPr>
            <w:t>регистрации прикрепляется</w:t>
          </w:r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 xml:space="preserve"> заявка и конкурсн</w:t>
          </w:r>
          <w:r w:rsidR="006A0EE4" w:rsidRPr="00901F6F">
            <w:rPr>
              <w:rFonts w:ascii="Times New Roman" w:eastAsia="Gungsuh" w:hAnsi="Times New Roman" w:cs="Times New Roman"/>
              <w:sz w:val="28"/>
              <w:szCs w:val="28"/>
            </w:rPr>
            <w:t>ый</w:t>
          </w:r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 xml:space="preserve"> </w:t>
          </w:r>
          <w:r w:rsidR="006A0EE4" w:rsidRPr="00901F6F">
            <w:rPr>
              <w:rFonts w:ascii="Times New Roman" w:eastAsia="Gungsuh" w:hAnsi="Times New Roman" w:cs="Times New Roman"/>
              <w:sz w:val="28"/>
              <w:szCs w:val="28"/>
            </w:rPr>
            <w:t>проект</w:t>
          </w:r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 xml:space="preserve"> </w:t>
          </w:r>
          <w:r w:rsidR="00CE2555">
            <w:rPr>
              <w:rFonts w:ascii="Times New Roman" w:eastAsia="Gungsuh" w:hAnsi="Times New Roman" w:cs="Times New Roman"/>
              <w:sz w:val="28"/>
              <w:szCs w:val="28"/>
            </w:rPr>
            <w:br/>
          </w:r>
          <w:r w:rsidR="00CD37B5" w:rsidRPr="00901F6F">
            <w:rPr>
              <w:rFonts w:ascii="Times New Roman" w:eastAsia="Gungsuh" w:hAnsi="Times New Roman" w:cs="Times New Roman"/>
              <w:sz w:val="28"/>
              <w:szCs w:val="28"/>
            </w:rPr>
            <w:t>в соответствии с темой и</w:t>
          </w:r>
        </w:sdtContent>
      </w:sdt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соответствующими характеристиками и требованиями (см. Пункт</w:t>
      </w:r>
      <w:r w:rsidR="002B57B9">
        <w:rPr>
          <w:rFonts w:ascii="Times New Roman" w:eastAsia="Times New Roman" w:hAnsi="Times New Roman" w:cs="Times New Roman"/>
          <w:sz w:val="28"/>
          <w:szCs w:val="28"/>
        </w:rPr>
        <w:t>ы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="00321A07" w:rsidRPr="00901F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2B57B9">
        <w:rPr>
          <w:rFonts w:ascii="Times New Roman" w:eastAsia="Times New Roman" w:hAnsi="Times New Roman" w:cs="Times New Roman"/>
          <w:sz w:val="28"/>
          <w:szCs w:val="28"/>
        </w:rPr>
        <w:t>., 3.2.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7F440C0" w14:textId="54B3FC51" w:rsidR="00532380" w:rsidRPr="00901F6F" w:rsidRDefault="00532380" w:rsidP="001E77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2</w:t>
      </w:r>
      <w:r w:rsidR="002F71BB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6</w:t>
      </w:r>
      <w:r w:rsidR="002F71BB" w:rsidRPr="00901F6F">
        <w:rPr>
          <w:rFonts w:ascii="Times New Roman" w:eastAsia="Times New Roman" w:hAnsi="Times New Roman" w:cs="Times New Roman"/>
          <w:sz w:val="28"/>
          <w:szCs w:val="28"/>
        </w:rPr>
        <w:t xml:space="preserve">. Конкурсные проекты, поступившие после 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>15 ноября</w:t>
      </w:r>
      <w:r w:rsidR="002F71BB" w:rsidRPr="00901F6F">
        <w:rPr>
          <w:rFonts w:ascii="Times New Roman" w:eastAsia="Times New Roman" w:hAnsi="Times New Roman" w:cs="Times New Roman"/>
          <w:sz w:val="28"/>
          <w:szCs w:val="28"/>
        </w:rPr>
        <w:t xml:space="preserve"> 2023г., и не прошедшие техническую экспертизу, а также оформленные с нарушением требований настоящего Положения, не рассматриваются. </w:t>
      </w:r>
    </w:p>
    <w:p w14:paraId="75858133" w14:textId="31110DFA" w:rsidR="00532380" w:rsidRPr="00901F6F" w:rsidRDefault="00532380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2</w:t>
      </w:r>
      <w:r w:rsidR="002F71BB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77E8">
        <w:rPr>
          <w:rFonts w:ascii="Times New Roman" w:eastAsia="Times New Roman" w:hAnsi="Times New Roman" w:cs="Times New Roman"/>
          <w:sz w:val="28"/>
          <w:szCs w:val="28"/>
        </w:rPr>
        <w:t>7</w:t>
      </w:r>
      <w:r w:rsidR="002F71BB" w:rsidRPr="00901F6F">
        <w:rPr>
          <w:rFonts w:ascii="Times New Roman" w:eastAsia="Times New Roman" w:hAnsi="Times New Roman" w:cs="Times New Roman"/>
          <w:sz w:val="28"/>
          <w:szCs w:val="28"/>
        </w:rPr>
        <w:t>. Участие в Конкурсе является бесплатным. Материалы, представленные на Конкурс, могут быть размещены в публичном доступе в сети Интернет. Участник Конкурса фактом подачи заявки дает согласие на публикацию своего конкурсного проекта в печатных (электронных) изданиях, выпускаемых под эгидой организаторов и его партнеров.</w:t>
      </w:r>
    </w:p>
    <w:p w14:paraId="7A81DB49" w14:textId="76520C94" w:rsidR="002F71BB" w:rsidRDefault="00532380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2</w:t>
      </w:r>
      <w:r w:rsidR="002F71BB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77E8">
        <w:rPr>
          <w:rFonts w:ascii="Times New Roman" w:eastAsia="Times New Roman" w:hAnsi="Times New Roman" w:cs="Times New Roman"/>
          <w:sz w:val="28"/>
          <w:szCs w:val="28"/>
        </w:rPr>
        <w:t>8</w:t>
      </w:r>
      <w:r w:rsidR="002F71BB" w:rsidRPr="00901F6F">
        <w:rPr>
          <w:rFonts w:ascii="Times New Roman" w:eastAsia="Times New Roman" w:hAnsi="Times New Roman" w:cs="Times New Roman"/>
          <w:sz w:val="28"/>
          <w:szCs w:val="28"/>
        </w:rPr>
        <w:t xml:space="preserve">. Принимая участие в Конкурсе, участник дает свое согласие на обработку и хранение своих персональных данных, осуществляемые Организатором в целях обеспечения системы регистрации конкурсных заявок и награждения. Организатор настоящим гарантирует, что все персональные данные, </w:t>
      </w:r>
      <w:r w:rsidR="007D5CEC">
        <w:rPr>
          <w:rFonts w:ascii="Times New Roman" w:eastAsia="Times New Roman" w:hAnsi="Times New Roman" w:cs="Times New Roman"/>
          <w:sz w:val="28"/>
          <w:szCs w:val="28"/>
        </w:rPr>
        <w:t>переданные</w:t>
      </w:r>
      <w:r w:rsidR="002F71BB" w:rsidRPr="00901F6F">
        <w:rPr>
          <w:rFonts w:ascii="Times New Roman" w:eastAsia="Times New Roman" w:hAnsi="Times New Roman" w:cs="Times New Roman"/>
          <w:sz w:val="28"/>
          <w:szCs w:val="28"/>
        </w:rPr>
        <w:t xml:space="preserve"> участниками Конкурса, будут храниться и обрабатываться в соответствии с положениями действующего законодательства Российской Федерации.</w:t>
      </w:r>
    </w:p>
    <w:p w14:paraId="6116D859" w14:textId="77777777" w:rsidR="00D675B8" w:rsidRDefault="00D675B8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05978" w14:textId="26D8AAA2" w:rsidR="006A24CC" w:rsidRPr="00901F6F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 xml:space="preserve">III. </w:t>
      </w:r>
      <w:r w:rsidR="00195929" w:rsidRPr="00901F6F">
        <w:rPr>
          <w:rFonts w:ascii="Times New Roman" w:eastAsia="Times New Roman" w:hAnsi="Times New Roman" w:cs="Times New Roman"/>
          <w:b/>
          <w:sz w:val="28"/>
          <w:szCs w:val="28"/>
        </w:rPr>
        <w:t>Хар</w:t>
      </w:r>
      <w:r w:rsidR="003E7CDB" w:rsidRPr="00901F6F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195929" w:rsidRPr="00901F6F">
        <w:rPr>
          <w:rFonts w:ascii="Times New Roman" w:eastAsia="Times New Roman" w:hAnsi="Times New Roman" w:cs="Times New Roman"/>
          <w:b/>
          <w:sz w:val="28"/>
          <w:szCs w:val="28"/>
        </w:rPr>
        <w:t>ктери</w:t>
      </w:r>
      <w:r w:rsidR="003E7CDB" w:rsidRPr="00901F6F">
        <w:rPr>
          <w:rFonts w:ascii="Times New Roman" w:eastAsia="Times New Roman" w:hAnsi="Times New Roman" w:cs="Times New Roman"/>
          <w:b/>
          <w:sz w:val="28"/>
          <w:szCs w:val="28"/>
        </w:rPr>
        <w:t>стики и т</w:t>
      </w:r>
      <w:r w:rsidR="003C5C59" w:rsidRPr="00901F6F">
        <w:rPr>
          <w:rFonts w:ascii="Times New Roman" w:eastAsia="Times New Roman" w:hAnsi="Times New Roman" w:cs="Times New Roman"/>
          <w:b/>
          <w:sz w:val="28"/>
          <w:szCs w:val="28"/>
        </w:rPr>
        <w:t xml:space="preserve">ребования к оформлению </w:t>
      </w:r>
      <w:r w:rsidR="00746AF3" w:rsidRPr="00901F6F">
        <w:rPr>
          <w:rFonts w:ascii="Times New Roman" w:eastAsia="Times New Roman" w:hAnsi="Times New Roman" w:cs="Times New Roman"/>
          <w:b/>
          <w:sz w:val="28"/>
          <w:szCs w:val="28"/>
        </w:rPr>
        <w:t>конкурсн</w:t>
      </w:r>
      <w:r w:rsidR="00542FEE" w:rsidRPr="00901F6F"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 w:rsidR="00746AF3" w:rsidRPr="00901F6F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</w:t>
      </w:r>
      <w:r w:rsidR="00542FEE" w:rsidRPr="00901F6F">
        <w:rPr>
          <w:rFonts w:ascii="Times New Roman" w:eastAsia="Times New Roman" w:hAnsi="Times New Roman" w:cs="Times New Roman"/>
          <w:b/>
          <w:sz w:val="28"/>
          <w:szCs w:val="28"/>
        </w:rPr>
        <w:t>а</w:t>
      </w:r>
    </w:p>
    <w:p w14:paraId="1B4321F0" w14:textId="77777777" w:rsidR="00D675B8" w:rsidRDefault="00CD37B5" w:rsidP="00901F6F">
      <w:pPr>
        <w:widowControl w:val="0"/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3.</w:t>
      </w:r>
      <w:r w:rsidR="00520743" w:rsidRPr="00901F6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bookmarkStart w:id="3" w:name="_Hlk112679406"/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Конкурс проводится </w:t>
      </w:r>
      <w:r w:rsidR="003B1571" w:rsidRPr="00901F6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 xml:space="preserve"> номинаци</w:t>
      </w:r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01F6F">
        <w:rPr>
          <w:rFonts w:ascii="Times New Roman" w:eastAsia="Times New Roman" w:hAnsi="Times New Roman" w:cs="Times New Roman"/>
          <w:sz w:val="28"/>
          <w:szCs w:val="28"/>
        </w:rPr>
        <w:t>:</w:t>
      </w:r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D456C4" w14:textId="02DC4F7F" w:rsidR="005A5FD0" w:rsidRDefault="00D675B8" w:rsidP="00901F6F">
      <w:pPr>
        <w:widowControl w:val="0"/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0E5419" w:rsidRPr="00901F6F">
        <w:rPr>
          <w:rFonts w:ascii="Times New Roman" w:eastAsia="Times New Roman" w:hAnsi="Times New Roman" w:cs="Times New Roman"/>
          <w:sz w:val="28"/>
          <w:szCs w:val="28"/>
        </w:rPr>
        <w:t>«Л</w:t>
      </w:r>
      <w:r w:rsidR="00CC2940" w:rsidRPr="00901F6F">
        <w:rPr>
          <w:rFonts w:ascii="Times New Roman" w:eastAsia="Times New Roman" w:hAnsi="Times New Roman" w:cs="Times New Roman"/>
          <w:sz w:val="28"/>
          <w:szCs w:val="28"/>
        </w:rPr>
        <w:t>учшее л</w:t>
      </w:r>
      <w:r w:rsidR="000E5419" w:rsidRPr="00901F6F">
        <w:rPr>
          <w:rFonts w:ascii="Times New Roman" w:eastAsia="Times New Roman" w:hAnsi="Times New Roman" w:cs="Times New Roman"/>
          <w:sz w:val="28"/>
          <w:szCs w:val="28"/>
        </w:rPr>
        <w:t>итературное произведение</w:t>
      </w:r>
      <w:r w:rsidR="003B1571" w:rsidRPr="00901F6F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E5419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532380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5419" w:rsidRPr="00901F6F">
        <w:rPr>
          <w:rFonts w:ascii="Times New Roman" w:eastAsia="Times New Roman" w:hAnsi="Times New Roman" w:cs="Times New Roman"/>
          <w:sz w:val="28"/>
          <w:szCs w:val="28"/>
        </w:rPr>
        <w:t>Проект может быть представлен в следующих жанрах: эссе, рассказ, статья.</w:t>
      </w:r>
      <w:r w:rsidR="00532380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5419" w:rsidRPr="00901F6F">
        <w:rPr>
          <w:rFonts w:ascii="Times New Roman" w:eastAsia="Times New Roman" w:hAnsi="Times New Roman" w:cs="Times New Roman"/>
          <w:sz w:val="28"/>
          <w:szCs w:val="28"/>
        </w:rPr>
        <w:t>Текст до</w:t>
      </w:r>
      <w:r w:rsidR="00532380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5419" w:rsidRPr="00901F6F">
        <w:rPr>
          <w:rFonts w:ascii="Times New Roman" w:eastAsia="Times New Roman" w:hAnsi="Times New Roman" w:cs="Times New Roman"/>
          <w:sz w:val="28"/>
          <w:szCs w:val="28"/>
        </w:rPr>
        <w:t>4050 знаков с пробелами. Отдельно к такому тексту можно приложить до 10</w:t>
      </w:r>
      <w:r w:rsidR="00532380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5419" w:rsidRPr="00901F6F">
        <w:rPr>
          <w:rFonts w:ascii="Times New Roman" w:eastAsia="Times New Roman" w:hAnsi="Times New Roman" w:cs="Times New Roman"/>
          <w:sz w:val="28"/>
          <w:szCs w:val="28"/>
        </w:rPr>
        <w:t>фотографий</w:t>
      </w:r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презентацию </w:t>
      </w:r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>jpg</w:t>
      </w:r>
      <w:proofErr w:type="spellEnd"/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="00D64E0A" w:rsidRPr="00901F6F">
        <w:rPr>
          <w:rFonts w:ascii="Times New Roman" w:eastAsia="Times New Roman" w:hAnsi="Times New Roman" w:cs="Times New Roman"/>
          <w:sz w:val="28"/>
          <w:szCs w:val="28"/>
        </w:rPr>
        <w:t>; размер изображения – не менее 1024х768 пикселей)</w:t>
      </w:r>
      <w:bookmarkEnd w:id="3"/>
    </w:p>
    <w:p w14:paraId="58E2738E" w14:textId="18007FB2" w:rsidR="00D675B8" w:rsidRPr="00D675B8" w:rsidRDefault="00D675B8" w:rsidP="00901F6F">
      <w:pPr>
        <w:widowControl w:val="0"/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675B8">
        <w:rPr>
          <w:rFonts w:ascii="Times New Roman" w:eastAsia="Times New Roman" w:hAnsi="Times New Roman" w:cs="Times New Roman"/>
          <w:sz w:val="28"/>
          <w:szCs w:val="28"/>
        </w:rPr>
        <w:t xml:space="preserve">«Лучший видеоролик». </w:t>
      </w:r>
      <w:r w:rsidRPr="00D675B8">
        <w:rPr>
          <w:rFonts w:ascii="Times New Roman" w:hAnsi="Times New Roman" w:cs="Times New Roman"/>
          <w:sz w:val="28"/>
          <w:szCs w:val="28"/>
        </w:rPr>
        <w:t xml:space="preserve">Окончательный вариант смонтированного видеоролика сохранять в форматах AVI, MOV, MPEG, МP4. Минимальное разрешение </w:t>
      </w:r>
      <w:r w:rsidRPr="00D675B8">
        <w:rPr>
          <w:rFonts w:ascii="Times New Roman" w:hAnsi="Times New Roman" w:cs="Times New Roman"/>
          <w:sz w:val="28"/>
          <w:szCs w:val="28"/>
        </w:rPr>
        <w:lastRenderedPageBreak/>
        <w:t xml:space="preserve">видеоролика – 480x360 для 4:3, 480x272 для 16:9, не ниже 240 </w:t>
      </w:r>
      <w:proofErr w:type="spellStart"/>
      <w:r w:rsidRPr="00D675B8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D675B8">
        <w:rPr>
          <w:rFonts w:ascii="Times New Roman" w:hAnsi="Times New Roman" w:cs="Times New Roman"/>
          <w:sz w:val="28"/>
          <w:szCs w:val="28"/>
        </w:rPr>
        <w:t xml:space="preserve"> (пикселей). Ориентация – горизонтальная. Продолжительность записи видеоролика не более 5 минут. Участие автора в сюжете/ах видеоролика необязательно. Использование специальных программ и инструментов при съёмке и монтаже видеоролика самостоятельно решается участником Конкурса. Участники Конкурса сами определяют жанр видеоролика (интервью, репортаж, видеоклип и т.п.). При монтаже видеоролика могут использоваться фотографии и архивные материалы. На конкурс не принимаются ролики рекламного характера, оскорбляющие достоинство и чувства других людей, не раскрывающие тему Конкурса.</w:t>
      </w:r>
    </w:p>
    <w:p w14:paraId="630D1993" w14:textId="71938392" w:rsidR="003B1571" w:rsidRDefault="003B1571" w:rsidP="00901F6F">
      <w:pPr>
        <w:widowControl w:val="0"/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5B8">
        <w:rPr>
          <w:rFonts w:ascii="Times New Roman" w:eastAsia="Times New Roman" w:hAnsi="Times New Roman" w:cs="Times New Roman"/>
          <w:sz w:val="28"/>
          <w:szCs w:val="28"/>
        </w:rPr>
        <w:t xml:space="preserve">3.2. </w:t>
      </w:r>
      <w:r w:rsidR="00532380" w:rsidRPr="00D675B8">
        <w:rPr>
          <w:rFonts w:ascii="Times New Roman" w:eastAsia="Times New Roman" w:hAnsi="Times New Roman" w:cs="Times New Roman"/>
          <w:sz w:val="28"/>
          <w:szCs w:val="28"/>
        </w:rPr>
        <w:t>Обязательным в</w:t>
      </w:r>
      <w:bookmarkStart w:id="4" w:name="_GoBack"/>
      <w:bookmarkEnd w:id="4"/>
      <w:r w:rsidR="00532380" w:rsidRPr="00D675B8">
        <w:rPr>
          <w:rFonts w:ascii="Times New Roman" w:eastAsia="Times New Roman" w:hAnsi="Times New Roman" w:cs="Times New Roman"/>
          <w:sz w:val="28"/>
          <w:szCs w:val="28"/>
        </w:rPr>
        <w:t xml:space="preserve"> оформлении проектной работы является указание: ФИО, Статус участника (обучающийся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 xml:space="preserve"> МО______/ обучающийся СОШ____</w:t>
      </w:r>
      <w:r w:rsidR="00532380" w:rsidRPr="00D675B8">
        <w:rPr>
          <w:rFonts w:ascii="Times New Roman" w:eastAsia="Times New Roman" w:hAnsi="Times New Roman" w:cs="Times New Roman"/>
          <w:sz w:val="28"/>
          <w:szCs w:val="28"/>
        </w:rPr>
        <w:t xml:space="preserve">), наименование образовательной организации в соответствии с </w:t>
      </w:r>
      <w:r w:rsidR="0015649E" w:rsidRPr="00D675B8">
        <w:rPr>
          <w:rFonts w:ascii="Times New Roman" w:eastAsia="Times New Roman" w:hAnsi="Times New Roman" w:cs="Times New Roman"/>
          <w:sz w:val="28"/>
          <w:szCs w:val="28"/>
        </w:rPr>
        <w:t>У</w:t>
      </w:r>
      <w:r w:rsidR="00532380" w:rsidRPr="00D675B8">
        <w:rPr>
          <w:rFonts w:ascii="Times New Roman" w:eastAsia="Times New Roman" w:hAnsi="Times New Roman" w:cs="Times New Roman"/>
          <w:sz w:val="28"/>
          <w:szCs w:val="28"/>
        </w:rPr>
        <w:t>ставом</w:t>
      </w:r>
      <w:r w:rsidR="0015649E" w:rsidRPr="00D675B8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2380" w:rsidRPr="00D675B8">
        <w:rPr>
          <w:rFonts w:ascii="Times New Roman" w:eastAsia="Times New Roman" w:hAnsi="Times New Roman" w:cs="Times New Roman"/>
          <w:sz w:val="28"/>
          <w:szCs w:val="28"/>
        </w:rPr>
        <w:t xml:space="preserve"> город, регион.</w:t>
      </w:r>
    </w:p>
    <w:p w14:paraId="432B7A6A" w14:textId="77777777" w:rsidR="009B7567" w:rsidRPr="00D675B8" w:rsidRDefault="009B7567" w:rsidP="00901F6F">
      <w:pPr>
        <w:widowControl w:val="0"/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5F6FF1" w14:textId="17E37F9A" w:rsidR="009B7567" w:rsidRPr="009B7567" w:rsidRDefault="009B7567" w:rsidP="009B7567">
      <w:pPr>
        <w:spacing w:line="360" w:lineRule="auto"/>
        <w:ind w:leftChars="0" w:left="0" w:firstLineChars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5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Pr="009B7567"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Pr="009B7567">
        <w:rPr>
          <w:rFonts w:ascii="Times New Roman" w:hAnsi="Times New Roman" w:cs="Times New Roman"/>
          <w:b/>
          <w:sz w:val="28"/>
          <w:szCs w:val="28"/>
        </w:rPr>
        <w:t xml:space="preserve">. Участники конкурса </w:t>
      </w:r>
    </w:p>
    <w:p w14:paraId="705641D8" w14:textId="77777777" w:rsidR="009B7567" w:rsidRPr="009B7567" w:rsidRDefault="009B7567" w:rsidP="009B7567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567">
        <w:rPr>
          <w:rFonts w:ascii="Times New Roman" w:hAnsi="Times New Roman" w:cs="Times New Roman"/>
          <w:sz w:val="28"/>
          <w:szCs w:val="28"/>
        </w:rPr>
        <w:t>4.1. В реализации школьного этапа Конкурса принимают участие общеобразовательные организации Республики Северная Осетия-Алания.</w:t>
      </w:r>
    </w:p>
    <w:p w14:paraId="3828FEBE" w14:textId="77777777" w:rsidR="009B7567" w:rsidRPr="009B7567" w:rsidRDefault="009B7567" w:rsidP="009B7567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567">
        <w:rPr>
          <w:rFonts w:ascii="Times New Roman" w:hAnsi="Times New Roman" w:cs="Times New Roman"/>
          <w:sz w:val="28"/>
          <w:szCs w:val="28"/>
        </w:rPr>
        <w:t xml:space="preserve">4.2. Свои конкурсные работы представляют учащиеся общеобразовательных учреждений Республики Северная Осетия-Алания следующих возрастных групп: </w:t>
      </w:r>
    </w:p>
    <w:p w14:paraId="17C1A1DB" w14:textId="77886B7F" w:rsidR="009B7567" w:rsidRPr="009B7567" w:rsidRDefault="009B7567" w:rsidP="009B7567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9B7567">
        <w:rPr>
          <w:rFonts w:ascii="Times New Roman" w:hAnsi="Times New Roman" w:cs="Times New Roman"/>
          <w:sz w:val="28"/>
          <w:szCs w:val="28"/>
        </w:rPr>
        <w:t xml:space="preserve"> 1-4 класс </w:t>
      </w:r>
    </w:p>
    <w:p w14:paraId="7A6B186F" w14:textId="12E2BD6E" w:rsidR="009B7567" w:rsidRPr="009B7567" w:rsidRDefault="009B7567" w:rsidP="009B7567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9B7567">
        <w:rPr>
          <w:rFonts w:ascii="Times New Roman" w:hAnsi="Times New Roman" w:cs="Times New Roman"/>
          <w:sz w:val="28"/>
          <w:szCs w:val="28"/>
        </w:rPr>
        <w:t xml:space="preserve"> 5-8 класс </w:t>
      </w:r>
    </w:p>
    <w:p w14:paraId="724E7852" w14:textId="579AA475" w:rsidR="009B7567" w:rsidRPr="009B7567" w:rsidRDefault="009B7567" w:rsidP="009B7567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9B7567">
        <w:rPr>
          <w:rFonts w:ascii="Times New Roman" w:hAnsi="Times New Roman" w:cs="Times New Roman"/>
          <w:sz w:val="28"/>
          <w:szCs w:val="28"/>
        </w:rPr>
        <w:t xml:space="preserve"> 9-11 класс </w:t>
      </w:r>
    </w:p>
    <w:p w14:paraId="5A04D29A" w14:textId="77777777" w:rsidR="00C311AA" w:rsidRDefault="00C311AA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A7E664" w14:textId="16B2877F" w:rsidR="006A24CC" w:rsidRPr="00901F6F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>V. Процедура</w:t>
      </w:r>
      <w:r w:rsidR="001E77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 xml:space="preserve">оценки конкурсных </w:t>
      </w:r>
      <w:r w:rsidR="004C2CB7" w:rsidRPr="00901F6F">
        <w:rPr>
          <w:rFonts w:ascii="Times New Roman" w:eastAsia="Times New Roman" w:hAnsi="Times New Roman" w:cs="Times New Roman"/>
          <w:b/>
          <w:sz w:val="28"/>
          <w:szCs w:val="28"/>
        </w:rPr>
        <w:t>проектов</w:t>
      </w:r>
    </w:p>
    <w:p w14:paraId="093E3351" w14:textId="3DFDE23E" w:rsidR="006A24CC" w:rsidRPr="00901F6F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>и определение победителей Конкурса</w:t>
      </w:r>
    </w:p>
    <w:p w14:paraId="3206C108" w14:textId="7F4AD344" w:rsidR="00A321A4" w:rsidRPr="00901F6F" w:rsidRDefault="003731D2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A321A4" w:rsidRPr="00901F6F">
        <w:rPr>
          <w:rFonts w:ascii="Times New Roman" w:eastAsia="Times New Roman" w:hAnsi="Times New Roman" w:cs="Times New Roman"/>
          <w:sz w:val="28"/>
          <w:szCs w:val="28"/>
        </w:rPr>
        <w:t xml:space="preserve">.1. </w:t>
      </w:r>
      <w:r w:rsidR="001E77E8">
        <w:rPr>
          <w:rFonts w:ascii="Times New Roman" w:eastAsia="Times New Roman" w:hAnsi="Times New Roman" w:cs="Times New Roman"/>
          <w:sz w:val="28"/>
          <w:szCs w:val="28"/>
        </w:rPr>
        <w:t>О</w:t>
      </w:r>
      <w:r w:rsidR="00A321A4" w:rsidRPr="00901F6F">
        <w:rPr>
          <w:rFonts w:ascii="Times New Roman" w:eastAsia="Times New Roman" w:hAnsi="Times New Roman" w:cs="Times New Roman"/>
          <w:sz w:val="28"/>
          <w:szCs w:val="28"/>
        </w:rPr>
        <w:t>ценка конкурсных проектов проводится по десятибалльной системе по следующим критериям:</w:t>
      </w:r>
    </w:p>
    <w:p w14:paraId="48281404" w14:textId="77777777" w:rsidR="00A321A4" w:rsidRPr="00901F6F" w:rsidRDefault="00A321A4" w:rsidP="00901F6F">
      <w:pPr>
        <w:widowControl w:val="0"/>
        <w:spacing w:line="360" w:lineRule="auto"/>
        <w:ind w:leftChars="0" w:left="0" w:firstLineChars="302" w:firstLine="846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-  соответствие проекта целям и задачам Конкурса;</w:t>
      </w:r>
    </w:p>
    <w:p w14:paraId="4494BB90" w14:textId="77777777" w:rsidR="00A321A4" w:rsidRPr="00901F6F" w:rsidRDefault="00A321A4" w:rsidP="00901F6F">
      <w:pPr>
        <w:widowControl w:val="0"/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-  отражение темы проекта Конкурса и ее раскрытие;</w:t>
      </w:r>
    </w:p>
    <w:p w14:paraId="18EC628D" w14:textId="77777777" w:rsidR="00A321A4" w:rsidRPr="00901F6F" w:rsidRDefault="00A321A4" w:rsidP="00901F6F">
      <w:pPr>
        <w:widowControl w:val="0"/>
        <w:spacing w:line="360" w:lineRule="auto"/>
        <w:ind w:leftChars="0" w:left="0" w:firstLineChars="302" w:firstLine="846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lastRenderedPageBreak/>
        <w:t>-  проявление творческих способностей, оригинальность замысла;</w:t>
      </w:r>
    </w:p>
    <w:p w14:paraId="6F8A91C2" w14:textId="50639F1B" w:rsidR="00A321A4" w:rsidRPr="00901F6F" w:rsidRDefault="00A321A4" w:rsidP="00901F6F">
      <w:pPr>
        <w:widowControl w:val="0"/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sz w:val="28"/>
          <w:szCs w:val="28"/>
        </w:rPr>
        <w:t>- качество оформления конкурсного проекта в соответствии с требованиями настоящего положения.</w:t>
      </w:r>
    </w:p>
    <w:p w14:paraId="7C0FA066" w14:textId="7D3A93F1" w:rsidR="00532380" w:rsidRPr="00901F6F" w:rsidRDefault="003731D2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0743" w:rsidRPr="00901F6F">
        <w:rPr>
          <w:rFonts w:ascii="Times New Roman" w:eastAsia="Times New Roman" w:hAnsi="Times New Roman" w:cs="Times New Roman"/>
          <w:sz w:val="28"/>
          <w:szCs w:val="28"/>
        </w:rPr>
        <w:t>2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. Для оценки конкурсных </w:t>
      </w:r>
      <w:r w:rsidR="004C2CB7" w:rsidRPr="00901F6F">
        <w:rPr>
          <w:rFonts w:ascii="Times New Roman" w:eastAsia="Times New Roman" w:hAnsi="Times New Roman" w:cs="Times New Roman"/>
          <w:sz w:val="28"/>
          <w:szCs w:val="28"/>
        </w:rPr>
        <w:t>проектов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 формируется жюри Конкурса.</w:t>
      </w:r>
    </w:p>
    <w:p w14:paraId="1F7DB780" w14:textId="05D66639" w:rsidR="006D4BD0" w:rsidRPr="00901F6F" w:rsidRDefault="003731D2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6D4BD0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666D60" w:rsidRPr="00666D60">
        <w:rPr>
          <w:rFonts w:ascii="Times New Roman" w:eastAsia="Times New Roman" w:hAnsi="Times New Roman" w:cs="Times New Roman"/>
          <w:sz w:val="28"/>
          <w:szCs w:val="28"/>
        </w:rPr>
        <w:t>3</w:t>
      </w:r>
      <w:r w:rsidR="006D4BD0" w:rsidRPr="00901F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95E0E">
        <w:rPr>
          <w:rFonts w:ascii="Times New Roman" w:eastAsia="Times New Roman" w:hAnsi="Times New Roman" w:cs="Times New Roman"/>
          <w:sz w:val="28"/>
          <w:szCs w:val="28"/>
        </w:rPr>
        <w:t>Конкурсные проекты, представленные о</w:t>
      </w:r>
      <w:r w:rsidR="006D4BD0" w:rsidRPr="00901F6F">
        <w:rPr>
          <w:rFonts w:ascii="Times New Roman" w:eastAsia="Times New Roman" w:hAnsi="Times New Roman" w:cs="Times New Roman"/>
          <w:sz w:val="28"/>
          <w:szCs w:val="28"/>
        </w:rPr>
        <w:t>бучающ</w:t>
      </w:r>
      <w:r w:rsidR="00F95E0E">
        <w:rPr>
          <w:rFonts w:ascii="Times New Roman" w:eastAsia="Times New Roman" w:hAnsi="Times New Roman" w:cs="Times New Roman"/>
          <w:sz w:val="28"/>
          <w:szCs w:val="28"/>
        </w:rPr>
        <w:t>имся</w:t>
      </w:r>
      <w:r w:rsidR="006D4BD0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75B8">
        <w:rPr>
          <w:rFonts w:ascii="Times New Roman" w:eastAsia="Times New Roman" w:hAnsi="Times New Roman" w:cs="Times New Roman"/>
          <w:sz w:val="28"/>
          <w:szCs w:val="28"/>
        </w:rPr>
        <w:t xml:space="preserve">различных возрастных групп, </w:t>
      </w:r>
      <w:r w:rsidR="006D4BD0" w:rsidRPr="00901F6F">
        <w:rPr>
          <w:rFonts w:ascii="Times New Roman" w:eastAsia="Times New Roman" w:hAnsi="Times New Roman" w:cs="Times New Roman"/>
          <w:sz w:val="28"/>
          <w:szCs w:val="28"/>
        </w:rPr>
        <w:t>рассматриваются</w:t>
      </w:r>
      <w:r w:rsidR="00DC049A" w:rsidRPr="00901F6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CB6636" w:rsidRPr="00901F6F">
        <w:rPr>
          <w:rFonts w:ascii="Times New Roman" w:eastAsia="Times New Roman" w:hAnsi="Times New Roman" w:cs="Times New Roman"/>
          <w:sz w:val="28"/>
          <w:szCs w:val="28"/>
        </w:rPr>
        <w:t>оцениваются как</w:t>
      </w:r>
      <w:r w:rsidR="006D4BD0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5E0E">
        <w:rPr>
          <w:rFonts w:ascii="Times New Roman" w:eastAsia="Times New Roman" w:hAnsi="Times New Roman" w:cs="Times New Roman"/>
          <w:sz w:val="28"/>
          <w:szCs w:val="28"/>
        </w:rPr>
        <w:t>отдельные категории</w:t>
      </w:r>
      <w:r w:rsidR="006D4BD0" w:rsidRPr="00901F6F">
        <w:rPr>
          <w:rFonts w:ascii="Times New Roman" w:eastAsia="Times New Roman" w:hAnsi="Times New Roman" w:cs="Times New Roman"/>
          <w:sz w:val="28"/>
          <w:szCs w:val="28"/>
        </w:rPr>
        <w:t xml:space="preserve">  Конкурса.</w:t>
      </w:r>
    </w:p>
    <w:p w14:paraId="5975DDE3" w14:textId="0DA2F810" w:rsidR="006A24CC" w:rsidRDefault="003731D2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666D60" w:rsidRPr="00DE1BC3">
        <w:rPr>
          <w:rFonts w:ascii="Times New Roman" w:eastAsia="Times New Roman" w:hAnsi="Times New Roman" w:cs="Times New Roman"/>
          <w:sz w:val="28"/>
          <w:szCs w:val="28"/>
        </w:rPr>
        <w:t>4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. Победители</w:t>
      </w:r>
      <w:r w:rsidR="00887D2F" w:rsidRPr="00901F6F">
        <w:rPr>
          <w:rFonts w:ascii="Times New Roman" w:eastAsia="Times New Roman" w:hAnsi="Times New Roman" w:cs="Times New Roman"/>
          <w:sz w:val="28"/>
          <w:szCs w:val="28"/>
        </w:rPr>
        <w:t xml:space="preserve"> и призеры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 Конкурса </w:t>
      </w:r>
      <w:r w:rsidR="002F71BB" w:rsidRPr="00901F6F">
        <w:rPr>
          <w:rFonts w:ascii="Times New Roman" w:eastAsia="Times New Roman" w:hAnsi="Times New Roman" w:cs="Times New Roman"/>
          <w:sz w:val="28"/>
          <w:szCs w:val="28"/>
        </w:rPr>
        <w:t xml:space="preserve">каждой </w:t>
      </w:r>
      <w:r w:rsidR="006D4BD0" w:rsidRPr="00901F6F">
        <w:rPr>
          <w:rFonts w:ascii="Times New Roman" w:eastAsia="Times New Roman" w:hAnsi="Times New Roman" w:cs="Times New Roman"/>
          <w:sz w:val="28"/>
          <w:szCs w:val="28"/>
        </w:rPr>
        <w:t>категори</w:t>
      </w:r>
      <w:r w:rsidR="002F71BB" w:rsidRPr="00901F6F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D4BD0" w:rsidRPr="00901F6F">
        <w:rPr>
          <w:rFonts w:ascii="Times New Roman" w:eastAsia="Times New Roman" w:hAnsi="Times New Roman" w:cs="Times New Roman"/>
          <w:sz w:val="28"/>
          <w:szCs w:val="28"/>
        </w:rPr>
        <w:t xml:space="preserve"> участников 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определяются </w:t>
      </w:r>
      <w:r w:rsidR="00300FE0" w:rsidRPr="00901F6F">
        <w:rPr>
          <w:rFonts w:ascii="Times New Roman" w:eastAsia="Times New Roman" w:hAnsi="Times New Roman" w:cs="Times New Roman"/>
          <w:sz w:val="28"/>
          <w:szCs w:val="28"/>
        </w:rPr>
        <w:t xml:space="preserve">по итогам </w:t>
      </w:r>
      <w:r w:rsidR="00545EDB" w:rsidRPr="00901F6F">
        <w:rPr>
          <w:rFonts w:ascii="Times New Roman" w:eastAsia="Times New Roman" w:hAnsi="Times New Roman" w:cs="Times New Roman"/>
          <w:sz w:val="28"/>
          <w:szCs w:val="28"/>
        </w:rPr>
        <w:t xml:space="preserve">сводного рейтинга оценок </w:t>
      </w:r>
      <w:r w:rsidR="009B71FD" w:rsidRPr="00901F6F">
        <w:rPr>
          <w:rFonts w:ascii="Times New Roman" w:eastAsia="Times New Roman" w:hAnsi="Times New Roman" w:cs="Times New Roman"/>
          <w:sz w:val="28"/>
          <w:szCs w:val="28"/>
        </w:rPr>
        <w:t>жюри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 Конкурса. Решение оформляется протоколом.</w:t>
      </w:r>
    </w:p>
    <w:p w14:paraId="40132B5F" w14:textId="77777777" w:rsidR="00C311AA" w:rsidRDefault="00C311AA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CE3B9D" w14:textId="5FD7AA05" w:rsidR="006A24CC" w:rsidRPr="00901F6F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="003731D2" w:rsidRPr="00901F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 xml:space="preserve">. Награждение победителей Конкурса </w:t>
      </w:r>
    </w:p>
    <w:p w14:paraId="12DCAA71" w14:textId="0198F4A2" w:rsidR="00532380" w:rsidRPr="0015649E" w:rsidRDefault="003731D2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 w:rsidR="00A17662" w:rsidRPr="00901F6F">
        <w:rPr>
          <w:rFonts w:ascii="Times New Roman" w:eastAsia="Times New Roman" w:hAnsi="Times New Roman" w:cs="Times New Roman"/>
          <w:bCs/>
          <w:sz w:val="28"/>
          <w:szCs w:val="28"/>
        </w:rPr>
        <w:t>.1</w:t>
      </w:r>
      <w:r w:rsidR="0028628F" w:rsidRPr="00901F6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01F6F" w:rsidRPr="00901F6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8628F" w:rsidRPr="00901F6F">
        <w:rPr>
          <w:rFonts w:ascii="Times New Roman" w:eastAsia="Times New Roman" w:hAnsi="Times New Roman" w:cs="Times New Roman"/>
          <w:bCs/>
          <w:sz w:val="28"/>
          <w:szCs w:val="28"/>
        </w:rPr>
        <w:t>Итоги</w:t>
      </w:r>
      <w:r w:rsidR="00A17662" w:rsidRPr="00901F6F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Конкурсы объявляются </w:t>
      </w:r>
      <w:r w:rsidR="009B7567">
        <w:rPr>
          <w:rFonts w:ascii="Times New Roman" w:eastAsia="Times New Roman" w:hAnsi="Times New Roman" w:cs="Times New Roman"/>
          <w:bCs/>
          <w:sz w:val="28"/>
          <w:szCs w:val="28"/>
        </w:rPr>
        <w:t xml:space="preserve">в Финальный день 30 ноября 2023 года </w:t>
      </w:r>
      <w:r w:rsidR="0015649E" w:rsidRPr="0015649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77032BD" w14:textId="2E1F0B58" w:rsidR="00901F6F" w:rsidRPr="00901F6F" w:rsidRDefault="003731D2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4A7CAD" w:rsidRPr="00901F6F">
        <w:rPr>
          <w:rFonts w:ascii="Times New Roman" w:eastAsia="Times New Roman" w:hAnsi="Times New Roman" w:cs="Times New Roman"/>
          <w:sz w:val="28"/>
          <w:szCs w:val="28"/>
        </w:rPr>
        <w:t>2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. </w:t>
      </w:r>
      <w:bookmarkStart w:id="5" w:name="_Hlk112679483"/>
      <w:r w:rsidR="00A17662" w:rsidRPr="00901F6F">
        <w:rPr>
          <w:rFonts w:ascii="Times New Roman" w:eastAsia="Times New Roman" w:hAnsi="Times New Roman" w:cs="Times New Roman"/>
          <w:sz w:val="28"/>
          <w:szCs w:val="28"/>
        </w:rPr>
        <w:t>П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обедител</w:t>
      </w:r>
      <w:r w:rsidR="00A17662" w:rsidRPr="00901F6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и призер</w:t>
      </w:r>
      <w:r w:rsidR="00A17662" w:rsidRPr="00901F6F">
        <w:rPr>
          <w:rFonts w:ascii="Times New Roman" w:eastAsia="Times New Roman" w:hAnsi="Times New Roman" w:cs="Times New Roman"/>
          <w:sz w:val="28"/>
          <w:szCs w:val="28"/>
        </w:rPr>
        <w:t>ы каждой категории получают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 диплом</w:t>
      </w:r>
      <w:r w:rsidR="00BA57F5" w:rsidRPr="00901F6F">
        <w:rPr>
          <w:rFonts w:ascii="Times New Roman" w:eastAsia="Times New Roman" w:hAnsi="Times New Roman" w:cs="Times New Roman"/>
          <w:sz w:val="28"/>
          <w:szCs w:val="28"/>
        </w:rPr>
        <w:t>ы</w:t>
      </w:r>
      <w:r w:rsidR="007A42C2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7662" w:rsidRPr="00901F6F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частники Конкурса получают электронные сертификаты участника Конкурса. </w:t>
      </w:r>
    </w:p>
    <w:p w14:paraId="7AD0D6A2" w14:textId="3A739FC6" w:rsidR="00754538" w:rsidRPr="003731D2" w:rsidRDefault="003731D2" w:rsidP="003731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4A7CAD" w:rsidRPr="00901F6F">
        <w:rPr>
          <w:rFonts w:ascii="Times New Roman" w:eastAsia="Times New Roman" w:hAnsi="Times New Roman" w:cs="Times New Roman"/>
          <w:sz w:val="28"/>
          <w:szCs w:val="28"/>
        </w:rPr>
        <w:t>3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. Работы победителей </w:t>
      </w:r>
      <w:r w:rsidR="00390BBC" w:rsidRPr="00901F6F">
        <w:rPr>
          <w:rFonts w:ascii="Times New Roman" w:eastAsia="Times New Roman" w:hAnsi="Times New Roman" w:cs="Times New Roman"/>
          <w:sz w:val="28"/>
          <w:szCs w:val="28"/>
        </w:rPr>
        <w:t xml:space="preserve">и призеров 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>публикуются на сайт</w:t>
      </w:r>
      <w:r w:rsidR="009B7567">
        <w:rPr>
          <w:rFonts w:ascii="Times New Roman" w:eastAsia="Times New Roman" w:hAnsi="Times New Roman" w:cs="Times New Roman"/>
          <w:sz w:val="28"/>
          <w:szCs w:val="28"/>
        </w:rPr>
        <w:t xml:space="preserve">ах: общеобразовательных </w:t>
      </w:r>
      <w:r w:rsidR="009B7567" w:rsidRPr="003731D2">
        <w:rPr>
          <w:rFonts w:ascii="Times New Roman" w:eastAsia="Times New Roman" w:hAnsi="Times New Roman" w:cs="Times New Roman"/>
          <w:sz w:val="28"/>
          <w:szCs w:val="28"/>
        </w:rPr>
        <w:t xml:space="preserve">организаций участников, управления образования муниципального района республики, ЦОПП РСО-Алания </w:t>
      </w:r>
      <w:hyperlink r:id="rId10" w:history="1">
        <w:r w:rsidR="009B7567" w:rsidRPr="003731D2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https://copp-rso-alania.github.io/ticket_to_future/reports/reports.html</w:t>
        </w:r>
      </w:hyperlink>
      <w:r w:rsidR="009B7567" w:rsidRPr="003731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37B5" w:rsidRPr="003731D2">
        <w:rPr>
          <w:rFonts w:ascii="Times New Roman" w:eastAsia="Times New Roman" w:hAnsi="Times New Roman" w:cs="Times New Roman"/>
          <w:sz w:val="28"/>
          <w:szCs w:val="28"/>
        </w:rPr>
        <w:t xml:space="preserve">и на официальных страницах в социальных сетях: </w:t>
      </w:r>
      <w:proofErr w:type="spellStart"/>
      <w:r w:rsidR="00CD37B5" w:rsidRPr="003731D2">
        <w:rPr>
          <w:rFonts w:ascii="Times New Roman" w:eastAsia="Times New Roman" w:hAnsi="Times New Roman" w:cs="Times New Roman"/>
          <w:sz w:val="28"/>
          <w:szCs w:val="28"/>
        </w:rPr>
        <w:t>ВКонтакте</w:t>
      </w:r>
      <w:proofErr w:type="spellEnd"/>
      <w:r w:rsidR="00CD37B5" w:rsidRPr="003731D2">
        <w:rPr>
          <w:rFonts w:ascii="Times New Roman" w:eastAsia="Times New Roman" w:hAnsi="Times New Roman" w:cs="Times New Roman"/>
          <w:sz w:val="28"/>
          <w:szCs w:val="28"/>
        </w:rPr>
        <w:t>:</w:t>
      </w:r>
      <w:r w:rsidR="00AC780B" w:rsidRPr="003731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history="1">
        <w:r w:rsidRPr="003731D2">
          <w:rPr>
            <w:rStyle w:val="a4"/>
            <w:rFonts w:ascii="Times New Roman" w:hAnsi="Times New Roman" w:cs="Times New Roman"/>
            <w:color w:val="548DD4" w:themeColor="text2" w:themeTint="99"/>
            <w:sz w:val="28"/>
            <w:szCs w:val="28"/>
          </w:rPr>
          <w:t>https://vk.com/copp_rso_</w:t>
        </w:r>
      </w:hyperlink>
      <w:r w:rsidR="009B7567" w:rsidRPr="003731D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</w:t>
      </w:r>
      <w:r w:rsidR="00CD37B5" w:rsidRPr="003731D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CD37B5" w:rsidRPr="003731D2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CD37B5" w:rsidRPr="003731D2">
        <w:rPr>
          <w:rFonts w:ascii="Times New Roman" w:eastAsia="Times New Roman" w:hAnsi="Times New Roman" w:cs="Times New Roman"/>
          <w:sz w:val="28"/>
          <w:szCs w:val="28"/>
        </w:rPr>
        <w:t>:</w:t>
      </w:r>
      <w:r w:rsidR="00AC780B" w:rsidRPr="003731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5"/>
      <w:r w:rsidR="009B7567" w:rsidRPr="003731D2">
        <w:rPr>
          <w:rFonts w:ascii="Times New Roman" w:hAnsi="Times New Roman" w:cs="Times New Roman"/>
          <w:sz w:val="28"/>
          <w:szCs w:val="28"/>
        </w:rPr>
        <w:fldChar w:fldCharType="begin"/>
      </w:r>
      <w:r w:rsidR="009B7567" w:rsidRPr="003731D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B7567" w:rsidRPr="003731D2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="009B7567" w:rsidRPr="003731D2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9B7567" w:rsidRPr="003731D2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="009B7567" w:rsidRPr="003731D2">
        <w:rPr>
          <w:rFonts w:ascii="Times New Roman" w:hAnsi="Times New Roman" w:cs="Times New Roman"/>
          <w:sz w:val="28"/>
          <w:szCs w:val="28"/>
        </w:rPr>
        <w:instrText>://</w:instrText>
      </w:r>
      <w:r w:rsidR="009B7567" w:rsidRPr="003731D2">
        <w:rPr>
          <w:rFonts w:ascii="Times New Roman" w:hAnsi="Times New Roman" w:cs="Times New Roman"/>
          <w:sz w:val="28"/>
          <w:szCs w:val="28"/>
          <w:lang w:val="en-US"/>
        </w:rPr>
        <w:instrText>t</w:instrText>
      </w:r>
      <w:r w:rsidR="009B7567" w:rsidRPr="003731D2">
        <w:rPr>
          <w:rFonts w:ascii="Times New Roman" w:hAnsi="Times New Roman" w:cs="Times New Roman"/>
          <w:sz w:val="28"/>
          <w:szCs w:val="28"/>
        </w:rPr>
        <w:instrText>.</w:instrText>
      </w:r>
      <w:r w:rsidR="009B7567" w:rsidRPr="003731D2">
        <w:rPr>
          <w:rFonts w:ascii="Times New Roman" w:hAnsi="Times New Roman" w:cs="Times New Roman"/>
          <w:sz w:val="28"/>
          <w:szCs w:val="28"/>
          <w:lang w:val="en-US"/>
        </w:rPr>
        <w:instrText>me</w:instrText>
      </w:r>
      <w:r w:rsidR="009B7567" w:rsidRPr="003731D2">
        <w:rPr>
          <w:rFonts w:ascii="Times New Roman" w:hAnsi="Times New Roman" w:cs="Times New Roman"/>
          <w:sz w:val="28"/>
          <w:szCs w:val="28"/>
        </w:rPr>
        <w:instrText>/</w:instrText>
      </w:r>
      <w:r w:rsidR="009B7567" w:rsidRPr="003731D2">
        <w:rPr>
          <w:rFonts w:ascii="Times New Roman" w:hAnsi="Times New Roman" w:cs="Times New Roman"/>
          <w:sz w:val="28"/>
          <w:szCs w:val="28"/>
          <w:lang w:val="en-US"/>
        </w:rPr>
        <w:instrText>copp</w:instrText>
      </w:r>
      <w:r w:rsidR="009B7567" w:rsidRPr="003731D2">
        <w:rPr>
          <w:rFonts w:ascii="Times New Roman" w:hAnsi="Times New Roman" w:cs="Times New Roman"/>
          <w:sz w:val="28"/>
          <w:szCs w:val="28"/>
        </w:rPr>
        <w:instrText>_</w:instrText>
      </w:r>
      <w:r w:rsidR="009B7567" w:rsidRPr="003731D2">
        <w:rPr>
          <w:rFonts w:ascii="Times New Roman" w:hAnsi="Times New Roman" w:cs="Times New Roman"/>
          <w:sz w:val="28"/>
          <w:szCs w:val="28"/>
          <w:lang w:val="en-US"/>
        </w:rPr>
        <w:instrText>rso</w:instrText>
      </w:r>
      <w:r w:rsidR="009B7567" w:rsidRPr="003731D2">
        <w:rPr>
          <w:rFonts w:ascii="Times New Roman" w:hAnsi="Times New Roman" w:cs="Times New Roman"/>
          <w:sz w:val="28"/>
          <w:szCs w:val="28"/>
        </w:rPr>
        <w:instrText xml:space="preserve">15" </w:instrText>
      </w:r>
      <w:r w:rsidR="009B7567" w:rsidRPr="003731D2">
        <w:rPr>
          <w:rFonts w:ascii="Times New Roman" w:hAnsi="Times New Roman" w:cs="Times New Roman"/>
          <w:sz w:val="28"/>
          <w:szCs w:val="28"/>
        </w:rPr>
        <w:fldChar w:fldCharType="separate"/>
      </w:r>
      <w:r w:rsidR="009B7567" w:rsidRPr="003731D2">
        <w:rPr>
          <w:rStyle w:val="a4"/>
          <w:rFonts w:ascii="Times New Roman" w:hAnsi="Times New Roman" w:cs="Times New Roman"/>
          <w:sz w:val="28"/>
          <w:szCs w:val="28"/>
          <w:lang w:val="en-US"/>
        </w:rPr>
        <w:t>https</w:t>
      </w:r>
      <w:r w:rsidR="009B7567" w:rsidRPr="003731D2">
        <w:rPr>
          <w:rStyle w:val="a4"/>
          <w:rFonts w:ascii="Times New Roman" w:hAnsi="Times New Roman" w:cs="Times New Roman"/>
          <w:sz w:val="28"/>
          <w:szCs w:val="28"/>
        </w:rPr>
        <w:t>://</w:t>
      </w:r>
      <w:r w:rsidR="009B7567" w:rsidRPr="003731D2">
        <w:rPr>
          <w:rStyle w:val="a4"/>
          <w:rFonts w:ascii="Times New Roman" w:hAnsi="Times New Roman" w:cs="Times New Roman"/>
          <w:sz w:val="28"/>
          <w:szCs w:val="28"/>
          <w:lang w:val="en-US"/>
        </w:rPr>
        <w:t>t</w:t>
      </w:r>
      <w:r w:rsidR="009B7567" w:rsidRPr="003731D2">
        <w:rPr>
          <w:rStyle w:val="a4"/>
          <w:rFonts w:ascii="Times New Roman" w:hAnsi="Times New Roman" w:cs="Times New Roman"/>
          <w:sz w:val="28"/>
          <w:szCs w:val="28"/>
        </w:rPr>
        <w:t>.</w:t>
      </w:r>
      <w:r w:rsidR="009B7567" w:rsidRPr="003731D2">
        <w:rPr>
          <w:rStyle w:val="a4"/>
          <w:rFonts w:ascii="Times New Roman" w:hAnsi="Times New Roman" w:cs="Times New Roman"/>
          <w:sz w:val="28"/>
          <w:szCs w:val="28"/>
          <w:lang w:val="en-US"/>
        </w:rPr>
        <w:t>me</w:t>
      </w:r>
      <w:r w:rsidR="009B7567" w:rsidRPr="003731D2">
        <w:rPr>
          <w:rStyle w:val="a4"/>
          <w:rFonts w:ascii="Times New Roman" w:hAnsi="Times New Roman" w:cs="Times New Roman"/>
          <w:sz w:val="28"/>
          <w:szCs w:val="28"/>
        </w:rPr>
        <w:t>/</w:t>
      </w:r>
      <w:proofErr w:type="spellStart"/>
      <w:r w:rsidR="009B7567" w:rsidRPr="003731D2">
        <w:rPr>
          <w:rStyle w:val="a4"/>
          <w:rFonts w:ascii="Times New Roman" w:hAnsi="Times New Roman" w:cs="Times New Roman"/>
          <w:sz w:val="28"/>
          <w:szCs w:val="28"/>
          <w:lang w:val="en-US"/>
        </w:rPr>
        <w:t>copp</w:t>
      </w:r>
      <w:proofErr w:type="spellEnd"/>
      <w:r w:rsidR="009B7567" w:rsidRPr="003731D2">
        <w:rPr>
          <w:rStyle w:val="a4"/>
          <w:rFonts w:ascii="Times New Roman" w:hAnsi="Times New Roman" w:cs="Times New Roman"/>
          <w:sz w:val="28"/>
          <w:szCs w:val="28"/>
        </w:rPr>
        <w:t>_</w:t>
      </w:r>
      <w:r w:rsidR="009B7567" w:rsidRPr="003731D2">
        <w:rPr>
          <w:rStyle w:val="a4"/>
          <w:rFonts w:ascii="Times New Roman" w:hAnsi="Times New Roman" w:cs="Times New Roman"/>
          <w:sz w:val="28"/>
          <w:szCs w:val="28"/>
          <w:lang w:val="en-US"/>
        </w:rPr>
        <w:t>rso</w:t>
      </w:r>
      <w:r w:rsidR="009B7567" w:rsidRPr="003731D2">
        <w:rPr>
          <w:rStyle w:val="a4"/>
          <w:rFonts w:ascii="Times New Roman" w:hAnsi="Times New Roman" w:cs="Times New Roman"/>
          <w:sz w:val="28"/>
          <w:szCs w:val="28"/>
        </w:rPr>
        <w:t>15</w:t>
      </w:r>
      <w:r w:rsidR="009B7567" w:rsidRPr="003731D2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5677757" w14:textId="77777777" w:rsidR="009B7567" w:rsidRPr="003731D2" w:rsidRDefault="009B7567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87403" w14:textId="5655D59F" w:rsidR="006A24CC" w:rsidRPr="00901F6F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>VI</w:t>
      </w:r>
      <w:r w:rsidR="003731D2" w:rsidRPr="00901F6F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Pr="00901F6F">
        <w:rPr>
          <w:rFonts w:ascii="Times New Roman" w:eastAsia="Times New Roman" w:hAnsi="Times New Roman" w:cs="Times New Roman"/>
          <w:b/>
          <w:sz w:val="28"/>
          <w:szCs w:val="28"/>
        </w:rPr>
        <w:t xml:space="preserve">. Контактная информация </w:t>
      </w:r>
    </w:p>
    <w:p w14:paraId="0D1F5AC0" w14:textId="0495E74B" w:rsidR="006A24CC" w:rsidRPr="00901F6F" w:rsidRDefault="003731D2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CD37B5" w:rsidRPr="00901F6F">
        <w:rPr>
          <w:rFonts w:ascii="Times New Roman" w:eastAsia="Times New Roman" w:hAnsi="Times New Roman" w:cs="Times New Roman"/>
          <w:sz w:val="28"/>
          <w:szCs w:val="28"/>
        </w:rPr>
        <w:t xml:space="preserve">.1. Отдел координации </w:t>
      </w:r>
      <w:r w:rsidR="00EF34DD" w:rsidRPr="00901F6F">
        <w:rPr>
          <w:rFonts w:ascii="Times New Roman" w:eastAsia="Times New Roman" w:hAnsi="Times New Roman" w:cs="Times New Roman"/>
          <w:sz w:val="28"/>
          <w:szCs w:val="28"/>
        </w:rPr>
        <w:t>и сопровождения</w:t>
      </w:r>
      <w:r w:rsidR="00661498" w:rsidRPr="0090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внедрения единой модели профориентационной деятельности и работы по самоопределению учащихся общеобразовательных учреждений Республики Северная Осетия-Алания</w:t>
      </w:r>
    </w:p>
    <w:p w14:paraId="06E9301A" w14:textId="1703BAB3" w:rsidR="006A24CC" w:rsidRPr="003731D2" w:rsidRDefault="00CD37B5" w:rsidP="00901F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31D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3731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-mail: </w:t>
      </w:r>
      <w:hyperlink r:id="rId12" w:history="1">
        <w:r w:rsidR="003731D2" w:rsidRPr="003731D2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copp15@mail.ru</w:t>
        </w:r>
      </w:hyperlink>
    </w:p>
    <w:p w14:paraId="4A1501AE" w14:textId="77777777" w:rsidR="003731D2" w:rsidRPr="00196C35" w:rsidRDefault="00CD37B5" w:rsidP="003731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1D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196C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13" w:history="1">
        <w:r w:rsidR="003731D2" w:rsidRPr="00196C35">
          <w:rPr>
            <w:rStyle w:val="a4"/>
            <w:rFonts w:ascii="Times New Roman" w:hAnsi="Times New Roman" w:cs="Times New Roman"/>
            <w:color w:val="357CBB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+7 (8672) 51-12-38</w:t>
        </w:r>
      </w:hyperlink>
    </w:p>
    <w:p w14:paraId="28FAA760" w14:textId="17DE66A8" w:rsidR="003731D2" w:rsidRPr="003731D2" w:rsidRDefault="00CD37B5" w:rsidP="003731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31D2">
        <w:rPr>
          <w:rFonts w:ascii="Times New Roman" w:eastAsia="Times New Roman" w:hAnsi="Times New Roman" w:cs="Times New Roman"/>
          <w:sz w:val="28"/>
          <w:szCs w:val="28"/>
        </w:rPr>
        <w:lastRenderedPageBreak/>
        <w:t>ВКонтакте</w:t>
      </w:r>
      <w:proofErr w:type="spellEnd"/>
      <w:r w:rsidRPr="003731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4" w:history="1">
        <w:r w:rsidR="003731D2" w:rsidRPr="003731D2">
          <w:rPr>
            <w:rStyle w:val="a4"/>
            <w:rFonts w:ascii="Times New Roman" w:hAnsi="Times New Roman" w:cs="Times New Roman"/>
            <w:color w:val="548DD4" w:themeColor="text2" w:themeTint="99"/>
            <w:sz w:val="28"/>
            <w:szCs w:val="28"/>
          </w:rPr>
          <w:t>https://vk.com/copp_rso_</w:t>
        </w:r>
      </w:hyperlink>
      <w:r w:rsidR="003731D2" w:rsidRPr="003731D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</w:t>
      </w:r>
      <w:r w:rsidR="003731D2" w:rsidRPr="003731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66CA0F" w14:textId="50A2A9BA" w:rsidR="006A24CC" w:rsidRPr="003731D2" w:rsidRDefault="00CD37B5" w:rsidP="003731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302" w:firstLine="84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31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Telegram: </w:t>
      </w:r>
      <w:hyperlink r:id="rId15" w:history="1">
        <w:r w:rsidR="003731D2" w:rsidRPr="003731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https://t.me/copp_rso15</w:t>
        </w:r>
      </w:hyperlink>
      <w:r w:rsidRPr="003731D2">
        <w:rPr>
          <w:lang w:val="en-US"/>
        </w:rPr>
        <w:br w:type="page"/>
      </w:r>
    </w:p>
    <w:p w14:paraId="6E60573D" w14:textId="77777777" w:rsidR="006A24CC" w:rsidRDefault="00CD37B5" w:rsidP="009906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1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1</w:t>
      </w:r>
    </w:p>
    <w:p w14:paraId="00FFA4C4" w14:textId="77777777" w:rsidR="006A24CC" w:rsidRDefault="00CD37B5" w:rsidP="009906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Положению о проведении </w:t>
      </w:r>
    </w:p>
    <w:p w14:paraId="1ADA5861" w14:textId="69134C40" w:rsidR="00990638" w:rsidRDefault="00990638" w:rsidP="009906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 New Roman" w:hAnsi="Times New Roman" w:cs="Times New Roman"/>
          <w:sz w:val="28"/>
          <w:szCs w:val="28"/>
        </w:rPr>
      </w:pPr>
      <w:r w:rsidRPr="0005425A">
        <w:rPr>
          <w:rFonts w:ascii="Times New Roman" w:hAnsi="Times New Roman" w:cs="Times New Roman"/>
          <w:sz w:val="28"/>
          <w:szCs w:val="28"/>
        </w:rPr>
        <w:t>Региональн</w:t>
      </w:r>
      <w:r w:rsidR="007D5CEC">
        <w:rPr>
          <w:rFonts w:ascii="Times New Roman" w:hAnsi="Times New Roman" w:cs="Times New Roman"/>
          <w:sz w:val="28"/>
          <w:szCs w:val="28"/>
        </w:rPr>
        <w:t>ого</w:t>
      </w:r>
      <w:r w:rsidRPr="0005425A">
        <w:rPr>
          <w:rFonts w:ascii="Times New Roman" w:hAnsi="Times New Roman" w:cs="Times New Roman"/>
          <w:sz w:val="28"/>
          <w:szCs w:val="28"/>
        </w:rPr>
        <w:t xml:space="preserve"> конкурс</w:t>
      </w:r>
      <w:r w:rsidR="007D5CEC">
        <w:rPr>
          <w:rFonts w:ascii="Times New Roman" w:hAnsi="Times New Roman" w:cs="Times New Roman"/>
          <w:sz w:val="28"/>
          <w:szCs w:val="28"/>
        </w:rPr>
        <w:t>а</w:t>
      </w:r>
      <w:r w:rsidRPr="0005425A">
        <w:rPr>
          <w:rFonts w:ascii="Times New Roman" w:hAnsi="Times New Roman" w:cs="Times New Roman"/>
          <w:sz w:val="28"/>
          <w:szCs w:val="28"/>
        </w:rPr>
        <w:t xml:space="preserve"> среди учащихся </w:t>
      </w:r>
    </w:p>
    <w:p w14:paraId="7C71FA6F" w14:textId="77777777" w:rsidR="00990638" w:rsidRDefault="00990638" w:rsidP="009906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 New Roman" w:hAnsi="Times New Roman" w:cs="Times New Roman"/>
          <w:sz w:val="28"/>
          <w:szCs w:val="28"/>
        </w:rPr>
      </w:pPr>
      <w:r w:rsidRPr="0005425A">
        <w:rPr>
          <w:rFonts w:ascii="Times New Roman" w:hAnsi="Times New Roman" w:cs="Times New Roman"/>
          <w:sz w:val="28"/>
          <w:szCs w:val="28"/>
        </w:rPr>
        <w:t xml:space="preserve">общеобразовательных организаций Республики </w:t>
      </w:r>
    </w:p>
    <w:p w14:paraId="6F50A2AB" w14:textId="037D6400" w:rsidR="00990638" w:rsidRDefault="00990638" w:rsidP="009906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 New Roman" w:hAnsi="Times New Roman" w:cs="Times New Roman"/>
          <w:sz w:val="28"/>
          <w:szCs w:val="28"/>
        </w:rPr>
      </w:pPr>
      <w:r w:rsidRPr="0005425A">
        <w:rPr>
          <w:rFonts w:ascii="Times New Roman" w:hAnsi="Times New Roman" w:cs="Times New Roman"/>
          <w:sz w:val="28"/>
          <w:szCs w:val="28"/>
        </w:rPr>
        <w:t>Северная Осетия-Алания</w:t>
      </w:r>
    </w:p>
    <w:p w14:paraId="7A31B724" w14:textId="77777777" w:rsidR="00990638" w:rsidRDefault="00990638" w:rsidP="009906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 New Roman" w:hAnsi="Times New Roman" w:cs="Times New Roman"/>
          <w:sz w:val="28"/>
          <w:szCs w:val="28"/>
        </w:rPr>
      </w:pPr>
      <w:r w:rsidRPr="0005425A">
        <w:rPr>
          <w:rFonts w:ascii="Times New Roman" w:hAnsi="Times New Roman" w:cs="Times New Roman"/>
          <w:sz w:val="28"/>
          <w:szCs w:val="28"/>
        </w:rPr>
        <w:t xml:space="preserve"> «Мой папа профессионал»/</w:t>
      </w:r>
    </w:p>
    <w:p w14:paraId="4B24EB96" w14:textId="69443EFF" w:rsidR="006A24CC" w:rsidRDefault="00990638" w:rsidP="009906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425A">
        <w:rPr>
          <w:rFonts w:ascii="Times New Roman" w:hAnsi="Times New Roman" w:cs="Times New Roman"/>
          <w:sz w:val="28"/>
          <w:szCs w:val="28"/>
        </w:rPr>
        <w:t>«Моя мама профессионал»</w:t>
      </w:r>
    </w:p>
    <w:p w14:paraId="626EC084" w14:textId="77777777" w:rsidR="006A24CC" w:rsidRDefault="00CD37B5">
      <w:pPr>
        <w:spacing w:before="240" w:after="240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Форма заявки на участие в Конкурсе</w:t>
      </w:r>
    </w:p>
    <w:p w14:paraId="4DDC7ECA" w14:textId="77777777" w:rsidR="006A24CC" w:rsidRDefault="00CD37B5">
      <w:pPr>
        <w:spacing w:before="240" w:after="240"/>
        <w:ind w:left="1" w:hanging="3"/>
        <w:jc w:val="center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Форма заявки (заполняется при электронной регистрации)</w:t>
      </w:r>
    </w:p>
    <w:tbl>
      <w:tblPr>
        <w:tblStyle w:val="ae"/>
        <w:tblW w:w="10313" w:type="dxa"/>
        <w:tblInd w:w="35" w:type="dxa"/>
        <w:tblLayout w:type="fixed"/>
        <w:tblLook w:val="0600" w:firstRow="0" w:lastRow="0" w:firstColumn="0" w:lastColumn="0" w:noHBand="1" w:noVBand="1"/>
      </w:tblPr>
      <w:tblGrid>
        <w:gridCol w:w="4927"/>
        <w:gridCol w:w="708"/>
        <w:gridCol w:w="4678"/>
      </w:tblGrid>
      <w:tr w:rsidR="006A24CC" w14:paraId="3FC4B6BB" w14:textId="77777777" w:rsidTr="00C4245E">
        <w:trPr>
          <w:trHeight w:val="469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4DF747F2" w14:textId="77777777" w:rsidR="006A24CC" w:rsidRDefault="00CD37B5" w:rsidP="00C4245E">
            <w:pPr>
              <w:spacing w:line="240" w:lineRule="auto"/>
              <w:ind w:left="-2" w:firstLineChars="0" w:firstLine="0"/>
              <w:jc w:val="center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Ф.И.О.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228FFB0A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880000"/>
                <w:sz w:val="28"/>
                <w:szCs w:val="28"/>
              </w:rPr>
              <w:t>*</w:t>
            </w: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089E663C" w14:textId="77777777" w:rsidR="006A24CC" w:rsidRDefault="006A24CC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77E8" w14:paraId="4742F5A1" w14:textId="77777777" w:rsidTr="00C4245E">
        <w:trPr>
          <w:trHeight w:val="263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2FC83CAF" w14:textId="0538E916" w:rsidR="001E77E8" w:rsidRDefault="001E77E8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Категория участника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2FCCD992" w14:textId="77777777" w:rsidR="001E77E8" w:rsidRDefault="001E77E8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60C38144" w14:textId="77777777" w:rsidR="001E77E8" w:rsidRDefault="001E77E8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4CC" w14:paraId="010C98A8" w14:textId="77777777" w:rsidTr="00C4245E">
        <w:trPr>
          <w:trHeight w:val="654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78A300D7" w14:textId="53794CAE" w:rsidR="006A24CC" w:rsidRDefault="00CD37B5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 xml:space="preserve">Полное наименование </w:t>
            </w:r>
            <w:r w:rsidR="003731D2"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обще</w:t>
            </w: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 xml:space="preserve">образовательной организации 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2064414D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880000"/>
                <w:sz w:val="28"/>
                <w:szCs w:val="28"/>
              </w:rPr>
              <w:t>*</w:t>
            </w: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4129F0ED" w14:textId="77777777" w:rsidR="006A24CC" w:rsidRDefault="006A24CC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2977" w14:paraId="78EFE4C2" w14:textId="77777777" w:rsidTr="00C4245E">
        <w:trPr>
          <w:trHeight w:val="408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72EF49DA" w14:textId="45F1A05E" w:rsidR="008B2977" w:rsidRDefault="008B2977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Город</w:t>
            </w:r>
            <w:r w:rsidR="003731D2"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/населенный пункт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60F1241C" w14:textId="5F3DCA54" w:rsidR="008B2977" w:rsidRDefault="008B2977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880000"/>
                <w:sz w:val="28"/>
                <w:szCs w:val="28"/>
              </w:rPr>
              <w:t>*</w:t>
            </w: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1E032003" w14:textId="77777777" w:rsidR="008B2977" w:rsidRDefault="008B2977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2977" w14:paraId="7857A2B2" w14:textId="77777777" w:rsidTr="00C4245E">
        <w:trPr>
          <w:trHeight w:val="189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115D1B73" w14:textId="711516E3" w:rsidR="008B2977" w:rsidRDefault="003731D2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Район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3BF2D196" w14:textId="6087DA38" w:rsidR="008B2977" w:rsidRDefault="008B2977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880000"/>
                <w:sz w:val="28"/>
                <w:szCs w:val="28"/>
              </w:rPr>
              <w:t>*</w:t>
            </w: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6D5F33EB" w14:textId="77777777" w:rsidR="008B2977" w:rsidRDefault="008B2977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4CC" w14:paraId="743FD99D" w14:textId="77777777" w:rsidTr="00C4245E">
        <w:trPr>
          <w:trHeight w:val="373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5B490F5D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Почтовый адрес и индекс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1CDF54AE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880000"/>
                <w:sz w:val="28"/>
                <w:szCs w:val="28"/>
              </w:rPr>
              <w:t>*</w:t>
            </w: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3EC059BF" w14:textId="77777777" w:rsidR="006A24CC" w:rsidRDefault="006A24CC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4CC" w14:paraId="54B1B5EB" w14:textId="77777777" w:rsidTr="00C4245E">
        <w:trPr>
          <w:trHeight w:val="295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508C4515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304329F2" w14:textId="77777777" w:rsidR="006A24CC" w:rsidRDefault="006A24CC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1BACF14C" w14:textId="77777777" w:rsidR="006A24CC" w:rsidRDefault="006A24CC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4CC" w14:paraId="05A8587C" w14:textId="77777777" w:rsidTr="00C4245E">
        <w:trPr>
          <w:trHeight w:val="395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409CD2E2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Контактный телефон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5B531220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880000"/>
                <w:sz w:val="28"/>
                <w:szCs w:val="28"/>
              </w:rPr>
              <w:t>*</w:t>
            </w: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1CEB304A" w14:textId="77777777" w:rsidR="006A24CC" w:rsidRDefault="006A24CC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4CC" w14:paraId="1CC65BD8" w14:textId="77777777" w:rsidTr="00C4245E">
        <w:trPr>
          <w:trHeight w:val="375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5C185C61" w14:textId="0A6A3483" w:rsidR="006A24CC" w:rsidRDefault="00CD37B5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 xml:space="preserve">Тема </w:t>
            </w:r>
            <w:r w:rsidR="00B3400A"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проекта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2D9CED0D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880000"/>
                <w:sz w:val="28"/>
                <w:szCs w:val="28"/>
              </w:rPr>
              <w:t>*</w:t>
            </w: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783ED034" w14:textId="77777777" w:rsidR="006A24CC" w:rsidRDefault="006A24CC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E1BC3" w14:paraId="08F389CC" w14:textId="77777777" w:rsidTr="00C4245E">
        <w:trPr>
          <w:trHeight w:val="205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32F11CA7" w14:textId="7470C2FD" w:rsidR="00DE1BC3" w:rsidRPr="00DE1BC3" w:rsidRDefault="00DE1BC3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Жанр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66E51426" w14:textId="77777777" w:rsidR="00DE1BC3" w:rsidRDefault="00DE1BC3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7D42DBB4" w14:textId="77777777" w:rsidR="00DE1BC3" w:rsidRDefault="00DE1BC3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4CC" w14:paraId="61801AAF" w14:textId="77777777" w:rsidTr="00C4245E">
        <w:trPr>
          <w:trHeight w:val="595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00BE382D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Согласен(а) на использование моих личных данных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1C7DCD7F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880000"/>
                <w:sz w:val="28"/>
                <w:szCs w:val="28"/>
              </w:rPr>
              <w:t>*</w:t>
            </w: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21414EFE" w14:textId="77777777" w:rsidR="006A24CC" w:rsidRDefault="006A24CC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4CC" w14:paraId="66434D81" w14:textId="77777777" w:rsidTr="00C4245E">
        <w:trPr>
          <w:trHeight w:val="538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0A8C9ACF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Согласен(а) на публикацию моей авторской работы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4F1BB04B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880000"/>
                <w:sz w:val="28"/>
                <w:szCs w:val="28"/>
              </w:rPr>
              <w:t>*</w:t>
            </w: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744716D1" w14:textId="77777777" w:rsidR="006A24CC" w:rsidRDefault="006A24CC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24CC" w14:paraId="77288EB9" w14:textId="77777777" w:rsidTr="00C4245E">
        <w:trPr>
          <w:trHeight w:val="333"/>
        </w:trPr>
        <w:tc>
          <w:tcPr>
            <w:tcW w:w="4927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3F013830" w14:textId="0544F7FC" w:rsidR="006A24CC" w:rsidRDefault="00CD37B5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 xml:space="preserve">Загрузить файл с </w:t>
            </w:r>
            <w:r w:rsidR="00B3400A">
              <w:rPr>
                <w:rFonts w:ascii="Times New Roman" w:eastAsia="Times New Roman" w:hAnsi="Times New Roman" w:cs="Times New Roman"/>
                <w:color w:val="112536"/>
                <w:sz w:val="28"/>
                <w:szCs w:val="28"/>
              </w:rPr>
              <w:t>проектом</w:t>
            </w:r>
          </w:p>
        </w:tc>
        <w:tc>
          <w:tcPr>
            <w:tcW w:w="708" w:type="dxa"/>
            <w:tcMar>
              <w:top w:w="60" w:type="dxa"/>
              <w:left w:w="20" w:type="dxa"/>
              <w:bottom w:w="60" w:type="dxa"/>
              <w:right w:w="60" w:type="dxa"/>
            </w:tcMar>
          </w:tcPr>
          <w:p w14:paraId="2CD5599D" w14:textId="77777777" w:rsidR="006A24CC" w:rsidRDefault="00CD37B5" w:rsidP="00C4245E">
            <w:pPr>
              <w:spacing w:line="240" w:lineRule="auto"/>
              <w:ind w:left="-2" w:firstLineChars="0" w:firstLine="0"/>
              <w:rPr>
                <w:rFonts w:ascii="Verdana" w:eastAsia="Verdana" w:hAnsi="Verdana" w:cs="Verdana"/>
                <w:color w:val="88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880000"/>
                <w:sz w:val="28"/>
                <w:szCs w:val="28"/>
              </w:rPr>
              <w:t>*</w:t>
            </w:r>
          </w:p>
        </w:tc>
        <w:tc>
          <w:tcPr>
            <w:tcW w:w="4678" w:type="dxa"/>
            <w:tcMar>
              <w:top w:w="60" w:type="dxa"/>
              <w:left w:w="20" w:type="dxa"/>
              <w:bottom w:w="60" w:type="dxa"/>
              <w:right w:w="20" w:type="dxa"/>
            </w:tcMar>
          </w:tcPr>
          <w:p w14:paraId="0FDB9D27" w14:textId="77777777" w:rsidR="006A24CC" w:rsidRDefault="006A24CC" w:rsidP="00C4245E">
            <w:pPr>
              <w:spacing w:line="240" w:lineRule="auto"/>
              <w:ind w:left="-2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2AAF20A" w14:textId="418BC19E" w:rsidR="00F56920" w:rsidRDefault="00F56920" w:rsidP="00990638">
      <w:pPr>
        <w:widowControl w:val="0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</w:p>
    <w:sectPr w:rsidR="00F56920" w:rsidSect="00196C3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09" w:right="567" w:bottom="1134" w:left="127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9FE97" w14:textId="77777777" w:rsidR="003524E3" w:rsidRDefault="003524E3">
      <w:pPr>
        <w:spacing w:line="240" w:lineRule="auto"/>
        <w:ind w:left="0" w:hanging="2"/>
      </w:pPr>
      <w:r>
        <w:separator/>
      </w:r>
    </w:p>
  </w:endnote>
  <w:endnote w:type="continuationSeparator" w:id="0">
    <w:p w14:paraId="282B5519" w14:textId="77777777" w:rsidR="003524E3" w:rsidRDefault="003524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01295" w14:textId="77777777" w:rsidR="00815AF8" w:rsidRDefault="00815AF8">
    <w:pPr>
      <w:pStyle w:val="a9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DBB2A" w14:textId="77777777" w:rsidR="00815AF8" w:rsidRDefault="00815AF8">
    <w:pPr>
      <w:pStyle w:val="a9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9EDEE" w14:textId="5687AD9F" w:rsidR="006A24CC" w:rsidRPr="00815AF8" w:rsidRDefault="006A24CC" w:rsidP="00815AF8">
    <w:pPr>
      <w:pStyle w:val="a9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E5D91" w14:textId="77777777" w:rsidR="003524E3" w:rsidRDefault="003524E3">
      <w:pPr>
        <w:spacing w:line="240" w:lineRule="auto"/>
        <w:ind w:left="0" w:hanging="2"/>
      </w:pPr>
      <w:r>
        <w:separator/>
      </w:r>
    </w:p>
  </w:footnote>
  <w:footnote w:type="continuationSeparator" w:id="0">
    <w:p w14:paraId="0822D8CD" w14:textId="77777777" w:rsidR="003524E3" w:rsidRDefault="003524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4EB6F" w14:textId="77777777" w:rsidR="00815AF8" w:rsidRDefault="00815AF8">
    <w:pPr>
      <w:pStyle w:val="a7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9D973" w14:textId="77777777" w:rsidR="006A24CC" w:rsidRDefault="00CD37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B4A4C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8EC8C" w14:textId="77777777" w:rsidR="00815AF8" w:rsidRDefault="00815AF8">
    <w:pPr>
      <w:pStyle w:val="a7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E51"/>
    <w:multiLevelType w:val="multilevel"/>
    <w:tmpl w:val="A762DDC6"/>
    <w:lvl w:ilvl="0">
      <w:start w:val="1"/>
      <w:numFmt w:val="decimal"/>
      <w:lvlText w:val="%1."/>
      <w:lvlJc w:val="left"/>
      <w:pPr>
        <w:ind w:left="1260" w:hanging="12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828" w:hanging="1260"/>
      </w:pPr>
      <w:rPr>
        <w:vertAlign w:val="baseline"/>
      </w:rPr>
    </w:lvl>
    <w:lvl w:ilvl="2">
      <w:start w:val="1"/>
      <w:numFmt w:val="decimal"/>
      <w:lvlText w:val="%3.1."/>
      <w:lvlJc w:val="left"/>
      <w:pPr>
        <w:ind w:left="2678" w:hanging="12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3387" w:hanging="12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96" w:hanging="12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vertAlign w:val="baseline"/>
      </w:rPr>
    </w:lvl>
  </w:abstractNum>
  <w:abstractNum w:abstractNumId="1" w15:restartNumberingAfterBreak="0">
    <w:nsid w:val="262518A7"/>
    <w:multiLevelType w:val="multilevel"/>
    <w:tmpl w:val="F906183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3D51B2"/>
    <w:multiLevelType w:val="hybridMultilevel"/>
    <w:tmpl w:val="BA7E20C4"/>
    <w:lvl w:ilvl="0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" w15:restartNumberingAfterBreak="0">
    <w:nsid w:val="3BCE1757"/>
    <w:multiLevelType w:val="hybridMultilevel"/>
    <w:tmpl w:val="F80C6D58"/>
    <w:lvl w:ilvl="0" w:tplc="6A9A047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D21881"/>
    <w:multiLevelType w:val="hybridMultilevel"/>
    <w:tmpl w:val="943E92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5C6631"/>
    <w:multiLevelType w:val="hybridMultilevel"/>
    <w:tmpl w:val="D2385B10"/>
    <w:lvl w:ilvl="0" w:tplc="6A9A0472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9A0472">
      <w:start w:val="1"/>
      <w:numFmt w:val="bullet"/>
      <w:lvlText w:val=""/>
      <w:lvlJc w:val="left"/>
      <w:pPr>
        <w:ind w:left="2727" w:hanging="360"/>
      </w:pPr>
      <w:rPr>
        <w:rFonts w:ascii="Symbol" w:hAnsi="Symbol" w:hint="default"/>
        <w:color w:val="auto"/>
      </w:rPr>
    </w:lvl>
    <w:lvl w:ilvl="3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D35FB8"/>
    <w:multiLevelType w:val="multilevel"/>
    <w:tmpl w:val="D48ED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5B6727"/>
    <w:multiLevelType w:val="hybridMultilevel"/>
    <w:tmpl w:val="B8425954"/>
    <w:lvl w:ilvl="0" w:tplc="FFFFFFFF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4CC"/>
    <w:rsid w:val="00006B40"/>
    <w:rsid w:val="000160D2"/>
    <w:rsid w:val="00027063"/>
    <w:rsid w:val="00031ABC"/>
    <w:rsid w:val="00037D05"/>
    <w:rsid w:val="00052D96"/>
    <w:rsid w:val="0005425A"/>
    <w:rsid w:val="00055965"/>
    <w:rsid w:val="00092876"/>
    <w:rsid w:val="000C107E"/>
    <w:rsid w:val="000E049B"/>
    <w:rsid w:val="000E5419"/>
    <w:rsid w:val="00125036"/>
    <w:rsid w:val="00134010"/>
    <w:rsid w:val="0015649E"/>
    <w:rsid w:val="00195929"/>
    <w:rsid w:val="00196C35"/>
    <w:rsid w:val="001A0D2D"/>
    <w:rsid w:val="001B4A4C"/>
    <w:rsid w:val="001C3B24"/>
    <w:rsid w:val="001C60B4"/>
    <w:rsid w:val="001D0A68"/>
    <w:rsid w:val="001D0B83"/>
    <w:rsid w:val="001D23F5"/>
    <w:rsid w:val="001D3C51"/>
    <w:rsid w:val="001E77E8"/>
    <w:rsid w:val="00213A94"/>
    <w:rsid w:val="00244B6E"/>
    <w:rsid w:val="00267E69"/>
    <w:rsid w:val="00285332"/>
    <w:rsid w:val="0028628F"/>
    <w:rsid w:val="002A7028"/>
    <w:rsid w:val="002B57B9"/>
    <w:rsid w:val="002C33AA"/>
    <w:rsid w:val="002D5273"/>
    <w:rsid w:val="002E0E72"/>
    <w:rsid w:val="002E219C"/>
    <w:rsid w:val="002F71BB"/>
    <w:rsid w:val="00300FE0"/>
    <w:rsid w:val="00321A07"/>
    <w:rsid w:val="003313AC"/>
    <w:rsid w:val="00343DF0"/>
    <w:rsid w:val="003524E3"/>
    <w:rsid w:val="003613A4"/>
    <w:rsid w:val="003625E9"/>
    <w:rsid w:val="003666CA"/>
    <w:rsid w:val="003731D2"/>
    <w:rsid w:val="00390BBC"/>
    <w:rsid w:val="003B1571"/>
    <w:rsid w:val="003C5347"/>
    <w:rsid w:val="003C5C59"/>
    <w:rsid w:val="003D05C7"/>
    <w:rsid w:val="003D2F92"/>
    <w:rsid w:val="003D3B79"/>
    <w:rsid w:val="003D50E8"/>
    <w:rsid w:val="003E7CDB"/>
    <w:rsid w:val="00401F80"/>
    <w:rsid w:val="0041427D"/>
    <w:rsid w:val="00420C2C"/>
    <w:rsid w:val="0044382C"/>
    <w:rsid w:val="00482368"/>
    <w:rsid w:val="00493C7C"/>
    <w:rsid w:val="004A7CAD"/>
    <w:rsid w:val="004B0B33"/>
    <w:rsid w:val="004B59E2"/>
    <w:rsid w:val="004C2CB7"/>
    <w:rsid w:val="004C4A9D"/>
    <w:rsid w:val="004E4D26"/>
    <w:rsid w:val="00514A30"/>
    <w:rsid w:val="00515E16"/>
    <w:rsid w:val="005172DB"/>
    <w:rsid w:val="00520743"/>
    <w:rsid w:val="005313E2"/>
    <w:rsid w:val="00532380"/>
    <w:rsid w:val="005413B0"/>
    <w:rsid w:val="00542FEE"/>
    <w:rsid w:val="00545EDB"/>
    <w:rsid w:val="00584E0C"/>
    <w:rsid w:val="00590A54"/>
    <w:rsid w:val="005A4E1C"/>
    <w:rsid w:val="005A5FD0"/>
    <w:rsid w:val="005C358D"/>
    <w:rsid w:val="00605FBA"/>
    <w:rsid w:val="00620029"/>
    <w:rsid w:val="006206A1"/>
    <w:rsid w:val="00651356"/>
    <w:rsid w:val="00661498"/>
    <w:rsid w:val="00666D60"/>
    <w:rsid w:val="006732F8"/>
    <w:rsid w:val="00677636"/>
    <w:rsid w:val="00683CBE"/>
    <w:rsid w:val="00692F50"/>
    <w:rsid w:val="00696BC0"/>
    <w:rsid w:val="006A0EE4"/>
    <w:rsid w:val="006A24CC"/>
    <w:rsid w:val="006C2019"/>
    <w:rsid w:val="006D4BD0"/>
    <w:rsid w:val="007112BE"/>
    <w:rsid w:val="00725949"/>
    <w:rsid w:val="00736428"/>
    <w:rsid w:val="00746AF3"/>
    <w:rsid w:val="00754538"/>
    <w:rsid w:val="007652B8"/>
    <w:rsid w:val="00771E66"/>
    <w:rsid w:val="00781DC1"/>
    <w:rsid w:val="007A42C2"/>
    <w:rsid w:val="007B177B"/>
    <w:rsid w:val="007C45FE"/>
    <w:rsid w:val="007D1E60"/>
    <w:rsid w:val="007D5CEC"/>
    <w:rsid w:val="007E52DD"/>
    <w:rsid w:val="007F1633"/>
    <w:rsid w:val="00801A49"/>
    <w:rsid w:val="00815AF8"/>
    <w:rsid w:val="00826A7B"/>
    <w:rsid w:val="00832C7E"/>
    <w:rsid w:val="008427E6"/>
    <w:rsid w:val="008500F7"/>
    <w:rsid w:val="00852EE7"/>
    <w:rsid w:val="00887D2F"/>
    <w:rsid w:val="008B2977"/>
    <w:rsid w:val="008E41AD"/>
    <w:rsid w:val="008F164E"/>
    <w:rsid w:val="008F2CFF"/>
    <w:rsid w:val="00901F6F"/>
    <w:rsid w:val="00912A9D"/>
    <w:rsid w:val="0092792B"/>
    <w:rsid w:val="00937D0D"/>
    <w:rsid w:val="00956126"/>
    <w:rsid w:val="00971479"/>
    <w:rsid w:val="00985B0A"/>
    <w:rsid w:val="00990638"/>
    <w:rsid w:val="00994AE1"/>
    <w:rsid w:val="0099617E"/>
    <w:rsid w:val="00997695"/>
    <w:rsid w:val="009A1728"/>
    <w:rsid w:val="009B15AE"/>
    <w:rsid w:val="009B71FD"/>
    <w:rsid w:val="009B7567"/>
    <w:rsid w:val="009C0ED2"/>
    <w:rsid w:val="009D767F"/>
    <w:rsid w:val="00A10EAD"/>
    <w:rsid w:val="00A17662"/>
    <w:rsid w:val="00A27486"/>
    <w:rsid w:val="00A321A4"/>
    <w:rsid w:val="00A63BE6"/>
    <w:rsid w:val="00A63C8A"/>
    <w:rsid w:val="00A71E3C"/>
    <w:rsid w:val="00A74577"/>
    <w:rsid w:val="00A749B5"/>
    <w:rsid w:val="00A8610D"/>
    <w:rsid w:val="00AC780B"/>
    <w:rsid w:val="00AD6822"/>
    <w:rsid w:val="00AE6C21"/>
    <w:rsid w:val="00B03694"/>
    <w:rsid w:val="00B06BD3"/>
    <w:rsid w:val="00B17780"/>
    <w:rsid w:val="00B20BE4"/>
    <w:rsid w:val="00B31F60"/>
    <w:rsid w:val="00B3400A"/>
    <w:rsid w:val="00B53040"/>
    <w:rsid w:val="00B552AE"/>
    <w:rsid w:val="00B61246"/>
    <w:rsid w:val="00B73AC1"/>
    <w:rsid w:val="00B90A13"/>
    <w:rsid w:val="00BA57F5"/>
    <w:rsid w:val="00BC0263"/>
    <w:rsid w:val="00BC30B8"/>
    <w:rsid w:val="00BC5865"/>
    <w:rsid w:val="00BC7B14"/>
    <w:rsid w:val="00BD2C90"/>
    <w:rsid w:val="00BF4C46"/>
    <w:rsid w:val="00C22BF2"/>
    <w:rsid w:val="00C311AA"/>
    <w:rsid w:val="00C4245E"/>
    <w:rsid w:val="00C65B02"/>
    <w:rsid w:val="00C661E0"/>
    <w:rsid w:val="00C97EBA"/>
    <w:rsid w:val="00CB0116"/>
    <w:rsid w:val="00CB1FCB"/>
    <w:rsid w:val="00CB6636"/>
    <w:rsid w:val="00CC2940"/>
    <w:rsid w:val="00CC3451"/>
    <w:rsid w:val="00CC411E"/>
    <w:rsid w:val="00CD27C7"/>
    <w:rsid w:val="00CD37B5"/>
    <w:rsid w:val="00CD6A82"/>
    <w:rsid w:val="00CD7BC4"/>
    <w:rsid w:val="00CE2555"/>
    <w:rsid w:val="00CF7500"/>
    <w:rsid w:val="00D262AF"/>
    <w:rsid w:val="00D31792"/>
    <w:rsid w:val="00D31B8E"/>
    <w:rsid w:val="00D51DCD"/>
    <w:rsid w:val="00D56313"/>
    <w:rsid w:val="00D64E0A"/>
    <w:rsid w:val="00D675B8"/>
    <w:rsid w:val="00D677C6"/>
    <w:rsid w:val="00D9671D"/>
    <w:rsid w:val="00DA02C9"/>
    <w:rsid w:val="00DA341E"/>
    <w:rsid w:val="00DC00B8"/>
    <w:rsid w:val="00DC049A"/>
    <w:rsid w:val="00DD2781"/>
    <w:rsid w:val="00DD446C"/>
    <w:rsid w:val="00DE1BC3"/>
    <w:rsid w:val="00DE2394"/>
    <w:rsid w:val="00DF07A1"/>
    <w:rsid w:val="00E11327"/>
    <w:rsid w:val="00E14844"/>
    <w:rsid w:val="00E20C6D"/>
    <w:rsid w:val="00E24C6A"/>
    <w:rsid w:val="00E37172"/>
    <w:rsid w:val="00E41B17"/>
    <w:rsid w:val="00E56AF6"/>
    <w:rsid w:val="00EC441C"/>
    <w:rsid w:val="00ED36E0"/>
    <w:rsid w:val="00EE063F"/>
    <w:rsid w:val="00EE6B94"/>
    <w:rsid w:val="00EF34DD"/>
    <w:rsid w:val="00F1298F"/>
    <w:rsid w:val="00F3194D"/>
    <w:rsid w:val="00F47247"/>
    <w:rsid w:val="00F527F9"/>
    <w:rsid w:val="00F56920"/>
    <w:rsid w:val="00F71CB8"/>
    <w:rsid w:val="00F75C96"/>
    <w:rsid w:val="00F778E3"/>
    <w:rsid w:val="00F86E12"/>
    <w:rsid w:val="00F9068F"/>
    <w:rsid w:val="00F9189B"/>
    <w:rsid w:val="00F95E0E"/>
    <w:rsid w:val="00FA27A9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7FD6"/>
  <w15:docId w15:val="{532BBDDC-0336-46C7-8185-6722097F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ja-JP"/>
    </w:rPr>
  </w:style>
  <w:style w:type="paragraph" w:styleId="1">
    <w:name w:val="heading 1"/>
    <w:basedOn w:val="a"/>
    <w:next w:val="a"/>
    <w:uiPriority w:val="9"/>
    <w:qFormat/>
    <w:pPr>
      <w:keepNext/>
      <w:numPr>
        <w:numId w:val="3"/>
      </w:numPr>
      <w:spacing w:before="240" w:after="60"/>
      <w:ind w:left="-1" w:hanging="1"/>
      <w:jc w:val="both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3"/>
      </w:numPr>
      <w:spacing w:before="240" w:after="60"/>
      <w:ind w:left="-1" w:hanging="1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3"/>
      </w:numPr>
      <w:spacing w:before="240" w:after="60"/>
      <w:ind w:left="-1" w:hanging="1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numPr>
        <w:ilvl w:val="3"/>
        <w:numId w:val="3"/>
      </w:numPr>
      <w:spacing w:before="240" w:after="60"/>
      <w:ind w:left="-1" w:hanging="1"/>
      <w:jc w:val="both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numPr>
        <w:ilvl w:val="4"/>
        <w:numId w:val="3"/>
      </w:numPr>
      <w:spacing w:before="240" w:after="60"/>
      <w:ind w:left="-1" w:hanging="1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3"/>
      </w:numPr>
      <w:spacing w:before="240" w:after="60"/>
      <w:ind w:left="-1" w:hanging="1"/>
      <w:jc w:val="both"/>
      <w:outlineLvl w:val="5"/>
    </w:pPr>
    <w:rPr>
      <w:rFonts w:ascii="Times New Roman" w:eastAsia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pPr>
      <w:numPr>
        <w:ilvl w:val="6"/>
        <w:numId w:val="3"/>
      </w:numPr>
      <w:spacing w:before="240" w:after="60"/>
      <w:ind w:left="-1" w:hanging="1"/>
      <w:jc w:val="both"/>
      <w:outlineLvl w:val="6"/>
    </w:pPr>
    <w:rPr>
      <w:rFonts w:ascii="Times New Roman" w:eastAsia="Times New Roman" w:hAnsi="Times New Roman"/>
    </w:rPr>
  </w:style>
  <w:style w:type="paragraph" w:styleId="8">
    <w:name w:val="heading 8"/>
    <w:basedOn w:val="a"/>
    <w:next w:val="a"/>
    <w:pPr>
      <w:numPr>
        <w:ilvl w:val="7"/>
        <w:numId w:val="3"/>
      </w:numPr>
      <w:spacing w:before="240" w:after="60"/>
      <w:ind w:left="-1" w:hanging="1"/>
      <w:jc w:val="both"/>
      <w:outlineLvl w:val="7"/>
    </w:pPr>
    <w:rPr>
      <w:rFonts w:ascii="Times New Roman" w:eastAsia="Times New Roman" w:hAnsi="Times New Roman"/>
      <w:i/>
      <w:iCs/>
    </w:rPr>
  </w:style>
  <w:style w:type="paragraph" w:styleId="9">
    <w:name w:val="heading 9"/>
    <w:basedOn w:val="a"/>
    <w:next w:val="a"/>
    <w:pPr>
      <w:numPr>
        <w:ilvl w:val="8"/>
        <w:numId w:val="3"/>
      </w:numPr>
      <w:spacing w:before="240" w:after="60"/>
      <w:ind w:left="-1" w:hanging="1"/>
      <w:jc w:val="both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a5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customStyle="1" w:styleId="10">
    <w:name w:val="Обычный (веб)1"/>
    <w:basedOn w:val="a"/>
    <w:qFormat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header"/>
    <w:basedOn w:val="a"/>
    <w:qFormat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  <w:lang w:eastAsia="ja-JP"/>
    </w:rPr>
  </w:style>
  <w:style w:type="paragraph" w:styleId="a9">
    <w:name w:val="footer"/>
    <w:basedOn w:val="a"/>
    <w:qFormat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  <w:lang w:eastAsia="ja-JP"/>
    </w:rPr>
  </w:style>
  <w:style w:type="character" w:customStyle="1" w:styleId="11">
    <w:name w:val="Заголовок 1 Знак"/>
    <w:rPr>
      <w:rFonts w:ascii="Arial" w:eastAsia="Times New Roman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Arial" w:eastAsia="Times New Roman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Arial" w:eastAsia="Times New Roman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Times New Roman" w:eastAsia="Times New Roman" w:hAnsi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50">
    <w:name w:val="Заголовок 5 Знак"/>
    <w:rPr>
      <w:rFonts w:ascii="Times New Roman" w:eastAsia="Times New Roman" w:hAnsi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60">
    <w:name w:val="Заголовок 6 Знак"/>
    <w:rPr>
      <w:rFonts w:ascii="Times New Roman" w:eastAsia="Times New Roman" w:hAnsi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80">
    <w:name w:val="Заголовок 8 Знак"/>
    <w:rPr>
      <w:rFonts w:ascii="Times New Roman" w:eastAsia="Times New Roman" w:hAnsi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90">
    <w:name w:val="Заголовок 9 Знак"/>
    <w:rPr>
      <w:rFonts w:ascii="Arial" w:eastAsia="Times New Roman" w:hAnsi="Arial" w:cs="Arial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ab">
    <w:name w:val="List Paragraph"/>
    <w:basedOn w:val="a"/>
    <w:pPr>
      <w:ind w:left="720"/>
      <w:contextualSpacing/>
    </w:pPr>
    <w:rPr>
      <w:rFonts w:ascii="Times New Roman" w:eastAsia="Times New Roman" w:hAnsi="Times New Roman"/>
    </w:rPr>
  </w:style>
  <w:style w:type="paragraph" w:styleId="21">
    <w:name w:val="Body Text 2"/>
    <w:basedOn w:val="a"/>
    <w:pPr>
      <w:spacing w:after="120" w:line="480" w:lineRule="auto"/>
      <w:jc w:val="both"/>
    </w:pPr>
    <w:rPr>
      <w:rFonts w:ascii="Times New Roman" w:eastAsia="Times New Roman" w:hAnsi="Times New Roman"/>
    </w:rPr>
  </w:style>
  <w:style w:type="character" w:customStyle="1" w:styleId="22">
    <w:name w:val="Основной текст 2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FollowedHyperlink"/>
    <w:basedOn w:val="a0"/>
    <w:uiPriority w:val="99"/>
    <w:semiHidden/>
    <w:unhideWhenUsed/>
    <w:rsid w:val="00725949"/>
    <w:rPr>
      <w:color w:val="800080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9A1728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9A172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9A1728"/>
    <w:rPr>
      <w:position w:val="-1"/>
      <w:lang w:eastAsia="ja-JP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A172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A1728"/>
    <w:rPr>
      <w:b/>
      <w:bCs/>
      <w:position w:val="-1"/>
      <w:lang w:eastAsia="ja-JP"/>
    </w:rPr>
  </w:style>
  <w:style w:type="paragraph" w:styleId="af6">
    <w:name w:val="Revision"/>
    <w:hidden/>
    <w:uiPriority w:val="99"/>
    <w:semiHidden/>
    <w:rsid w:val="0015649E"/>
    <w:rPr>
      <w:position w:val="-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tel:+78672511238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mailto:copp15@mail.r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copp_rso_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.me/copp_rso1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pp-rso-alania.github.io/ticket_to_future/reports/reports.html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forms.gle/2HWo651YthikeHgd8" TargetMode="External"/><Relationship Id="rId14" Type="http://schemas.openxmlformats.org/officeDocument/2006/relationships/hyperlink" Target="https://vk.com/copp_rso_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KMRdr3CCmu1lfyCtYlSpC7ZEQA==">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0DD6D2-3DAD-4875-833E-5EE55F6C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9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COPP2</cp:lastModifiedBy>
  <cp:revision>6</cp:revision>
  <cp:lastPrinted>2022-08-22T09:45:00Z</cp:lastPrinted>
  <dcterms:created xsi:type="dcterms:W3CDTF">2023-10-09T14:53:00Z</dcterms:created>
  <dcterms:modified xsi:type="dcterms:W3CDTF">2023-10-11T09:42:00Z</dcterms:modified>
</cp:coreProperties>
</file>