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591256" w:rsidR="00BA144E" w:rsidP="006E3A15" w:rsidRDefault="00BA144E" w14:paraId="1DE9C4AD" wp14:textId="77777777">
      <w:pPr>
        <w:pStyle w:val="Cm"/>
      </w:pPr>
      <w:bookmarkStart w:name="_Toc95503229" w:id="0"/>
      <w:r w:rsidR="00BA144E">
        <w:rPr/>
        <w:t>Tesztdokumentáció</w:t>
      </w:r>
      <w:bookmarkEnd w:id="0"/>
    </w:p>
    <w:p w:rsidR="379B1BD7" w:rsidP="379B1BD7" w:rsidRDefault="379B1BD7" w14:paraId="5CBF11AD" w14:textId="78E99D4F">
      <w:pPr>
        <w:pStyle w:val="Norml"/>
        <w:jc w:val="center"/>
        <w:rPr>
          <w:rFonts w:ascii="Calibri" w:hAnsi="Calibri" w:eastAsia="Calibri" w:cs="Calibri"/>
          <w:sz w:val="24"/>
          <w:szCs w:val="24"/>
        </w:rPr>
      </w:pPr>
      <w:r w:rsidRPr="379B1BD7" w:rsidR="379B1BD7">
        <w:rPr>
          <w:rFonts w:ascii="Calibri" w:hAnsi="Calibri" w:eastAsia="Calibri" w:cs="Calibri"/>
          <w:sz w:val="40"/>
          <w:szCs w:val="40"/>
        </w:rPr>
        <w:t>Bartók Roland</w:t>
      </w:r>
    </w:p>
    <w:tbl>
      <w:tblPr>
        <w:tblW w:w="10173" w:type="dxa"/>
        <w:tblLook w:val="04A0" w:firstRow="1" w:lastRow="0" w:firstColumn="1" w:lastColumn="0" w:noHBand="0" w:noVBand="1"/>
      </w:tblPr>
      <w:tblGrid>
        <w:gridCol w:w="534"/>
        <w:gridCol w:w="4394"/>
        <w:gridCol w:w="2551"/>
        <w:gridCol w:w="2694"/>
      </w:tblGrid>
      <w:tr xmlns:wp14="http://schemas.microsoft.com/office/word/2010/wordml" w:rsidR="007F3121" w:rsidTr="379B1BD7" w14:paraId="492162B2" wp14:textId="77777777">
        <w:trPr>
          <w:trHeight w:val="812"/>
        </w:trPr>
        <w:tc>
          <w:tcPr>
            <w:tcW w:w="534" w:type="dxa"/>
            <w:vMerge w:val="restart"/>
            <w:tcBorders>
              <w:bottom w:val="single" w:color="7F7F7F" w:themeColor="text1" w:themeTint="80" w:sz="4" w:space="0"/>
              <w:right w:val="nil"/>
            </w:tcBorders>
            <w:shd w:val="clear" w:color="auto" w:fill="auto"/>
            <w:tcMar/>
            <w:textDirection w:val="btLr"/>
          </w:tcPr>
          <w:p w:rsidRPr="00305632" w:rsidR="007F3121" w:rsidP="00305632" w:rsidRDefault="007F3121" w14:paraId="4A56BDFB" wp14:textId="4B111A8F">
            <w:pPr>
              <w:spacing w:before="0"/>
              <w:ind w:left="113" w:right="-153"/>
              <w:jc w:val="center"/>
              <w:rPr>
                <w:b w:val="1"/>
                <w:bCs w:val="1"/>
                <w:caps w:val="1"/>
              </w:rPr>
            </w:pPr>
          </w:p>
        </w:tc>
        <w:tc>
          <w:tcPr>
            <w:tcW w:w="9639" w:type="dxa"/>
            <w:gridSpan w:val="3"/>
            <w:tcBorders>
              <w:bottom w:val="single" w:color="7F7F7F" w:themeColor="text1" w:themeTint="80" w:sz="4" w:space="0"/>
            </w:tcBorders>
            <w:shd w:val="clear" w:color="auto" w:fill="auto"/>
            <w:tcMar/>
          </w:tcPr>
          <w:p w:rsidRPr="00305632" w:rsidR="007F3121" w:rsidP="00305632" w:rsidRDefault="00142683" w14:paraId="14D72962" wp14:textId="77777777">
            <w:pPr>
              <w:jc w:val="lef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Ellenőrzés metódus</w:t>
            </w:r>
          </w:p>
        </w:tc>
      </w:tr>
      <w:tr xmlns:wp14="http://schemas.microsoft.com/office/word/2010/wordml" w:rsidR="00142683" w:rsidTr="379B1BD7" w14:paraId="3C00FA77" wp14:textId="77777777">
        <w:trPr>
          <w:trHeight w:val="812"/>
        </w:trPr>
        <w:tc>
          <w:tcPr>
            <w:tcW w:w="534" w:type="dxa"/>
            <w:vMerge/>
            <w:tcBorders/>
            <w:tcMar/>
            <w:textDirection w:val="btLr"/>
          </w:tcPr>
          <w:p w:rsidRPr="00305632" w:rsidR="00142683" w:rsidP="00305632" w:rsidRDefault="00142683" w14:paraId="672A6659" wp14:textId="77777777">
            <w:pPr>
              <w:spacing w:before="0"/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9639" w:type="dxa"/>
            <w:gridSpan w:val="3"/>
            <w:tcBorders>
              <w:bottom w:val="single" w:color="7F7F7F" w:themeColor="text1" w:themeTint="80" w:sz="4" w:space="0"/>
            </w:tcBorders>
            <w:shd w:val="clear" w:color="auto" w:fill="auto"/>
            <w:tcMar/>
          </w:tcPr>
          <w:p w:rsidRPr="00142683" w:rsidR="00142683" w:rsidP="00142683" w:rsidRDefault="00142683" w14:paraId="5ED6483F" wp14:textId="77777777">
            <w:pPr>
              <w:rPr>
                <w:b/>
                <w:bCs/>
              </w:rPr>
            </w:pPr>
            <w:r w:rsidRPr="00142683">
              <w:rPr>
                <w:b/>
                <w:bCs/>
              </w:rPr>
              <w:t xml:space="preserve">A tesztelés előtt elvégzendő műveletek: </w:t>
            </w:r>
          </w:p>
          <w:p w:rsidR="00142683" w:rsidP="00142683" w:rsidRDefault="00142683" w14:paraId="35ECBFA1" wp14:textId="77777777">
            <w:r>
              <w:t xml:space="preserve">LOJatek példányosítása 0 előre felkapcsolt elemmel </w:t>
            </w:r>
          </w:p>
          <w:p w:rsidRPr="00142683" w:rsidR="00142683" w:rsidP="00142683" w:rsidRDefault="00DC4E39" w14:paraId="0A37501D" wp14:textId="77777777">
            <w:r w:rsidRPr="00651719">
              <w:rPr>
                <w:noProof/>
              </w:rPr>
              <w:drawing>
                <wp:inline xmlns:wp14="http://schemas.microsoft.com/office/word/2010/wordprocessingDrawing" distT="0" distB="0" distL="0" distR="0" wp14:anchorId="0429D3DD" wp14:editId="7777777">
                  <wp:extent cx="3943350" cy="752475"/>
                  <wp:effectExtent l="0" t="0" r="0" b="0"/>
                  <wp:docPr id="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7F3121" w:rsidTr="379B1BD7" w14:paraId="0C5272E8" wp14:textId="77777777">
        <w:trPr>
          <w:trHeight w:val="517"/>
        </w:trPr>
        <w:tc>
          <w:tcPr>
            <w:tcW w:w="534" w:type="dxa"/>
            <w:vMerge/>
            <w:tcBorders/>
            <w:tcMar/>
          </w:tcPr>
          <w:p w:rsidRPr="00305632" w:rsidR="007F3121" w:rsidP="00564492" w:rsidRDefault="007F3121" w14:paraId="5DAB6C7B" wp14:textId="77777777">
            <w:pPr>
              <w:rPr>
                <w:b/>
                <w:bCs/>
                <w:caps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  <w:tcMar/>
          </w:tcPr>
          <w:p w:rsidR="007F3121" w:rsidP="00564492" w:rsidRDefault="007F3121" w14:paraId="33C6EB7B" wp14:textId="77777777">
            <w:r>
              <w:t>Bemeneti paraméterek</w:t>
            </w:r>
          </w:p>
        </w:tc>
        <w:tc>
          <w:tcPr>
            <w:tcW w:w="2551" w:type="dxa"/>
            <w:shd w:val="clear" w:color="auto" w:fill="F2F2F2" w:themeFill="background1" w:themeFillShade="F2"/>
            <w:tcMar/>
          </w:tcPr>
          <w:p w:rsidR="007F3121" w:rsidP="00564492" w:rsidRDefault="007F3121" w14:paraId="3AA30BE1" wp14:textId="77777777">
            <w:r>
              <w:t>Várt eredmény</w:t>
            </w:r>
          </w:p>
        </w:tc>
        <w:tc>
          <w:tcPr>
            <w:tcW w:w="2694" w:type="dxa"/>
            <w:shd w:val="clear" w:color="auto" w:fill="F2F2F2" w:themeFill="background1" w:themeFillShade="F2"/>
            <w:tcMar/>
          </w:tcPr>
          <w:p w:rsidR="007F3121" w:rsidP="00564492" w:rsidRDefault="007F3121" w14:paraId="2A5DB74D" wp14:textId="77777777">
            <w:r>
              <w:t>Kapott eredmény</w:t>
            </w:r>
          </w:p>
        </w:tc>
      </w:tr>
      <w:tr xmlns:wp14="http://schemas.microsoft.com/office/word/2010/wordml" w:rsidR="007F3121" w:rsidTr="379B1BD7" w14:paraId="572C86BA" wp14:textId="77777777">
        <w:trPr>
          <w:trHeight w:val="517"/>
        </w:trPr>
        <w:tc>
          <w:tcPr>
            <w:tcW w:w="534" w:type="dxa"/>
            <w:vMerge/>
            <w:tcBorders/>
            <w:tcMar/>
          </w:tcPr>
          <w:p w:rsidRPr="00305632" w:rsidR="007F3121" w:rsidP="00564492" w:rsidRDefault="007F3121" w14:paraId="02EB378F" wp14:textId="77777777">
            <w:pPr>
              <w:rPr>
                <w:b/>
                <w:bCs/>
                <w:caps/>
              </w:rPr>
            </w:pPr>
          </w:p>
        </w:tc>
        <w:tc>
          <w:tcPr>
            <w:tcW w:w="4394" w:type="dxa"/>
            <w:shd w:val="clear" w:color="auto" w:fill="auto"/>
            <w:tcMar/>
          </w:tcPr>
          <w:p w:rsidR="007F3121" w:rsidP="00564492" w:rsidRDefault="00142683" w14:paraId="258F3C22" wp14:textId="77777777">
            <w:r>
              <w:t>Létezik-e az ellenőrzés metódus</w:t>
            </w:r>
          </w:p>
        </w:tc>
        <w:tc>
          <w:tcPr>
            <w:tcW w:w="2551" w:type="dxa"/>
            <w:shd w:val="clear" w:color="auto" w:fill="auto"/>
            <w:tcMar/>
          </w:tcPr>
          <w:p w:rsidR="007F3121" w:rsidP="00564492" w:rsidRDefault="007F3121" w14:paraId="6A05A809" wp14:textId="1846CEC7">
            <w:r w:rsidR="379B1BD7">
              <w:rPr/>
              <w:t>Létezik</w:t>
            </w:r>
          </w:p>
        </w:tc>
        <w:tc>
          <w:tcPr>
            <w:tcW w:w="2694" w:type="dxa"/>
            <w:shd w:val="clear" w:color="auto" w:fill="auto"/>
            <w:tcMar/>
          </w:tcPr>
          <w:p w:rsidR="007F3121" w:rsidP="00564492" w:rsidRDefault="007F3121" w14:paraId="4EA12070" wp14:textId="1846CEC7">
            <w:r w:rsidR="379B1BD7">
              <w:rPr/>
              <w:t>Létezik</w:t>
            </w:r>
          </w:p>
          <w:p w:rsidR="007F3121" w:rsidP="379B1BD7" w:rsidRDefault="007F3121" w14:paraId="5A39BBE3" wp14:textId="6442A9E9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7F3121" w:rsidTr="379B1BD7" w14:paraId="54D84404" wp14:textId="77777777">
        <w:trPr>
          <w:trHeight w:val="517"/>
        </w:trPr>
        <w:tc>
          <w:tcPr>
            <w:tcW w:w="534" w:type="dxa"/>
            <w:vMerge/>
            <w:tcBorders/>
            <w:tcMar/>
          </w:tcPr>
          <w:p w:rsidRPr="00305632" w:rsidR="007F3121" w:rsidP="00564492" w:rsidRDefault="007F3121" w14:paraId="41C8F396" wp14:textId="77777777">
            <w:pPr>
              <w:rPr>
                <w:b/>
                <w:bCs/>
                <w:caps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  <w:tcMar/>
          </w:tcPr>
          <w:p w:rsidR="007F3121" w:rsidP="00564492" w:rsidRDefault="00142683" w14:paraId="783954DF" wp14:textId="77777777">
            <w:r>
              <w:t xml:space="preserve">Függvény-e az ellenőrzés metódus? </w:t>
            </w:r>
          </w:p>
        </w:tc>
        <w:tc>
          <w:tcPr>
            <w:tcW w:w="2551" w:type="dxa"/>
            <w:shd w:val="clear" w:color="auto" w:fill="F2F2F2" w:themeFill="background1" w:themeFillShade="F2"/>
            <w:tcMar/>
          </w:tcPr>
          <w:p w:rsidR="007F3121" w:rsidP="00564492" w:rsidRDefault="007F3121" w14:paraId="72A3D3EC" wp14:textId="6D8A59FB">
            <w:r w:rsidR="379B1BD7">
              <w:rPr/>
              <w:t>function</w:t>
            </w:r>
          </w:p>
        </w:tc>
        <w:tc>
          <w:tcPr>
            <w:tcW w:w="2694" w:type="dxa"/>
            <w:shd w:val="clear" w:color="auto" w:fill="F2F2F2" w:themeFill="background1" w:themeFillShade="F2"/>
            <w:tcMar/>
          </w:tcPr>
          <w:p w:rsidR="007F3121" w:rsidP="00564492" w:rsidRDefault="007F3121" w14:paraId="26DC92B2" wp14:textId="6D8A59FB">
            <w:r w:rsidR="379B1BD7">
              <w:rPr/>
              <w:t>function</w:t>
            </w:r>
          </w:p>
          <w:p w:rsidR="007F3121" w:rsidP="379B1BD7" w:rsidRDefault="007F3121" w14:paraId="0D0B940D" wp14:textId="310B1360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7F3121" w:rsidTr="379B1BD7" w14:paraId="2968AA3C" wp14:textId="77777777">
        <w:trPr>
          <w:trHeight w:val="531"/>
        </w:trPr>
        <w:tc>
          <w:tcPr>
            <w:tcW w:w="534" w:type="dxa"/>
            <w:vMerge/>
            <w:tcBorders/>
            <w:tcMar/>
          </w:tcPr>
          <w:p w:rsidRPr="00305632" w:rsidR="007F3121" w:rsidP="00564492" w:rsidRDefault="007F3121" w14:paraId="0E27B00A" wp14:textId="77777777">
            <w:pPr>
              <w:rPr>
                <w:b/>
                <w:bCs/>
                <w:caps/>
              </w:rPr>
            </w:pPr>
          </w:p>
        </w:tc>
        <w:tc>
          <w:tcPr>
            <w:tcW w:w="4394" w:type="dxa"/>
            <w:shd w:val="clear" w:color="auto" w:fill="auto"/>
            <w:tcMar/>
          </w:tcPr>
          <w:p w:rsidR="007F3121" w:rsidP="00564492" w:rsidRDefault="00142683" w14:paraId="374742FE" wp14:textId="77777777">
            <w:r>
              <w:t>Minden lámpa felkapcsolva</w:t>
            </w:r>
          </w:p>
        </w:tc>
        <w:tc>
          <w:tcPr>
            <w:tcW w:w="2551" w:type="dxa"/>
            <w:shd w:val="clear" w:color="auto" w:fill="auto"/>
            <w:tcMar/>
          </w:tcPr>
          <w:p w:rsidR="007F3121" w:rsidP="00564492" w:rsidRDefault="007F3121" w14:paraId="60061E4C" wp14:textId="48047678">
            <w:r w:rsidR="379B1BD7">
              <w:rPr/>
              <w:t>True</w:t>
            </w:r>
          </w:p>
        </w:tc>
        <w:tc>
          <w:tcPr>
            <w:tcW w:w="2694" w:type="dxa"/>
            <w:shd w:val="clear" w:color="auto" w:fill="auto"/>
            <w:tcMar/>
          </w:tcPr>
          <w:p w:rsidR="007F3121" w:rsidP="379B1BD7" w:rsidRDefault="007F3121" w14:paraId="5ACC2FCA" wp14:textId="7C21971B">
            <w:pPr>
              <w:pStyle w:val="Norml"/>
            </w:pPr>
            <w:r w:rsidR="379B1BD7">
              <w:rPr/>
              <w:t>T</w:t>
            </w:r>
            <w:r w:rsidR="379B1BD7">
              <w:rPr/>
              <w:t>rue</w:t>
            </w:r>
          </w:p>
          <w:p w:rsidR="007F3121" w:rsidP="379B1BD7" w:rsidRDefault="007F3121" w14:paraId="44EAFD9C" wp14:textId="2ADA502D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7F3121" w:rsidTr="379B1BD7" w14:paraId="733CEAF3" wp14:textId="77777777">
        <w:trPr>
          <w:trHeight w:val="502"/>
        </w:trPr>
        <w:tc>
          <w:tcPr>
            <w:tcW w:w="534" w:type="dxa"/>
            <w:vMerge/>
            <w:tcBorders/>
            <w:tcMar/>
          </w:tcPr>
          <w:p w:rsidRPr="00305632" w:rsidR="007F3121" w:rsidP="00564492" w:rsidRDefault="007F3121" w14:paraId="4B94D5A5" wp14:textId="77777777">
            <w:pPr>
              <w:rPr>
                <w:b/>
                <w:bCs/>
                <w:caps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  <w:tcMar/>
          </w:tcPr>
          <w:p w:rsidR="007F3121" w:rsidP="00564492" w:rsidRDefault="00142683" w14:paraId="19071007" wp14:textId="77777777">
            <w:r>
              <w:t>Minden elem lekapcsolva</w:t>
            </w:r>
          </w:p>
        </w:tc>
        <w:tc>
          <w:tcPr>
            <w:tcW w:w="2551" w:type="dxa"/>
            <w:shd w:val="clear" w:color="auto" w:fill="F2F2F2" w:themeFill="background1" w:themeFillShade="F2"/>
            <w:tcMar/>
          </w:tcPr>
          <w:p w:rsidR="007F3121" w:rsidP="00564492" w:rsidRDefault="007F3121" w14:paraId="3DEEC669" wp14:textId="062150F1">
            <w:r w:rsidR="379B1BD7">
              <w:rPr/>
              <w:t>False</w:t>
            </w:r>
          </w:p>
        </w:tc>
        <w:tc>
          <w:tcPr>
            <w:tcW w:w="2694" w:type="dxa"/>
            <w:shd w:val="clear" w:color="auto" w:fill="F2F2F2" w:themeFill="background1" w:themeFillShade="F2"/>
            <w:tcMar/>
          </w:tcPr>
          <w:p w:rsidR="007F3121" w:rsidP="00564492" w:rsidRDefault="007F3121" w14:paraId="2780AE87" wp14:textId="062150F1">
            <w:r w:rsidR="379B1BD7">
              <w:rPr/>
              <w:t>False</w:t>
            </w:r>
          </w:p>
          <w:p w:rsidR="007F3121" w:rsidP="379B1BD7" w:rsidRDefault="007F3121" w14:paraId="3656B9AB" wp14:textId="0F8EBE9F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7F3121" w:rsidTr="379B1BD7" w14:paraId="70AE01E3" wp14:textId="77777777">
        <w:trPr>
          <w:trHeight w:val="502"/>
        </w:trPr>
        <w:tc>
          <w:tcPr>
            <w:tcW w:w="534" w:type="dxa"/>
            <w:vMerge/>
            <w:tcBorders/>
            <w:tcMar/>
          </w:tcPr>
          <w:p w:rsidRPr="00305632" w:rsidR="007F3121" w:rsidP="00564492" w:rsidRDefault="007F3121" w14:paraId="45FB0818" wp14:textId="77777777">
            <w:pPr>
              <w:rPr>
                <w:b/>
                <w:bCs/>
                <w:caps/>
              </w:rPr>
            </w:pPr>
          </w:p>
        </w:tc>
        <w:tc>
          <w:tcPr>
            <w:tcW w:w="4394" w:type="dxa"/>
            <w:shd w:val="clear" w:color="auto" w:fill="auto"/>
            <w:tcMar/>
          </w:tcPr>
          <w:p w:rsidR="007F3121" w:rsidP="00142683" w:rsidRDefault="00142683" w14:paraId="129FEFF7" wp14:textId="77777777">
            <w:pPr>
              <w:jc w:val="left"/>
            </w:pPr>
            <w:r>
              <w:t>Kiinduláskor néhány elem felkapcsolva (5) (</w:t>
            </w:r>
            <w:r w:rsidRPr="00142683">
              <w:rPr>
                <w:i/>
                <w:iCs/>
              </w:rPr>
              <w:t>Újra kell példányosítani!)</w:t>
            </w:r>
          </w:p>
        </w:tc>
        <w:tc>
          <w:tcPr>
            <w:tcW w:w="2551" w:type="dxa"/>
            <w:shd w:val="clear" w:color="auto" w:fill="auto"/>
            <w:tcMar/>
          </w:tcPr>
          <w:p w:rsidR="007F3121" w:rsidP="00564492" w:rsidRDefault="007F3121" w14:paraId="049F31CB" wp14:textId="099C2CF0">
            <w:proofErr w:type="spellStart"/>
            <w:r w:rsidR="379B1BD7">
              <w:rPr/>
              <w:t>Okay</w:t>
            </w:r>
            <w:proofErr w:type="spellEnd"/>
            <w:r w:rsidR="379B1BD7">
              <w:rPr/>
              <w:t xml:space="preserve"> (5)</w:t>
            </w:r>
          </w:p>
        </w:tc>
        <w:tc>
          <w:tcPr>
            <w:tcW w:w="2694" w:type="dxa"/>
            <w:shd w:val="clear" w:color="auto" w:fill="auto"/>
            <w:tcMar/>
          </w:tcPr>
          <w:p w:rsidR="007F3121" w:rsidP="00564492" w:rsidRDefault="007F3121" w14:paraId="522F080A" wp14:textId="099C2CF0">
            <w:proofErr w:type="spellStart"/>
            <w:r w:rsidR="379B1BD7">
              <w:rPr/>
              <w:t>Okay</w:t>
            </w:r>
            <w:proofErr w:type="spellEnd"/>
            <w:r w:rsidR="379B1BD7">
              <w:rPr/>
              <w:t xml:space="preserve"> (5)</w:t>
            </w:r>
          </w:p>
          <w:p w:rsidR="007F3121" w:rsidP="379B1BD7" w:rsidRDefault="007F3121" w14:paraId="53128261" wp14:textId="495B1F52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7F3121" w:rsidTr="379B1BD7" w14:paraId="62486C05" wp14:textId="77777777">
        <w:trPr>
          <w:trHeight w:val="502"/>
        </w:trPr>
        <w:tc>
          <w:tcPr>
            <w:tcW w:w="534" w:type="dxa"/>
            <w:vMerge/>
            <w:tcBorders/>
            <w:tcMar/>
          </w:tcPr>
          <w:p w:rsidRPr="00305632" w:rsidR="007F3121" w:rsidP="00564492" w:rsidRDefault="007F3121" w14:paraId="4101652C" wp14:textId="77777777">
            <w:pPr>
              <w:rPr>
                <w:b/>
                <w:bCs/>
                <w:caps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  <w:tcMar/>
          </w:tcPr>
          <w:p w:rsidR="007F3121" w:rsidP="00564492" w:rsidRDefault="007F3121" w14:paraId="4B99056E" wp14:textId="77777777"/>
        </w:tc>
        <w:tc>
          <w:tcPr>
            <w:tcW w:w="2551" w:type="dxa"/>
            <w:shd w:val="clear" w:color="auto" w:fill="F2F2F2" w:themeFill="background1" w:themeFillShade="F2"/>
            <w:tcMar/>
          </w:tcPr>
          <w:p w:rsidR="007F3121" w:rsidP="00564492" w:rsidRDefault="007F3121" w14:paraId="1299C43A" wp14:textId="77777777"/>
        </w:tc>
        <w:tc>
          <w:tcPr>
            <w:tcW w:w="2694" w:type="dxa"/>
            <w:shd w:val="clear" w:color="auto" w:fill="F2F2F2" w:themeFill="background1" w:themeFillShade="F2"/>
            <w:tcMar/>
          </w:tcPr>
          <w:p w:rsidR="007F3121" w:rsidP="00564492" w:rsidRDefault="007F3121" w14:paraId="4DDBEF00" wp14:textId="77777777"/>
        </w:tc>
      </w:tr>
      <w:tr xmlns:wp14="http://schemas.microsoft.com/office/word/2010/wordml" w:rsidR="007F3121" w:rsidTr="379B1BD7" w14:paraId="3461D779" wp14:textId="77777777">
        <w:trPr>
          <w:trHeight w:val="502"/>
        </w:trPr>
        <w:tc>
          <w:tcPr>
            <w:tcW w:w="534" w:type="dxa"/>
            <w:vMerge/>
            <w:tcBorders/>
            <w:tcMar/>
          </w:tcPr>
          <w:p w:rsidRPr="00305632" w:rsidR="007F3121" w:rsidP="00564492" w:rsidRDefault="007F3121" w14:paraId="3CF2D8B6" wp14:textId="77777777">
            <w:pPr>
              <w:rPr>
                <w:b/>
                <w:bCs/>
                <w:caps/>
              </w:rPr>
            </w:pPr>
          </w:p>
        </w:tc>
        <w:tc>
          <w:tcPr>
            <w:tcW w:w="4394" w:type="dxa"/>
            <w:shd w:val="clear" w:color="auto" w:fill="auto"/>
            <w:tcMar/>
          </w:tcPr>
          <w:p w:rsidR="007F3121" w:rsidP="00564492" w:rsidRDefault="007F3121" w14:paraId="0FB78278" wp14:textId="77777777"/>
        </w:tc>
        <w:tc>
          <w:tcPr>
            <w:tcW w:w="2551" w:type="dxa"/>
            <w:shd w:val="clear" w:color="auto" w:fill="auto"/>
            <w:tcMar/>
          </w:tcPr>
          <w:p w:rsidR="007F3121" w:rsidP="00564492" w:rsidRDefault="007F3121" w14:paraId="1FC39945" wp14:textId="77777777"/>
        </w:tc>
        <w:tc>
          <w:tcPr>
            <w:tcW w:w="2694" w:type="dxa"/>
            <w:shd w:val="clear" w:color="auto" w:fill="auto"/>
            <w:tcMar/>
          </w:tcPr>
          <w:p w:rsidR="007F3121" w:rsidP="00564492" w:rsidRDefault="007F3121" w14:paraId="0562CB0E" wp14:textId="77777777"/>
        </w:tc>
      </w:tr>
      <w:tr xmlns:wp14="http://schemas.microsoft.com/office/word/2010/wordml" w:rsidR="007F3121" w:rsidTr="379B1BD7" w14:paraId="34CE0A41" wp14:textId="77777777">
        <w:trPr>
          <w:trHeight w:val="502"/>
        </w:trPr>
        <w:tc>
          <w:tcPr>
            <w:tcW w:w="534" w:type="dxa"/>
            <w:vMerge/>
            <w:tcBorders/>
            <w:tcMar/>
          </w:tcPr>
          <w:p w:rsidRPr="00305632" w:rsidR="007F3121" w:rsidP="00564492" w:rsidRDefault="007F3121" w14:paraId="62EBF3C5" wp14:textId="77777777">
            <w:pPr>
              <w:rPr>
                <w:b/>
                <w:bCs/>
                <w:caps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  <w:tcMar/>
          </w:tcPr>
          <w:p w:rsidR="007F3121" w:rsidP="00564492" w:rsidRDefault="007F3121" w14:paraId="6D98A12B" wp14:textId="77777777"/>
        </w:tc>
        <w:tc>
          <w:tcPr>
            <w:tcW w:w="2551" w:type="dxa"/>
            <w:shd w:val="clear" w:color="auto" w:fill="F2F2F2" w:themeFill="background1" w:themeFillShade="F2"/>
            <w:tcMar/>
          </w:tcPr>
          <w:p w:rsidR="007F3121" w:rsidP="00564492" w:rsidRDefault="007F3121" w14:paraId="2946DB82" wp14:textId="77777777"/>
        </w:tc>
        <w:tc>
          <w:tcPr>
            <w:tcW w:w="2694" w:type="dxa"/>
            <w:shd w:val="clear" w:color="auto" w:fill="F2F2F2" w:themeFill="background1" w:themeFillShade="F2"/>
            <w:tcMar/>
          </w:tcPr>
          <w:p w:rsidR="007F3121" w:rsidP="00564492" w:rsidRDefault="007F3121" w14:paraId="5997CC1D" wp14:textId="77777777"/>
        </w:tc>
      </w:tr>
    </w:tbl>
    <w:p xmlns:wp14="http://schemas.microsoft.com/office/word/2010/wordml" w:rsidR="000D4E18" w:rsidRDefault="000D4E18" w14:paraId="110FFD37" wp14:textId="77777777"/>
    <w:p xmlns:wp14="http://schemas.microsoft.com/office/word/2010/wordml" w:rsidR="00142683" w:rsidP="000D4E18" w:rsidRDefault="000D4E18" w14:paraId="6B699379" wp14:textId="77777777">
      <w:r>
        <w:br w:type="page"/>
      </w:r>
    </w:p>
    <w:tbl>
      <w:tblPr>
        <w:tblW w:w="10173" w:type="dxa"/>
        <w:tblLook w:val="04A0" w:firstRow="1" w:lastRow="0" w:firstColumn="1" w:lastColumn="0" w:noHBand="0" w:noVBand="1"/>
      </w:tblPr>
      <w:tblGrid>
        <w:gridCol w:w="534"/>
        <w:gridCol w:w="4819"/>
        <w:gridCol w:w="2552"/>
        <w:gridCol w:w="2268"/>
      </w:tblGrid>
      <w:tr xmlns:wp14="http://schemas.microsoft.com/office/word/2010/wordml" w:rsidR="00142683" w:rsidTr="379B1BD7" w14:paraId="0F05B22E" wp14:textId="77777777">
        <w:trPr>
          <w:trHeight w:val="812"/>
        </w:trPr>
        <w:tc>
          <w:tcPr>
            <w:tcW w:w="534" w:type="dxa"/>
            <w:vMerge w:val="restart"/>
            <w:tcBorders>
              <w:bottom w:val="single" w:color="7F7F7F" w:themeColor="text1" w:themeTint="80" w:sz="4" w:space="0"/>
              <w:right w:val="nil"/>
            </w:tcBorders>
            <w:shd w:val="clear" w:color="auto" w:fill="auto"/>
            <w:tcMar/>
            <w:textDirection w:val="btLr"/>
          </w:tcPr>
          <w:p w:rsidRPr="00305632" w:rsidR="00142683" w:rsidP="00AD0096" w:rsidRDefault="00142683" w14:paraId="17920A1B" wp14:textId="1169BEAE">
            <w:pPr>
              <w:spacing w:before="0"/>
              <w:ind w:left="113" w:right="-153"/>
              <w:jc w:val="center"/>
              <w:rPr>
                <w:b w:val="1"/>
                <w:bCs w:val="1"/>
                <w:caps w:val="1"/>
              </w:rPr>
            </w:pPr>
          </w:p>
        </w:tc>
        <w:tc>
          <w:tcPr>
            <w:tcW w:w="9639" w:type="dxa"/>
            <w:gridSpan w:val="3"/>
            <w:tcBorders>
              <w:bottom w:val="single" w:color="7F7F7F" w:themeColor="text1" w:themeTint="80" w:sz="4" w:space="0"/>
            </w:tcBorders>
            <w:shd w:val="clear" w:color="auto" w:fill="auto"/>
            <w:tcMar/>
          </w:tcPr>
          <w:p w:rsidRPr="00305632" w:rsidR="00142683" w:rsidP="00AD0096" w:rsidRDefault="00142683" w14:paraId="3DBDF187" wp14:textId="77777777">
            <w:pPr>
              <w:jc w:val="lef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 xml:space="preserve">Szomszedokvaltoztatasa metódus </w:t>
            </w:r>
          </w:p>
        </w:tc>
      </w:tr>
      <w:tr xmlns:wp14="http://schemas.microsoft.com/office/word/2010/wordml" w:rsidR="00142683" w:rsidTr="379B1BD7" w14:paraId="61AA9B7E" wp14:textId="77777777">
        <w:trPr>
          <w:trHeight w:val="812"/>
        </w:trPr>
        <w:tc>
          <w:tcPr>
            <w:tcW w:w="534" w:type="dxa"/>
            <w:vMerge/>
            <w:tcBorders/>
            <w:tcMar/>
            <w:textDirection w:val="btLr"/>
          </w:tcPr>
          <w:p w:rsidRPr="00305632" w:rsidR="00142683" w:rsidP="00AD0096" w:rsidRDefault="00142683" w14:paraId="3FE9F23F" wp14:textId="77777777">
            <w:pPr>
              <w:spacing w:before="0"/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9639" w:type="dxa"/>
            <w:gridSpan w:val="3"/>
            <w:tcBorders>
              <w:bottom w:val="single" w:color="7F7F7F" w:themeColor="text1" w:themeTint="80" w:sz="4" w:space="0"/>
            </w:tcBorders>
            <w:shd w:val="clear" w:color="auto" w:fill="auto"/>
            <w:tcMar/>
          </w:tcPr>
          <w:p w:rsidRPr="00142683" w:rsidR="00142683" w:rsidP="00AD0096" w:rsidRDefault="00142683" w14:paraId="237C3B58" wp14:textId="77777777">
            <w:pPr>
              <w:rPr>
                <w:b/>
                <w:bCs/>
              </w:rPr>
            </w:pPr>
            <w:r w:rsidRPr="00142683">
              <w:rPr>
                <w:b/>
                <w:bCs/>
              </w:rPr>
              <w:t xml:space="preserve">A tesztelés előtt elvégzendő műveletek: </w:t>
            </w:r>
          </w:p>
          <w:p w:rsidR="00142683" w:rsidP="00AD0096" w:rsidRDefault="00142683" w14:paraId="00AECDA0" wp14:textId="77777777">
            <w:r>
              <w:t>Minden teszteset előtt újra kell példányosítani 0 előre felkapcsolt elemmel!</w:t>
            </w:r>
          </w:p>
          <w:p w:rsidR="00142683" w:rsidP="00AD0096" w:rsidRDefault="00DC4E39" w14:paraId="1F72F646" wp14:textId="77777777">
            <w:pPr>
              <w:rPr>
                <w:noProof/>
              </w:rPr>
            </w:pPr>
            <w:r w:rsidRPr="00651719">
              <w:rPr>
                <w:noProof/>
              </w:rPr>
              <w:drawing>
                <wp:inline xmlns:wp14="http://schemas.microsoft.com/office/word/2010/wordprocessingDrawing" distT="0" distB="0" distL="0" distR="0" wp14:anchorId="3B591826" wp14:editId="7777777">
                  <wp:extent cx="4019550" cy="819150"/>
                  <wp:effectExtent l="0" t="0" r="0" b="0"/>
                  <wp:docPr id="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142683" w:rsidR="000D4E18" w:rsidP="00AD0096" w:rsidRDefault="000D4E18" w14:paraId="699961A5" wp14:textId="77777777">
            <w:r>
              <w:rPr>
                <w:noProof/>
              </w:rPr>
              <w:t xml:space="preserve">Majd a tesztesetekben meg kell hívni a szomszédokváltoztatása metódust arra a tesztesetben szereplő elemre kattintva. </w:t>
            </w:r>
          </w:p>
        </w:tc>
      </w:tr>
      <w:tr xmlns:wp14="http://schemas.microsoft.com/office/word/2010/wordml" w:rsidR="00142683" w:rsidTr="379B1BD7" w14:paraId="40A0866B" wp14:textId="77777777">
        <w:trPr>
          <w:trHeight w:val="517"/>
        </w:trPr>
        <w:tc>
          <w:tcPr>
            <w:tcW w:w="534" w:type="dxa"/>
            <w:vMerge/>
            <w:tcBorders/>
            <w:tcMar/>
          </w:tcPr>
          <w:p w:rsidRPr="00305632" w:rsidR="00142683" w:rsidP="00AD0096" w:rsidRDefault="00142683" w14:paraId="08CE6F91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="00142683" w:rsidP="00AD0096" w:rsidRDefault="00142683" w14:paraId="100BAD90" wp14:textId="77777777">
            <w:r>
              <w:t>Bemeneti paraméterek</w:t>
            </w: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142683" w:rsidP="00AD0096" w:rsidRDefault="00142683" w14:paraId="75778425" wp14:textId="77777777">
            <w:r>
              <w:t>Várt eredmény</w:t>
            </w:r>
          </w:p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142683" w:rsidP="00AD0096" w:rsidRDefault="00142683" w14:paraId="3E7009F0" wp14:textId="77777777">
            <w:r>
              <w:t>Kapott eredmény</w:t>
            </w:r>
          </w:p>
        </w:tc>
      </w:tr>
      <w:tr xmlns:wp14="http://schemas.microsoft.com/office/word/2010/wordml" w:rsidR="00142683" w:rsidTr="379B1BD7" w14:paraId="51A3B8D7" wp14:textId="77777777">
        <w:trPr>
          <w:trHeight w:val="517"/>
        </w:trPr>
        <w:tc>
          <w:tcPr>
            <w:tcW w:w="534" w:type="dxa"/>
            <w:vMerge/>
            <w:tcBorders/>
            <w:tcMar/>
          </w:tcPr>
          <w:p w:rsidRPr="00305632" w:rsidR="00142683" w:rsidP="00AD0096" w:rsidRDefault="00142683" w14:paraId="61CDCEAD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auto"/>
            <w:tcMar/>
          </w:tcPr>
          <w:p w:rsidR="00142683" w:rsidP="00142683" w:rsidRDefault="00142683" w14:paraId="74B9C314" wp14:textId="77777777">
            <w:pPr>
              <w:jc w:val="left"/>
            </w:pPr>
            <w:r>
              <w:t xml:space="preserve">Létezik-e az </w:t>
            </w:r>
            <w:r w:rsidRPr="00142683">
              <w:t>szomszedokValtoztatasa</w:t>
            </w:r>
            <w:r>
              <w:t xml:space="preserve"> metódus</w:t>
            </w:r>
          </w:p>
        </w:tc>
        <w:tc>
          <w:tcPr>
            <w:tcW w:w="2552" w:type="dxa"/>
            <w:shd w:val="clear" w:color="auto" w:fill="auto"/>
            <w:tcMar/>
          </w:tcPr>
          <w:p w:rsidR="00142683" w:rsidP="00AD0096" w:rsidRDefault="00142683" w14:paraId="6BB9E253" wp14:textId="745113F0">
            <w:r w:rsidR="379B1BD7">
              <w:rPr/>
              <w:t>Létezik</w:t>
            </w:r>
          </w:p>
        </w:tc>
        <w:tc>
          <w:tcPr>
            <w:tcW w:w="2268" w:type="dxa"/>
            <w:shd w:val="clear" w:color="auto" w:fill="auto"/>
            <w:tcMar/>
          </w:tcPr>
          <w:p w:rsidR="00142683" w:rsidP="00AD0096" w:rsidRDefault="00142683" w14:paraId="7FA7911E" wp14:textId="745113F0">
            <w:r w:rsidR="379B1BD7">
              <w:rPr/>
              <w:t>Létezik</w:t>
            </w:r>
          </w:p>
          <w:p w:rsidR="00142683" w:rsidP="379B1BD7" w:rsidRDefault="00142683" w14:paraId="23DE523C" wp14:textId="4CA2A66B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142683" w:rsidTr="379B1BD7" w14:paraId="0E6339BD" wp14:textId="77777777">
        <w:trPr>
          <w:trHeight w:val="517"/>
        </w:trPr>
        <w:tc>
          <w:tcPr>
            <w:tcW w:w="534" w:type="dxa"/>
            <w:vMerge/>
            <w:tcBorders/>
            <w:tcMar/>
          </w:tcPr>
          <w:p w:rsidRPr="00305632" w:rsidR="00142683" w:rsidP="00AD0096" w:rsidRDefault="00142683" w14:paraId="52E56223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="00142683" w:rsidP="00142683" w:rsidRDefault="00142683" w14:paraId="69FF8491" wp14:textId="77777777">
            <w:pPr>
              <w:jc w:val="left"/>
            </w:pPr>
            <w:r>
              <w:t xml:space="preserve">Függvény-e az </w:t>
            </w:r>
            <w:r w:rsidRPr="00142683">
              <w:t>szomszedokValtoztatasa</w:t>
            </w:r>
            <w:r>
              <w:t xml:space="preserve"> metódus? </w:t>
            </w: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142683" w:rsidP="00AD0096" w:rsidRDefault="00142683" w14:paraId="07547A01" wp14:textId="66E76868">
            <w:r w:rsidR="379B1BD7">
              <w:rPr/>
              <w:t>Function</w:t>
            </w:r>
          </w:p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142683" w:rsidP="00AD0096" w:rsidRDefault="00142683" w14:paraId="6509707B" wp14:textId="66E76868">
            <w:r w:rsidR="379B1BD7">
              <w:rPr/>
              <w:t>Function</w:t>
            </w:r>
          </w:p>
          <w:p w:rsidR="00142683" w:rsidP="379B1BD7" w:rsidRDefault="00142683" w14:paraId="5043CB0F" wp14:textId="5988BB44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142683" w:rsidTr="379B1BD7" w14:paraId="69D0F2CA" wp14:textId="77777777">
        <w:trPr>
          <w:trHeight w:val="531"/>
        </w:trPr>
        <w:tc>
          <w:tcPr>
            <w:tcW w:w="534" w:type="dxa"/>
            <w:vMerge/>
            <w:tcBorders/>
            <w:tcMar/>
          </w:tcPr>
          <w:p w:rsidRPr="00305632" w:rsidR="00142683" w:rsidP="00AD0096" w:rsidRDefault="00142683" w14:paraId="07459315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auto"/>
            <w:tcMar/>
          </w:tcPr>
          <w:p w:rsidR="00142683" w:rsidP="00AD0096" w:rsidRDefault="000D4E18" w14:paraId="5C9C4049" wp14:textId="77777777">
            <w:r>
              <w:t>Középső lámpát kapcsoljuk</w:t>
            </w:r>
          </w:p>
        </w:tc>
        <w:tc>
          <w:tcPr>
            <w:tcW w:w="2552" w:type="dxa"/>
            <w:shd w:val="clear" w:color="auto" w:fill="auto"/>
            <w:tcMar/>
          </w:tcPr>
          <w:p w:rsidR="00142683" w:rsidP="00AD0096" w:rsidRDefault="00142683" w14:paraId="6537F28F" wp14:textId="192243BC">
            <w:r w:rsidR="379B1BD7">
              <w:rPr/>
              <w:t>Ok</w:t>
            </w:r>
          </w:p>
        </w:tc>
        <w:tc>
          <w:tcPr>
            <w:tcW w:w="2268" w:type="dxa"/>
            <w:shd w:val="clear" w:color="auto" w:fill="auto"/>
            <w:tcMar/>
          </w:tcPr>
          <w:p w:rsidR="00142683" w:rsidP="00AD0096" w:rsidRDefault="00142683" w14:paraId="5F918BB3" wp14:textId="0F286812">
            <w:r w:rsidR="379B1BD7">
              <w:rPr/>
              <w:t>Ok</w:t>
            </w:r>
          </w:p>
          <w:p w:rsidR="00142683" w:rsidP="379B1BD7" w:rsidRDefault="00142683" w14:paraId="6DFB9E20" wp14:textId="68CA8A71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142683" w:rsidTr="379B1BD7" w14:paraId="46952734" wp14:textId="77777777">
        <w:trPr>
          <w:trHeight w:val="502"/>
        </w:trPr>
        <w:tc>
          <w:tcPr>
            <w:tcW w:w="534" w:type="dxa"/>
            <w:vMerge/>
            <w:tcBorders/>
            <w:tcMar/>
          </w:tcPr>
          <w:p w:rsidRPr="00305632" w:rsidR="00142683" w:rsidP="00AD0096" w:rsidRDefault="00142683" w14:paraId="70DF9E56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="00142683" w:rsidP="00AD0096" w:rsidRDefault="000D4E18" w14:paraId="31DAF6B0" wp14:textId="77777777">
            <w:r>
              <w:t>Bal felső sorban lévő lámpát kapcsoljuk</w:t>
            </w: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142683" w:rsidP="00AD0096" w:rsidRDefault="00142683" w14:paraId="44E871BC" wp14:textId="1D20A777">
            <w:r w:rsidR="379B1BD7">
              <w:rPr/>
              <w:t>Ok</w:t>
            </w:r>
          </w:p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142683" w:rsidP="00AD0096" w:rsidRDefault="00142683" w14:paraId="4D9B0B73" wp14:textId="0F286812">
            <w:r w:rsidR="379B1BD7">
              <w:rPr/>
              <w:t>Ok</w:t>
            </w:r>
          </w:p>
          <w:p w:rsidR="00142683" w:rsidP="379B1BD7" w:rsidRDefault="00142683" w14:paraId="144A5D23" wp14:textId="606E8F4C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142683" w:rsidTr="379B1BD7" w14:paraId="5AA0BD67" wp14:textId="77777777">
        <w:trPr>
          <w:trHeight w:val="502"/>
        </w:trPr>
        <w:tc>
          <w:tcPr>
            <w:tcW w:w="534" w:type="dxa"/>
            <w:vMerge/>
            <w:tcBorders/>
            <w:tcMar/>
          </w:tcPr>
          <w:p w:rsidRPr="00305632" w:rsidR="00142683" w:rsidP="00AD0096" w:rsidRDefault="00142683" w14:paraId="738610EB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auto"/>
            <w:tcMar/>
          </w:tcPr>
          <w:p w:rsidR="00142683" w:rsidP="00AD0096" w:rsidRDefault="000D4E18" w14:paraId="30E47893" wp14:textId="77777777">
            <w:pPr>
              <w:jc w:val="left"/>
            </w:pPr>
            <w:r>
              <w:t>Jobb felső sorban lévő lámpát kapcsoljuk</w:t>
            </w:r>
          </w:p>
        </w:tc>
        <w:tc>
          <w:tcPr>
            <w:tcW w:w="2552" w:type="dxa"/>
            <w:shd w:val="clear" w:color="auto" w:fill="auto"/>
            <w:tcMar/>
          </w:tcPr>
          <w:p w:rsidR="00142683" w:rsidP="00AD0096" w:rsidRDefault="00142683" w14:paraId="637805D2" wp14:textId="0F286812">
            <w:r w:rsidR="379B1BD7">
              <w:rPr/>
              <w:t>Ok</w:t>
            </w:r>
          </w:p>
        </w:tc>
        <w:tc>
          <w:tcPr>
            <w:tcW w:w="2268" w:type="dxa"/>
            <w:shd w:val="clear" w:color="auto" w:fill="auto"/>
            <w:tcMar/>
          </w:tcPr>
          <w:p w:rsidR="00142683" w:rsidP="00AD0096" w:rsidRDefault="00142683" w14:paraId="5BA13290" wp14:textId="0F286812">
            <w:r w:rsidR="379B1BD7">
              <w:rPr/>
              <w:t>Ok</w:t>
            </w:r>
          </w:p>
          <w:p w:rsidR="00142683" w:rsidP="379B1BD7" w:rsidRDefault="00142683" w14:paraId="463F29E8" wp14:textId="27789A4F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142683" w:rsidTr="379B1BD7" w14:paraId="3774852C" wp14:textId="77777777">
        <w:trPr>
          <w:trHeight w:val="502"/>
        </w:trPr>
        <w:tc>
          <w:tcPr>
            <w:tcW w:w="534" w:type="dxa"/>
            <w:vMerge/>
            <w:tcBorders/>
            <w:tcMar/>
          </w:tcPr>
          <w:p w:rsidRPr="00305632" w:rsidR="00142683" w:rsidP="00AD0096" w:rsidRDefault="00142683" w14:paraId="3B7B4B86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Pr="000D4E18" w:rsidR="00142683" w:rsidP="00AD0096" w:rsidRDefault="000D4E18" w14:paraId="59CD03AE" wp14:textId="77777777">
            <w:pPr>
              <w:rPr>
                <w:b/>
                <w:bCs/>
              </w:rPr>
            </w:pPr>
            <w:r>
              <w:t>Bal alsó sorban lévő lámpát kapcsoljuk</w:t>
            </w: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142683" w:rsidP="00AD0096" w:rsidRDefault="00142683" w14:paraId="3CDF3566" wp14:textId="0F286812">
            <w:r w:rsidR="379B1BD7">
              <w:rPr/>
              <w:t>Ok</w:t>
            </w:r>
          </w:p>
          <w:p w:rsidR="00142683" w:rsidP="379B1BD7" w:rsidRDefault="00142683" w14:paraId="3A0FF5F2" wp14:textId="4AD448F2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142683" w:rsidP="379B1BD7" w:rsidRDefault="00142683" w14:paraId="5630AD66" wp14:textId="02C97C21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  <w:r w:rsidRPr="379B1BD7" w:rsidR="379B1BD7">
              <w:rPr>
                <w:rFonts w:ascii="Calibri" w:hAnsi="Calibri" w:eastAsia="Calibri" w:cs="Calibri"/>
                <w:sz w:val="24"/>
                <w:szCs w:val="24"/>
              </w:rPr>
              <w:t>Ok</w:t>
            </w:r>
          </w:p>
        </w:tc>
      </w:tr>
      <w:tr xmlns:wp14="http://schemas.microsoft.com/office/word/2010/wordml" w:rsidR="00142683" w:rsidTr="379B1BD7" w14:paraId="65157AD3" wp14:textId="77777777">
        <w:trPr>
          <w:trHeight w:val="502"/>
        </w:trPr>
        <w:tc>
          <w:tcPr>
            <w:tcW w:w="534" w:type="dxa"/>
            <w:vMerge/>
            <w:tcBorders/>
            <w:tcMar/>
          </w:tcPr>
          <w:p w:rsidRPr="00305632" w:rsidR="00142683" w:rsidP="00AD0096" w:rsidRDefault="00142683" w14:paraId="61829076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auto"/>
            <w:tcMar/>
          </w:tcPr>
          <w:p w:rsidR="00142683" w:rsidP="00AD0096" w:rsidRDefault="000D4E18" w14:paraId="361088BB" wp14:textId="77777777">
            <w:r>
              <w:t>Jobb alsó sorban lévő lámpát kapcsoljuk</w:t>
            </w:r>
          </w:p>
        </w:tc>
        <w:tc>
          <w:tcPr>
            <w:tcW w:w="2552" w:type="dxa"/>
            <w:shd w:val="clear" w:color="auto" w:fill="auto"/>
            <w:tcMar/>
          </w:tcPr>
          <w:p w:rsidR="00142683" w:rsidP="00AD0096" w:rsidRDefault="00142683" w14:paraId="14C61543" wp14:textId="0F286812">
            <w:r w:rsidR="379B1BD7">
              <w:rPr/>
              <w:t>Ok</w:t>
            </w:r>
          </w:p>
          <w:p w:rsidR="00142683" w:rsidP="379B1BD7" w:rsidRDefault="00142683" w14:paraId="2BA226A1" wp14:textId="4439FB84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/>
          </w:tcPr>
          <w:p w:rsidR="00142683" w:rsidP="379B1BD7" w:rsidRDefault="00142683" w14:paraId="17AD93B2" wp14:textId="7B4D2118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  <w:r w:rsidRPr="379B1BD7" w:rsidR="379B1BD7">
              <w:rPr>
                <w:rFonts w:ascii="Calibri" w:hAnsi="Calibri" w:eastAsia="Calibri" w:cs="Calibri"/>
                <w:sz w:val="24"/>
                <w:szCs w:val="24"/>
              </w:rPr>
              <w:t>Ok</w:t>
            </w:r>
          </w:p>
        </w:tc>
      </w:tr>
      <w:tr xmlns:wp14="http://schemas.microsoft.com/office/word/2010/wordml" w:rsidR="00142683" w:rsidTr="379B1BD7" w14:paraId="47941EB8" wp14:textId="77777777">
        <w:trPr>
          <w:trHeight w:val="502"/>
        </w:trPr>
        <w:tc>
          <w:tcPr>
            <w:tcW w:w="534" w:type="dxa"/>
            <w:vMerge/>
            <w:tcBorders/>
            <w:tcMar/>
          </w:tcPr>
          <w:p w:rsidRPr="00305632" w:rsidR="00142683" w:rsidP="00AD0096" w:rsidRDefault="00142683" w14:paraId="0DE4B5B7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="00142683" w:rsidP="00AD0096" w:rsidRDefault="000D4E18" w14:paraId="5D057DCE" wp14:textId="77777777">
            <w:r>
              <w:t>Jobb szélső középsőlévő lámpát kapcsoljuk</w:t>
            </w: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142683" w:rsidP="00AD0096" w:rsidRDefault="00142683" w14:paraId="74A1B4E4" wp14:textId="0F286812">
            <w:r w:rsidR="379B1BD7">
              <w:rPr/>
              <w:t>Ok</w:t>
            </w:r>
          </w:p>
          <w:p w:rsidR="00142683" w:rsidP="379B1BD7" w:rsidRDefault="00142683" w14:paraId="66204FF1" wp14:textId="3C0B3B43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142683" w:rsidP="379B1BD7" w:rsidRDefault="00142683" w14:paraId="2DBF0D7D" wp14:textId="567BE56B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  <w:r w:rsidRPr="379B1BD7" w:rsidR="379B1BD7">
              <w:rPr>
                <w:rFonts w:ascii="Calibri" w:hAnsi="Calibri" w:eastAsia="Calibri" w:cs="Calibri"/>
                <w:sz w:val="24"/>
                <w:szCs w:val="24"/>
              </w:rPr>
              <w:t>Ok</w:t>
            </w:r>
          </w:p>
        </w:tc>
      </w:tr>
      <w:tr xmlns:wp14="http://schemas.microsoft.com/office/word/2010/wordml" w:rsidR="000D4E18" w:rsidTr="379B1BD7" w14:paraId="321161CB" wp14:textId="77777777">
        <w:trPr>
          <w:trHeight w:val="502"/>
        </w:trPr>
        <w:tc>
          <w:tcPr>
            <w:tcW w:w="534" w:type="dxa"/>
            <w:tcBorders>
              <w:right w:val="single" w:color="7F7F7F" w:themeColor="text1" w:themeTint="80" w:sz="4" w:space="0"/>
            </w:tcBorders>
            <w:shd w:val="clear" w:color="auto" w:fill="F2F2F2" w:themeFill="background1" w:themeFillShade="F2"/>
            <w:tcMar/>
          </w:tcPr>
          <w:p w:rsidRPr="00305632" w:rsidR="000D4E18" w:rsidP="00AD0096" w:rsidRDefault="000D4E18" w14:paraId="6B62F1B3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="000D4E18" w:rsidP="00AD0096" w:rsidRDefault="000D4E18" w14:paraId="192F17A4" wp14:textId="77777777">
            <w:r>
              <w:t>Bal szélső középsőlévő lámpát kapcsoljuk</w:t>
            </w: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0D4E18" w:rsidP="00AD0096" w:rsidRDefault="000D4E18" w14:paraId="6FF76319" wp14:textId="0F286812">
            <w:r w:rsidR="379B1BD7">
              <w:rPr/>
              <w:t>Ok</w:t>
            </w:r>
          </w:p>
          <w:p w:rsidR="000D4E18" w:rsidP="379B1BD7" w:rsidRDefault="000D4E18" w14:paraId="02F2C34E" wp14:textId="423B37BC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0D4E18" w:rsidP="379B1BD7" w:rsidRDefault="000D4E18" w14:paraId="680A4E5D" wp14:textId="337762BB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  <w:r w:rsidRPr="379B1BD7" w:rsidR="379B1BD7">
              <w:rPr>
                <w:rFonts w:ascii="Calibri" w:hAnsi="Calibri" w:eastAsia="Calibri" w:cs="Calibri"/>
                <w:sz w:val="24"/>
                <w:szCs w:val="24"/>
              </w:rPr>
              <w:t>Ok</w:t>
            </w:r>
          </w:p>
        </w:tc>
      </w:tr>
      <w:tr xmlns:wp14="http://schemas.microsoft.com/office/word/2010/wordml" w:rsidR="000D4E18" w:rsidTr="379B1BD7" w14:paraId="466C0706" wp14:textId="77777777">
        <w:trPr>
          <w:trHeight w:val="502"/>
        </w:trPr>
        <w:tc>
          <w:tcPr>
            <w:tcW w:w="534" w:type="dxa"/>
            <w:tcBorders>
              <w:right w:val="single" w:color="7F7F7F" w:themeColor="text1" w:themeTint="80" w:sz="4" w:space="0"/>
            </w:tcBorders>
            <w:shd w:val="clear" w:color="auto" w:fill="F2F2F2" w:themeFill="background1" w:themeFillShade="F2"/>
            <w:tcMar/>
          </w:tcPr>
          <w:p w:rsidRPr="00305632" w:rsidR="000D4E18" w:rsidP="00AD0096" w:rsidRDefault="000D4E18" w14:paraId="19219836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="000D4E18" w:rsidP="00AD0096" w:rsidRDefault="000D4E18" w14:paraId="17B073D1" wp14:textId="77777777">
            <w:r>
              <w:t>Első sor  középsőlévő lámpát kapcsoljuk</w:t>
            </w: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0D4E18" w:rsidP="00AD0096" w:rsidRDefault="000D4E18" w14:paraId="3DF832C5" wp14:textId="0F286812">
            <w:r w:rsidR="379B1BD7">
              <w:rPr/>
              <w:t>Ok</w:t>
            </w:r>
          </w:p>
          <w:p w:rsidR="000D4E18" w:rsidP="379B1BD7" w:rsidRDefault="000D4E18" w14:paraId="296FEF7D" wp14:textId="396C5706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0D4E18" w:rsidP="00AD0096" w:rsidRDefault="000D4E18" w14:paraId="7194DBDC" wp14:textId="223F4B57">
            <w:r w:rsidR="379B1BD7">
              <w:rPr/>
              <w:t>Ok</w:t>
            </w:r>
          </w:p>
        </w:tc>
      </w:tr>
      <w:tr xmlns:wp14="http://schemas.microsoft.com/office/word/2010/wordml" w:rsidR="000D4E18" w:rsidTr="379B1BD7" w14:paraId="75E9E96D" wp14:textId="77777777">
        <w:trPr>
          <w:trHeight w:val="502"/>
        </w:trPr>
        <w:tc>
          <w:tcPr>
            <w:tcW w:w="534" w:type="dxa"/>
            <w:tcBorders>
              <w:right w:val="single" w:color="7F7F7F" w:themeColor="text1" w:themeTint="80" w:sz="4" w:space="0"/>
            </w:tcBorders>
            <w:shd w:val="clear" w:color="auto" w:fill="F2F2F2" w:themeFill="background1" w:themeFillShade="F2"/>
            <w:tcMar/>
          </w:tcPr>
          <w:p w:rsidRPr="00305632" w:rsidR="000D4E18" w:rsidP="000D4E18" w:rsidRDefault="000D4E18" w14:paraId="769D0D3C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="000D4E18" w:rsidP="000D4E18" w:rsidRDefault="000D4E18" w14:paraId="7B5B88ED" wp14:textId="77777777">
            <w:r>
              <w:t>Utolsó sor  középsőlévő lámpát kapcsoljuk</w:t>
            </w: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0D4E18" w:rsidP="000D4E18" w:rsidRDefault="000D4E18" w14:paraId="0874D024" wp14:textId="0F286812">
            <w:r w:rsidR="379B1BD7">
              <w:rPr/>
              <w:t>Ok</w:t>
            </w:r>
          </w:p>
          <w:p w:rsidR="000D4E18" w:rsidP="379B1BD7" w:rsidRDefault="000D4E18" w14:paraId="54CD245A" wp14:textId="0655EBAB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0D4E18" w:rsidP="000D4E18" w:rsidRDefault="000D4E18" w14:paraId="1231BE67" wp14:textId="4CB9A0CF">
            <w:r w:rsidR="379B1BD7">
              <w:rPr/>
              <w:t>Ok</w:t>
            </w:r>
          </w:p>
        </w:tc>
      </w:tr>
    </w:tbl>
    <w:p xmlns:wp14="http://schemas.microsoft.com/office/word/2010/wordml" w:rsidR="000D4E18" w:rsidP="00142683" w:rsidRDefault="000D4E18" w14:paraId="36FEB5B0" wp14:textId="77777777"/>
    <w:p xmlns:wp14="http://schemas.microsoft.com/office/word/2010/wordml" w:rsidRPr="002253A4" w:rsidR="000D4E18" w:rsidP="000D4E18" w:rsidRDefault="000D4E18" w14:paraId="30D7AA69" wp14:textId="77777777">
      <w:r>
        <w:br w:type="page"/>
      </w:r>
    </w:p>
    <w:tbl>
      <w:tblPr>
        <w:tblW w:w="10173" w:type="dxa"/>
        <w:tblLook w:val="04A0" w:firstRow="1" w:lastRow="0" w:firstColumn="1" w:lastColumn="0" w:noHBand="0" w:noVBand="1"/>
      </w:tblPr>
      <w:tblGrid>
        <w:gridCol w:w="534"/>
        <w:gridCol w:w="4819"/>
        <w:gridCol w:w="2552"/>
        <w:gridCol w:w="2268"/>
      </w:tblGrid>
      <w:tr xmlns:wp14="http://schemas.microsoft.com/office/word/2010/wordml" w:rsidR="000D4E18" w:rsidTr="379B1BD7" w14:paraId="56A63994" wp14:textId="77777777">
        <w:trPr>
          <w:trHeight w:val="812"/>
        </w:trPr>
        <w:tc>
          <w:tcPr>
            <w:tcW w:w="534" w:type="dxa"/>
            <w:vMerge w:val="restart"/>
            <w:tcBorders>
              <w:bottom w:val="single" w:color="7F7F7F" w:themeColor="text1" w:themeTint="80" w:sz="4" w:space="0"/>
              <w:right w:val="nil"/>
            </w:tcBorders>
            <w:shd w:val="clear" w:color="auto" w:fill="auto"/>
            <w:tcMar/>
            <w:textDirection w:val="btLr"/>
          </w:tcPr>
          <w:p w:rsidRPr="00305632" w:rsidR="000D4E18" w:rsidP="00AD0096" w:rsidRDefault="000D4E18" w14:paraId="39C366E6" wp14:textId="7AB176A3">
            <w:pPr>
              <w:spacing w:before="0"/>
              <w:ind w:left="113" w:right="-153"/>
              <w:jc w:val="center"/>
              <w:rPr>
                <w:b w:val="1"/>
                <w:bCs w:val="1"/>
                <w:caps w:val="1"/>
              </w:rPr>
            </w:pPr>
          </w:p>
        </w:tc>
        <w:tc>
          <w:tcPr>
            <w:tcW w:w="9639" w:type="dxa"/>
            <w:gridSpan w:val="3"/>
            <w:tcBorders>
              <w:bottom w:val="single" w:color="7F7F7F" w:themeColor="text1" w:themeTint="80" w:sz="4" w:space="0"/>
            </w:tcBorders>
            <w:shd w:val="clear" w:color="auto" w:fill="auto"/>
            <w:tcMar/>
          </w:tcPr>
          <w:p w:rsidR="000D4E18" w:rsidP="00AD0096" w:rsidRDefault="000D4E18" w14:paraId="2418BF13" wp14:textId="77777777">
            <w:pPr>
              <w:jc w:val="lef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 xml:space="preserve">Felület tesztelése </w:t>
            </w:r>
          </w:p>
          <w:p w:rsidRPr="00305632" w:rsidR="000D4E18" w:rsidP="00AD0096" w:rsidRDefault="000D4E18" w14:paraId="6A980876" wp14:textId="77777777">
            <w:pPr>
              <w:jc w:val="lef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 xml:space="preserve">Létrejön-e a játéktér?  </w:t>
            </w:r>
          </w:p>
        </w:tc>
      </w:tr>
      <w:tr xmlns:wp14="http://schemas.microsoft.com/office/word/2010/wordml" w:rsidR="000D4E18" w:rsidTr="379B1BD7" w14:paraId="332B90ED" wp14:textId="77777777">
        <w:trPr>
          <w:trHeight w:val="812"/>
        </w:trPr>
        <w:tc>
          <w:tcPr>
            <w:tcW w:w="534" w:type="dxa"/>
            <w:vMerge/>
            <w:tcBorders/>
            <w:tcMar/>
            <w:textDirection w:val="btLr"/>
          </w:tcPr>
          <w:p w:rsidRPr="00305632" w:rsidR="000D4E18" w:rsidP="00AD0096" w:rsidRDefault="000D4E18" w14:paraId="7196D064" wp14:textId="77777777">
            <w:pPr>
              <w:spacing w:before="0"/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9639" w:type="dxa"/>
            <w:gridSpan w:val="3"/>
            <w:tcBorders>
              <w:bottom w:val="single" w:color="7F7F7F" w:themeColor="text1" w:themeTint="80" w:sz="4" w:space="0"/>
            </w:tcBorders>
            <w:shd w:val="clear" w:color="auto" w:fill="auto"/>
            <w:tcMar/>
          </w:tcPr>
          <w:p w:rsidRPr="00142683" w:rsidR="000D4E18" w:rsidP="00AD0096" w:rsidRDefault="000D4E18" w14:paraId="1A6731E7" wp14:textId="77777777">
            <w:pPr>
              <w:rPr>
                <w:b/>
                <w:bCs/>
              </w:rPr>
            </w:pPr>
            <w:r w:rsidRPr="00142683">
              <w:rPr>
                <w:b/>
                <w:bCs/>
              </w:rPr>
              <w:t xml:space="preserve">A tesztelés előtt elvégzendő műveletek: </w:t>
            </w:r>
          </w:p>
          <w:p w:rsidR="000D4E18" w:rsidP="00AD0096" w:rsidRDefault="000D4E18" w14:paraId="534F5AA1" wp14:textId="77777777">
            <w:r>
              <w:t xml:space="preserve">A tesztesetek előtt példányosítani kell a LampakJatekter osztályt, valamint minden lámpa állapotát false-ra kell állítani. </w:t>
            </w:r>
          </w:p>
          <w:p w:rsidRPr="00142683" w:rsidR="000D4E18" w:rsidP="00AD0096" w:rsidRDefault="000D4E18" w14:paraId="34FF1C98" wp14:textId="77777777"/>
        </w:tc>
      </w:tr>
      <w:tr xmlns:wp14="http://schemas.microsoft.com/office/word/2010/wordml" w:rsidR="000D4E18" w:rsidTr="379B1BD7" w14:paraId="1012286A" wp14:textId="77777777">
        <w:trPr>
          <w:trHeight w:val="517"/>
        </w:trPr>
        <w:tc>
          <w:tcPr>
            <w:tcW w:w="534" w:type="dxa"/>
            <w:vMerge/>
            <w:tcBorders/>
            <w:tcMar/>
          </w:tcPr>
          <w:p w:rsidRPr="00305632" w:rsidR="000D4E18" w:rsidP="00AD0096" w:rsidRDefault="000D4E18" w14:paraId="6D072C0D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="000D4E18" w:rsidP="00AD0096" w:rsidRDefault="000D4E18" w14:paraId="46F7B9A9" wp14:textId="77777777">
            <w:r>
              <w:t>Bemeneti paraméterek</w:t>
            </w: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0D4E18" w:rsidP="00AD0096" w:rsidRDefault="000D4E18" w14:paraId="06A6770F" wp14:textId="77777777">
            <w:r>
              <w:t>Várt eredmény</w:t>
            </w:r>
          </w:p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0D4E18" w:rsidP="00AD0096" w:rsidRDefault="000D4E18" w14:paraId="15752DC0" wp14:textId="77777777">
            <w:r>
              <w:t>Kapott eredmény</w:t>
            </w:r>
          </w:p>
        </w:tc>
      </w:tr>
      <w:tr xmlns:wp14="http://schemas.microsoft.com/office/word/2010/wordml" w:rsidR="000D4E18" w:rsidTr="379B1BD7" w14:paraId="2B46D65E" wp14:textId="77777777">
        <w:trPr>
          <w:trHeight w:val="517"/>
        </w:trPr>
        <w:tc>
          <w:tcPr>
            <w:tcW w:w="534" w:type="dxa"/>
            <w:vMerge/>
            <w:tcBorders/>
            <w:tcMar/>
          </w:tcPr>
          <w:p w:rsidRPr="00305632" w:rsidR="000D4E18" w:rsidP="00AD0096" w:rsidRDefault="000D4E18" w14:paraId="48A21919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auto"/>
            <w:tcMar/>
          </w:tcPr>
          <w:p w:rsidR="000D4E18" w:rsidP="00AD0096" w:rsidRDefault="000D4E18" w14:paraId="0BE1A90E" wp14:textId="77777777">
            <w:pPr>
              <w:jc w:val="left"/>
            </w:pPr>
            <w:r>
              <w:t xml:space="preserve">Létrejön-e a megfelelő számú elem? </w:t>
            </w:r>
          </w:p>
        </w:tc>
        <w:tc>
          <w:tcPr>
            <w:tcW w:w="2552" w:type="dxa"/>
            <w:shd w:val="clear" w:color="auto" w:fill="auto"/>
            <w:tcMar/>
          </w:tcPr>
          <w:p w:rsidR="000D4E18" w:rsidP="00AD0096" w:rsidRDefault="000D4E18" w14:paraId="6BD18F9B" wp14:textId="6EE20082">
            <w:r w:rsidR="379B1BD7">
              <w:rPr/>
              <w:t>Okay(9)</w:t>
            </w:r>
          </w:p>
        </w:tc>
        <w:tc>
          <w:tcPr>
            <w:tcW w:w="2268" w:type="dxa"/>
            <w:shd w:val="clear" w:color="auto" w:fill="auto"/>
            <w:tcMar/>
          </w:tcPr>
          <w:p w:rsidR="000D4E18" w:rsidP="00AD0096" w:rsidRDefault="000D4E18" w14:paraId="71D255C7" wp14:textId="6EE20082">
            <w:r w:rsidR="379B1BD7">
              <w:rPr/>
              <w:t>Okay(9)</w:t>
            </w:r>
          </w:p>
          <w:p w:rsidR="000D4E18" w:rsidP="379B1BD7" w:rsidRDefault="000D4E18" w14:paraId="238601FE" wp14:textId="24F9CA31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0D4E18" w:rsidTr="379B1BD7" w14:paraId="656241B9" wp14:textId="77777777">
        <w:trPr>
          <w:trHeight w:val="517"/>
        </w:trPr>
        <w:tc>
          <w:tcPr>
            <w:tcW w:w="534" w:type="dxa"/>
            <w:vMerge/>
            <w:tcBorders/>
            <w:tcMar/>
          </w:tcPr>
          <w:p w:rsidRPr="00305632" w:rsidR="000D4E18" w:rsidP="00AD0096" w:rsidRDefault="000D4E18" w14:paraId="0F3CABC7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="000D4E18" w:rsidP="00AD0096" w:rsidRDefault="000D4E18" w14:paraId="5876C7A0" wp14:textId="77777777">
            <w:pPr>
              <w:jc w:val="left"/>
            </w:pPr>
            <w:r>
              <w:t xml:space="preserve">Megfelelő lesz-e az elem ID-ja? </w:t>
            </w: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0D4E18" w:rsidP="00AD0096" w:rsidRDefault="000D4E18" w14:paraId="5B08B5D1" wp14:textId="396FD181">
            <w:r w:rsidR="379B1BD7">
              <w:rPr/>
              <w:t>Okay(index)</w:t>
            </w:r>
          </w:p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0D4E18" w:rsidP="00AD0096" w:rsidRDefault="000D4E18" w14:paraId="00BEFC07" wp14:textId="396FD181">
            <w:r w:rsidR="379B1BD7">
              <w:rPr/>
              <w:t>Okay(index)</w:t>
            </w:r>
          </w:p>
          <w:p w:rsidR="000D4E18" w:rsidP="379B1BD7" w:rsidRDefault="000D4E18" w14:paraId="16DEB4AB" wp14:textId="54CC5436">
            <w:pPr>
              <w:pStyle w:val="Norm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0D4E18" w:rsidTr="379B1BD7" w14:paraId="6F49EB36" wp14:textId="77777777">
        <w:trPr>
          <w:trHeight w:val="531"/>
        </w:trPr>
        <w:tc>
          <w:tcPr>
            <w:tcW w:w="534" w:type="dxa"/>
            <w:vMerge/>
            <w:tcBorders/>
            <w:tcMar/>
          </w:tcPr>
          <w:p w:rsidRPr="00305632" w:rsidR="000D4E18" w:rsidP="00AD0096" w:rsidRDefault="000D4E18" w14:paraId="0AD9C6F4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auto"/>
            <w:tcMar/>
          </w:tcPr>
          <w:p w:rsidR="000D4E18" w:rsidP="00AD0096" w:rsidRDefault="000D4E18" w14:paraId="33E6E382" wp14:textId="77777777">
            <w:r>
              <w:t xml:space="preserve">Megfelelő-lesz-e az elem háttérszíne? </w:t>
            </w:r>
          </w:p>
        </w:tc>
        <w:tc>
          <w:tcPr>
            <w:tcW w:w="2552" w:type="dxa"/>
            <w:shd w:val="clear" w:color="auto" w:fill="auto"/>
            <w:tcMar/>
          </w:tcPr>
          <w:p w:rsidR="000D4E18" w:rsidP="00AD0096" w:rsidRDefault="000D4E18" w14:paraId="4B1F511A" wp14:textId="77777777"/>
        </w:tc>
        <w:tc>
          <w:tcPr>
            <w:tcW w:w="2268" w:type="dxa"/>
            <w:shd w:val="clear" w:color="auto" w:fill="auto"/>
            <w:tcMar/>
          </w:tcPr>
          <w:p w:rsidR="000D4E18" w:rsidP="00AD0096" w:rsidRDefault="000D4E18" w14:paraId="65F9C3DC" wp14:textId="77777777"/>
        </w:tc>
      </w:tr>
      <w:tr xmlns:wp14="http://schemas.microsoft.com/office/word/2010/wordml" w:rsidR="000D4E18" w:rsidTr="379B1BD7" w14:paraId="7A2648E8" wp14:textId="77777777">
        <w:trPr>
          <w:trHeight w:val="502"/>
        </w:trPr>
        <w:tc>
          <w:tcPr>
            <w:tcW w:w="534" w:type="dxa"/>
            <w:vMerge/>
            <w:tcBorders/>
            <w:tcMar/>
          </w:tcPr>
          <w:p w:rsidRPr="00305632" w:rsidR="000D4E18" w:rsidP="000D4E18" w:rsidRDefault="000D4E18" w14:paraId="5023141B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="000D4E18" w:rsidP="000D4E18" w:rsidRDefault="000D4E18" w14:paraId="418212C2" wp14:textId="77777777">
            <w:r>
              <w:t xml:space="preserve">Kattintásra megváltozik-e az adott elem színe? </w:t>
            </w: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0D4E18" w:rsidP="000D4E18" w:rsidRDefault="000D4E18" w14:paraId="1F3B1409" wp14:textId="77777777"/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0D4E18" w:rsidP="000D4E18" w:rsidRDefault="000D4E18" w14:paraId="562C75D1" wp14:textId="77777777"/>
        </w:tc>
      </w:tr>
      <w:tr xmlns:wp14="http://schemas.microsoft.com/office/word/2010/wordml" w:rsidR="000D4E18" w:rsidTr="379B1BD7" w14:paraId="664355AD" wp14:textId="77777777">
        <w:trPr>
          <w:trHeight w:val="555"/>
        </w:trPr>
        <w:tc>
          <w:tcPr>
            <w:tcW w:w="534" w:type="dxa"/>
            <w:vMerge/>
            <w:tcBorders/>
            <w:tcMar/>
          </w:tcPr>
          <w:p w:rsidRPr="00305632" w:rsidR="000D4E18" w:rsidP="000D4E18" w:rsidRDefault="000D4E18" w14:paraId="1A965116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auto"/>
            <w:tcMar/>
          </w:tcPr>
          <w:p w:rsidR="000D4E18" w:rsidP="000D4E18" w:rsidRDefault="000D4E18" w14:paraId="7DF4E37C" wp14:textId="77777777">
            <w:pPr>
              <w:jc w:val="left"/>
            </w:pPr>
          </w:p>
        </w:tc>
        <w:tc>
          <w:tcPr>
            <w:tcW w:w="2552" w:type="dxa"/>
            <w:shd w:val="clear" w:color="auto" w:fill="auto"/>
            <w:tcMar/>
          </w:tcPr>
          <w:p w:rsidR="000D4E18" w:rsidP="000D4E18" w:rsidRDefault="000D4E18" w14:paraId="44FB30F8" wp14:textId="77777777"/>
        </w:tc>
        <w:tc>
          <w:tcPr>
            <w:tcW w:w="2268" w:type="dxa"/>
            <w:shd w:val="clear" w:color="auto" w:fill="auto"/>
            <w:tcMar/>
          </w:tcPr>
          <w:p w:rsidR="000D4E18" w:rsidP="000D4E18" w:rsidRDefault="000D4E18" w14:paraId="1DA6542E" wp14:textId="77777777"/>
        </w:tc>
      </w:tr>
      <w:tr xmlns:wp14="http://schemas.microsoft.com/office/word/2010/wordml" w:rsidR="000D4E18" w:rsidTr="379B1BD7" w14:paraId="792D1AE2" wp14:textId="77777777">
        <w:trPr>
          <w:trHeight w:val="812"/>
        </w:trPr>
        <w:tc>
          <w:tcPr>
            <w:tcW w:w="534" w:type="dxa"/>
            <w:vMerge w:val="restart"/>
            <w:tcBorders>
              <w:bottom w:val="single" w:color="7F7F7F" w:themeColor="text1" w:themeTint="80" w:sz="4" w:space="0"/>
              <w:right w:val="nil"/>
            </w:tcBorders>
            <w:shd w:val="clear" w:color="auto" w:fill="auto"/>
            <w:tcMar/>
            <w:textDirection w:val="btLr"/>
          </w:tcPr>
          <w:p w:rsidRPr="00305632" w:rsidR="000D4E18" w:rsidP="000D4E18" w:rsidRDefault="000D4E18" w14:paraId="3B2D1544" wp14:textId="280C2848">
            <w:pPr>
              <w:spacing w:before="0"/>
              <w:ind w:left="113" w:right="-153"/>
              <w:jc w:val="center"/>
              <w:rPr>
                <w:b w:val="1"/>
                <w:bCs w:val="1"/>
                <w:caps w:val="1"/>
              </w:rPr>
            </w:pPr>
          </w:p>
        </w:tc>
        <w:tc>
          <w:tcPr>
            <w:tcW w:w="9639" w:type="dxa"/>
            <w:gridSpan w:val="3"/>
            <w:tcBorders>
              <w:bottom w:val="single" w:color="7F7F7F" w:themeColor="text1" w:themeTint="80" w:sz="4" w:space="0"/>
            </w:tcBorders>
            <w:shd w:val="clear" w:color="auto" w:fill="auto"/>
            <w:tcMar/>
          </w:tcPr>
          <w:p w:rsidR="000D4E18" w:rsidP="000D4E18" w:rsidRDefault="000D4E18" w14:paraId="6851D407" wp14:textId="77777777">
            <w:pPr>
              <w:jc w:val="lef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 xml:space="preserve">Felület tesztelése </w:t>
            </w:r>
          </w:p>
          <w:p w:rsidRPr="00305632" w:rsidR="000D4E18" w:rsidP="000D4E18" w:rsidRDefault="00134B8A" w14:paraId="7913A395" wp14:textId="77777777">
            <w:pPr>
              <w:jc w:val="lef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Az felületen helyesen jelenik-e meg a felkapcsolt lámpák száma?</w:t>
            </w:r>
          </w:p>
        </w:tc>
      </w:tr>
      <w:tr xmlns:wp14="http://schemas.microsoft.com/office/word/2010/wordml" w:rsidR="000D4E18" w:rsidTr="379B1BD7" w14:paraId="148FF8B8" wp14:textId="77777777">
        <w:trPr>
          <w:trHeight w:val="812"/>
        </w:trPr>
        <w:tc>
          <w:tcPr>
            <w:tcW w:w="534" w:type="dxa"/>
            <w:vMerge/>
            <w:tcBorders/>
            <w:tcMar/>
            <w:textDirection w:val="btLr"/>
          </w:tcPr>
          <w:p w:rsidRPr="00305632" w:rsidR="000D4E18" w:rsidP="000D4E18" w:rsidRDefault="000D4E18" w14:paraId="3041E394" wp14:textId="77777777">
            <w:pPr>
              <w:spacing w:before="0"/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9639" w:type="dxa"/>
            <w:gridSpan w:val="3"/>
            <w:tcBorders>
              <w:bottom w:val="single" w:color="7F7F7F" w:themeColor="text1" w:themeTint="80" w:sz="4" w:space="0"/>
            </w:tcBorders>
            <w:shd w:val="clear" w:color="auto" w:fill="auto"/>
            <w:tcMar/>
          </w:tcPr>
          <w:p w:rsidRPr="00142683" w:rsidR="000D4E18" w:rsidP="000D4E18" w:rsidRDefault="000D4E18" w14:paraId="424A1C1B" wp14:textId="77777777">
            <w:pPr>
              <w:rPr>
                <w:b/>
                <w:bCs/>
              </w:rPr>
            </w:pPr>
            <w:r w:rsidRPr="00142683">
              <w:rPr>
                <w:b/>
                <w:bCs/>
              </w:rPr>
              <w:t xml:space="preserve">A tesztelés előtt elvégzendő műveletek: </w:t>
            </w:r>
          </w:p>
          <w:p w:rsidR="000D4E18" w:rsidP="000D4E18" w:rsidRDefault="000D4E18" w14:paraId="6040A44F" wp14:textId="77777777">
            <w:r>
              <w:t xml:space="preserve">A tesztesetek előtt példányosítani kell a LampakJatekter osztályt, valamint minden lámpa állapotát false-ra kell állítani. </w:t>
            </w:r>
          </w:p>
          <w:p w:rsidRPr="00142683" w:rsidR="000D4E18" w:rsidP="000D4E18" w:rsidRDefault="000D4E18" w14:paraId="722B00AE" wp14:textId="77777777"/>
        </w:tc>
      </w:tr>
      <w:tr xmlns:wp14="http://schemas.microsoft.com/office/word/2010/wordml" w:rsidR="000D4E18" w:rsidTr="379B1BD7" w14:paraId="69380FC0" wp14:textId="77777777">
        <w:trPr>
          <w:trHeight w:val="517"/>
        </w:trPr>
        <w:tc>
          <w:tcPr>
            <w:tcW w:w="534" w:type="dxa"/>
            <w:vMerge/>
            <w:tcBorders/>
            <w:tcMar/>
          </w:tcPr>
          <w:p w:rsidRPr="00305632" w:rsidR="000D4E18" w:rsidP="000D4E18" w:rsidRDefault="000D4E18" w14:paraId="42C6D796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="000D4E18" w:rsidP="000D4E18" w:rsidRDefault="000D4E18" w14:paraId="5F1512D3" wp14:textId="77777777">
            <w:r>
              <w:t>Bemeneti paraméterek</w:t>
            </w: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0D4E18" w:rsidP="000D4E18" w:rsidRDefault="000D4E18" w14:paraId="217EEB61" wp14:textId="77777777">
            <w:r>
              <w:t>Várt eredmény</w:t>
            </w:r>
          </w:p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0D4E18" w:rsidP="000D4E18" w:rsidRDefault="000D4E18" w14:paraId="0059FEEC" wp14:textId="77777777">
            <w:r>
              <w:t>Kapott eredmény</w:t>
            </w:r>
          </w:p>
        </w:tc>
      </w:tr>
      <w:tr xmlns:wp14="http://schemas.microsoft.com/office/word/2010/wordml" w:rsidR="000D4E18" w:rsidTr="379B1BD7" w14:paraId="6E1831B3" wp14:textId="77777777">
        <w:trPr>
          <w:trHeight w:val="517"/>
        </w:trPr>
        <w:tc>
          <w:tcPr>
            <w:tcW w:w="534" w:type="dxa"/>
            <w:vMerge/>
            <w:tcBorders/>
            <w:tcMar/>
          </w:tcPr>
          <w:p w:rsidRPr="00305632" w:rsidR="000D4E18" w:rsidP="000D4E18" w:rsidRDefault="000D4E18" w14:paraId="54E11D2A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auto"/>
            <w:tcMar/>
          </w:tcPr>
          <w:p w:rsidR="000D4E18" w:rsidP="000D4E18" w:rsidRDefault="000D4E18" w14:paraId="31126E5D" wp14:textId="77777777">
            <w:pPr>
              <w:jc w:val="left"/>
            </w:pPr>
          </w:p>
        </w:tc>
        <w:tc>
          <w:tcPr>
            <w:tcW w:w="2552" w:type="dxa"/>
            <w:shd w:val="clear" w:color="auto" w:fill="auto"/>
            <w:tcMar/>
          </w:tcPr>
          <w:p w:rsidR="000D4E18" w:rsidP="000D4E18" w:rsidRDefault="000D4E18" w14:paraId="2DE403A5" wp14:textId="77777777"/>
        </w:tc>
        <w:tc>
          <w:tcPr>
            <w:tcW w:w="2268" w:type="dxa"/>
            <w:shd w:val="clear" w:color="auto" w:fill="auto"/>
            <w:tcMar/>
          </w:tcPr>
          <w:p w:rsidR="000D4E18" w:rsidP="000D4E18" w:rsidRDefault="000D4E18" w14:paraId="62431CDC" wp14:textId="77777777"/>
        </w:tc>
      </w:tr>
      <w:tr xmlns:wp14="http://schemas.microsoft.com/office/word/2010/wordml" w:rsidR="000D4E18" w:rsidTr="379B1BD7" w14:paraId="49E398E2" wp14:textId="77777777">
        <w:trPr>
          <w:trHeight w:val="517"/>
        </w:trPr>
        <w:tc>
          <w:tcPr>
            <w:tcW w:w="534" w:type="dxa"/>
            <w:vMerge/>
            <w:tcBorders/>
            <w:tcMar/>
          </w:tcPr>
          <w:p w:rsidRPr="00305632" w:rsidR="000D4E18" w:rsidP="000D4E18" w:rsidRDefault="000D4E18" w14:paraId="16287F21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="000D4E18" w:rsidP="000D4E18" w:rsidRDefault="000D4E18" w14:paraId="5BE93A62" wp14:textId="77777777">
            <w:pPr>
              <w:jc w:val="left"/>
            </w:pP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0D4E18" w:rsidP="000D4E18" w:rsidRDefault="000D4E18" w14:paraId="384BA73E" wp14:textId="77777777"/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0D4E18" w:rsidP="000D4E18" w:rsidRDefault="000D4E18" w14:paraId="34B3F2EB" wp14:textId="77777777"/>
        </w:tc>
      </w:tr>
      <w:tr xmlns:wp14="http://schemas.microsoft.com/office/word/2010/wordml" w:rsidR="000D4E18" w:rsidTr="379B1BD7" w14:paraId="7D34F5C7" wp14:textId="77777777">
        <w:trPr>
          <w:trHeight w:val="531"/>
        </w:trPr>
        <w:tc>
          <w:tcPr>
            <w:tcW w:w="534" w:type="dxa"/>
            <w:vMerge/>
            <w:tcBorders/>
            <w:tcMar/>
          </w:tcPr>
          <w:p w:rsidRPr="00305632" w:rsidR="000D4E18" w:rsidP="000D4E18" w:rsidRDefault="000D4E18" w14:paraId="0B4020A7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auto"/>
            <w:tcMar/>
          </w:tcPr>
          <w:p w:rsidR="000D4E18" w:rsidP="000D4E18" w:rsidRDefault="000D4E18" w14:paraId="1D7B270A" wp14:textId="77777777"/>
        </w:tc>
        <w:tc>
          <w:tcPr>
            <w:tcW w:w="2552" w:type="dxa"/>
            <w:shd w:val="clear" w:color="auto" w:fill="auto"/>
            <w:tcMar/>
          </w:tcPr>
          <w:p w:rsidR="000D4E18" w:rsidP="000D4E18" w:rsidRDefault="000D4E18" w14:paraId="4F904CB7" wp14:textId="77777777"/>
        </w:tc>
        <w:tc>
          <w:tcPr>
            <w:tcW w:w="2268" w:type="dxa"/>
            <w:shd w:val="clear" w:color="auto" w:fill="auto"/>
            <w:tcMar/>
          </w:tcPr>
          <w:p w:rsidR="000D4E18" w:rsidP="000D4E18" w:rsidRDefault="000D4E18" w14:paraId="06971CD3" wp14:textId="77777777"/>
        </w:tc>
      </w:tr>
      <w:tr xmlns:wp14="http://schemas.microsoft.com/office/word/2010/wordml" w:rsidR="000D4E18" w:rsidTr="379B1BD7" w14:paraId="2A1F701D" wp14:textId="77777777">
        <w:trPr>
          <w:trHeight w:val="502"/>
        </w:trPr>
        <w:tc>
          <w:tcPr>
            <w:tcW w:w="534" w:type="dxa"/>
            <w:vMerge/>
            <w:tcBorders/>
            <w:tcMar/>
          </w:tcPr>
          <w:p w:rsidRPr="00305632" w:rsidR="000D4E18" w:rsidP="000D4E18" w:rsidRDefault="000D4E18" w14:paraId="03EFCA41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  <w:tcMar/>
          </w:tcPr>
          <w:p w:rsidR="000D4E18" w:rsidP="000D4E18" w:rsidRDefault="000D4E18" w14:paraId="5F96A722" wp14:textId="77777777"/>
        </w:tc>
        <w:tc>
          <w:tcPr>
            <w:tcW w:w="2552" w:type="dxa"/>
            <w:shd w:val="clear" w:color="auto" w:fill="F2F2F2" w:themeFill="background1" w:themeFillShade="F2"/>
            <w:tcMar/>
          </w:tcPr>
          <w:p w:rsidR="000D4E18" w:rsidP="000D4E18" w:rsidRDefault="000D4E18" w14:paraId="5B95CD12" wp14:textId="77777777"/>
        </w:tc>
        <w:tc>
          <w:tcPr>
            <w:tcW w:w="2268" w:type="dxa"/>
            <w:shd w:val="clear" w:color="auto" w:fill="F2F2F2" w:themeFill="background1" w:themeFillShade="F2"/>
            <w:tcMar/>
          </w:tcPr>
          <w:p w:rsidR="000D4E18" w:rsidP="000D4E18" w:rsidRDefault="000D4E18" w14:paraId="5220BBB2" wp14:textId="77777777"/>
        </w:tc>
      </w:tr>
      <w:tr xmlns:wp14="http://schemas.microsoft.com/office/word/2010/wordml" w:rsidR="000D4E18" w:rsidTr="379B1BD7" w14:paraId="13CB595B" wp14:textId="77777777">
        <w:trPr>
          <w:trHeight w:val="502"/>
        </w:trPr>
        <w:tc>
          <w:tcPr>
            <w:tcW w:w="534" w:type="dxa"/>
            <w:vMerge/>
            <w:tcBorders/>
            <w:tcMar/>
          </w:tcPr>
          <w:p w:rsidRPr="00305632" w:rsidR="000D4E18" w:rsidP="000D4E18" w:rsidRDefault="000D4E18" w14:paraId="6D9C8D39" wp14:textId="77777777">
            <w:pPr>
              <w:rPr>
                <w:b/>
                <w:bCs/>
                <w:caps/>
              </w:rPr>
            </w:pPr>
          </w:p>
        </w:tc>
        <w:tc>
          <w:tcPr>
            <w:tcW w:w="4819" w:type="dxa"/>
            <w:shd w:val="clear" w:color="auto" w:fill="auto"/>
            <w:tcMar/>
          </w:tcPr>
          <w:p w:rsidR="000D4E18" w:rsidP="000D4E18" w:rsidRDefault="000D4E18" w14:paraId="675E05EE" wp14:textId="77777777">
            <w:pPr>
              <w:jc w:val="left"/>
            </w:pPr>
          </w:p>
        </w:tc>
        <w:tc>
          <w:tcPr>
            <w:tcW w:w="2552" w:type="dxa"/>
            <w:shd w:val="clear" w:color="auto" w:fill="auto"/>
            <w:tcMar/>
          </w:tcPr>
          <w:p w:rsidR="000D4E18" w:rsidP="000D4E18" w:rsidRDefault="000D4E18" w14:paraId="2FC17F8B" wp14:textId="77777777"/>
        </w:tc>
        <w:tc>
          <w:tcPr>
            <w:tcW w:w="2268" w:type="dxa"/>
            <w:shd w:val="clear" w:color="auto" w:fill="auto"/>
            <w:tcMar/>
          </w:tcPr>
          <w:p w:rsidR="000D4E18" w:rsidP="000D4E18" w:rsidRDefault="000D4E18" w14:paraId="0A4F7224" wp14:textId="77777777"/>
        </w:tc>
      </w:tr>
    </w:tbl>
    <w:p xmlns:wp14="http://schemas.microsoft.com/office/word/2010/wordml" w:rsidRPr="002253A4" w:rsidR="007F3121" w:rsidP="000D4E18" w:rsidRDefault="007F3121" w14:paraId="5AE48A43" wp14:textId="77777777"/>
    <w:sectPr w:rsidRPr="002253A4" w:rsidR="007F3121" w:rsidSect="00460653">
      <w:footerReference w:type="even" r:id="rId12"/>
      <w:type w:val="continuous"/>
      <w:pgSz w:w="11906" w:h="16838" w:orient="portrait"/>
      <w:pgMar w:top="993" w:right="991" w:bottom="1079" w:left="993" w:header="709" w:footer="709" w:gutter="0"/>
      <w:cols w:space="708"/>
      <w:titlePg/>
      <w:docGrid w:linePitch="360"/>
      <w:headerReference w:type="default" r:id="Raa62f0c7c4a3415e"/>
      <w:headerReference w:type="first" r:id="R5b80d38303d64d9b"/>
      <w:footerReference w:type="default" r:id="Rb3527b671412441d"/>
      <w:footerReference w:type="first" r:id="R6d9b14782e1b44d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D0096" w:rsidP="00564492" w:rsidRDefault="00AD0096" w14:paraId="56EE48EE" wp14:textId="77777777">
      <w:r>
        <w:separator/>
      </w:r>
    </w:p>
    <w:p xmlns:wp14="http://schemas.microsoft.com/office/word/2010/wordml" w:rsidR="00AD0096" w:rsidP="00564492" w:rsidRDefault="00AD0096" w14:paraId="2908EB2C" wp14:textId="77777777"/>
  </w:endnote>
  <w:endnote w:type="continuationSeparator" w:id="0">
    <w:p xmlns:wp14="http://schemas.microsoft.com/office/word/2010/wordml" w:rsidR="00AD0096" w:rsidP="00564492" w:rsidRDefault="00AD0096" w14:paraId="121FD38A" wp14:textId="77777777">
      <w:r>
        <w:continuationSeparator/>
      </w:r>
    </w:p>
    <w:p xmlns:wp14="http://schemas.microsoft.com/office/word/2010/wordml" w:rsidR="00AD0096" w:rsidP="00564492" w:rsidRDefault="00AD0096" w14:paraId="1FE2DD9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A60F39" w:rsidP="00564492" w:rsidRDefault="00A60F39" w14:paraId="53928121" wp14:textId="77777777">
    <w:pPr>
      <w:pStyle w:val="llb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xmlns:wp14="http://schemas.microsoft.com/office/word/2010/wordml" w:rsidR="00A60F39" w:rsidP="00564492" w:rsidRDefault="00A60F39" w14:paraId="3DD355C9" wp14:textId="77777777">
    <w:pPr>
      <w:pStyle w:val="llb"/>
    </w:pPr>
  </w:p>
  <w:p xmlns:wp14="http://schemas.microsoft.com/office/word/2010/wordml" w:rsidR="00A60F39" w:rsidP="00564492" w:rsidRDefault="00A60F39" w14:paraId="1A81F0B1" wp14:textId="77777777"/>
  <w:p xmlns:wp14="http://schemas.microsoft.com/office/word/2010/wordml" w:rsidR="00A60F39" w:rsidP="00564492" w:rsidRDefault="00DC4E39" w14:paraId="717AAFBA" wp14:textId="77777777">
    <w:r w:rsidRPr="00BB6C3B">
      <w:rPr>
        <w:noProof/>
        <w:lang w:val="en-GB" w:eastAsia="en-GB"/>
      </w:rPr>
      <w:drawing>
        <wp:inline xmlns:wp14="http://schemas.microsoft.com/office/word/2010/wordprocessingDrawing" distT="0" distB="0" distL="0" distR="0" wp14:anchorId="1B350E09" wp14:editId="7777777">
          <wp:extent cx="1962150" cy="457200"/>
          <wp:effectExtent l="0" t="0" r="0" b="0"/>
          <wp:docPr id="1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379B1BD7" w:rsidTr="379B1BD7" w14:paraId="32F6760A">
      <w:tc>
        <w:tcPr>
          <w:tcW w:w="3305" w:type="dxa"/>
          <w:tcMar/>
        </w:tcPr>
        <w:p w:rsidR="379B1BD7" w:rsidP="379B1BD7" w:rsidRDefault="379B1BD7" w14:paraId="7578541D" w14:textId="7C233677">
          <w:pPr>
            <w:pStyle w:val="lfej"/>
            <w:bidi w:val="0"/>
            <w:ind w:left="-115"/>
            <w:jc w:val="left"/>
            <w:rPr>
              <w:rFonts w:ascii="Calibri" w:hAnsi="Calibri" w:eastAsia="Calibri" w:cs="Calibri"/>
              <w:sz w:val="24"/>
              <w:szCs w:val="24"/>
            </w:rPr>
          </w:pPr>
        </w:p>
      </w:tc>
      <w:tc>
        <w:tcPr>
          <w:tcW w:w="3305" w:type="dxa"/>
          <w:tcMar/>
        </w:tcPr>
        <w:p w:rsidR="379B1BD7" w:rsidP="379B1BD7" w:rsidRDefault="379B1BD7" w14:paraId="6AFE46A3" w14:textId="081B314C">
          <w:pPr>
            <w:pStyle w:val="lfej"/>
            <w:bidi w:val="0"/>
            <w:jc w:val="center"/>
            <w:rPr>
              <w:rFonts w:ascii="Calibri" w:hAnsi="Calibri" w:eastAsia="Calibri" w:cs="Calibri"/>
              <w:sz w:val="24"/>
              <w:szCs w:val="24"/>
            </w:rPr>
          </w:pPr>
        </w:p>
      </w:tc>
      <w:tc>
        <w:tcPr>
          <w:tcW w:w="3305" w:type="dxa"/>
          <w:tcMar/>
        </w:tcPr>
        <w:p w:rsidR="379B1BD7" w:rsidP="379B1BD7" w:rsidRDefault="379B1BD7" w14:paraId="3D4C4672" w14:textId="631862A4">
          <w:pPr>
            <w:pStyle w:val="lfej"/>
            <w:bidi w:val="0"/>
            <w:ind w:right="-115"/>
            <w:jc w:val="right"/>
            <w:rPr>
              <w:rFonts w:ascii="Calibri" w:hAnsi="Calibri" w:eastAsia="Calibri" w:cs="Calibri"/>
              <w:sz w:val="24"/>
              <w:szCs w:val="24"/>
            </w:rPr>
          </w:pPr>
        </w:p>
      </w:tc>
    </w:tr>
  </w:tbl>
  <w:p w:rsidR="379B1BD7" w:rsidP="379B1BD7" w:rsidRDefault="379B1BD7" w14:paraId="594E4502" w14:textId="5E63227B">
    <w:pPr>
      <w:pStyle w:val="llb"/>
      <w:bidi w:val="0"/>
      <w:rPr>
        <w:rFonts w:ascii="Calibri" w:hAnsi="Calibri" w:eastAsia="Calibri" w:cs="Calibri"/>
        <w:sz w:val="24"/>
        <w:szCs w:val="24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379B1BD7" w:rsidTr="379B1BD7" w14:paraId="69C9D2CB">
      <w:tc>
        <w:tcPr>
          <w:tcW w:w="3305" w:type="dxa"/>
          <w:tcMar/>
        </w:tcPr>
        <w:p w:rsidR="379B1BD7" w:rsidP="379B1BD7" w:rsidRDefault="379B1BD7" w14:paraId="02CC0F25" w14:textId="6A57C002">
          <w:pPr>
            <w:pStyle w:val="lfej"/>
            <w:bidi w:val="0"/>
            <w:ind w:left="-115"/>
            <w:jc w:val="left"/>
            <w:rPr>
              <w:rFonts w:ascii="Calibri" w:hAnsi="Calibri" w:eastAsia="Calibri" w:cs="Calibri"/>
              <w:sz w:val="24"/>
              <w:szCs w:val="24"/>
            </w:rPr>
          </w:pPr>
        </w:p>
      </w:tc>
      <w:tc>
        <w:tcPr>
          <w:tcW w:w="3305" w:type="dxa"/>
          <w:tcMar/>
        </w:tcPr>
        <w:p w:rsidR="379B1BD7" w:rsidP="379B1BD7" w:rsidRDefault="379B1BD7" w14:paraId="25158DE2" w14:textId="3A9A7E41">
          <w:pPr>
            <w:pStyle w:val="lfej"/>
            <w:bidi w:val="0"/>
            <w:jc w:val="center"/>
            <w:rPr>
              <w:rFonts w:ascii="Calibri" w:hAnsi="Calibri" w:eastAsia="Calibri" w:cs="Calibri"/>
              <w:sz w:val="24"/>
              <w:szCs w:val="24"/>
            </w:rPr>
          </w:pPr>
        </w:p>
      </w:tc>
      <w:tc>
        <w:tcPr>
          <w:tcW w:w="3305" w:type="dxa"/>
          <w:tcMar/>
        </w:tcPr>
        <w:p w:rsidR="379B1BD7" w:rsidP="379B1BD7" w:rsidRDefault="379B1BD7" w14:paraId="33DF5058" w14:textId="60B103EC">
          <w:pPr>
            <w:pStyle w:val="lfej"/>
            <w:bidi w:val="0"/>
            <w:ind w:right="-115"/>
            <w:jc w:val="right"/>
            <w:rPr>
              <w:rFonts w:ascii="Calibri" w:hAnsi="Calibri" w:eastAsia="Calibri" w:cs="Calibri"/>
              <w:sz w:val="24"/>
              <w:szCs w:val="24"/>
            </w:rPr>
          </w:pPr>
        </w:p>
      </w:tc>
    </w:tr>
  </w:tbl>
  <w:p w:rsidR="379B1BD7" w:rsidP="379B1BD7" w:rsidRDefault="379B1BD7" w14:paraId="6E298C07" w14:textId="5FA4A679">
    <w:pPr>
      <w:pStyle w:val="llb"/>
      <w:bidi w:val="0"/>
      <w:rPr>
        <w:rFonts w:ascii="Calibri" w:hAnsi="Calibri" w:eastAsia="Calibri" w:cs="Calibr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D0096" w:rsidP="00564492" w:rsidRDefault="00AD0096" w14:paraId="50F40DEB" wp14:textId="77777777">
      <w:r>
        <w:separator/>
      </w:r>
    </w:p>
    <w:p xmlns:wp14="http://schemas.microsoft.com/office/word/2010/wordml" w:rsidR="00AD0096" w:rsidP="00564492" w:rsidRDefault="00AD0096" w14:paraId="77A52294" wp14:textId="77777777"/>
  </w:footnote>
  <w:footnote w:type="continuationSeparator" w:id="0">
    <w:p xmlns:wp14="http://schemas.microsoft.com/office/word/2010/wordml" w:rsidR="00AD0096" w:rsidP="00564492" w:rsidRDefault="00AD0096" w14:paraId="007DCDA8" wp14:textId="77777777">
      <w:r>
        <w:continuationSeparator/>
      </w:r>
    </w:p>
    <w:p xmlns:wp14="http://schemas.microsoft.com/office/word/2010/wordml" w:rsidR="00AD0096" w:rsidP="00564492" w:rsidRDefault="00AD0096" w14:paraId="450EA2D7" wp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379B1BD7" w:rsidTr="379B1BD7" w14:paraId="63E113F6">
      <w:tc>
        <w:tcPr>
          <w:tcW w:w="3305" w:type="dxa"/>
          <w:tcMar/>
        </w:tcPr>
        <w:p w:rsidR="379B1BD7" w:rsidP="379B1BD7" w:rsidRDefault="379B1BD7" w14:paraId="7AFC6B85" w14:textId="5DF36A8A">
          <w:pPr>
            <w:pStyle w:val="lfej"/>
            <w:bidi w:val="0"/>
            <w:ind w:left="-115"/>
            <w:jc w:val="left"/>
            <w:rPr>
              <w:rFonts w:ascii="Calibri" w:hAnsi="Calibri" w:eastAsia="Calibri" w:cs="Calibri"/>
              <w:sz w:val="24"/>
              <w:szCs w:val="24"/>
            </w:rPr>
          </w:pPr>
        </w:p>
      </w:tc>
      <w:tc>
        <w:tcPr>
          <w:tcW w:w="3305" w:type="dxa"/>
          <w:tcMar/>
        </w:tcPr>
        <w:p w:rsidR="379B1BD7" w:rsidP="379B1BD7" w:rsidRDefault="379B1BD7" w14:paraId="3944034C" w14:textId="3F1E1B8A">
          <w:pPr>
            <w:pStyle w:val="lfej"/>
            <w:bidi w:val="0"/>
            <w:jc w:val="center"/>
            <w:rPr>
              <w:rFonts w:ascii="Calibri" w:hAnsi="Calibri" w:eastAsia="Calibri" w:cs="Calibri"/>
              <w:sz w:val="24"/>
              <w:szCs w:val="24"/>
            </w:rPr>
          </w:pPr>
        </w:p>
      </w:tc>
      <w:tc>
        <w:tcPr>
          <w:tcW w:w="3305" w:type="dxa"/>
          <w:tcMar/>
        </w:tcPr>
        <w:p w:rsidR="379B1BD7" w:rsidP="379B1BD7" w:rsidRDefault="379B1BD7" w14:paraId="36A6FE09" w14:textId="27CDB539">
          <w:pPr>
            <w:pStyle w:val="lfej"/>
            <w:bidi w:val="0"/>
            <w:ind w:right="-115"/>
            <w:jc w:val="right"/>
            <w:rPr>
              <w:rFonts w:ascii="Calibri" w:hAnsi="Calibri" w:eastAsia="Calibri" w:cs="Calibri"/>
              <w:sz w:val="24"/>
              <w:szCs w:val="24"/>
            </w:rPr>
          </w:pPr>
        </w:p>
      </w:tc>
    </w:tr>
  </w:tbl>
  <w:p w:rsidR="379B1BD7" w:rsidP="379B1BD7" w:rsidRDefault="379B1BD7" w14:paraId="400647D9" w14:textId="7EED5C6A">
    <w:pPr>
      <w:pStyle w:val="lfej"/>
      <w:bidi w:val="0"/>
      <w:rPr>
        <w:rFonts w:ascii="Calibri" w:hAnsi="Calibri" w:eastAsia="Calibri" w:cs="Calibri"/>
        <w:sz w:val="24"/>
        <w:szCs w:val="24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379B1BD7" w:rsidTr="379B1BD7" w14:paraId="7EC454E0">
      <w:tc>
        <w:tcPr>
          <w:tcW w:w="3305" w:type="dxa"/>
          <w:tcMar/>
        </w:tcPr>
        <w:p w:rsidR="379B1BD7" w:rsidP="379B1BD7" w:rsidRDefault="379B1BD7" w14:paraId="2527A717" w14:textId="72A47C52">
          <w:pPr>
            <w:pStyle w:val="lfej"/>
            <w:bidi w:val="0"/>
            <w:ind w:left="-115"/>
            <w:jc w:val="left"/>
            <w:rPr>
              <w:rFonts w:ascii="Calibri" w:hAnsi="Calibri" w:eastAsia="Calibri" w:cs="Calibri"/>
              <w:sz w:val="24"/>
              <w:szCs w:val="24"/>
            </w:rPr>
          </w:pPr>
        </w:p>
      </w:tc>
      <w:tc>
        <w:tcPr>
          <w:tcW w:w="3305" w:type="dxa"/>
          <w:tcMar/>
        </w:tcPr>
        <w:p w:rsidR="379B1BD7" w:rsidP="379B1BD7" w:rsidRDefault="379B1BD7" w14:paraId="197A0816" w14:textId="72E0D916">
          <w:pPr>
            <w:pStyle w:val="lfej"/>
            <w:bidi w:val="0"/>
            <w:jc w:val="center"/>
            <w:rPr>
              <w:rFonts w:ascii="Calibri" w:hAnsi="Calibri" w:eastAsia="Calibri" w:cs="Calibri"/>
              <w:sz w:val="24"/>
              <w:szCs w:val="24"/>
            </w:rPr>
          </w:pPr>
        </w:p>
      </w:tc>
      <w:tc>
        <w:tcPr>
          <w:tcW w:w="3305" w:type="dxa"/>
          <w:tcMar/>
        </w:tcPr>
        <w:p w:rsidR="379B1BD7" w:rsidP="379B1BD7" w:rsidRDefault="379B1BD7" w14:paraId="1C2FD520" w14:textId="357F6891">
          <w:pPr>
            <w:pStyle w:val="lfej"/>
            <w:bidi w:val="0"/>
            <w:ind w:right="-115"/>
            <w:jc w:val="right"/>
            <w:rPr>
              <w:rFonts w:ascii="Calibri" w:hAnsi="Calibri" w:eastAsia="Calibri" w:cs="Calibri"/>
              <w:sz w:val="24"/>
              <w:szCs w:val="24"/>
            </w:rPr>
          </w:pPr>
        </w:p>
      </w:tc>
    </w:tr>
  </w:tbl>
  <w:p w:rsidR="379B1BD7" w:rsidP="379B1BD7" w:rsidRDefault="379B1BD7" w14:paraId="24317839" w14:textId="754733B8">
    <w:pPr>
      <w:pStyle w:val="lfej"/>
      <w:bidi w:val="0"/>
      <w:rPr>
        <w:rFonts w:ascii="Calibri" w:hAnsi="Calibri" w:eastAsia="Calibri" w:cs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B35"/>
    <w:multiLevelType w:val="hybridMultilevel"/>
    <w:tmpl w:val="6F98B6C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157925"/>
    <w:multiLevelType w:val="multilevel"/>
    <w:tmpl w:val="C22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325205"/>
    <w:multiLevelType w:val="hybridMultilevel"/>
    <w:tmpl w:val="2F120A08"/>
    <w:lvl w:ilvl="0" w:tplc="040E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922FBA"/>
    <w:multiLevelType w:val="hybridMultilevel"/>
    <w:tmpl w:val="7386711E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FF08FF"/>
    <w:multiLevelType w:val="hybridMultilevel"/>
    <w:tmpl w:val="90E2B37E"/>
    <w:lvl w:ilvl="0" w:tplc="D47C388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E11592"/>
    <w:multiLevelType w:val="hybridMultilevel"/>
    <w:tmpl w:val="5322B29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7B4198"/>
    <w:multiLevelType w:val="hybridMultilevel"/>
    <w:tmpl w:val="409AAD7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B423E6"/>
    <w:multiLevelType w:val="hybridMultilevel"/>
    <w:tmpl w:val="F4CA87DC"/>
    <w:lvl w:ilvl="0" w:tplc="27229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B14D2"/>
    <w:multiLevelType w:val="hybridMultilevel"/>
    <w:tmpl w:val="1F90495A"/>
    <w:lvl w:ilvl="0" w:tplc="D47C38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592B36"/>
    <w:multiLevelType w:val="hybridMultilevel"/>
    <w:tmpl w:val="DF4E6C54"/>
    <w:lvl w:ilvl="0" w:tplc="D47C38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806351"/>
    <w:multiLevelType w:val="hybridMultilevel"/>
    <w:tmpl w:val="E8CA45BA"/>
    <w:lvl w:ilvl="0" w:tplc="5C7A3DA4">
      <w:start w:val="1"/>
      <w:numFmt w:val="decimal"/>
      <w:lvlText w:val="%1."/>
      <w:lvlJc w:val="left"/>
      <w:pPr>
        <w:ind w:hanging="348"/>
      </w:pPr>
      <w:rPr>
        <w:rFonts w:hint="default" w:ascii="Palatino Linotype" w:hAnsi="Palatino Linotype" w:eastAsia="Palatino Linotype"/>
        <w:w w:val="99"/>
        <w:sz w:val="22"/>
        <w:szCs w:val="22"/>
      </w:rPr>
    </w:lvl>
    <w:lvl w:ilvl="1" w:tplc="44140492">
      <w:start w:val="1"/>
      <w:numFmt w:val="bullet"/>
      <w:lvlText w:val="-"/>
      <w:lvlJc w:val="left"/>
      <w:pPr>
        <w:ind w:hanging="360"/>
      </w:pPr>
      <w:rPr>
        <w:rFonts w:hint="default" w:ascii="Palatino Linotype" w:hAnsi="Palatino Linotype" w:eastAsia="Palatino Linotype"/>
        <w:w w:val="99"/>
        <w:sz w:val="22"/>
        <w:szCs w:val="22"/>
      </w:rPr>
    </w:lvl>
    <w:lvl w:ilvl="2" w:tplc="CCC88B9E">
      <w:start w:val="1"/>
      <w:numFmt w:val="bullet"/>
      <w:lvlText w:val="•"/>
      <w:lvlJc w:val="left"/>
      <w:rPr>
        <w:rFonts w:hint="default"/>
      </w:rPr>
    </w:lvl>
    <w:lvl w:ilvl="3" w:tplc="B6346A4C">
      <w:start w:val="1"/>
      <w:numFmt w:val="bullet"/>
      <w:lvlText w:val="•"/>
      <w:lvlJc w:val="left"/>
      <w:rPr>
        <w:rFonts w:hint="default"/>
      </w:rPr>
    </w:lvl>
    <w:lvl w:ilvl="4" w:tplc="53B6DB8A">
      <w:start w:val="1"/>
      <w:numFmt w:val="bullet"/>
      <w:lvlText w:val="•"/>
      <w:lvlJc w:val="left"/>
      <w:rPr>
        <w:rFonts w:hint="default"/>
      </w:rPr>
    </w:lvl>
    <w:lvl w:ilvl="5" w:tplc="D5EA29F8">
      <w:start w:val="1"/>
      <w:numFmt w:val="bullet"/>
      <w:lvlText w:val="•"/>
      <w:lvlJc w:val="left"/>
      <w:rPr>
        <w:rFonts w:hint="default"/>
      </w:rPr>
    </w:lvl>
    <w:lvl w:ilvl="6" w:tplc="59EE8DFA">
      <w:start w:val="1"/>
      <w:numFmt w:val="bullet"/>
      <w:lvlText w:val="•"/>
      <w:lvlJc w:val="left"/>
      <w:rPr>
        <w:rFonts w:hint="default"/>
      </w:rPr>
    </w:lvl>
    <w:lvl w:ilvl="7" w:tplc="25C689B0">
      <w:start w:val="1"/>
      <w:numFmt w:val="bullet"/>
      <w:lvlText w:val="•"/>
      <w:lvlJc w:val="left"/>
      <w:rPr>
        <w:rFonts w:hint="default"/>
      </w:rPr>
    </w:lvl>
    <w:lvl w:ilvl="8" w:tplc="870A0872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31436B9"/>
    <w:multiLevelType w:val="hybridMultilevel"/>
    <w:tmpl w:val="42F0446A"/>
    <w:lvl w:ilvl="0" w:tplc="D47C38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F4265F"/>
    <w:multiLevelType w:val="hybridMultilevel"/>
    <w:tmpl w:val="E654B564"/>
    <w:lvl w:ilvl="0" w:tplc="D47C38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8A78DC"/>
    <w:multiLevelType w:val="hybridMultilevel"/>
    <w:tmpl w:val="C3BA421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D97F10"/>
    <w:multiLevelType w:val="hybridMultilevel"/>
    <w:tmpl w:val="F4CA87DC"/>
    <w:lvl w:ilvl="0" w:tplc="27229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E561B"/>
    <w:multiLevelType w:val="hybridMultilevel"/>
    <w:tmpl w:val="08A4E79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A9E65A4"/>
    <w:multiLevelType w:val="hybridMultilevel"/>
    <w:tmpl w:val="59C08C8E"/>
    <w:lvl w:ilvl="0" w:tplc="A5A64872">
      <w:start w:val="1"/>
      <w:numFmt w:val="decimal"/>
      <w:pStyle w:val="Cmsor2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F14FB"/>
    <w:multiLevelType w:val="multilevel"/>
    <w:tmpl w:val="4A50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8BC6632"/>
    <w:multiLevelType w:val="hybridMultilevel"/>
    <w:tmpl w:val="D1509E1E"/>
    <w:lvl w:ilvl="0" w:tplc="D47C38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8B3D7C"/>
    <w:multiLevelType w:val="multilevel"/>
    <w:tmpl w:val="0B2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D35789B"/>
    <w:multiLevelType w:val="hybridMultilevel"/>
    <w:tmpl w:val="F66649EE"/>
    <w:lvl w:ilvl="0" w:tplc="70804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E0003">
      <w:start w:val="1"/>
      <w:numFmt w:val="bullet"/>
      <w:lvlText w:val="o"/>
      <w:lvlJc w:val="left"/>
      <w:pPr>
        <w:tabs>
          <w:tab w:val="num" w:pos="0"/>
        </w:tabs>
        <w:ind w:hanging="360"/>
      </w:pPr>
      <w:rPr>
        <w:rFonts w:hint="default" w:ascii="Courier New" w:hAnsi="Courier New"/>
      </w:rPr>
    </w:lvl>
    <w:lvl w:ilvl="2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3" w:tplc="040E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 w:tplc="040E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5" w:tplc="040E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6" w:tplc="4630173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7" w:tplc="040E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</w:abstractNum>
  <w:abstractNum w:abstractNumId="21" w15:restartNumberingAfterBreak="0">
    <w:nsid w:val="5D5554D9"/>
    <w:multiLevelType w:val="multilevel"/>
    <w:tmpl w:val="83FA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2330CEC"/>
    <w:multiLevelType w:val="hybridMultilevel"/>
    <w:tmpl w:val="70307A0A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3D7975"/>
    <w:multiLevelType w:val="multilevel"/>
    <w:tmpl w:val="8EF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2D664A9"/>
    <w:multiLevelType w:val="hybridMultilevel"/>
    <w:tmpl w:val="6DE0AE80"/>
    <w:lvl w:ilvl="0" w:tplc="D47C38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 w:ascii="Times New Roman" w:cs="Times New Roman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hint="default" w:ascii="Symbol" w:hAnsi="Symbol" w:eastAsia="Times New Roman" w:cs="Times New Roman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77A0CB5"/>
    <w:multiLevelType w:val="multilevel"/>
    <w:tmpl w:val="3700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88F0CAA"/>
    <w:multiLevelType w:val="multilevel"/>
    <w:tmpl w:val="570A8BB4"/>
    <w:lvl w:ilvl="0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hint="default"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789"/>
        </w:tabs>
        <w:ind w:left="1789" w:hanging="360"/>
      </w:pPr>
      <w:rPr>
        <w:rFonts w:hint="default"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2509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3949" w:hanging="360"/>
      </w:pPr>
      <w:rPr>
        <w:rFonts w:hint="default" w:ascii="Symbol" w:hAnsi="Symbol"/>
      </w:rPr>
    </w:lvl>
  </w:abstractNum>
  <w:abstractNum w:abstractNumId="28" w15:restartNumberingAfterBreak="0">
    <w:nsid w:val="77815510"/>
    <w:multiLevelType w:val="hybridMultilevel"/>
    <w:tmpl w:val="02CEDEA2"/>
    <w:lvl w:ilvl="0" w:tplc="040E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num w:numId="1">
    <w:abstractNumId w:val="25"/>
  </w:num>
  <w:num w:numId="2">
    <w:abstractNumId w:val="27"/>
  </w:num>
  <w:num w:numId="3">
    <w:abstractNumId w:val="13"/>
  </w:num>
  <w:num w:numId="4">
    <w:abstractNumId w:val="22"/>
  </w:num>
  <w:num w:numId="5">
    <w:abstractNumId w:val="2"/>
  </w:num>
  <w:num w:numId="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28"/>
  </w:num>
  <w:num w:numId="10">
    <w:abstractNumId w:val="8"/>
  </w:num>
  <w:num w:numId="11">
    <w:abstractNumId w:val="9"/>
  </w:num>
  <w:num w:numId="12">
    <w:abstractNumId w:val="11"/>
  </w:num>
  <w:num w:numId="13">
    <w:abstractNumId w:val="4"/>
  </w:num>
  <w:num w:numId="14">
    <w:abstractNumId w:val="18"/>
  </w:num>
  <w:num w:numId="15">
    <w:abstractNumId w:val="12"/>
  </w:num>
  <w:num w:numId="16">
    <w:abstractNumId w:val="24"/>
  </w:num>
  <w:num w:numId="17">
    <w:abstractNumId w:val="20"/>
  </w:num>
  <w:num w:numId="18">
    <w:abstractNumId w:val="10"/>
  </w:num>
  <w:num w:numId="19">
    <w:abstractNumId w:val="15"/>
  </w:num>
  <w:num w:numId="20">
    <w:abstractNumId w:val="7"/>
  </w:num>
  <w:num w:numId="21">
    <w:abstractNumId w:val="14"/>
  </w:num>
  <w:num w:numId="22">
    <w:abstractNumId w:val="1"/>
  </w:num>
  <w:num w:numId="23">
    <w:abstractNumId w:val="23"/>
  </w:num>
  <w:num w:numId="24">
    <w:abstractNumId w:val="21"/>
  </w:num>
  <w:num w:numId="25">
    <w:abstractNumId w:val="19"/>
  </w:num>
  <w:num w:numId="26">
    <w:abstractNumId w:val="17"/>
  </w:num>
  <w:num w:numId="27">
    <w:abstractNumId w:val="26"/>
  </w:num>
  <w:num w:numId="28">
    <w:abstractNumId w:val="5"/>
  </w:num>
  <w:num w:numId="29">
    <w:abstractNumId w:val="3"/>
  </w:num>
  <w:num w:numId="30">
    <w:abstractNumId w:val="16"/>
  </w:num>
  <w:num w:numId="31">
    <w:abstractNumId w:val="6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hu-HU" w:vendorID="7" w:dllVersion="522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41"/>
    <w:rsid w:val="0000101D"/>
    <w:rsid w:val="0001672C"/>
    <w:rsid w:val="00031B1A"/>
    <w:rsid w:val="0005578B"/>
    <w:rsid w:val="000711D6"/>
    <w:rsid w:val="0008169B"/>
    <w:rsid w:val="00081BB2"/>
    <w:rsid w:val="00084269"/>
    <w:rsid w:val="00093885"/>
    <w:rsid w:val="00094CD4"/>
    <w:rsid w:val="000950BA"/>
    <w:rsid w:val="000B6151"/>
    <w:rsid w:val="000C16AC"/>
    <w:rsid w:val="000D370B"/>
    <w:rsid w:val="000D4E18"/>
    <w:rsid w:val="000E1F51"/>
    <w:rsid w:val="001006E4"/>
    <w:rsid w:val="00120663"/>
    <w:rsid w:val="00134B8A"/>
    <w:rsid w:val="00135C6C"/>
    <w:rsid w:val="00142683"/>
    <w:rsid w:val="001568BF"/>
    <w:rsid w:val="00174F32"/>
    <w:rsid w:val="00180CBF"/>
    <w:rsid w:val="00181AD1"/>
    <w:rsid w:val="001B29BB"/>
    <w:rsid w:val="001C37C5"/>
    <w:rsid w:val="001C38EA"/>
    <w:rsid w:val="001C40A4"/>
    <w:rsid w:val="001F18CD"/>
    <w:rsid w:val="00202CFE"/>
    <w:rsid w:val="002235BF"/>
    <w:rsid w:val="002253A4"/>
    <w:rsid w:val="00230F8E"/>
    <w:rsid w:val="0023199E"/>
    <w:rsid w:val="00233690"/>
    <w:rsid w:val="00262C83"/>
    <w:rsid w:val="0028506B"/>
    <w:rsid w:val="00291797"/>
    <w:rsid w:val="00293795"/>
    <w:rsid w:val="00296282"/>
    <w:rsid w:val="002A1CE2"/>
    <w:rsid w:val="002C7755"/>
    <w:rsid w:val="002D3D98"/>
    <w:rsid w:val="002D4FA5"/>
    <w:rsid w:val="002D6BB6"/>
    <w:rsid w:val="002E049E"/>
    <w:rsid w:val="002F6007"/>
    <w:rsid w:val="002F73D4"/>
    <w:rsid w:val="00303EB9"/>
    <w:rsid w:val="00305632"/>
    <w:rsid w:val="00305C1F"/>
    <w:rsid w:val="00313C80"/>
    <w:rsid w:val="00320772"/>
    <w:rsid w:val="00321591"/>
    <w:rsid w:val="003347FB"/>
    <w:rsid w:val="00334E54"/>
    <w:rsid w:val="003365D6"/>
    <w:rsid w:val="003470CD"/>
    <w:rsid w:val="003557F9"/>
    <w:rsid w:val="0035695A"/>
    <w:rsid w:val="00357F1E"/>
    <w:rsid w:val="00362800"/>
    <w:rsid w:val="003702EA"/>
    <w:rsid w:val="003745ED"/>
    <w:rsid w:val="00391E17"/>
    <w:rsid w:val="003A5546"/>
    <w:rsid w:val="003A7B0D"/>
    <w:rsid w:val="003B2868"/>
    <w:rsid w:val="003B5A6B"/>
    <w:rsid w:val="003B7CB5"/>
    <w:rsid w:val="003C1BA3"/>
    <w:rsid w:val="003D1CB3"/>
    <w:rsid w:val="003D2954"/>
    <w:rsid w:val="003D3ED7"/>
    <w:rsid w:val="003E7E59"/>
    <w:rsid w:val="003F1EFC"/>
    <w:rsid w:val="003F3904"/>
    <w:rsid w:val="003F3F6F"/>
    <w:rsid w:val="003F4046"/>
    <w:rsid w:val="00412469"/>
    <w:rsid w:val="00420BA2"/>
    <w:rsid w:val="004316C9"/>
    <w:rsid w:val="00431D5F"/>
    <w:rsid w:val="004331EF"/>
    <w:rsid w:val="00442EEC"/>
    <w:rsid w:val="00457878"/>
    <w:rsid w:val="00460653"/>
    <w:rsid w:val="0047360E"/>
    <w:rsid w:val="00483894"/>
    <w:rsid w:val="0048795A"/>
    <w:rsid w:val="004970D1"/>
    <w:rsid w:val="00497C4D"/>
    <w:rsid w:val="004A2375"/>
    <w:rsid w:val="004A5189"/>
    <w:rsid w:val="004B4338"/>
    <w:rsid w:val="004B7F86"/>
    <w:rsid w:val="004C193C"/>
    <w:rsid w:val="004D459F"/>
    <w:rsid w:val="004E0CDE"/>
    <w:rsid w:val="004E5109"/>
    <w:rsid w:val="004E6120"/>
    <w:rsid w:val="00503E66"/>
    <w:rsid w:val="00510693"/>
    <w:rsid w:val="0051336F"/>
    <w:rsid w:val="00522398"/>
    <w:rsid w:val="005307A2"/>
    <w:rsid w:val="00530EAA"/>
    <w:rsid w:val="00564492"/>
    <w:rsid w:val="00573069"/>
    <w:rsid w:val="00573E6A"/>
    <w:rsid w:val="00581074"/>
    <w:rsid w:val="00591256"/>
    <w:rsid w:val="005913CD"/>
    <w:rsid w:val="005A0C5C"/>
    <w:rsid w:val="005B1F06"/>
    <w:rsid w:val="005B553E"/>
    <w:rsid w:val="005C54EB"/>
    <w:rsid w:val="005C5A03"/>
    <w:rsid w:val="005D4584"/>
    <w:rsid w:val="005E625F"/>
    <w:rsid w:val="005E7072"/>
    <w:rsid w:val="005F1B8B"/>
    <w:rsid w:val="00616439"/>
    <w:rsid w:val="006220BA"/>
    <w:rsid w:val="006237A4"/>
    <w:rsid w:val="00641B02"/>
    <w:rsid w:val="00675565"/>
    <w:rsid w:val="00694AD8"/>
    <w:rsid w:val="00694FFA"/>
    <w:rsid w:val="006A03E5"/>
    <w:rsid w:val="006A504F"/>
    <w:rsid w:val="006A7D33"/>
    <w:rsid w:val="006B21B9"/>
    <w:rsid w:val="006B5952"/>
    <w:rsid w:val="006B70D9"/>
    <w:rsid w:val="006C669B"/>
    <w:rsid w:val="006D48BF"/>
    <w:rsid w:val="006D5097"/>
    <w:rsid w:val="006D5806"/>
    <w:rsid w:val="006E3A15"/>
    <w:rsid w:val="006E462E"/>
    <w:rsid w:val="006F6287"/>
    <w:rsid w:val="0071334A"/>
    <w:rsid w:val="00717DE7"/>
    <w:rsid w:val="00721140"/>
    <w:rsid w:val="007402A5"/>
    <w:rsid w:val="0074378F"/>
    <w:rsid w:val="00751AC2"/>
    <w:rsid w:val="00754BDF"/>
    <w:rsid w:val="007568C6"/>
    <w:rsid w:val="00761D81"/>
    <w:rsid w:val="0076661E"/>
    <w:rsid w:val="0076666C"/>
    <w:rsid w:val="007746D8"/>
    <w:rsid w:val="00777BB1"/>
    <w:rsid w:val="007A12C6"/>
    <w:rsid w:val="007A3BE5"/>
    <w:rsid w:val="007B1392"/>
    <w:rsid w:val="007B3DE9"/>
    <w:rsid w:val="007C23A0"/>
    <w:rsid w:val="007D58F7"/>
    <w:rsid w:val="007D729E"/>
    <w:rsid w:val="007F292A"/>
    <w:rsid w:val="007F3121"/>
    <w:rsid w:val="007F52E9"/>
    <w:rsid w:val="007F55BF"/>
    <w:rsid w:val="007F74D4"/>
    <w:rsid w:val="0080375B"/>
    <w:rsid w:val="00812E0F"/>
    <w:rsid w:val="00813A1C"/>
    <w:rsid w:val="00824D89"/>
    <w:rsid w:val="008362A2"/>
    <w:rsid w:val="00851B0D"/>
    <w:rsid w:val="00851B5E"/>
    <w:rsid w:val="00854661"/>
    <w:rsid w:val="008565CC"/>
    <w:rsid w:val="00861605"/>
    <w:rsid w:val="00862AB1"/>
    <w:rsid w:val="00877A21"/>
    <w:rsid w:val="0088598F"/>
    <w:rsid w:val="00886611"/>
    <w:rsid w:val="00891263"/>
    <w:rsid w:val="0089234B"/>
    <w:rsid w:val="00893B35"/>
    <w:rsid w:val="008B5459"/>
    <w:rsid w:val="008C0260"/>
    <w:rsid w:val="008D59F9"/>
    <w:rsid w:val="008D641D"/>
    <w:rsid w:val="008E6B33"/>
    <w:rsid w:val="008F4B9E"/>
    <w:rsid w:val="00904215"/>
    <w:rsid w:val="00923BBB"/>
    <w:rsid w:val="00936E05"/>
    <w:rsid w:val="00943D93"/>
    <w:rsid w:val="009442C4"/>
    <w:rsid w:val="00946DF8"/>
    <w:rsid w:val="0095114E"/>
    <w:rsid w:val="009564D1"/>
    <w:rsid w:val="00967FF1"/>
    <w:rsid w:val="009A1E86"/>
    <w:rsid w:val="009A3607"/>
    <w:rsid w:val="009B2E45"/>
    <w:rsid w:val="009B3C37"/>
    <w:rsid w:val="009B4E27"/>
    <w:rsid w:val="009B592A"/>
    <w:rsid w:val="009D2514"/>
    <w:rsid w:val="009D6069"/>
    <w:rsid w:val="00A072B2"/>
    <w:rsid w:val="00A1748B"/>
    <w:rsid w:val="00A202B2"/>
    <w:rsid w:val="00A266FF"/>
    <w:rsid w:val="00A26B22"/>
    <w:rsid w:val="00A26D33"/>
    <w:rsid w:val="00A3141E"/>
    <w:rsid w:val="00A36CBA"/>
    <w:rsid w:val="00A53976"/>
    <w:rsid w:val="00A60136"/>
    <w:rsid w:val="00A60F39"/>
    <w:rsid w:val="00A7088B"/>
    <w:rsid w:val="00A708EB"/>
    <w:rsid w:val="00A74714"/>
    <w:rsid w:val="00A80660"/>
    <w:rsid w:val="00A85897"/>
    <w:rsid w:val="00A909EA"/>
    <w:rsid w:val="00A97E05"/>
    <w:rsid w:val="00AA0D07"/>
    <w:rsid w:val="00AA1156"/>
    <w:rsid w:val="00AA3A7D"/>
    <w:rsid w:val="00AC052B"/>
    <w:rsid w:val="00AC67F6"/>
    <w:rsid w:val="00AD001A"/>
    <w:rsid w:val="00AD0096"/>
    <w:rsid w:val="00AE1443"/>
    <w:rsid w:val="00AE32C5"/>
    <w:rsid w:val="00AF211D"/>
    <w:rsid w:val="00B12E48"/>
    <w:rsid w:val="00B15F1C"/>
    <w:rsid w:val="00B21A00"/>
    <w:rsid w:val="00B30023"/>
    <w:rsid w:val="00B32E92"/>
    <w:rsid w:val="00B40F28"/>
    <w:rsid w:val="00B46BED"/>
    <w:rsid w:val="00B54CE6"/>
    <w:rsid w:val="00B55255"/>
    <w:rsid w:val="00B92051"/>
    <w:rsid w:val="00BA0AE3"/>
    <w:rsid w:val="00BA144E"/>
    <w:rsid w:val="00BB27E2"/>
    <w:rsid w:val="00BB356A"/>
    <w:rsid w:val="00BB6C3B"/>
    <w:rsid w:val="00BC5C53"/>
    <w:rsid w:val="00BD1BC0"/>
    <w:rsid w:val="00BD2106"/>
    <w:rsid w:val="00BE393B"/>
    <w:rsid w:val="00BE50AF"/>
    <w:rsid w:val="00BE50DA"/>
    <w:rsid w:val="00BE62D8"/>
    <w:rsid w:val="00BE72F4"/>
    <w:rsid w:val="00BE79F3"/>
    <w:rsid w:val="00BF5F2E"/>
    <w:rsid w:val="00C04024"/>
    <w:rsid w:val="00C110FD"/>
    <w:rsid w:val="00C12826"/>
    <w:rsid w:val="00C13646"/>
    <w:rsid w:val="00C17ACA"/>
    <w:rsid w:val="00C27FF7"/>
    <w:rsid w:val="00C33C2D"/>
    <w:rsid w:val="00C34128"/>
    <w:rsid w:val="00C4228E"/>
    <w:rsid w:val="00C4362D"/>
    <w:rsid w:val="00C54974"/>
    <w:rsid w:val="00C63CE5"/>
    <w:rsid w:val="00C67398"/>
    <w:rsid w:val="00C72203"/>
    <w:rsid w:val="00C904CF"/>
    <w:rsid w:val="00CB0735"/>
    <w:rsid w:val="00CC644C"/>
    <w:rsid w:val="00CD2E8D"/>
    <w:rsid w:val="00CE4FB0"/>
    <w:rsid w:val="00CF06D0"/>
    <w:rsid w:val="00CF6839"/>
    <w:rsid w:val="00D06C61"/>
    <w:rsid w:val="00D165BB"/>
    <w:rsid w:val="00D1708C"/>
    <w:rsid w:val="00D20586"/>
    <w:rsid w:val="00D25198"/>
    <w:rsid w:val="00D2595F"/>
    <w:rsid w:val="00D36BC0"/>
    <w:rsid w:val="00D4443D"/>
    <w:rsid w:val="00D54647"/>
    <w:rsid w:val="00D74A28"/>
    <w:rsid w:val="00D80DB9"/>
    <w:rsid w:val="00D92FE3"/>
    <w:rsid w:val="00DB21F5"/>
    <w:rsid w:val="00DB4039"/>
    <w:rsid w:val="00DC4E39"/>
    <w:rsid w:val="00DC76FD"/>
    <w:rsid w:val="00DD3C55"/>
    <w:rsid w:val="00DD6AA7"/>
    <w:rsid w:val="00DE0E95"/>
    <w:rsid w:val="00DE7861"/>
    <w:rsid w:val="00DF21A2"/>
    <w:rsid w:val="00E02D35"/>
    <w:rsid w:val="00E05B9A"/>
    <w:rsid w:val="00E10904"/>
    <w:rsid w:val="00E240C4"/>
    <w:rsid w:val="00E27B8A"/>
    <w:rsid w:val="00E305CD"/>
    <w:rsid w:val="00E31D4D"/>
    <w:rsid w:val="00E320BD"/>
    <w:rsid w:val="00E614A6"/>
    <w:rsid w:val="00E630C2"/>
    <w:rsid w:val="00E64A83"/>
    <w:rsid w:val="00E67A3E"/>
    <w:rsid w:val="00E71508"/>
    <w:rsid w:val="00E72BBC"/>
    <w:rsid w:val="00E758D3"/>
    <w:rsid w:val="00E75B0B"/>
    <w:rsid w:val="00E91874"/>
    <w:rsid w:val="00E92841"/>
    <w:rsid w:val="00EB3373"/>
    <w:rsid w:val="00EB64B8"/>
    <w:rsid w:val="00ED532F"/>
    <w:rsid w:val="00ED61BB"/>
    <w:rsid w:val="00EE01E8"/>
    <w:rsid w:val="00F0402B"/>
    <w:rsid w:val="00F07340"/>
    <w:rsid w:val="00F079F1"/>
    <w:rsid w:val="00F11D61"/>
    <w:rsid w:val="00F14842"/>
    <w:rsid w:val="00F2307E"/>
    <w:rsid w:val="00F23FF4"/>
    <w:rsid w:val="00F364E9"/>
    <w:rsid w:val="00F45E7F"/>
    <w:rsid w:val="00F52CBC"/>
    <w:rsid w:val="00F65D26"/>
    <w:rsid w:val="00F80EFE"/>
    <w:rsid w:val="00F824C4"/>
    <w:rsid w:val="00F8445D"/>
    <w:rsid w:val="00F85082"/>
    <w:rsid w:val="00FA4AEB"/>
    <w:rsid w:val="00FB028E"/>
    <w:rsid w:val="00FD6BB2"/>
    <w:rsid w:val="00FF4FEE"/>
    <w:rsid w:val="0F099584"/>
    <w:rsid w:val="12413646"/>
    <w:rsid w:val="1578D708"/>
    <w:rsid w:val="1A5CF622"/>
    <w:rsid w:val="2446D719"/>
    <w:rsid w:val="24CDC507"/>
    <w:rsid w:val="2542B968"/>
    <w:rsid w:val="343BDB63"/>
    <w:rsid w:val="379B1BD7"/>
    <w:rsid w:val="3E71A2BA"/>
    <w:rsid w:val="3FDA5A0E"/>
    <w:rsid w:val="45D4A731"/>
    <w:rsid w:val="4633C29C"/>
    <w:rsid w:val="48C1F42F"/>
    <w:rsid w:val="502B846B"/>
    <w:rsid w:val="636A43C7"/>
    <w:rsid w:val="636A43C7"/>
    <w:rsid w:val="6AC32511"/>
    <w:rsid w:val="7569E5B5"/>
    <w:rsid w:val="7BB3E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D25A422"/>
  <w15:chartTrackingRefBased/>
  <w15:docId w15:val="{09CE0AFA-89C9-4659-92C4-8AE12839E2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hu-H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l" w:default="1">
    <w:name w:val="Normal"/>
    <w:qFormat/>
    <w:rsid w:val="00564492"/>
    <w:pPr>
      <w:spacing w:before="240"/>
      <w:jc w:val="both"/>
    </w:pPr>
    <w:rPr>
      <w:rFonts w:ascii="Calibri" w:hAnsi="Calibri" w:eastAsia="Calibri" w:cs="Calibri"/>
      <w:sz w:val="24"/>
      <w:szCs w:val="24"/>
      <w:lang w:eastAsia="en-US"/>
    </w:rPr>
  </w:style>
  <w:style w:type="paragraph" w:styleId="Cmsor1">
    <w:name w:val="heading 1"/>
    <w:basedOn w:val="Cmsor3"/>
    <w:next w:val="Norml"/>
    <w:qFormat/>
    <w:rsid w:val="00564492"/>
    <w:pPr>
      <w:outlineLvl w:val="0"/>
    </w:pPr>
  </w:style>
  <w:style w:type="paragraph" w:styleId="Cmsor2">
    <w:name w:val="heading 2"/>
    <w:basedOn w:val="Norml"/>
    <w:next w:val="Norml"/>
    <w:qFormat/>
    <w:rsid w:val="00564492"/>
    <w:pPr>
      <w:numPr>
        <w:numId w:val="30"/>
      </w:numPr>
      <w:ind w:left="284" w:hanging="284"/>
      <w:outlineLvl w:val="1"/>
    </w:pPr>
    <w:rPr>
      <w:b/>
      <w:bCs/>
      <w:shd w:val="clear" w:color="auto" w:fill="FFFFFF"/>
    </w:rPr>
  </w:style>
  <w:style w:type="paragraph" w:styleId="Cmsor3">
    <w:name w:val="heading 3"/>
    <w:basedOn w:val="Norml"/>
    <w:next w:val="Norml"/>
    <w:link w:val="Cmsor3Char"/>
    <w:unhideWhenUsed/>
    <w:qFormat/>
    <w:rsid w:val="00362800"/>
    <w:pPr>
      <w:keepNext/>
      <w:spacing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character" w:styleId="Bekezdsalapbettpusa" w:default="1">
    <w:name w:val="Default Paragraph Font"/>
    <w:semiHidden/>
  </w:style>
  <w:style w:type="table" w:styleId="Normltblzat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semiHidden/>
  </w:style>
  <w:style w:type="paragraph" w:styleId="1-s" w:customStyle="1">
    <w:name w:val="1-ső"/>
    <w:basedOn w:val="Norml"/>
    <w:rsid w:val="00E92841"/>
    <w:pPr>
      <w:widowControl w:val="0"/>
      <w:ind w:left="426" w:hanging="426"/>
    </w:pPr>
    <w:rPr>
      <w:sz w:val="26"/>
      <w:szCs w:val="20"/>
    </w:rPr>
  </w:style>
  <w:style w:type="paragraph" w:styleId="2" w:customStyle="1">
    <w:name w:val="2"/>
    <w:basedOn w:val="Norml"/>
    <w:rsid w:val="00E92841"/>
    <w:pPr>
      <w:widowControl w:val="0"/>
      <w:ind w:left="709" w:hanging="283"/>
    </w:pPr>
    <w:rPr>
      <w:sz w:val="26"/>
      <w:szCs w:val="20"/>
    </w:rPr>
  </w:style>
  <w:style w:type="paragraph" w:styleId="1" w:customStyle="1">
    <w:name w:val="1"/>
    <w:basedOn w:val="Norml"/>
    <w:rsid w:val="00E92841"/>
    <w:pPr>
      <w:widowControl w:val="0"/>
      <w:ind w:left="426"/>
    </w:pPr>
    <w:rPr>
      <w:sz w:val="26"/>
      <w:szCs w:val="20"/>
    </w:rPr>
  </w:style>
  <w:style w:type="paragraph" w:styleId="fels2" w:customStyle="1">
    <w:name w:val="fels2"/>
    <w:basedOn w:val="Norml"/>
    <w:rsid w:val="00E92841"/>
    <w:pPr>
      <w:numPr>
        <w:ilvl w:val="1"/>
        <w:numId w:val="1"/>
      </w:numPr>
    </w:pPr>
    <w:rPr>
      <w:szCs w:val="20"/>
    </w:r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2841"/>
  </w:style>
  <w:style w:type="paragraph" w:styleId="BodyText2" w:customStyle="1">
    <w:name w:val="Body Text 2"/>
    <w:basedOn w:val="Norml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0"/>
    </w:rPr>
  </w:style>
  <w:style w:type="paragraph" w:styleId="Szvegtrzsbehzssal">
    <w:name w:val="Body Text Indent"/>
    <w:basedOn w:val="Norml"/>
    <w:link w:val="SzvegtrzsbehzssalChar"/>
    <w:rsid w:val="00E92841"/>
    <w:pPr>
      <w:ind w:left="708"/>
      <w:jc w:val="center"/>
    </w:pPr>
  </w:style>
  <w:style w:type="paragraph" w:styleId="Szvegtrzsbehzssal2">
    <w:name w:val="Body Text Indent 2"/>
    <w:basedOn w:val="Norml"/>
    <w:rsid w:val="00E92841"/>
    <w:pPr>
      <w:ind w:left="360"/>
    </w:pPr>
    <w:rPr>
      <w:szCs w:val="32"/>
      <w:u w:val="single"/>
    </w:rPr>
  </w:style>
  <w:style w:type="paragraph" w:styleId="Szvegtrzsbehzssal3">
    <w:name w:val="Body Text Indent 3"/>
    <w:basedOn w:val="Norml"/>
    <w:rsid w:val="00E92841"/>
    <w:pPr>
      <w:ind w:left="360"/>
      <w:jc w:val="center"/>
    </w:pPr>
    <w:rPr>
      <w:szCs w:val="32"/>
    </w:rPr>
  </w:style>
  <w:style w:type="paragraph" w:styleId="Szvegtrzs">
    <w:name w:val="Body Text"/>
    <w:basedOn w:val="Norml"/>
    <w:rsid w:val="00E92841"/>
  </w:style>
  <w:style w:type="character" w:styleId="perisz" w:customStyle="1">
    <w:name w:val="perisz"/>
    <w:basedOn w:val="Bekezdsalapbettpusa"/>
    <w:rsid w:val="00E92841"/>
  </w:style>
  <w:style w:type="character" w:styleId="sima" w:customStyle="1">
    <w:name w:val="sima"/>
    <w:basedOn w:val="Bekezdsalapbettpusa"/>
    <w:rsid w:val="00E92841"/>
  </w:style>
  <w:style w:type="character" w:styleId="Kiemels2">
    <w:name w:val="Kiemelés2"/>
    <w:qFormat/>
    <w:rsid w:val="00E92841"/>
    <w:rPr>
      <w:b/>
      <w:bCs/>
    </w:rPr>
  </w:style>
  <w:style w:type="paragraph" w:styleId="Vlasz1" w:customStyle="1">
    <w:name w:val="Válasz1"/>
    <w:basedOn w:val="Norml"/>
    <w:rsid w:val="00E92841"/>
  </w:style>
  <w:style w:type="paragraph" w:styleId="Buborkszveg">
    <w:name w:val="Balloon Text"/>
    <w:basedOn w:val="Norml"/>
    <w:semiHidden/>
    <w:rsid w:val="001B29BB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8F4B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hivatkozs">
    <w:name w:val="Hyperlink"/>
    <w:uiPriority w:val="99"/>
    <w:rsid w:val="00C67398"/>
    <w:rPr>
      <w:color w:val="0000FF"/>
      <w:u w:val="single"/>
    </w:rPr>
  </w:style>
  <w:style w:type="character" w:styleId="llbChar" w:customStyle="1">
    <w:name w:val="Élőláb Char"/>
    <w:link w:val="llb"/>
    <w:uiPriority w:val="99"/>
    <w:rsid w:val="00E31D4D"/>
    <w:rPr>
      <w:sz w:val="24"/>
      <w:szCs w:val="24"/>
    </w:rPr>
  </w:style>
  <w:style w:type="character" w:styleId="lfejChar" w:customStyle="1">
    <w:name w:val="Élőfej Char"/>
    <w:link w:val="lfej"/>
    <w:uiPriority w:val="99"/>
    <w:rsid w:val="00E31D4D"/>
    <w:rPr>
      <w:sz w:val="24"/>
      <w:szCs w:val="24"/>
    </w:rPr>
  </w:style>
  <w:style w:type="table" w:styleId="TableNormal" w:customStyle="1">
    <w:name w:val="Normal Table0"/>
    <w:uiPriority w:val="2"/>
    <w:semiHidden/>
    <w:unhideWhenUsed/>
    <w:qFormat/>
    <w:rsid w:val="00497C4D"/>
    <w:pPr>
      <w:widowControl w:val="0"/>
    </w:pPr>
    <w:rPr>
      <w:rFonts w:ascii="Calibri" w:hAnsi="Calibri"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l"/>
    <w:uiPriority w:val="1"/>
    <w:qFormat/>
    <w:rsid w:val="00497C4D"/>
    <w:pPr>
      <w:widowControl w:val="0"/>
    </w:pPr>
    <w:rPr>
      <w:rFonts w:cs="Times New Roman"/>
      <w:sz w:val="22"/>
      <w:szCs w:val="22"/>
      <w:lang w:val="en-US"/>
    </w:rPr>
  </w:style>
  <w:style w:type="paragraph" w:styleId="Nincstrkz">
    <w:name w:val="No Spacing"/>
    <w:uiPriority w:val="1"/>
    <w:qFormat/>
    <w:rsid w:val="00CC644C"/>
    <w:rPr>
      <w:rFonts w:ascii="Calibri" w:hAnsi="Calibri" w:eastAsia="Calibri"/>
      <w:sz w:val="22"/>
      <w:szCs w:val="22"/>
      <w:lang w:eastAsia="en-US"/>
    </w:rPr>
  </w:style>
  <w:style w:type="character" w:styleId="SzvegtrzsbehzssalChar" w:customStyle="1">
    <w:name w:val="Szövegtörzs behúzással Char"/>
    <w:link w:val="Szvegtrzsbehzssal"/>
    <w:rsid w:val="00E27B8A"/>
    <w:rPr>
      <w:sz w:val="24"/>
      <w:szCs w:val="24"/>
    </w:rPr>
  </w:style>
  <w:style w:type="character" w:styleId="Feloldatlanmegemlts">
    <w:name w:val="Unresolved Mention"/>
    <w:uiPriority w:val="99"/>
    <w:semiHidden/>
    <w:unhideWhenUsed/>
    <w:rsid w:val="00BE50AF"/>
    <w:rPr>
      <w:color w:val="605E5C"/>
      <w:shd w:val="clear" w:color="auto" w:fill="E1DFDD"/>
    </w:rPr>
  </w:style>
  <w:style w:type="character" w:styleId="Cmsor3Char" w:customStyle="1">
    <w:name w:val="Címsor 3 Char"/>
    <w:link w:val="Cmsor3"/>
    <w:rsid w:val="00362800"/>
    <w:rPr>
      <w:rFonts w:ascii="Calibri Light" w:hAnsi="Calibri Light" w:eastAsia="Times New Roman" w:cs="Times New Roman"/>
      <w:b/>
      <w:bCs/>
      <w:sz w:val="26"/>
      <w:szCs w:val="26"/>
    </w:rPr>
  </w:style>
  <w:style w:type="paragraph" w:styleId="normal" w:customStyle="1">
    <w:name w:val="normal"/>
    <w:basedOn w:val="Norml"/>
    <w:rsid w:val="00362800"/>
    <w:pPr>
      <w:spacing w:before="100" w:beforeAutospacing="1" w:after="100" w:afterAutospacing="1"/>
    </w:pPr>
  </w:style>
  <w:style w:type="paragraph" w:styleId="fedlap1" w:customStyle="1">
    <w:name w:val="fedlap1"/>
    <w:basedOn w:val="Norml"/>
    <w:link w:val="fedlap1Char"/>
    <w:qFormat/>
    <w:rsid w:val="00564492"/>
    <w:pPr>
      <w:suppressAutoHyphens/>
      <w:spacing w:before="960" w:after="600"/>
      <w:jc w:val="center"/>
    </w:pPr>
    <w:rPr>
      <w:b/>
      <w:sz w:val="32"/>
      <w:szCs w:val="32"/>
    </w:rPr>
  </w:style>
  <w:style w:type="paragraph" w:styleId="fedlap2" w:customStyle="1">
    <w:name w:val="fedlap2"/>
    <w:basedOn w:val="Norml"/>
    <w:link w:val="fedlap2Char"/>
    <w:qFormat/>
    <w:rsid w:val="00564492"/>
    <w:rPr>
      <w:b/>
    </w:rPr>
  </w:style>
  <w:style w:type="character" w:styleId="fedlap1Char" w:customStyle="1">
    <w:name w:val="fedlap1 Char"/>
    <w:link w:val="fedlap1"/>
    <w:rsid w:val="00564492"/>
    <w:rPr>
      <w:rFonts w:ascii="Calibri" w:hAnsi="Calibri" w:cs="Calibri"/>
      <w:b/>
      <w:sz w:val="32"/>
      <w:szCs w:val="32"/>
    </w:rPr>
  </w:style>
  <w:style w:type="paragraph" w:styleId="Cm">
    <w:name w:val="Title"/>
    <w:basedOn w:val="Norml"/>
    <w:next w:val="Norml"/>
    <w:link w:val="CmChar"/>
    <w:qFormat/>
    <w:rsid w:val="006E3A15"/>
    <w:pPr>
      <w:keepNext/>
      <w:pageBreakBefore/>
      <w:spacing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styleId="fedlap2Char" w:customStyle="1">
    <w:name w:val="fedlap2 Char"/>
    <w:link w:val="fedlap2"/>
    <w:rsid w:val="00564492"/>
    <w:rPr>
      <w:rFonts w:ascii="Calibri" w:hAnsi="Calibri" w:cs="Calibri"/>
      <w:b/>
      <w:sz w:val="24"/>
      <w:szCs w:val="24"/>
    </w:rPr>
  </w:style>
  <w:style w:type="character" w:styleId="CmChar" w:customStyle="1">
    <w:name w:val="Cím Char"/>
    <w:link w:val="Cm"/>
    <w:rsid w:val="006E3A15"/>
    <w:rPr>
      <w:rFonts w:ascii="Calibri Light" w:hAnsi="Calibri Light" w:eastAsia="Calibri" w:cs="Times New Roman"/>
      <w:b/>
      <w:bCs/>
      <w:kern w:val="28"/>
      <w:sz w:val="32"/>
      <w:szCs w:val="32"/>
      <w:lang w:eastAsia="en-US"/>
    </w:rPr>
  </w:style>
  <w:style w:type="character" w:styleId="v2-moduleresourceurlmethod--1fpip" w:customStyle="1">
    <w:name w:val="v2-module__resource_url_method--1fpip"/>
    <w:basedOn w:val="Bekezdsalapbettpusa"/>
    <w:rsid w:val="00D165BB"/>
  </w:style>
  <w:style w:type="table" w:styleId="Tblzategyszer2">
    <w:name w:val="Plain Table 2"/>
    <w:basedOn w:val="Normltblzat"/>
    <w:uiPriority w:val="42"/>
    <w:rsid w:val="007F3121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Tblzategyszer3">
    <w:name w:val="Plain Table 3"/>
    <w:basedOn w:val="Normltblzat"/>
    <w:uiPriority w:val="43"/>
    <w:rsid w:val="007F31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J1">
    <w:name w:val="toc 1"/>
    <w:basedOn w:val="Norml"/>
    <w:next w:val="Norml"/>
    <w:autoRedefine/>
    <w:uiPriority w:val="39"/>
    <w:rsid w:val="00D4443D"/>
  </w:style>
  <w:style w:type="paragraph" w:styleId="TJ2">
    <w:name w:val="toc 2"/>
    <w:basedOn w:val="Norml"/>
    <w:next w:val="Norml"/>
    <w:autoRedefine/>
    <w:uiPriority w:val="39"/>
    <w:rsid w:val="00D4443D"/>
    <w:pPr>
      <w:ind w:left="240"/>
    </w:pPr>
  </w:style>
  <w:style w:type="paragraph" w:styleId="TJ3">
    <w:name w:val="toc 3"/>
    <w:basedOn w:val="Norml"/>
    <w:next w:val="Norml"/>
    <w:autoRedefine/>
    <w:uiPriority w:val="39"/>
    <w:rsid w:val="00D4443D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eader" Target="header.xml" Id="Raa62f0c7c4a3415e" /><Relationship Type="http://schemas.openxmlformats.org/officeDocument/2006/relationships/header" Target="header2.xml" Id="R5b80d38303d64d9b" /><Relationship Type="http://schemas.openxmlformats.org/officeDocument/2006/relationships/footer" Target="footer2.xml" Id="Rb3527b671412441d" /><Relationship Type="http://schemas.openxmlformats.org/officeDocument/2006/relationships/footer" Target="footer3.xml" Id="R6d9b14782e1b44dd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0998EF88E2FB64AB92709EE39DF5B48" ma:contentTypeVersion="6" ma:contentTypeDescription="Új dokumentum létrehozása." ma:contentTypeScope="" ma:versionID="6c137b2909d155206aef0b4b5ef01cdd">
  <xsd:schema xmlns:xsd="http://www.w3.org/2001/XMLSchema" xmlns:xs="http://www.w3.org/2001/XMLSchema" xmlns:p="http://schemas.microsoft.com/office/2006/metadata/properties" xmlns:ns2="a44f772e-7587-4408-80e3-d28a9e7f8867" xmlns:ns3="23e6e662-63f7-42e9-9e74-cfe5868b01d6" targetNamespace="http://schemas.microsoft.com/office/2006/metadata/properties" ma:root="true" ma:fieldsID="dbb8fc6d9d807945f34a207f210ccb75" ns2:_="" ns3:_="">
    <xsd:import namespace="a44f772e-7587-4408-80e3-d28a9e7f8867"/>
    <xsd:import namespace="23e6e662-63f7-42e9-9e74-cfe5868b01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f772e-7587-4408-80e3-d28a9e7f8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6e662-63f7-42e9-9e74-cfe5868b01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C630D-25C7-44C4-893E-D7E112D9C1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952F31-5607-4B07-BEEE-0592855CA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f772e-7587-4408-80e3-d28a9e7f8867"/>
    <ds:schemaRef ds:uri="23e6e662-63f7-42e9-9e74-cfe5868b01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FF6B4-674F-4C83-9FAC-9E4B60AB8B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NSZFI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GAZDASÁGI ÉS KÖZLEKEDÉSI</dc:title>
  <dc:subject/>
  <dc:creator>aratog</dc:creator>
  <keywords/>
  <lastModifiedBy>Bartók Roland István (SZF_2020_2022)</lastModifiedBy>
  <revision>5</revision>
  <lastPrinted>2017-06-06T20:39:00.0000000Z</lastPrinted>
  <dcterms:created xsi:type="dcterms:W3CDTF">2022-02-17T10:40:00.0000000Z</dcterms:created>
  <dcterms:modified xsi:type="dcterms:W3CDTF">2022-02-17T11:38:45.3688037Z</dcterms:modified>
</coreProperties>
</file>