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的任务分为三个部分，前两个部分就是进行学习一些Linux的基本知识和之后代码会使用的一些基础工具，之前我一直使用Linux作为主要使用的系统，这些知识并不困难，然后Git也一直有在用，本来就很熟悉了，这一次实验3的代码部分就已经使用Git进行版本管理而且也已经传上github远程仓库进行保存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第三个部分才是重点要进行讲解的，中途确实出现过不少问题。实验过程还算是顺利，而且代码部分本来就比较简单，所以主要是思路要正确，编程部分不困难，出错概率不大，但是不同的思路对实验结果的影响非常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实验分为两个部分，首先是模拟cache的工作方式，通过给予地址和操作方式来统计命中，非命中，替换的次数；第二部分是通过矩阵转置实验来写cache友好的代码，尽量减少cache miss的次数。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 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cache的本体构造使用的是二维结构数组，由于实验不要求存储数据，所以就没有数据存储部分。每一个cache行为一个数据结构，存储tag，valid和lru信息。Tag存放实际的地址，valid表示该行是否有效，lru用于替换算法，每访问一次该cache行就lru就加一，若到了要替换的时候就取lru最大的行进行替换。每E行形成一个cache组，每S组组成cache本身，所以使用二维结构数组进行构造。</w:t>
      </w:r>
    </w:p>
    <w:tbl>
      <w:tblPr>
        <w:tblStyle w:val="3"/>
        <w:tblpPr w:leftFromText="180" w:rightFromText="180" w:vertAnchor="text" w:horzAnchor="page" w:tblpX="1734" w:tblpY="1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 bits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 bits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Tag:标记位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 set:组索引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块偏移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地址划分示意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对输入的文件进行解析，输入的为操作数和地址，由于不用进行数据存储，所以size可以忽略，若操作数为I，可以忽略；为M，默认命中，然后访问cache，统计hit，miss，eviction；为L和S，访问cache，统计hit，miss，eviction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最后在程序中对输入指令进行解析，转化为输入文件路径，构建cache的S和E。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B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这一部分要求对给定的矩阵进行转置操作，使用的cache是一个32行的直接相联映射的cache，为了尽可能减少cache的miss率，可以尽量提高代码的空间局部性。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32*32的矩阵：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cache可以存储64位的数据，也就是8个int类型数据，所以矩阵前8行的内容刚好可以把cache占满不会发生替换，而且B矩阵和A矩阵共用一个cache，也就是，那么也就是对A矩阵进行分块处理，将其分为8*8的小矩阵，依次进行转置，即可达到满分的要求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64*64的矩阵：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由于矩阵A一行有64个int数据，所以4行就可以讲cache占满，若此时还像32*32一样通过8*8的分块进行处理，前四行和后四行会发生write miss，然后减少cache的命中率。所以一开始尝试使用4*4的分块，虽然会有一半的空间浪费，但是不会发生write miss，但是最后miss数为1699超标了，然后尝试4*8的分块，空间浪费的程度减少了一点点，miss数减少了50，仍然超标。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为了减少空间的浪费，首先分块处理，分为8*8的分块，并且在处理的时候再次分块，分成4*8的小块进行处理，第一次处理将A的0~3*0~3进行转置存储到B的0~3*0~3，然后将A的0~3*4~7转置后逆行序存储到B的0~3*4~7，演示过程如图2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2"/>
        <w:tblW w:w="77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图2 左为矩阵A，右为矩阵B示意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行矩阵A下四行的处理，从中间向两边依次处理，如第一次处理35，36，43，44，51，52，59，60这8个数据，放置到矩阵B中的第4行并将第3行的4~7列重新放置到第4行相应的位置，一共依次处理四次，第一，二次处理后如图3所示。</w:t>
      </w:r>
    </w:p>
    <w:tbl>
      <w:tblPr>
        <w:tblStyle w:val="2"/>
        <w:tblW w:w="77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左为第一次处理，右为第二次处理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就这样处理完四次后就将分块8*8的矩阵A转置到矩阵B了，然后对剩下的矩阵也依次分成8*8的块如此处理即可。最终miss次数为1243，小于1300，算作达标。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61*67矩阵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由于这个矩阵并不是标准的8的倍数，不容易按行为标准进行分块，而且要求的miss数比较宽松，所以就随意安排了，最后测试16*16的分块数即可达标，miss数为1992。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6111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BF159"/>
    <w:rsid w:val="3A1A282E"/>
    <w:rsid w:val="4FFFA61B"/>
    <w:rsid w:val="DEFBF159"/>
    <w:rsid w:val="EFF70ADC"/>
    <w:rsid w:val="FFFB5518"/>
    <w:rsid w:val="FFFDE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2021-01-09T19:35:00Z</dcterms:created>
  <dc:creator>小米糕</dc:creator>
  <cp:lastModifiedBy>小米糕</cp:lastModifiedBy>
  <dcterms:modified xsi:type="dcterms:W3CDTF">2021-01-09T17:11:15Z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