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88" w:before="0" w:after="140"/>
        <w:rPr/>
      </w:pPr>
      <w:r>
        <w:rPr/>
        <w:t xml:space="preserve">Github Repository is: </w:t>
      </w:r>
      <w:hyperlink r:id="rId2">
        <w:r>
          <w:rPr>
            <w:rStyle w:val="InternetLink"/>
            <w:color w:val="1155CC"/>
            <w:u w:val="single"/>
          </w:rPr>
          <w:t>https://github.com/Roland00111/Trumpocalypse</w:t>
        </w:r>
      </w:hyperlink>
    </w:p>
    <w:p>
      <w:pPr>
        <w:pStyle w:val="Normal"/>
        <w:spacing w:before="0" w:after="0"/>
        <w:rPr/>
      </w:pPr>
      <w:r>
        <w:rPr/>
        <w:t xml:space="preserve">Game Broad Outline LudicChare: </w:t>
      </w:r>
      <w:hyperlink r:id="rId3">
        <w:r>
          <w:rPr>
            <w:rStyle w:val="InternetLink"/>
            <w:color w:val="1155CC"/>
            <w:u w:val="single"/>
          </w:rPr>
          <w:t>https://www.lucidchart.com/invitations/accept/08f9cb10-3385-418b-b921-16f2095b7dd7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Analysis Class Diagram LucidChart:</w:t>
      </w:r>
    </w:p>
    <w:p>
      <w:pPr>
        <w:pStyle w:val="Normal"/>
        <w:spacing w:before="0" w:after="0"/>
        <w:rPr/>
      </w:pPr>
      <w:hyperlink r:id="rId4">
        <w:r>
          <w:rPr>
            <w:rStyle w:val="InternetLink"/>
            <w:color w:val="1155CC"/>
            <w:u w:val="single"/>
          </w:rPr>
          <w:t>https://www.lucidchart.com/documents/edit/4bdd3d6d-b359-437b-b2b1-99bc1f9e41ff#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Design Class Diagram LucidChart:</w:t>
      </w:r>
    </w:p>
    <w:p>
      <w:pPr>
        <w:pStyle w:val="Normal"/>
        <w:spacing w:before="0" w:after="0"/>
        <w:rPr/>
      </w:pPr>
      <w:hyperlink r:id="rId5">
        <w:r>
          <w:rPr>
            <w:rStyle w:val="InternetLink"/>
            <w:color w:val="1155CC"/>
            <w:u w:val="single"/>
          </w:rPr>
          <w:t>https://www.lucidchart.com/documents/edit/9a8629dc-53a1-4a43-97a7-0c9c0d92ed5a#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Character Accepts An Event on EventScreen:</w:t>
      </w:r>
    </w:p>
    <w:p>
      <w:pPr>
        <w:pStyle w:val="Normal"/>
        <w:spacing w:before="0" w:after="0"/>
        <w:rPr/>
      </w:pPr>
      <w:hyperlink r:id="rId6">
        <w:r>
          <w:rPr>
            <w:rStyle w:val="InternetLink"/>
            <w:color w:val="1155CC"/>
            <w:u w:val="single"/>
          </w:rPr>
          <w:t>https://www.lucidchart.com/documents/edit/5da609db-2674-4ab0-b412-621ea7d57879#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Simplified Class Diagram:</w:t>
      </w:r>
    </w:p>
    <w:p>
      <w:pPr>
        <w:pStyle w:val="Normal"/>
        <w:spacing w:before="0" w:after="0"/>
        <w:rPr/>
      </w:pPr>
      <w:hyperlink r:id="rId7">
        <w:r>
          <w:rPr>
            <w:rStyle w:val="InternetLink"/>
            <w:color w:val="1155CC"/>
            <w:u w:val="single"/>
          </w:rPr>
          <w:t>https://www.lucidchart.com/documents/edit/b5f76166-d91e-4f1c-9af3-9abe836ffc69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land00111/Trumpocalypse" TargetMode="External"/><Relationship Id="rId3" Type="http://schemas.openxmlformats.org/officeDocument/2006/relationships/hyperlink" Target="https://www.lucidchart.com/invitations/accept/08f9cb10-3385-418b-b921-16f2095b7dd7" TargetMode="External"/><Relationship Id="rId4" Type="http://schemas.openxmlformats.org/officeDocument/2006/relationships/hyperlink" Target="https://www.lucidchart.com/documents/edit/4bdd3d6d-b359-437b-b2b1-99bc1f9e41ff" TargetMode="External"/><Relationship Id="rId5" Type="http://schemas.openxmlformats.org/officeDocument/2006/relationships/hyperlink" Target="https://www.lucidchart.com/documents/edit/9a8629dc-53a1-4a43-97a7-0c9c0d92ed5a" TargetMode="External"/><Relationship Id="rId6" Type="http://schemas.openxmlformats.org/officeDocument/2006/relationships/hyperlink" Target="https://www.lucidchart.com/documents/edit/5da609db-2674-4ab0-b412-621ea7d57879" TargetMode="External"/><Relationship Id="rId7" Type="http://schemas.openxmlformats.org/officeDocument/2006/relationships/hyperlink" Target="https://www.lucidchart.com/documents/edit/b5f76166-d91e-4f1c-9af3-9abe836ffc69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Roland Carignan</cp:lastModifiedBy>
  <dcterms:modified xsi:type="dcterms:W3CDTF">2017-04-16T18:38:05Z</dcterms:modified>
  <cp:revision>1</cp:revision>
</cp:coreProperties>
</file>