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5C93" w14:textId="77777777" w:rsidR="00941EC1" w:rsidRDefault="00941EC1" w:rsidP="00F92ECE">
      <w:pPr>
        <w:jc w:val="center"/>
      </w:pPr>
      <w:r>
        <w:t>Slovenská technická univerzita v Bratislave</w:t>
      </w:r>
    </w:p>
    <w:p w14:paraId="07036479" w14:textId="77777777" w:rsidR="00941EC1" w:rsidRDefault="00941EC1" w:rsidP="00F92ECE">
      <w:pPr>
        <w:jc w:val="center"/>
      </w:pPr>
      <w:r>
        <w:t>Fakulta informatiky a informačných technológii</w:t>
      </w:r>
    </w:p>
    <w:p w14:paraId="28322D1B" w14:textId="6484E132" w:rsidR="00941EC1" w:rsidRDefault="00067684" w:rsidP="00F92ECE">
      <w:pPr>
        <w:jc w:val="center"/>
      </w:pPr>
      <w:r>
        <w:t>8</w:t>
      </w:r>
      <w:r w:rsidR="00941EC1">
        <w:t xml:space="preserve">. </w:t>
      </w:r>
      <w:r>
        <w:t>December</w:t>
      </w:r>
      <w:r w:rsidR="00941EC1">
        <w:t xml:space="preserve"> 2021</w:t>
      </w:r>
    </w:p>
    <w:p w14:paraId="27F932A9" w14:textId="77777777" w:rsidR="00941EC1" w:rsidRDefault="00941EC1" w:rsidP="005F456C"/>
    <w:p w14:paraId="1E194CAC" w14:textId="77777777" w:rsidR="00941EC1" w:rsidRDefault="00941EC1" w:rsidP="005F456C"/>
    <w:p w14:paraId="4B9F1CB4" w14:textId="77777777" w:rsidR="00941EC1" w:rsidRDefault="00941EC1" w:rsidP="005F456C"/>
    <w:p w14:paraId="321D0467" w14:textId="77777777" w:rsidR="00941EC1" w:rsidRDefault="00941EC1" w:rsidP="005F456C"/>
    <w:p w14:paraId="1E3EA32F" w14:textId="77777777" w:rsidR="00941EC1" w:rsidRDefault="00941EC1" w:rsidP="005F456C"/>
    <w:p w14:paraId="64070BA7" w14:textId="52A5E705" w:rsidR="00941EC1" w:rsidRDefault="00941EC1" w:rsidP="005F456C"/>
    <w:p w14:paraId="419C7F8F" w14:textId="3C11C518" w:rsidR="00941EC1" w:rsidRDefault="00941EC1" w:rsidP="005F456C"/>
    <w:p w14:paraId="10C2FEC4" w14:textId="23B45EE6" w:rsidR="00941EC1" w:rsidRDefault="00941EC1" w:rsidP="005F456C"/>
    <w:p w14:paraId="6A46AFAA" w14:textId="77777777" w:rsidR="00941EC1" w:rsidRDefault="00941EC1" w:rsidP="005F456C"/>
    <w:p w14:paraId="34CDEDF1" w14:textId="77777777" w:rsidR="00941EC1" w:rsidRDefault="00941EC1" w:rsidP="005F456C"/>
    <w:p w14:paraId="5B2E0094" w14:textId="2997D0FC" w:rsidR="00941EC1" w:rsidRPr="00941EC1" w:rsidRDefault="00941EC1" w:rsidP="00F92ECE">
      <w:pPr>
        <w:jc w:val="center"/>
      </w:pPr>
      <w:r>
        <w:t>Počítačové a komunikačné siete</w:t>
      </w:r>
    </w:p>
    <w:p w14:paraId="1C128767" w14:textId="2EE53961" w:rsidR="00845088" w:rsidRDefault="00845088" w:rsidP="00F92ECE">
      <w:pPr>
        <w:pStyle w:val="Nzov"/>
        <w:jc w:val="center"/>
      </w:pPr>
      <w:bookmarkStart w:id="0" w:name="_evrc619moyi5" w:colFirst="0" w:colLast="0"/>
      <w:bookmarkStart w:id="1" w:name="_u426cbmclqt9" w:colFirst="0" w:colLast="0"/>
      <w:bookmarkEnd w:id="0"/>
      <w:bookmarkEnd w:id="1"/>
      <w:r>
        <w:t>Komunikátor s využitím</w:t>
      </w:r>
    </w:p>
    <w:p w14:paraId="39ABF876" w14:textId="68C30137" w:rsidR="00941EC1" w:rsidRPr="00845088" w:rsidRDefault="00845088" w:rsidP="00F92ECE">
      <w:pPr>
        <w:pStyle w:val="Nzov"/>
        <w:jc w:val="center"/>
      </w:pPr>
      <w:r>
        <w:t>UDP protokolu</w:t>
      </w:r>
    </w:p>
    <w:p w14:paraId="156792C6" w14:textId="77777777" w:rsidR="00941EC1" w:rsidRDefault="00941EC1" w:rsidP="005F456C"/>
    <w:p w14:paraId="4176697B" w14:textId="77777777" w:rsidR="00941EC1" w:rsidRDefault="00941EC1" w:rsidP="005F456C"/>
    <w:p w14:paraId="76B96C52" w14:textId="77777777" w:rsidR="00941EC1" w:rsidRDefault="00941EC1" w:rsidP="005F456C"/>
    <w:p w14:paraId="427D816C" w14:textId="77777777" w:rsidR="00941EC1" w:rsidRDefault="00941EC1" w:rsidP="005F456C"/>
    <w:p w14:paraId="63DADAFB" w14:textId="548CF86A" w:rsidR="00941EC1" w:rsidRDefault="00941EC1" w:rsidP="005F456C"/>
    <w:p w14:paraId="3F22E7D4" w14:textId="77777777" w:rsidR="00941EC1" w:rsidRDefault="00941EC1" w:rsidP="005F456C"/>
    <w:p w14:paraId="5E0FCBB7" w14:textId="77777777" w:rsidR="00941EC1" w:rsidRDefault="00941EC1" w:rsidP="005F456C"/>
    <w:p w14:paraId="1F0700FA" w14:textId="77777777" w:rsidR="00941EC1" w:rsidRDefault="00941EC1" w:rsidP="005F456C"/>
    <w:p w14:paraId="475AB116" w14:textId="0C37B350" w:rsidR="00941EC1" w:rsidRDefault="00941EC1" w:rsidP="005F456C"/>
    <w:p w14:paraId="4FE6C194" w14:textId="77777777" w:rsidR="000D1751" w:rsidRDefault="000D1751" w:rsidP="005F456C"/>
    <w:p w14:paraId="1300F256" w14:textId="265D7F12" w:rsidR="00941EC1" w:rsidRDefault="00941EC1" w:rsidP="005F456C"/>
    <w:p w14:paraId="6BE0A75C" w14:textId="24815BC0" w:rsidR="00941EC1" w:rsidRDefault="00941EC1" w:rsidP="005F456C"/>
    <w:p w14:paraId="76FFE94B" w14:textId="77777777" w:rsidR="00941EC1" w:rsidRDefault="00941EC1" w:rsidP="005F456C"/>
    <w:p w14:paraId="60335DFF" w14:textId="091FBCA0" w:rsidR="00941EC1" w:rsidRDefault="00941EC1" w:rsidP="005F456C"/>
    <w:p w14:paraId="2193FF4C" w14:textId="77777777" w:rsidR="00941EC1" w:rsidRDefault="00941EC1" w:rsidP="005F456C"/>
    <w:p w14:paraId="2DA9EB76" w14:textId="77777777" w:rsidR="00941EC1" w:rsidRDefault="00941EC1" w:rsidP="005F456C"/>
    <w:p w14:paraId="6ABACFF4" w14:textId="77777777" w:rsidR="00941EC1" w:rsidRDefault="00941EC1" w:rsidP="00F92ECE">
      <w:pPr>
        <w:jc w:val="right"/>
      </w:pPr>
      <w:r>
        <w:t xml:space="preserve">Roland </w:t>
      </w:r>
      <w:proofErr w:type="spellStart"/>
      <w:r>
        <w:t>Vdovják</w:t>
      </w:r>
      <w:proofErr w:type="spellEnd"/>
    </w:p>
    <w:p w14:paraId="4ECC8F19" w14:textId="424CF793" w:rsidR="00941EC1" w:rsidRPr="000D1751" w:rsidRDefault="00941EC1" w:rsidP="00F92ECE">
      <w:pPr>
        <w:jc w:val="right"/>
      </w:pPr>
      <w:r>
        <w:t>id: 110912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913083304"/>
        <w:docPartObj>
          <w:docPartGallery w:val="Table of Contents"/>
          <w:docPartUnique/>
        </w:docPartObj>
      </w:sdtPr>
      <w:sdtEndPr/>
      <w:sdtContent>
        <w:p w14:paraId="6A65F63B" w14:textId="3649C6AE" w:rsidR="004640F6" w:rsidRPr="000457CF" w:rsidRDefault="004640F6" w:rsidP="005F456C">
          <w:pPr>
            <w:pStyle w:val="Hlavikaobsahu"/>
          </w:pPr>
          <w:r w:rsidRPr="000457CF">
            <w:t>Obsah</w:t>
          </w:r>
        </w:p>
        <w:p w14:paraId="7803A875" w14:textId="129CC66B" w:rsidR="004D3941" w:rsidRDefault="004640F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90822" w:history="1">
            <w:r w:rsidR="004D3941" w:rsidRPr="00A521EF">
              <w:rPr>
                <w:rStyle w:val="Hypertextovprepojenie"/>
                <w:noProof/>
              </w:rPr>
              <w:t>Zadanie úlohy</w:t>
            </w:r>
            <w:r w:rsidR="004D3941">
              <w:rPr>
                <w:noProof/>
                <w:webHidden/>
              </w:rPr>
              <w:tab/>
            </w:r>
            <w:r w:rsidR="004D3941">
              <w:rPr>
                <w:noProof/>
                <w:webHidden/>
              </w:rPr>
              <w:fldChar w:fldCharType="begin"/>
            </w:r>
            <w:r w:rsidR="004D3941">
              <w:rPr>
                <w:noProof/>
                <w:webHidden/>
              </w:rPr>
              <w:instrText xml:space="preserve"> PAGEREF _Toc89890822 \h </w:instrText>
            </w:r>
            <w:r w:rsidR="004D3941">
              <w:rPr>
                <w:noProof/>
                <w:webHidden/>
              </w:rPr>
            </w:r>
            <w:r w:rsidR="004D3941">
              <w:rPr>
                <w:noProof/>
                <w:webHidden/>
              </w:rPr>
              <w:fldChar w:fldCharType="separate"/>
            </w:r>
            <w:r w:rsidR="004D3941">
              <w:rPr>
                <w:noProof/>
                <w:webHidden/>
              </w:rPr>
              <w:t>2</w:t>
            </w:r>
            <w:r w:rsidR="004D3941">
              <w:rPr>
                <w:noProof/>
                <w:webHidden/>
              </w:rPr>
              <w:fldChar w:fldCharType="end"/>
            </w:r>
          </w:hyperlink>
        </w:p>
        <w:p w14:paraId="3F6285FE" w14:textId="52DD7391" w:rsidR="004D3941" w:rsidRDefault="004D39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3" w:history="1">
            <w:r w:rsidRPr="00A521EF">
              <w:rPr>
                <w:rStyle w:val="Hypertextovprepojenie"/>
                <w:noProof/>
              </w:rPr>
              <w:t>Návrh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33EB" w14:textId="7742DC86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4" w:history="1">
            <w:r w:rsidRPr="00A521EF">
              <w:rPr>
                <w:rStyle w:val="Hypertextovprepojenie"/>
                <w:noProof/>
              </w:rPr>
              <w:t>Štruktúra hlavičky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A59F" w14:textId="7F63FA78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5" w:history="1">
            <w:r w:rsidRPr="00A521EF">
              <w:rPr>
                <w:rStyle w:val="Hypertextovprepojenie"/>
                <w:noProof/>
              </w:rPr>
              <w:t>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AA23" w14:textId="67FC913C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6" w:history="1">
            <w:r w:rsidRPr="00A521EF">
              <w:rPr>
                <w:rStyle w:val="Hypertextovprepojenie"/>
                <w:noProof/>
              </w:rPr>
              <w:t>Veľkosť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F7B4" w14:textId="7C984487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7" w:history="1">
            <w:r w:rsidRPr="00A521EF">
              <w:rPr>
                <w:rStyle w:val="Hypertextovprepojenie"/>
                <w:noProof/>
              </w:rPr>
              <w:t>Poradie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78F3" w14:textId="5F0AF14A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8" w:history="1">
            <w:r w:rsidRPr="00A521EF">
              <w:rPr>
                <w:rStyle w:val="Hypertextovprepojenie"/>
                <w:noProof/>
              </w:rPr>
              <w:t>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E3D6" w14:textId="058E5665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29" w:history="1">
            <w:r w:rsidRPr="00A521EF">
              <w:rPr>
                <w:rStyle w:val="Hypertextovprepojenie"/>
                <w:noProof/>
              </w:rPr>
              <w:t>ARQ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4F3F" w14:textId="350DA672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0" w:history="1">
            <w:r w:rsidRPr="00A521EF">
              <w:rPr>
                <w:rStyle w:val="Hypertextovprepojenie"/>
                <w:noProof/>
              </w:rPr>
              <w:t>Udržiavanie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212B" w14:textId="7A00CBF0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1" w:history="1">
            <w:r w:rsidRPr="00A521EF">
              <w:rPr>
                <w:rStyle w:val="Hypertextovprepojenie"/>
                <w:noProof/>
              </w:rPr>
              <w:t>Diagram spracovávania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3D13" w14:textId="17DF9720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2" w:history="1">
            <w:r w:rsidRPr="00A521EF">
              <w:rPr>
                <w:rStyle w:val="Hypertextovprepojenie"/>
                <w:noProof/>
              </w:rPr>
              <w:t>Prijímajúca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BC32" w14:textId="07B8164C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3" w:history="1">
            <w:r w:rsidRPr="00A521EF">
              <w:rPr>
                <w:rStyle w:val="Hypertextovprepojenie"/>
                <w:noProof/>
              </w:rPr>
              <w:t>Odosielajúca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B025" w14:textId="66B44DAA" w:rsidR="004D3941" w:rsidRDefault="004D394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4" w:history="1">
            <w:r w:rsidRPr="00A521EF">
              <w:rPr>
                <w:rStyle w:val="Hypertextovprepojenie"/>
                <w:noProof/>
              </w:rPr>
              <w:t>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3717" w14:textId="5E607D82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5" w:history="1">
            <w:r w:rsidRPr="00A521EF">
              <w:rPr>
                <w:rStyle w:val="Hypertextovprepojenie"/>
                <w:noProof/>
              </w:rPr>
              <w:t>Zmena oproti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10F3" w14:textId="5D155139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6" w:history="1">
            <w:r w:rsidRPr="00A521EF">
              <w:rPr>
                <w:rStyle w:val="Hypertextovprepojenie"/>
                <w:noProof/>
              </w:rPr>
              <w:t>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F878" w14:textId="63455721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7" w:history="1">
            <w:r w:rsidRPr="00A521EF">
              <w:rPr>
                <w:rStyle w:val="Hypertextovprepojenie"/>
                <w:noProof/>
              </w:rPr>
              <w:t>Princíp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E44A" w14:textId="22D30946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8" w:history="1">
            <w:r w:rsidRPr="00A521EF">
              <w:rPr>
                <w:rStyle w:val="Hypertextovprepojenie"/>
                <w:noProof/>
              </w:rPr>
              <w:t>Fungovanie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DCC6" w14:textId="41550878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39" w:history="1">
            <w:r w:rsidRPr="00A521EF">
              <w:rPr>
                <w:rStyle w:val="Hypertextovprepojenie"/>
                <w:noProof/>
              </w:rPr>
              <w:t>Spojenie Klient-Server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755E" w14:textId="135ADFD8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0" w:history="1">
            <w:r w:rsidRPr="00A521EF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5E08" w14:textId="5717C24E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1" w:history="1">
            <w:r w:rsidRPr="00A521EF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2C4D" w14:textId="451B18D3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2" w:history="1">
            <w:r w:rsidRPr="00A521EF">
              <w:rPr>
                <w:rStyle w:val="Hypertextovprepojenie"/>
                <w:noProof/>
              </w:rPr>
              <w:t>Keep 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662E" w14:textId="3FB61C34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3" w:history="1">
            <w:r w:rsidRPr="00A521EF">
              <w:rPr>
                <w:rStyle w:val="Hypertextovprepojenie"/>
                <w:noProof/>
              </w:rPr>
              <w:t>Možnosti ukončenia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D53F" w14:textId="5E80296A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4" w:history="1">
            <w:r w:rsidRPr="00A521EF">
              <w:rPr>
                <w:rStyle w:val="Hypertextovprepojenie"/>
                <w:noProof/>
              </w:rPr>
              <w:t>Posielanie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7FE5" w14:textId="232C046A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5" w:history="1">
            <w:r w:rsidRPr="00A521EF">
              <w:rPr>
                <w:rStyle w:val="Hypertextovprepojenie"/>
                <w:noProof/>
              </w:rPr>
              <w:t>Chyba v dátovej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3BE6" w14:textId="50829D2D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6" w:history="1">
            <w:r w:rsidRPr="00A521EF">
              <w:rPr>
                <w:rStyle w:val="Hypertextovprepojenie"/>
                <w:noProof/>
              </w:rPr>
              <w:t>Prijímanie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B9E1" w14:textId="22DC2D3B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7" w:history="1">
            <w:r w:rsidRPr="00A521EF">
              <w:rPr>
                <w:rStyle w:val="Hypertextovprepojenie"/>
                <w:noProof/>
              </w:rPr>
              <w:t>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9F9D" w14:textId="25579F25" w:rsidR="004D3941" w:rsidRDefault="004D3941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8" w:history="1">
            <w:r w:rsidRPr="00A521EF">
              <w:rPr>
                <w:rStyle w:val="Hypertextovprepojenie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30B1" w14:textId="4A8C5686" w:rsidR="004D3941" w:rsidRDefault="004D394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890849" w:history="1">
            <w:r w:rsidRPr="00A521EF">
              <w:rPr>
                <w:rStyle w:val="Hypertextovprepojenie"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2F44" w14:textId="2903A415" w:rsidR="004640F6" w:rsidRDefault="004640F6" w:rsidP="005F456C">
          <w:r>
            <w:lastRenderedPageBreak/>
            <w:fldChar w:fldCharType="end"/>
          </w:r>
        </w:p>
      </w:sdtContent>
    </w:sdt>
    <w:p w14:paraId="19587D1A" w14:textId="129CA5BF" w:rsidR="00941EC1" w:rsidRPr="00C765FE" w:rsidRDefault="00941EC1" w:rsidP="005F456C">
      <w:pPr>
        <w:pStyle w:val="Nadpis1"/>
      </w:pPr>
      <w:bookmarkStart w:id="2" w:name="_Toc89890822"/>
      <w:r w:rsidRPr="000720B8">
        <w:t>Zadanie úlohy</w:t>
      </w:r>
      <w:bookmarkEnd w:id="2"/>
    </w:p>
    <w:p w14:paraId="53FC6C77" w14:textId="10A72C53" w:rsidR="000720B8" w:rsidRPr="000720B8" w:rsidRDefault="000720B8" w:rsidP="005F456C">
      <w:r w:rsidRPr="000720B8">
        <w:t>Navrhnite a implementujte program s použitím vlastného protokolu nad protokolom</w:t>
      </w:r>
      <w:r w:rsidR="00DF65A9">
        <w:t xml:space="preserve"> </w:t>
      </w:r>
      <w:r w:rsidRPr="000720B8">
        <w:t xml:space="preserve">UDP (User Datagram </w:t>
      </w:r>
      <w:proofErr w:type="spellStart"/>
      <w:r w:rsidRPr="000720B8">
        <w:t>Protocol</w:t>
      </w:r>
      <w:proofErr w:type="spellEnd"/>
      <w:r w:rsidRPr="000720B8">
        <w:t>) transportnej vrstvy sieťového modelu TCP/IP. Program umožní</w:t>
      </w:r>
      <w:r w:rsidR="00DF65A9">
        <w:t xml:space="preserve"> </w:t>
      </w:r>
      <w:r w:rsidRPr="000720B8">
        <w:t>komunikáciu dvoch účastníkov v lokálnej sieti Ethernet, teda prenos textových správ a</w:t>
      </w:r>
      <w:r w:rsidR="00DF65A9">
        <w:t xml:space="preserve"> </w:t>
      </w:r>
      <w:r w:rsidRPr="000720B8">
        <w:t>ľubovoľného súboru medzi počítačmi (uzlami).</w:t>
      </w:r>
    </w:p>
    <w:p w14:paraId="50FA928A" w14:textId="487E75E0" w:rsidR="000720B8" w:rsidRPr="000720B8" w:rsidRDefault="000720B8" w:rsidP="005F456C">
      <w:r w:rsidRPr="000720B8">
        <w:t>Program bude pozostávať z dvoch častí – vysielacej a prijímacej. Vysielací uzol pošle</w:t>
      </w:r>
      <w:r w:rsidR="00DF65A9">
        <w:t xml:space="preserve"> </w:t>
      </w:r>
      <w:r w:rsidRPr="000720B8">
        <w:t>súbor inému uzlu v sieti. Predpokladá sa, že v sieti dochádza k stratám dát. Ak je posielaný</w:t>
      </w:r>
      <w:r w:rsidR="00DF65A9">
        <w:t xml:space="preserve"> </w:t>
      </w:r>
      <w:r w:rsidRPr="000720B8">
        <w:t>súbor väčší, ako používateľom definovaná max. veľkosť fragmentu, vysielajúca strana rozloží</w:t>
      </w:r>
      <w:r w:rsidR="00DF65A9">
        <w:t xml:space="preserve"> </w:t>
      </w:r>
      <w:r w:rsidRPr="000720B8">
        <w:t>súbor na menšie časti - fragmenty, ktoré pošle samostatne. Maximálnu veľkosť fragmentu</w:t>
      </w:r>
      <w:r w:rsidR="00DF65A9">
        <w:t xml:space="preserve"> </w:t>
      </w:r>
      <w:r w:rsidRPr="000720B8">
        <w:t>musí mať používateľ možnosť nastaviť takú, aby neboli znova fragmentované na linkovej</w:t>
      </w:r>
      <w:r w:rsidR="00DF65A9">
        <w:t xml:space="preserve"> </w:t>
      </w:r>
      <w:r w:rsidRPr="000720B8">
        <w:t>vrstve.</w:t>
      </w:r>
    </w:p>
    <w:p w14:paraId="7D96FC86" w14:textId="77777777" w:rsidR="00DF65A9" w:rsidRDefault="000720B8" w:rsidP="005F456C">
      <w:r w:rsidRPr="000720B8">
        <w:t>Ak je súbor poslaný ako postupnosť fragmentov, cieľový uzol vypíše správu o</w:t>
      </w:r>
      <w:r w:rsidR="00DF65A9">
        <w:t> </w:t>
      </w:r>
      <w:r w:rsidRPr="000720B8">
        <w:t>prijatí</w:t>
      </w:r>
      <w:r w:rsidR="00DF65A9">
        <w:t xml:space="preserve"> </w:t>
      </w:r>
      <w:r w:rsidRPr="000720B8">
        <w:t>fragmentu s jeho poradím a či bol prenesený bez chýb. Po prijatí celého súboru na cieľovom</w:t>
      </w:r>
      <w:r w:rsidR="00DF65A9">
        <w:t xml:space="preserve"> </w:t>
      </w:r>
      <w:r w:rsidRPr="000720B8">
        <w:t>uzle tento zobrazí správu o jeho prijatí a absolútnu cestu, kam bol prijatý súbor uložený.</w:t>
      </w:r>
    </w:p>
    <w:p w14:paraId="74A3885D" w14:textId="3BC6E5CC" w:rsidR="00DF65A9" w:rsidRDefault="000720B8" w:rsidP="005F456C">
      <w:r w:rsidRPr="000720B8">
        <w:t>Program musí obsahovať kontrolu chýb pri komunikácii a</w:t>
      </w:r>
      <w:r w:rsidR="009B3573">
        <w:t> </w:t>
      </w:r>
      <w:r w:rsidRPr="000720B8">
        <w:t>znovu</w:t>
      </w:r>
      <w:r w:rsidR="009B3573">
        <w:t xml:space="preserve"> </w:t>
      </w:r>
      <w:r w:rsidRPr="000720B8">
        <w:t>vyžiadanie chybných</w:t>
      </w:r>
      <w:r w:rsidR="00DF65A9">
        <w:t xml:space="preserve"> </w:t>
      </w:r>
      <w:r w:rsidRPr="000720B8">
        <w:t>fragmentov, vrátane pozitívneho aj negatívneho potvrdenia. Po prenesení prvého súboru pri</w:t>
      </w:r>
      <w:r w:rsidR="00DF65A9">
        <w:t xml:space="preserve"> </w:t>
      </w:r>
      <w:r w:rsidRPr="000720B8">
        <w:t>nečinnosti komunikátor automaticky odošle paket pre udržanie spojenia každých 5-20s pokiaľ</w:t>
      </w:r>
      <w:r w:rsidR="00DF65A9">
        <w:t xml:space="preserve"> </w:t>
      </w:r>
      <w:r w:rsidRPr="000720B8">
        <w:t>používateľ neukončí spojenie. Odporúčame riešiť cez vlastne definované signalizačné správy.</w:t>
      </w:r>
      <w:r w:rsidR="00DF65A9">
        <w:t xml:space="preserve"> </w:t>
      </w:r>
    </w:p>
    <w:p w14:paraId="4820CC0C" w14:textId="77777777" w:rsidR="00C765FE" w:rsidRDefault="00C765FE" w:rsidP="005F456C"/>
    <w:p w14:paraId="000A6F0E" w14:textId="246292B9" w:rsidR="000720B8" w:rsidRPr="00DF65A9" w:rsidRDefault="000720B8" w:rsidP="005F456C">
      <w:r w:rsidRPr="00DF65A9">
        <w:t>Program musí mať nasledovné vlastnosti (minimálne):</w:t>
      </w:r>
    </w:p>
    <w:p w14:paraId="5F3CFC21" w14:textId="19CCFB64" w:rsidR="000720B8" w:rsidRPr="000720B8" w:rsidRDefault="000720B8" w:rsidP="005F456C">
      <w:r w:rsidRPr="000720B8">
        <w:t xml:space="preserve">1. Program musí byť implementovaný v jazykoch C/C++ alebo </w:t>
      </w:r>
      <w:proofErr w:type="spellStart"/>
      <w:r w:rsidRPr="000720B8">
        <w:t>Python</w:t>
      </w:r>
      <w:proofErr w:type="spellEnd"/>
      <w:r w:rsidRPr="000720B8">
        <w:t xml:space="preserve"> s využitím knižníc</w:t>
      </w:r>
      <w:r w:rsidR="00DF65A9">
        <w:t xml:space="preserve"> </w:t>
      </w:r>
      <w:r w:rsidRPr="000720B8">
        <w:t xml:space="preserve">na prácu s UDP </w:t>
      </w:r>
      <w:proofErr w:type="spellStart"/>
      <w:r w:rsidRPr="000720B8">
        <w:t>socket</w:t>
      </w:r>
      <w:proofErr w:type="spellEnd"/>
      <w:r w:rsidRPr="000720B8">
        <w:t xml:space="preserve">, </w:t>
      </w:r>
      <w:proofErr w:type="spellStart"/>
      <w:r w:rsidRPr="000720B8">
        <w:t>skompilovateľný</w:t>
      </w:r>
      <w:proofErr w:type="spellEnd"/>
      <w:r w:rsidRPr="000720B8">
        <w:t xml:space="preserve"> a spustiteľný v učebniach. Odporúčame použiť</w:t>
      </w:r>
      <w:r w:rsidR="00DF65A9">
        <w:t xml:space="preserve"> </w:t>
      </w:r>
      <w:proofErr w:type="spellStart"/>
      <w:r w:rsidRPr="000720B8">
        <w:t>python</w:t>
      </w:r>
      <w:proofErr w:type="spellEnd"/>
      <w:r w:rsidRPr="000720B8">
        <w:t xml:space="preserve"> modul </w:t>
      </w:r>
      <w:proofErr w:type="spellStart"/>
      <w:r w:rsidRPr="000720B8">
        <w:t>socket</w:t>
      </w:r>
      <w:proofErr w:type="spellEnd"/>
      <w:r w:rsidRPr="000720B8">
        <w:t xml:space="preserve">, C/C++ knižnice </w:t>
      </w:r>
      <w:proofErr w:type="spellStart"/>
      <w:r w:rsidRPr="000720B8">
        <w:t>sys</w:t>
      </w:r>
      <w:proofErr w:type="spellEnd"/>
      <w:r w:rsidRPr="000720B8">
        <w:t>/</w:t>
      </w:r>
      <w:proofErr w:type="spellStart"/>
      <w:r w:rsidRPr="000720B8">
        <w:t>socket.h</w:t>
      </w:r>
      <w:proofErr w:type="spellEnd"/>
      <w:r w:rsidRPr="000720B8">
        <w:t xml:space="preserve"> pre </w:t>
      </w:r>
      <w:proofErr w:type="spellStart"/>
      <w:r w:rsidRPr="000720B8">
        <w:t>linux</w:t>
      </w:r>
      <w:proofErr w:type="spellEnd"/>
      <w:r w:rsidRPr="000720B8">
        <w:t>/BSD a winsock2.h pre</w:t>
      </w:r>
      <w:r w:rsidR="00DF65A9">
        <w:t xml:space="preserve"> </w:t>
      </w:r>
      <w:r w:rsidRPr="000720B8">
        <w:t xml:space="preserve">Windows. Iné </w:t>
      </w:r>
      <w:r w:rsidR="00DF65A9">
        <w:t>k</w:t>
      </w:r>
      <w:r w:rsidRPr="000720B8">
        <w:t xml:space="preserve">nižnice a funkcie na prácu so </w:t>
      </w:r>
      <w:proofErr w:type="spellStart"/>
      <w:r w:rsidRPr="000720B8">
        <w:t>socketmi</w:t>
      </w:r>
      <w:proofErr w:type="spellEnd"/>
      <w:r w:rsidRPr="000720B8">
        <w:t xml:space="preserve"> musia byť schválené cvičiacim. V</w:t>
      </w:r>
      <w:r w:rsidR="00DF65A9">
        <w:t xml:space="preserve"> </w:t>
      </w:r>
      <w:r w:rsidRPr="000720B8">
        <w:t>programe môžu byť použité aj knižnice na prácu s IP adresami a portami:</w:t>
      </w:r>
    </w:p>
    <w:p w14:paraId="0DA67F37" w14:textId="77777777" w:rsidR="00DF65A9" w:rsidRDefault="000720B8" w:rsidP="005F456C">
      <w:proofErr w:type="spellStart"/>
      <w:r w:rsidRPr="00DF65A9">
        <w:t>arpa</w:t>
      </w:r>
      <w:proofErr w:type="spellEnd"/>
      <w:r w:rsidRPr="00DF65A9">
        <w:t>/</w:t>
      </w:r>
      <w:proofErr w:type="spellStart"/>
      <w:r w:rsidRPr="00DF65A9">
        <w:t>inet.h</w:t>
      </w:r>
      <w:proofErr w:type="spellEnd"/>
      <w:r w:rsidR="00DF65A9">
        <w:t xml:space="preserve"> </w:t>
      </w:r>
    </w:p>
    <w:p w14:paraId="68C6CE40" w14:textId="7D5A561D" w:rsidR="000720B8" w:rsidRPr="00DF65A9" w:rsidRDefault="000720B8" w:rsidP="005F456C">
      <w:proofErr w:type="spellStart"/>
      <w:r w:rsidRPr="00DF65A9">
        <w:t>netinet</w:t>
      </w:r>
      <w:proofErr w:type="spellEnd"/>
      <w:r w:rsidRPr="00DF65A9">
        <w:t>/</w:t>
      </w:r>
      <w:proofErr w:type="spellStart"/>
      <w:r w:rsidRPr="00DF65A9">
        <w:t>in.h</w:t>
      </w:r>
      <w:proofErr w:type="spellEnd"/>
    </w:p>
    <w:p w14:paraId="2DE35C5F" w14:textId="77777777" w:rsidR="000720B8" w:rsidRPr="000720B8" w:rsidRDefault="000720B8" w:rsidP="005F456C">
      <w:r w:rsidRPr="000720B8">
        <w:t xml:space="preserve">2. Program musí pracovať s dátami optimálne (napr. neukladať IP adresy do 4x </w:t>
      </w:r>
      <w:proofErr w:type="spellStart"/>
      <w:r w:rsidRPr="000720B8">
        <w:t>int</w:t>
      </w:r>
      <w:proofErr w:type="spellEnd"/>
      <w:r w:rsidRPr="000720B8">
        <w:t>).</w:t>
      </w:r>
    </w:p>
    <w:p w14:paraId="065B6A4D" w14:textId="77777777" w:rsidR="000720B8" w:rsidRPr="000720B8" w:rsidRDefault="000720B8" w:rsidP="005F456C">
      <w:r w:rsidRPr="000720B8">
        <w:t>3. Pri posielaní súboru musí používateľovi umožniť určiť cieľovú IP a port.</w:t>
      </w:r>
    </w:p>
    <w:p w14:paraId="7C09D1E1" w14:textId="77777777" w:rsidR="000720B8" w:rsidRPr="000720B8" w:rsidRDefault="000720B8" w:rsidP="005F456C">
      <w:r w:rsidRPr="000720B8">
        <w:t>4. Používateľ musí mať možnosť zvoliť si max. veľkosť fragmentu.</w:t>
      </w:r>
    </w:p>
    <w:p w14:paraId="1FC590A3" w14:textId="77777777" w:rsidR="000720B8" w:rsidRPr="000720B8" w:rsidRDefault="000720B8" w:rsidP="005F456C">
      <w:r w:rsidRPr="000720B8">
        <w:t>5. Obe komunikujúce strany musia byť schopné zobrazovať:</w:t>
      </w:r>
    </w:p>
    <w:p w14:paraId="794A8644" w14:textId="77777777" w:rsidR="000720B8" w:rsidRPr="000720B8" w:rsidRDefault="000720B8" w:rsidP="005F456C">
      <w:r w:rsidRPr="000720B8">
        <w:t>a. názov a absolútnu cestu k súboru na danom uzle,</w:t>
      </w:r>
    </w:p>
    <w:p w14:paraId="3B0DE2BA" w14:textId="77777777" w:rsidR="000720B8" w:rsidRPr="000720B8" w:rsidRDefault="000720B8" w:rsidP="005F456C">
      <w:r w:rsidRPr="000720B8">
        <w:t>b. veľkosť a počet fragmentov.</w:t>
      </w:r>
    </w:p>
    <w:p w14:paraId="1EBFD582" w14:textId="77777777" w:rsidR="000720B8" w:rsidRPr="000720B8" w:rsidRDefault="000720B8" w:rsidP="005F456C">
      <w:r w:rsidRPr="000720B8">
        <w:t>6. Možnosť simulovať chybu prenosu odoslaním minimálne 1 chybného fragmentu pri</w:t>
      </w:r>
    </w:p>
    <w:p w14:paraId="406EB132" w14:textId="77777777" w:rsidR="000720B8" w:rsidRPr="000720B8" w:rsidRDefault="000720B8" w:rsidP="005F456C">
      <w:r w:rsidRPr="000720B8">
        <w:t>prenose súboru (do dátovej časti fragmentu je cielene vnesená chyba, to znamená, že</w:t>
      </w:r>
    </w:p>
    <w:p w14:paraId="7190A440" w14:textId="77777777" w:rsidR="000720B8" w:rsidRPr="000720B8" w:rsidRDefault="000720B8" w:rsidP="005F456C">
      <w:r w:rsidRPr="000720B8">
        <w:lastRenderedPageBreak/>
        <w:t>prijímajúca strana deteguje chybu pri prenose).</w:t>
      </w:r>
    </w:p>
    <w:p w14:paraId="54FA2A54" w14:textId="77777777" w:rsidR="000720B8" w:rsidRPr="000720B8" w:rsidRDefault="000720B8" w:rsidP="005F456C"/>
    <w:p w14:paraId="002601D4" w14:textId="7C50D31E" w:rsidR="000720B8" w:rsidRPr="000720B8" w:rsidRDefault="000720B8" w:rsidP="005F456C">
      <w:r w:rsidRPr="000720B8">
        <w:t>7. Prijímajúca strana musí byť schopná oznámiť odosielateľovi správne aj nesprávne</w:t>
      </w:r>
      <w:r w:rsidR="00DF65A9">
        <w:t xml:space="preserve"> </w:t>
      </w:r>
      <w:r w:rsidRPr="000720B8">
        <w:t>doručenie fragmentov. Pri nesprávnom doručení fragmentu vyžiada znovu poslať</w:t>
      </w:r>
      <w:r w:rsidR="00DF65A9">
        <w:t xml:space="preserve"> </w:t>
      </w:r>
      <w:r w:rsidRPr="000720B8">
        <w:t>poškodené dáta.</w:t>
      </w:r>
    </w:p>
    <w:p w14:paraId="51E06D0F" w14:textId="0050CB90" w:rsidR="00DF65A9" w:rsidRDefault="000720B8" w:rsidP="005F456C">
      <w:r w:rsidRPr="000720B8">
        <w:t>8. Možnosť odoslať 2MB súbor a v tom prípade ich uložiť na prijímacej strane ako rovnaký</w:t>
      </w:r>
      <w:r w:rsidR="00DF65A9">
        <w:t xml:space="preserve"> </w:t>
      </w:r>
      <w:r w:rsidRPr="000720B8">
        <w:t>súbor, pričom používateľ zadáva iba cestu k adresáru kde má byť uložený.</w:t>
      </w:r>
      <w:r w:rsidR="00DF65A9">
        <w:t xml:space="preserve"> </w:t>
      </w:r>
    </w:p>
    <w:p w14:paraId="369E054A" w14:textId="77777777" w:rsidR="00C765FE" w:rsidRDefault="00C765FE" w:rsidP="005F456C"/>
    <w:p w14:paraId="76E2BC88" w14:textId="54BC2B92" w:rsidR="000720B8" w:rsidRPr="00DF65A9" w:rsidRDefault="000720B8" w:rsidP="005F456C">
      <w:r w:rsidRPr="00DF65A9">
        <w:t>Odovzdáva sa:</w:t>
      </w:r>
    </w:p>
    <w:p w14:paraId="73679F85" w14:textId="77777777" w:rsidR="000720B8" w:rsidRPr="000720B8" w:rsidRDefault="000720B8" w:rsidP="005F456C">
      <w:r w:rsidRPr="000720B8">
        <w:t>1. Návrh riešenia</w:t>
      </w:r>
    </w:p>
    <w:p w14:paraId="695FA3BB" w14:textId="61C71A61" w:rsidR="000720B8" w:rsidRDefault="000720B8" w:rsidP="005F456C">
      <w:r w:rsidRPr="000720B8">
        <w:t>2. Predvedenie riešenia v súlade s prezentovaným návrhom</w:t>
      </w:r>
    </w:p>
    <w:p w14:paraId="2E4BE291" w14:textId="77777777" w:rsidR="00772399" w:rsidRPr="000720B8" w:rsidRDefault="00772399" w:rsidP="005F456C"/>
    <w:p w14:paraId="1BD7C52F" w14:textId="08134D0A" w:rsidR="00C765FE" w:rsidRDefault="000720B8" w:rsidP="005F456C">
      <w:r w:rsidRPr="000720B8">
        <w:t>Program musí byť organizovaný tak, aby oba komunikujúce uzly mohli prepínať medzi</w:t>
      </w:r>
      <w:r w:rsidR="00772399">
        <w:t xml:space="preserve"> </w:t>
      </w:r>
      <w:r w:rsidRPr="000720B8">
        <w:t>funkciou vysielača a prijímača bez reštartu programu - program nemusí (ale môže) byť vysielač</w:t>
      </w:r>
      <w:r w:rsidR="00772399">
        <w:t xml:space="preserve"> </w:t>
      </w:r>
      <w:r w:rsidRPr="000720B8">
        <w:t>a prijímač súčasne. Pri predvedení riešenia je podmienkou hodnotenia schopnosť</w:t>
      </w:r>
      <w:r w:rsidR="00772399">
        <w:t xml:space="preserve"> </w:t>
      </w:r>
      <w:proofErr w:type="spellStart"/>
      <w:r w:rsidRPr="000720B8">
        <w:t>doimplementovať</w:t>
      </w:r>
      <w:proofErr w:type="spellEnd"/>
      <w:r w:rsidRPr="000720B8">
        <w:t xml:space="preserve"> jednoduchú funkcionalitu na cvičení.</w:t>
      </w:r>
    </w:p>
    <w:p w14:paraId="677F36BF" w14:textId="77777777" w:rsidR="00C765FE" w:rsidRDefault="00C765FE" w:rsidP="005F456C">
      <w:r>
        <w:br w:type="page"/>
      </w:r>
    </w:p>
    <w:p w14:paraId="35E93DD8" w14:textId="2EE0407C" w:rsidR="00C765FE" w:rsidRPr="002A41F0" w:rsidRDefault="00C765FE" w:rsidP="005F456C">
      <w:pPr>
        <w:pStyle w:val="Nadpis1"/>
      </w:pPr>
      <w:bookmarkStart w:id="3" w:name="_Toc89890823"/>
      <w:r w:rsidRPr="00C765FE">
        <w:lastRenderedPageBreak/>
        <w:t>Návrh</w:t>
      </w:r>
      <w:r>
        <w:t xml:space="preserve"> riešenia</w:t>
      </w:r>
      <w:bookmarkEnd w:id="3"/>
    </w:p>
    <w:p w14:paraId="2B5BD12B" w14:textId="77C31794" w:rsidR="00C765FE" w:rsidRPr="00C765FE" w:rsidRDefault="00C765FE" w:rsidP="005F456C">
      <w:pPr>
        <w:pStyle w:val="Nadpis2"/>
      </w:pPr>
      <w:bookmarkStart w:id="4" w:name="_Toc89890824"/>
      <w:r w:rsidRPr="00C765FE">
        <w:t>Štruktúra hlavičky</w:t>
      </w:r>
      <w:bookmarkEnd w:id="4"/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0A6A4B" w14:paraId="36A74071" w14:textId="77777777" w:rsidTr="000A6A4B">
        <w:trPr>
          <w:trHeight w:val="430"/>
          <w:jc w:val="center"/>
        </w:trPr>
        <w:tc>
          <w:tcPr>
            <w:tcW w:w="1510" w:type="dxa"/>
            <w:vAlign w:val="center"/>
          </w:tcPr>
          <w:p w14:paraId="53A86BA2" w14:textId="0E1CA306" w:rsidR="000A6A4B" w:rsidRPr="00E4552A" w:rsidRDefault="000A6A4B" w:rsidP="005F456C">
            <w:r w:rsidRPr="00E4552A">
              <w:t xml:space="preserve"> Typ</w:t>
            </w:r>
          </w:p>
        </w:tc>
        <w:tc>
          <w:tcPr>
            <w:tcW w:w="1510" w:type="dxa"/>
            <w:vAlign w:val="center"/>
          </w:tcPr>
          <w:p w14:paraId="7F3609CD" w14:textId="6928C970" w:rsidR="000A6A4B" w:rsidRPr="00E4552A" w:rsidRDefault="000A6A4B" w:rsidP="005F456C">
            <w:r w:rsidRPr="00E4552A">
              <w:t>Veľkosť</w:t>
            </w:r>
          </w:p>
        </w:tc>
        <w:tc>
          <w:tcPr>
            <w:tcW w:w="1510" w:type="dxa"/>
            <w:vAlign w:val="center"/>
          </w:tcPr>
          <w:p w14:paraId="57230983" w14:textId="30DD983D" w:rsidR="000A6A4B" w:rsidRPr="00E4552A" w:rsidRDefault="000A6A4B" w:rsidP="005F456C">
            <w:r w:rsidRPr="00E4552A">
              <w:t>Poradie</w:t>
            </w:r>
          </w:p>
        </w:tc>
        <w:tc>
          <w:tcPr>
            <w:tcW w:w="1510" w:type="dxa"/>
            <w:vAlign w:val="center"/>
          </w:tcPr>
          <w:p w14:paraId="7630D328" w14:textId="0045A225" w:rsidR="000A6A4B" w:rsidRPr="00E4552A" w:rsidRDefault="000A6A4B" w:rsidP="005F456C">
            <w:r w:rsidRPr="00E4552A">
              <w:t>CRC</w:t>
            </w:r>
          </w:p>
        </w:tc>
        <w:tc>
          <w:tcPr>
            <w:tcW w:w="1511" w:type="dxa"/>
            <w:vAlign w:val="center"/>
          </w:tcPr>
          <w:p w14:paraId="4A21AD4D" w14:textId="51DD5BC4" w:rsidR="000A6A4B" w:rsidRPr="00E4552A" w:rsidRDefault="000A6A4B" w:rsidP="005F456C">
            <w:r w:rsidRPr="00E4552A">
              <w:t>Dáta</w:t>
            </w:r>
          </w:p>
        </w:tc>
      </w:tr>
      <w:tr w:rsidR="000A6A4B" w14:paraId="073089ED" w14:textId="77777777" w:rsidTr="000A6A4B">
        <w:trPr>
          <w:trHeight w:val="430"/>
          <w:jc w:val="center"/>
        </w:trPr>
        <w:tc>
          <w:tcPr>
            <w:tcW w:w="1510" w:type="dxa"/>
            <w:vAlign w:val="center"/>
          </w:tcPr>
          <w:p w14:paraId="495FFCC0" w14:textId="56E93DAC" w:rsidR="000A6A4B" w:rsidRDefault="0008285D" w:rsidP="005F456C">
            <w:r>
              <w:t>1B</w:t>
            </w:r>
          </w:p>
        </w:tc>
        <w:tc>
          <w:tcPr>
            <w:tcW w:w="1510" w:type="dxa"/>
            <w:vAlign w:val="center"/>
          </w:tcPr>
          <w:p w14:paraId="02703974" w14:textId="4C1ADD10" w:rsidR="000A6A4B" w:rsidRDefault="0014256A" w:rsidP="005F456C">
            <w:r>
              <w:t>2B</w:t>
            </w:r>
          </w:p>
        </w:tc>
        <w:tc>
          <w:tcPr>
            <w:tcW w:w="1510" w:type="dxa"/>
            <w:vAlign w:val="center"/>
          </w:tcPr>
          <w:p w14:paraId="2658D99B" w14:textId="2F9D1A10" w:rsidR="000A6A4B" w:rsidRDefault="0014256A" w:rsidP="005F456C">
            <w:r>
              <w:t>2B</w:t>
            </w:r>
          </w:p>
        </w:tc>
        <w:tc>
          <w:tcPr>
            <w:tcW w:w="1510" w:type="dxa"/>
            <w:vAlign w:val="center"/>
          </w:tcPr>
          <w:p w14:paraId="39A0C735" w14:textId="25980689" w:rsidR="000A6A4B" w:rsidRDefault="000A6A4B" w:rsidP="005F456C">
            <w:r>
              <w:t>4B</w:t>
            </w:r>
          </w:p>
        </w:tc>
        <w:tc>
          <w:tcPr>
            <w:tcW w:w="1511" w:type="dxa"/>
            <w:vAlign w:val="center"/>
          </w:tcPr>
          <w:p w14:paraId="68071A10" w14:textId="74B40849" w:rsidR="000A6A4B" w:rsidRDefault="00D83F54" w:rsidP="005F456C">
            <w:r>
              <w:t xml:space="preserve"> ...</w:t>
            </w:r>
          </w:p>
        </w:tc>
      </w:tr>
    </w:tbl>
    <w:p w14:paraId="126C82D4" w14:textId="0C91C1B3" w:rsidR="00C765FE" w:rsidRDefault="00C765FE" w:rsidP="005F456C"/>
    <w:p w14:paraId="4EC0B0FD" w14:textId="4FFF78A6" w:rsidR="00D83F54" w:rsidRDefault="00D83F54" w:rsidP="005F456C">
      <w:pPr>
        <w:pStyle w:val="Nadpis3"/>
      </w:pPr>
      <w:bookmarkStart w:id="5" w:name="_Toc89890825"/>
      <w:r w:rsidRPr="00D83F54">
        <w:t>Typ</w:t>
      </w:r>
      <w:bookmarkEnd w:id="5"/>
    </w:p>
    <w:p w14:paraId="16C4549F" w14:textId="6DD8CB33" w:rsidR="00D83F54" w:rsidRDefault="00E4552A" w:rsidP="005F456C">
      <w:r>
        <w:tab/>
        <w:t xml:space="preserve">Hodnota TYP určuje buď jeden alebo viac </w:t>
      </w:r>
      <w:proofErr w:type="spellStart"/>
      <w:r>
        <w:t>flagov</w:t>
      </w:r>
      <w:proofErr w:type="spellEnd"/>
      <w:r>
        <w:t xml:space="preserve">, ktoré daný opisujú daný rámec. </w:t>
      </w:r>
      <w:proofErr w:type="spellStart"/>
      <w:r w:rsidR="009C1722">
        <w:t>Flagy</w:t>
      </w:r>
      <w:proofErr w:type="spellEnd"/>
      <w:r w:rsidR="009C1722">
        <w:t xml:space="preserve"> môžu byť: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4536"/>
      </w:tblGrid>
      <w:tr w:rsidR="009C1722" w14:paraId="5EF6E92B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64176F1A" w14:textId="77BA8C30" w:rsidR="00F652D6" w:rsidRPr="00F652D6" w:rsidRDefault="00F652D6" w:rsidP="005F456C">
            <w:pPr>
              <w:rPr>
                <w:lang w:val="en-US"/>
              </w:rPr>
            </w:pPr>
            <w:r w:rsidRPr="00F652D6">
              <w:t xml:space="preserve">Bajt </w:t>
            </w:r>
            <w:r w:rsidRPr="00F652D6">
              <w:rPr>
                <w:lang w:val="en-US"/>
              </w:rPr>
              <w:t>[bin0]</w:t>
            </w:r>
          </w:p>
        </w:tc>
        <w:tc>
          <w:tcPr>
            <w:tcW w:w="4536" w:type="dxa"/>
            <w:vAlign w:val="bottom"/>
          </w:tcPr>
          <w:p w14:paraId="256997F2" w14:textId="3DAD0EA4" w:rsidR="009C1722" w:rsidRPr="00F652D6" w:rsidRDefault="00F652D6" w:rsidP="005F456C">
            <w:r w:rsidRPr="00F652D6">
              <w:t xml:space="preserve">Typ </w:t>
            </w:r>
            <w:proofErr w:type="spellStart"/>
            <w:r w:rsidRPr="00F652D6">
              <w:t>flagu</w:t>
            </w:r>
            <w:proofErr w:type="spellEnd"/>
            <w:r w:rsidRPr="00F652D6">
              <w:t xml:space="preserve"> (správy)</w:t>
            </w:r>
          </w:p>
        </w:tc>
      </w:tr>
      <w:tr w:rsidR="009C1722" w14:paraId="33FC0E84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415BF0AF" w14:textId="67EA41DC" w:rsidR="009C1722" w:rsidRDefault="009C1722" w:rsidP="005F456C">
            <w:r>
              <w:t>0000 000</w:t>
            </w:r>
            <w:r w:rsidR="00F652D6">
              <w:t>1</w:t>
            </w:r>
          </w:p>
        </w:tc>
        <w:tc>
          <w:tcPr>
            <w:tcW w:w="4536" w:type="dxa"/>
            <w:vAlign w:val="bottom"/>
          </w:tcPr>
          <w:p w14:paraId="0868B533" w14:textId="7CFEB360" w:rsidR="009C1722" w:rsidRDefault="00F652D6" w:rsidP="005F456C">
            <w:r>
              <w:t>Nadviazanie spojenia</w:t>
            </w:r>
          </w:p>
        </w:tc>
      </w:tr>
      <w:tr w:rsidR="009C1722" w14:paraId="17DE57DC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67C59F23" w14:textId="2FD07DD6" w:rsidR="009C1722" w:rsidRDefault="009C1722" w:rsidP="005F456C">
            <w:r>
              <w:t>0000 00</w:t>
            </w:r>
            <w:r w:rsidR="00F652D6">
              <w:t>1</w:t>
            </w:r>
            <w:r>
              <w:t>0</w:t>
            </w:r>
          </w:p>
        </w:tc>
        <w:tc>
          <w:tcPr>
            <w:tcW w:w="4536" w:type="dxa"/>
            <w:vAlign w:val="bottom"/>
          </w:tcPr>
          <w:p w14:paraId="27B9A43C" w14:textId="742E4B83" w:rsidR="009C1722" w:rsidRDefault="00223911" w:rsidP="005F456C">
            <w:r>
              <w:t>Prijatie fragmentu</w:t>
            </w:r>
          </w:p>
        </w:tc>
      </w:tr>
      <w:tr w:rsidR="009C1722" w14:paraId="523AAA5B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47DD4007" w14:textId="537AF9DD" w:rsidR="009C1722" w:rsidRDefault="009C1722" w:rsidP="005F456C">
            <w:r>
              <w:t>0000 0</w:t>
            </w:r>
            <w:r w:rsidR="00F652D6">
              <w:t>1</w:t>
            </w:r>
            <w:r>
              <w:t>00</w:t>
            </w:r>
          </w:p>
        </w:tc>
        <w:tc>
          <w:tcPr>
            <w:tcW w:w="4536" w:type="dxa"/>
            <w:vAlign w:val="bottom"/>
          </w:tcPr>
          <w:p w14:paraId="0642F842" w14:textId="494F91F0" w:rsidR="009C1722" w:rsidRDefault="00AE5387" w:rsidP="005F456C">
            <w:r>
              <w:t>Odmietnutie fragmentu</w:t>
            </w:r>
          </w:p>
        </w:tc>
      </w:tr>
      <w:tr w:rsidR="009C1722" w14:paraId="249C0350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2FA64F9C" w14:textId="5B41189E" w:rsidR="009C1722" w:rsidRDefault="009C1722" w:rsidP="005F456C">
            <w:r>
              <w:t>000</w:t>
            </w:r>
            <w:r w:rsidR="00F652D6">
              <w:t>0</w:t>
            </w:r>
            <w:r>
              <w:t xml:space="preserve"> </w:t>
            </w:r>
            <w:r w:rsidR="00F652D6">
              <w:t>1</w:t>
            </w:r>
            <w:r>
              <w:t>000</w:t>
            </w:r>
          </w:p>
        </w:tc>
        <w:tc>
          <w:tcPr>
            <w:tcW w:w="4536" w:type="dxa"/>
            <w:vAlign w:val="bottom"/>
          </w:tcPr>
          <w:p w14:paraId="76BBFB13" w14:textId="132D89D8" w:rsidR="009C1722" w:rsidRDefault="00223911" w:rsidP="005F456C"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9C1722" w14:paraId="3EF04254" w14:textId="77777777" w:rsidTr="00CB0680">
        <w:trPr>
          <w:trHeight w:val="395"/>
          <w:jc w:val="center"/>
        </w:trPr>
        <w:tc>
          <w:tcPr>
            <w:tcW w:w="2552" w:type="dxa"/>
            <w:vAlign w:val="center"/>
          </w:tcPr>
          <w:p w14:paraId="1037CDD6" w14:textId="1890D2A2" w:rsidR="009C1722" w:rsidRDefault="009C1722" w:rsidP="005F456C">
            <w:r>
              <w:t>00</w:t>
            </w:r>
            <w:r w:rsidR="00F652D6">
              <w:t>01</w:t>
            </w:r>
            <w:r>
              <w:t xml:space="preserve"> 0000</w:t>
            </w:r>
          </w:p>
        </w:tc>
        <w:tc>
          <w:tcPr>
            <w:tcW w:w="4536" w:type="dxa"/>
            <w:vAlign w:val="bottom"/>
          </w:tcPr>
          <w:p w14:paraId="0101D90C" w14:textId="26709DE2" w:rsidR="009C1722" w:rsidRDefault="00223911" w:rsidP="005F456C">
            <w:r>
              <w:t>Ukončenie spojenia</w:t>
            </w:r>
          </w:p>
        </w:tc>
      </w:tr>
      <w:tr w:rsidR="00CB0680" w14:paraId="5B89B4BA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14AA1294" w14:textId="4F618393" w:rsidR="00CB0680" w:rsidRDefault="00CB0680" w:rsidP="005F456C">
            <w:r>
              <w:t>0010 0000</w:t>
            </w:r>
          </w:p>
        </w:tc>
        <w:tc>
          <w:tcPr>
            <w:tcW w:w="4536" w:type="dxa"/>
            <w:vAlign w:val="bottom"/>
          </w:tcPr>
          <w:p w14:paraId="5B976EFD" w14:textId="331CEFCD" w:rsidR="00CB0680" w:rsidRDefault="00CB0680" w:rsidP="005F456C">
            <w:r>
              <w:t>Posielanie dát</w:t>
            </w:r>
          </w:p>
        </w:tc>
      </w:tr>
      <w:tr w:rsidR="00C35E07" w14:paraId="287BCE2F" w14:textId="77777777" w:rsidTr="00CB0680">
        <w:trPr>
          <w:trHeight w:val="395"/>
          <w:jc w:val="center"/>
        </w:trPr>
        <w:tc>
          <w:tcPr>
            <w:tcW w:w="2552" w:type="dxa"/>
            <w:vAlign w:val="bottom"/>
          </w:tcPr>
          <w:p w14:paraId="4A1ED740" w14:textId="0F80901F" w:rsidR="00C35E07" w:rsidRDefault="00C35E07" w:rsidP="005F456C">
            <w:r>
              <w:t>0100 0000</w:t>
            </w:r>
          </w:p>
        </w:tc>
        <w:tc>
          <w:tcPr>
            <w:tcW w:w="4536" w:type="dxa"/>
            <w:vAlign w:val="bottom"/>
          </w:tcPr>
          <w:p w14:paraId="1C34966E" w14:textId="4A10FA8A" w:rsidR="00C35E07" w:rsidRDefault="00C35E07" w:rsidP="005F456C">
            <w:r>
              <w:t>Potvrdenie spojenia</w:t>
            </w:r>
          </w:p>
        </w:tc>
      </w:tr>
    </w:tbl>
    <w:p w14:paraId="30F85DD0" w14:textId="77777777" w:rsidR="009C1722" w:rsidRPr="00D83F54" w:rsidRDefault="009C1722" w:rsidP="005F456C"/>
    <w:p w14:paraId="4FC0BA85" w14:textId="04EF02D9" w:rsidR="00D83F54" w:rsidRDefault="00D83F54" w:rsidP="005F456C">
      <w:pPr>
        <w:pStyle w:val="Nadpis3"/>
      </w:pPr>
      <w:bookmarkStart w:id="6" w:name="_Toc89890826"/>
      <w:r w:rsidRPr="00D83F54">
        <w:t>Veľkosť</w:t>
      </w:r>
      <w:bookmarkEnd w:id="6"/>
    </w:p>
    <w:p w14:paraId="0D5A24A2" w14:textId="77777777" w:rsidR="002A41F0" w:rsidRDefault="00223911" w:rsidP="005F456C">
      <w:r>
        <w:tab/>
        <w:t>Veľkosť fragmentu, ktorý sa prenáša.</w:t>
      </w:r>
      <w:r w:rsidR="00CB0680">
        <w:t xml:space="preserve"> Hovorí o reálnej veľkosti, ktorá sa prenáša. Keď má </w:t>
      </w:r>
      <w:r w:rsidR="002A41F0">
        <w:t xml:space="preserve">naša </w:t>
      </w:r>
      <w:r w:rsidR="00CB0680">
        <w:t xml:space="preserve">hlavička 9B, </w:t>
      </w:r>
      <w:r w:rsidR="002A41F0">
        <w:t>IP hlavička 20B, UDP hlavička 8B, tak veľkosť bude maximálne</w:t>
      </w:r>
    </w:p>
    <w:p w14:paraId="3C862093" w14:textId="08684A64" w:rsidR="002A41F0" w:rsidRPr="00C35E07" w:rsidRDefault="002A41F0" w:rsidP="005F456C">
      <m:oMathPara>
        <m:oMath>
          <m:r>
            <m:rPr>
              <m:sty m:val="p"/>
            </m:rPr>
            <w:rPr>
              <w:rFonts w:ascii="Cambria Math" w:hAnsi="Cambria Math"/>
            </w:rPr>
            <m:t>1500-9-20-8=1463</m:t>
          </m:r>
          <m:r>
            <w:rPr>
              <w:rFonts w:ascii="Cambria Math" w:hAnsi="Cambria Math"/>
            </w:rPr>
            <m:t>B</m:t>
          </m:r>
        </m:oMath>
      </m:oMathPara>
    </w:p>
    <w:p w14:paraId="23FA9208" w14:textId="54E94025" w:rsidR="00C35E07" w:rsidRPr="00D83F54" w:rsidRDefault="00C35E07" w:rsidP="005F456C">
      <w:r>
        <w:t xml:space="preserve">Veľkosť je stanovená práve takto, aby nebolo nutné </w:t>
      </w:r>
      <w:proofErr w:type="spellStart"/>
      <w:r>
        <w:t>fragmentovať</w:t>
      </w:r>
      <w:proofErr w:type="spellEnd"/>
      <w:r>
        <w:t xml:space="preserve"> na druhej vrstve modelu OSI.</w:t>
      </w:r>
    </w:p>
    <w:p w14:paraId="30569B04" w14:textId="05851505" w:rsidR="00D83F54" w:rsidRDefault="00D83F54" w:rsidP="005F456C">
      <w:pPr>
        <w:pStyle w:val="Nadpis3"/>
      </w:pPr>
      <w:bookmarkStart w:id="7" w:name="_Toc89890827"/>
      <w:r w:rsidRPr="00D83F54">
        <w:t>Poradie</w:t>
      </w:r>
      <w:bookmarkEnd w:id="7"/>
    </w:p>
    <w:p w14:paraId="5D840515" w14:textId="5F0A168B" w:rsidR="00D83F54" w:rsidRPr="00D83F54" w:rsidRDefault="00223911" w:rsidP="005F456C">
      <w:r>
        <w:tab/>
        <w:t>Poradie fragmentu.</w:t>
      </w:r>
    </w:p>
    <w:p w14:paraId="5D3A6E17" w14:textId="2CC3CD2C" w:rsidR="00D83F54" w:rsidRDefault="00D83F54" w:rsidP="005F456C">
      <w:pPr>
        <w:pStyle w:val="Nadpis3"/>
      </w:pPr>
      <w:bookmarkStart w:id="8" w:name="_Toc89890828"/>
      <w:r w:rsidRPr="00D83F54">
        <w:t>CRC</w:t>
      </w:r>
      <w:bookmarkEnd w:id="8"/>
    </w:p>
    <w:p w14:paraId="6EA2E2F4" w14:textId="52FA0281" w:rsidR="00D83F54" w:rsidRPr="00D83F54" w:rsidRDefault="00FA452F" w:rsidP="005F456C">
      <w:r>
        <w:t>I</w:t>
      </w:r>
      <w:r w:rsidR="00D83F54">
        <w:t>mplementovali funkci</w:t>
      </w:r>
      <w:r>
        <w:t>u</w:t>
      </w:r>
      <w:r w:rsidR="00D83F54">
        <w:t xml:space="preserve"> </w:t>
      </w:r>
      <w:r w:rsidR="00D83F54" w:rsidRPr="00C60377">
        <w:rPr>
          <w:i/>
          <w:iCs/>
        </w:rPr>
        <w:t>crc32()</w:t>
      </w:r>
      <w:r w:rsidR="00D83F54">
        <w:t xml:space="preserve"> z knižnice </w:t>
      </w:r>
      <w:proofErr w:type="spellStart"/>
      <w:r w:rsidR="00D83F54" w:rsidRPr="00C60377">
        <w:rPr>
          <w:i/>
          <w:iCs/>
        </w:rPr>
        <w:t>zlib</w:t>
      </w:r>
      <w:proofErr w:type="spellEnd"/>
      <w:r w:rsidR="00D83F54" w:rsidRPr="00C60377">
        <w:t xml:space="preserve">. </w:t>
      </w:r>
      <w:r w:rsidR="00D83F54">
        <w:t xml:space="preserve">Veľkosť návratovej hodnoty funkcie </w:t>
      </w:r>
      <w:r w:rsidR="00D83F54">
        <w:rPr>
          <w:i/>
          <w:iCs/>
        </w:rPr>
        <w:t>crc32()</w:t>
      </w:r>
      <w:r w:rsidR="00D83F54">
        <w:t xml:space="preserve"> sú štyri bajty</w:t>
      </w:r>
      <w:r>
        <w:t>, preto v hlavičke zaberá práve 4B</w:t>
      </w:r>
      <w:r w:rsidR="00D83F54">
        <w:t xml:space="preserve">. </w:t>
      </w:r>
    </w:p>
    <w:p w14:paraId="2F7C48BE" w14:textId="0591AC8B" w:rsidR="00C765FE" w:rsidRDefault="00C60377" w:rsidP="005F456C">
      <w:r>
        <w:tab/>
      </w:r>
      <w:r w:rsidR="00450668">
        <w:t xml:space="preserve"> </w:t>
      </w:r>
    </w:p>
    <w:p w14:paraId="40950924" w14:textId="308C9035" w:rsidR="005F456C" w:rsidRDefault="005F456C" w:rsidP="005F456C"/>
    <w:p w14:paraId="1B850AD6" w14:textId="77777777" w:rsidR="005F456C" w:rsidRPr="00293B2E" w:rsidRDefault="005F456C" w:rsidP="005F456C">
      <w:pPr>
        <w:rPr>
          <w:lang w:val="en-US"/>
        </w:rPr>
      </w:pPr>
    </w:p>
    <w:p w14:paraId="5D0DC279" w14:textId="71D1AB39" w:rsidR="00C765FE" w:rsidRDefault="00C765FE" w:rsidP="005F456C">
      <w:pPr>
        <w:pStyle w:val="Nadpis2"/>
      </w:pPr>
      <w:bookmarkStart w:id="9" w:name="_Toc89890829"/>
      <w:r>
        <w:lastRenderedPageBreak/>
        <w:t>ARQ</w:t>
      </w:r>
      <w:bookmarkEnd w:id="9"/>
    </w:p>
    <w:p w14:paraId="520F2A39" w14:textId="022B57A6" w:rsidR="00C765FE" w:rsidRDefault="00223911" w:rsidP="005F456C">
      <w:r>
        <w:tab/>
        <w:t xml:space="preserve">Stop and </w:t>
      </w:r>
      <w:proofErr w:type="spellStart"/>
      <w:r>
        <w:t>wait</w:t>
      </w:r>
      <w:proofErr w:type="spellEnd"/>
      <w:r>
        <w:t xml:space="preserve"> </w:t>
      </w:r>
      <w:r w:rsidR="0089008C">
        <w:t>–</w:t>
      </w:r>
      <w:r>
        <w:t xml:space="preserve"> </w:t>
      </w:r>
      <w:r w:rsidR="0089008C">
        <w:t xml:space="preserve">táto metóda znamená, že po každom jednom fragmente </w:t>
      </w:r>
      <w:r w:rsidR="00AE5387">
        <w:t>čaká klient na odpoveď servera, či bol fragment prijatý alebo nie.</w:t>
      </w:r>
      <w:r w:rsidR="00CB0680">
        <w:t xml:space="preserve"> Ak bol prijatý, tak sa pokračuje ďalším fragmentom až kým nepošleme celý súbor, ktorý odosielame. Ak nebol fragment prijatý tak klient posiela znovu rovnaký fragment, až kým nie je prijatý.</w:t>
      </w:r>
    </w:p>
    <w:p w14:paraId="15ABCEE5" w14:textId="12FB4531" w:rsidR="00C765FE" w:rsidRDefault="00C765FE" w:rsidP="005F456C">
      <w:pPr>
        <w:pStyle w:val="Nadpis2"/>
        <w:spacing w:before="120"/>
      </w:pPr>
      <w:bookmarkStart w:id="10" w:name="_Toc89890830"/>
      <w:r>
        <w:t>Udržiavanie spojenia</w:t>
      </w:r>
      <w:bookmarkEnd w:id="10"/>
    </w:p>
    <w:p w14:paraId="55F9D19F" w14:textId="53A312EB" w:rsidR="007C35F9" w:rsidRDefault="00CB0680" w:rsidP="005F456C">
      <w:r>
        <w:tab/>
      </w:r>
      <w:r w:rsidR="002A41F0">
        <w:t xml:space="preserve">Udržiavame spojenie pomocou odosielania </w:t>
      </w:r>
      <w:r w:rsidR="003C04F7">
        <w:t xml:space="preserve">s typom </w:t>
      </w:r>
      <w:proofErr w:type="spellStart"/>
      <w:r w:rsidR="003C04F7">
        <w:t>flagu</w:t>
      </w:r>
      <w:proofErr w:type="spellEnd"/>
      <w:r w:rsidR="003C04F7">
        <w:t xml:space="preserve"> „</w:t>
      </w:r>
      <w:proofErr w:type="spellStart"/>
      <w:r w:rsidR="003C04F7">
        <w:t>Keep</w:t>
      </w:r>
      <w:proofErr w:type="spellEnd"/>
      <w:r w:rsidR="003C04F7">
        <w:t xml:space="preserve"> </w:t>
      </w:r>
      <w:proofErr w:type="spellStart"/>
      <w:r w:rsidR="003C04F7">
        <w:t>alive</w:t>
      </w:r>
      <w:proofErr w:type="spellEnd"/>
      <w:r w:rsidR="003C04F7">
        <w:t xml:space="preserve">“. Tento fragment odosielame každých 10 sekúnd. Ak po 30 sekundách neprišiel </w:t>
      </w:r>
      <w:proofErr w:type="spellStart"/>
      <w:r w:rsidR="003C04F7">
        <w:t>Keep</w:t>
      </w:r>
      <w:proofErr w:type="spellEnd"/>
      <w:r w:rsidR="003C04F7">
        <w:t xml:space="preserve"> </w:t>
      </w:r>
      <w:proofErr w:type="spellStart"/>
      <w:r w:rsidR="003C04F7">
        <w:t>alive</w:t>
      </w:r>
      <w:proofErr w:type="spellEnd"/>
      <w:r w:rsidR="003C04F7">
        <w:t xml:space="preserve"> </w:t>
      </w:r>
      <w:proofErr w:type="spellStart"/>
      <w:r w:rsidR="003C04F7">
        <w:t>flag</w:t>
      </w:r>
      <w:proofErr w:type="spellEnd"/>
      <w:r w:rsidR="003C04F7">
        <w:t xml:space="preserve">, tak sa ukončuje spojenie. Iná možnosť je ukončiť spojenie klientom po úspešnom odoslaní súboru bez potreby ďalšieho odosielania. </w:t>
      </w:r>
      <w:r w:rsidR="00C35E07">
        <w:t xml:space="preserve">Aby klient vedel, že je server stále dostupný, tak bude server odpovedať na správu </w:t>
      </w:r>
      <w:proofErr w:type="spellStart"/>
      <w:r w:rsidR="00C35E07">
        <w:t>Keep</w:t>
      </w:r>
      <w:proofErr w:type="spellEnd"/>
      <w:r w:rsidR="00C35E07">
        <w:t xml:space="preserve"> </w:t>
      </w:r>
      <w:proofErr w:type="spellStart"/>
      <w:r w:rsidR="00C35E07">
        <w:t>alive</w:t>
      </w:r>
      <w:proofErr w:type="spellEnd"/>
      <w:r w:rsidR="00C35E07">
        <w:t xml:space="preserve"> potvrdením spojenia, bez odpovede do niekoľkých sekúnd program ukončuje spojenie.</w:t>
      </w:r>
    </w:p>
    <w:p w14:paraId="7A8B78B8" w14:textId="1D1EE460" w:rsidR="005F456C" w:rsidRDefault="007C35F9" w:rsidP="007C35F9">
      <w:pPr>
        <w:spacing w:after="200" w:line="276" w:lineRule="auto"/>
        <w:jc w:val="left"/>
      </w:pPr>
      <w:r>
        <w:br w:type="page"/>
      </w:r>
    </w:p>
    <w:p w14:paraId="7A72DBA3" w14:textId="40F8EBBA" w:rsidR="00C765FE" w:rsidRDefault="00C765FE" w:rsidP="005F456C">
      <w:pPr>
        <w:pStyle w:val="Nadpis2"/>
        <w:spacing w:before="120"/>
      </w:pPr>
      <w:bookmarkStart w:id="11" w:name="_Toc89890831"/>
      <w:r>
        <w:lastRenderedPageBreak/>
        <w:t>Diagram spracovávania</w:t>
      </w:r>
      <w:bookmarkEnd w:id="11"/>
    </w:p>
    <w:p w14:paraId="3B9ADFA1" w14:textId="7FD3F2CA" w:rsidR="00526623" w:rsidRDefault="007F25AE" w:rsidP="005F456C">
      <w:pPr>
        <w:pStyle w:val="Nadpis3"/>
      </w:pPr>
      <w:bookmarkStart w:id="12" w:name="_Toc89890832"/>
      <w:r>
        <w:t>Prijímajúca strana</w:t>
      </w:r>
      <w:bookmarkEnd w:id="12"/>
    </w:p>
    <w:p w14:paraId="2D81A2EE" w14:textId="55F38030" w:rsidR="00526623" w:rsidRDefault="00526623" w:rsidP="005F456C">
      <w:r>
        <w:rPr>
          <w:noProof/>
        </w:rPr>
        <w:drawing>
          <wp:inline distT="0" distB="0" distL="0" distR="0" wp14:anchorId="3F5827B7" wp14:editId="5DF83B91">
            <wp:extent cx="5422460" cy="5805805"/>
            <wp:effectExtent l="0" t="0" r="6985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92" cy="584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15D3" w14:textId="3B8057FC" w:rsidR="007F25AE" w:rsidRDefault="007F25AE" w:rsidP="005F456C">
      <w:pPr>
        <w:pStyle w:val="Nadpis3"/>
      </w:pPr>
      <w:r>
        <w:lastRenderedPageBreak/>
        <w:tab/>
      </w:r>
      <w:bookmarkStart w:id="13" w:name="_Toc89890833"/>
      <w:r>
        <w:t>Odosielajúca strana</w:t>
      </w:r>
      <w:bookmarkEnd w:id="13"/>
    </w:p>
    <w:p w14:paraId="79899277" w14:textId="0ECC21C4" w:rsidR="00526623" w:rsidRPr="00526623" w:rsidRDefault="00526623" w:rsidP="005F456C">
      <w:r>
        <w:rPr>
          <w:noProof/>
        </w:rPr>
        <w:drawing>
          <wp:inline distT="0" distB="0" distL="0" distR="0" wp14:anchorId="03F98212" wp14:editId="522F786A">
            <wp:extent cx="5856849" cy="5902712"/>
            <wp:effectExtent l="0" t="0" r="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57" cy="590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8F29" w14:textId="768AD52F" w:rsidR="00C765FE" w:rsidRPr="00C765FE" w:rsidRDefault="00C765FE" w:rsidP="005F456C">
      <w:r>
        <w:tab/>
      </w:r>
    </w:p>
    <w:p w14:paraId="1AFE9B20" w14:textId="584DCC61" w:rsidR="00B1687F" w:rsidRDefault="00B1687F" w:rsidP="005F456C">
      <w:pPr>
        <w:rPr>
          <w:lang w:val="en-US"/>
        </w:rPr>
      </w:pPr>
      <w:r>
        <w:rPr>
          <w:lang w:val="en-US"/>
        </w:rPr>
        <w:br w:type="page"/>
      </w:r>
    </w:p>
    <w:p w14:paraId="3BA68DB0" w14:textId="2951006E" w:rsidR="001F50DC" w:rsidRDefault="00B1687F" w:rsidP="00DE3AC4">
      <w:pPr>
        <w:pStyle w:val="Nadpis1"/>
        <w:spacing w:after="120"/>
      </w:pPr>
      <w:bookmarkStart w:id="14" w:name="_Toc89890834"/>
      <w:r>
        <w:lastRenderedPageBreak/>
        <w:t>Riešenie</w:t>
      </w:r>
      <w:bookmarkEnd w:id="14"/>
    </w:p>
    <w:p w14:paraId="238A46D1" w14:textId="4FA137F3" w:rsidR="00B1687F" w:rsidRDefault="00B1687F" w:rsidP="005F456C">
      <w:pPr>
        <w:pStyle w:val="Nadpis2"/>
      </w:pPr>
      <w:bookmarkStart w:id="15" w:name="_Toc89890835"/>
      <w:r>
        <w:t>Zmena oproti návrhu</w:t>
      </w:r>
      <w:bookmarkEnd w:id="15"/>
    </w:p>
    <w:p w14:paraId="76EC403D" w14:textId="6064138F" w:rsidR="00B1687F" w:rsidRDefault="00D261A7" w:rsidP="007C35F9">
      <w:pPr>
        <w:spacing w:before="120" w:after="120"/>
        <w:ind w:firstLine="708"/>
      </w:pPr>
      <w:r>
        <w:t xml:space="preserve">Zmena v hlavičke, v type (vo </w:t>
      </w:r>
      <w:proofErr w:type="spellStart"/>
      <w:r>
        <w:t>flagu</w:t>
      </w:r>
      <w:proofErr w:type="spellEnd"/>
      <w:r>
        <w:t>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4106"/>
      </w:tblGrid>
      <w:tr w:rsidR="00D261A7" w14:paraId="43BADBF4" w14:textId="77777777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5344ADBE" w14:textId="7EC59550" w:rsidR="00D261A7" w:rsidRPr="00F652D6" w:rsidRDefault="00D261A7" w:rsidP="005F456C">
            <w:r w:rsidRPr="00F652D6">
              <w:t xml:space="preserve">Bajt </w:t>
            </w:r>
            <w:r w:rsidRPr="00F652D6">
              <w:rPr>
                <w:lang w:val="en-US"/>
              </w:rPr>
              <w:t>[bin0]</w:t>
            </w:r>
          </w:p>
        </w:tc>
        <w:tc>
          <w:tcPr>
            <w:tcW w:w="4106" w:type="dxa"/>
            <w:vAlign w:val="bottom"/>
          </w:tcPr>
          <w:p w14:paraId="0CCA2293" w14:textId="1E8454EE" w:rsidR="00D261A7" w:rsidRPr="00F652D6" w:rsidRDefault="00D261A7" w:rsidP="005F456C">
            <w:r w:rsidRPr="00F652D6">
              <w:t xml:space="preserve">Typ </w:t>
            </w:r>
            <w:proofErr w:type="spellStart"/>
            <w:r w:rsidRPr="00F652D6">
              <w:t>flagu</w:t>
            </w:r>
            <w:proofErr w:type="spellEnd"/>
            <w:r w:rsidRPr="00F652D6">
              <w:t xml:space="preserve"> (správy)</w:t>
            </w:r>
          </w:p>
        </w:tc>
      </w:tr>
      <w:tr w:rsidR="00D261A7" w14:paraId="29913401" w14:textId="7263178B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799793A7" w14:textId="77777777" w:rsidR="00D261A7" w:rsidRDefault="00D261A7" w:rsidP="005F456C">
            <w:r>
              <w:t>0000 0001</w:t>
            </w:r>
          </w:p>
        </w:tc>
        <w:tc>
          <w:tcPr>
            <w:tcW w:w="4106" w:type="dxa"/>
            <w:vAlign w:val="bottom"/>
          </w:tcPr>
          <w:p w14:paraId="47086ED8" w14:textId="77777777" w:rsidR="00D261A7" w:rsidRDefault="00D261A7" w:rsidP="005F456C">
            <w:r>
              <w:t>Nadviazanie spojenia</w:t>
            </w:r>
          </w:p>
        </w:tc>
      </w:tr>
      <w:tr w:rsidR="00D261A7" w14:paraId="6BF5AA8D" w14:textId="1C10BF05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4284D48B" w14:textId="77777777" w:rsidR="00D261A7" w:rsidRDefault="00D261A7" w:rsidP="005F456C">
            <w:r>
              <w:t>0000 0010</w:t>
            </w:r>
          </w:p>
        </w:tc>
        <w:tc>
          <w:tcPr>
            <w:tcW w:w="4106" w:type="dxa"/>
            <w:vAlign w:val="bottom"/>
          </w:tcPr>
          <w:p w14:paraId="7CDAAB97" w14:textId="77777777" w:rsidR="00D261A7" w:rsidRDefault="00D261A7" w:rsidP="005F456C">
            <w:r>
              <w:t>Prijatie fragmentu</w:t>
            </w:r>
          </w:p>
        </w:tc>
      </w:tr>
      <w:tr w:rsidR="00D261A7" w14:paraId="3DD7A992" w14:textId="5646E0A2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4A9CD63D" w14:textId="77777777" w:rsidR="00D261A7" w:rsidRDefault="00D261A7" w:rsidP="005F456C">
            <w:r>
              <w:t>0000 0100</w:t>
            </w:r>
          </w:p>
        </w:tc>
        <w:tc>
          <w:tcPr>
            <w:tcW w:w="4106" w:type="dxa"/>
            <w:vAlign w:val="bottom"/>
          </w:tcPr>
          <w:p w14:paraId="7DD3B51A" w14:textId="77777777" w:rsidR="00D261A7" w:rsidRDefault="00D261A7" w:rsidP="005F456C">
            <w:r>
              <w:t>Odmietnutie fragmentu</w:t>
            </w:r>
          </w:p>
        </w:tc>
      </w:tr>
      <w:tr w:rsidR="00D261A7" w14:paraId="05943889" w14:textId="2A2AC654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15911B16" w14:textId="77777777" w:rsidR="00D261A7" w:rsidRDefault="00D261A7" w:rsidP="005F456C">
            <w:r>
              <w:t>0000 1000</w:t>
            </w:r>
          </w:p>
        </w:tc>
        <w:tc>
          <w:tcPr>
            <w:tcW w:w="4106" w:type="dxa"/>
            <w:vAlign w:val="bottom"/>
          </w:tcPr>
          <w:p w14:paraId="7AC8D4AF" w14:textId="77777777" w:rsidR="00D261A7" w:rsidRDefault="00D261A7" w:rsidP="005F456C"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D261A7" w14:paraId="08C36430" w14:textId="233D206C" w:rsidTr="00D261A7">
        <w:trPr>
          <w:trHeight w:val="395"/>
          <w:jc w:val="center"/>
        </w:trPr>
        <w:tc>
          <w:tcPr>
            <w:tcW w:w="2552" w:type="dxa"/>
            <w:vAlign w:val="center"/>
          </w:tcPr>
          <w:p w14:paraId="22499618" w14:textId="77777777" w:rsidR="00D261A7" w:rsidRDefault="00D261A7" w:rsidP="005F456C">
            <w:r>
              <w:t>0001 0000</w:t>
            </w:r>
          </w:p>
        </w:tc>
        <w:tc>
          <w:tcPr>
            <w:tcW w:w="4106" w:type="dxa"/>
            <w:vAlign w:val="bottom"/>
          </w:tcPr>
          <w:p w14:paraId="7C0FE4A4" w14:textId="77777777" w:rsidR="00D261A7" w:rsidRDefault="00D261A7" w:rsidP="005F456C">
            <w:r>
              <w:t>Ukončenie spojenia</w:t>
            </w:r>
          </w:p>
        </w:tc>
      </w:tr>
      <w:tr w:rsidR="00D261A7" w14:paraId="64E1E2AA" w14:textId="6DEC6274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4AE73B9C" w14:textId="77777777" w:rsidR="00D261A7" w:rsidRDefault="00D261A7" w:rsidP="005F456C">
            <w:r>
              <w:t>0010 0000</w:t>
            </w:r>
          </w:p>
        </w:tc>
        <w:tc>
          <w:tcPr>
            <w:tcW w:w="4106" w:type="dxa"/>
            <w:vAlign w:val="bottom"/>
          </w:tcPr>
          <w:p w14:paraId="23E6B607" w14:textId="0A290E79" w:rsidR="00D261A7" w:rsidRPr="00D261A7" w:rsidRDefault="00D261A7" w:rsidP="005F456C">
            <w:r w:rsidRPr="00D261A7">
              <w:t>Potvrdenie spojenia</w:t>
            </w:r>
          </w:p>
        </w:tc>
      </w:tr>
      <w:tr w:rsidR="00D261A7" w14:paraId="4AA4E645" w14:textId="66BFA371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48C16F78" w14:textId="77777777" w:rsidR="00D261A7" w:rsidRDefault="00D261A7" w:rsidP="005F456C">
            <w:r>
              <w:t>0100 0000</w:t>
            </w:r>
          </w:p>
        </w:tc>
        <w:tc>
          <w:tcPr>
            <w:tcW w:w="4106" w:type="dxa"/>
            <w:vAlign w:val="bottom"/>
          </w:tcPr>
          <w:p w14:paraId="3FDE3505" w14:textId="3F0405AF" w:rsidR="00D261A7" w:rsidRPr="00D261A7" w:rsidRDefault="00D261A7" w:rsidP="005F456C">
            <w:r w:rsidRPr="00D261A7">
              <w:t>Posielanie dát</w:t>
            </w:r>
          </w:p>
        </w:tc>
      </w:tr>
      <w:tr w:rsidR="002442B3" w14:paraId="26F49C21" w14:textId="77777777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2918CC5B" w14:textId="6AE001E5" w:rsidR="002442B3" w:rsidRDefault="002442B3" w:rsidP="005F456C">
            <w:r>
              <w:t>0100 0001</w:t>
            </w:r>
          </w:p>
        </w:tc>
        <w:tc>
          <w:tcPr>
            <w:tcW w:w="4106" w:type="dxa"/>
            <w:vAlign w:val="bottom"/>
          </w:tcPr>
          <w:p w14:paraId="37648950" w14:textId="11BAE1C9" w:rsidR="002442B3" w:rsidRPr="00D261A7" w:rsidRDefault="002442B3" w:rsidP="005F456C">
            <w:r>
              <w:t>Názov súboru</w:t>
            </w:r>
          </w:p>
        </w:tc>
      </w:tr>
      <w:tr w:rsidR="00D261A7" w14:paraId="41398193" w14:textId="77777777" w:rsidTr="00D261A7">
        <w:trPr>
          <w:trHeight w:val="395"/>
          <w:jc w:val="center"/>
        </w:trPr>
        <w:tc>
          <w:tcPr>
            <w:tcW w:w="2552" w:type="dxa"/>
            <w:vAlign w:val="bottom"/>
          </w:tcPr>
          <w:p w14:paraId="32D455CC" w14:textId="75C15A8E" w:rsidR="00D261A7" w:rsidRDefault="00D261A7" w:rsidP="005F456C">
            <w:r w:rsidRPr="004640F6">
              <w:t>1000 0000</w:t>
            </w:r>
          </w:p>
        </w:tc>
        <w:tc>
          <w:tcPr>
            <w:tcW w:w="4106" w:type="dxa"/>
            <w:vAlign w:val="bottom"/>
          </w:tcPr>
          <w:p w14:paraId="16EC4DB3" w14:textId="0A885682" w:rsidR="00D261A7" w:rsidRPr="00D261A7" w:rsidRDefault="00D261A7" w:rsidP="005F456C">
            <w:r>
              <w:t>Posielanie textu</w:t>
            </w:r>
          </w:p>
        </w:tc>
      </w:tr>
    </w:tbl>
    <w:p w14:paraId="6ACB0F5B" w14:textId="1EF2CD27" w:rsidR="00B1687F" w:rsidRDefault="004640F6" w:rsidP="007C35F9">
      <w:pPr>
        <w:spacing w:before="120" w:after="120"/>
      </w:pPr>
      <w:r>
        <w:t>Okrem tejto zmeny sme nemenili návrh.</w:t>
      </w:r>
    </w:p>
    <w:p w14:paraId="63B50564" w14:textId="6DA8C369" w:rsidR="004640F6" w:rsidRDefault="000457CF" w:rsidP="005F456C">
      <w:pPr>
        <w:pStyle w:val="Nadpis2"/>
      </w:pPr>
      <w:bookmarkStart w:id="16" w:name="_Toc89890836"/>
      <w:r>
        <w:t>CRC</w:t>
      </w:r>
      <w:bookmarkEnd w:id="16"/>
    </w:p>
    <w:p w14:paraId="7E5D827C" w14:textId="2900FDC7" w:rsidR="000457CF" w:rsidRPr="0019631E" w:rsidRDefault="000457CF" w:rsidP="005F456C">
      <w:r>
        <w:tab/>
        <w:t xml:space="preserve">Implementácia </w:t>
      </w:r>
      <w:proofErr w:type="spellStart"/>
      <w:r w:rsidRPr="000457CF">
        <w:rPr>
          <w:i/>
          <w:iCs/>
        </w:rPr>
        <w:t>crc</w:t>
      </w:r>
      <w:proofErr w:type="spellEnd"/>
      <w:r>
        <w:t xml:space="preserve"> je pomocou knižnice </w:t>
      </w:r>
      <w:proofErr w:type="spellStart"/>
      <w:r w:rsidRPr="000457CF">
        <w:rPr>
          <w:i/>
          <w:iCs/>
        </w:rPr>
        <w:t>zlib</w:t>
      </w:r>
      <w:proofErr w:type="spellEnd"/>
      <w:r>
        <w:t>. Konkrétne ide o </w:t>
      </w:r>
      <w:r w:rsidRPr="000457CF">
        <w:rPr>
          <w:i/>
          <w:iCs/>
        </w:rPr>
        <w:t>crc32</w:t>
      </w:r>
      <w:r>
        <w:t xml:space="preserve">. </w:t>
      </w:r>
      <w:r w:rsidR="0019631E">
        <w:t xml:space="preserve">Polynóm určený </w:t>
      </w:r>
      <w:r w:rsidR="0019631E" w:rsidRPr="0019631E">
        <w:t>pre túto funkciu je:</w:t>
      </w:r>
    </w:p>
    <w:p w14:paraId="579B6918" w14:textId="511AFE8B" w:rsidR="0019631E" w:rsidRPr="005F456C" w:rsidRDefault="00480351" w:rsidP="00480351">
      <w:pPr>
        <w:ind w:left="851"/>
        <w:rPr>
          <w:shd w:val="clear" w:color="auto" w:fill="FFFFFF"/>
        </w:rPr>
      </w:pPr>
      <w:r>
        <w:rPr>
          <w:shd w:val="clear" w:color="auto" w:fill="FFFFFF"/>
        </w:rPr>
        <w:t xml:space="preserve">HEX: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0x1 04 C1 1D B7</m:t>
        </m:r>
      </m:oMath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  <w:t xml:space="preserve">BIN: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1 0000 0100 1100 0001 0001 1101 1011 0111</m:t>
        </m:r>
      </m:oMath>
    </w:p>
    <w:p w14:paraId="71A94BF2" w14:textId="286486EB" w:rsidR="0019631E" w:rsidRDefault="00480351" w:rsidP="005F456C">
      <w:r>
        <w:t xml:space="preserve">Príklad riešenia pre </w:t>
      </w:r>
      <w:proofErr w:type="spellStart"/>
      <w:r>
        <w:t>input</w:t>
      </w:r>
      <w:proofErr w:type="spellEnd"/>
      <w:r>
        <w:t xml:space="preserve"> „A“: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80351" w:rsidRPr="00480351" w14:paraId="39CDE5C9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602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input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313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759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A41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648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B72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F90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F2A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2B2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C811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1DE7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351" w:rsidRPr="00480351" w14:paraId="0AFEBA0A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12B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reversed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68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066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E3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0A5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637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58E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176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2FA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91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9B5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351" w:rsidRPr="00480351" w14:paraId="33B66A68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933C0E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17C9C17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47CD1F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39069C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6376D6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76C995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C43ED7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4FA751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76A619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72F028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181982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80351" w:rsidRPr="00480351" w14:paraId="426D4472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CDCA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0xFFFFFFFF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4956A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8DD47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1D32A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2DCEF8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69DBC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22544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0773C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F20A5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836C0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D4C3E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351" w:rsidRPr="00480351" w14:paraId="405C9705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7B21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7ECA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2F9E4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73C18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2930B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3E0BE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5C9F8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61A1E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8C6E1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69108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ACA5A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80351" w:rsidRPr="00480351" w14:paraId="7DDC2385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6512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polynom</w:t>
            </w:r>
            <w:proofErr w:type="spellEnd"/>
          </w:p>
        </w:tc>
        <w:tc>
          <w:tcPr>
            <w:tcW w:w="6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3D9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 xml:space="preserve">   100   0001   0011   0000   0100   0111   0110   1101   11</w:t>
            </w:r>
          </w:p>
        </w:tc>
      </w:tr>
      <w:tr w:rsidR="00480351" w:rsidRPr="00480351" w14:paraId="20B0E8C1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4B98C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31070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841C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2F921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040AF8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258FA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5D9E8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856EF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0250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A134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E357E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80351" w:rsidRPr="00480351" w14:paraId="6189EC7D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FCC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polynom</w:t>
            </w:r>
            <w:proofErr w:type="spellEnd"/>
          </w:p>
        </w:tc>
        <w:tc>
          <w:tcPr>
            <w:tcW w:w="6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D8E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 xml:space="preserve">    10    0000   1001   1000   0010   0011   1011   0110   111</w:t>
            </w:r>
          </w:p>
        </w:tc>
      </w:tr>
      <w:tr w:rsidR="00480351" w:rsidRPr="00480351" w14:paraId="3067CA90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262F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DA3767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8C3652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0CD8B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2675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A2D79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364A3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947C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3F23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0FC0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D2071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80351" w:rsidRPr="00480351" w14:paraId="2EBE122A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C6C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polynom</w:t>
            </w:r>
            <w:proofErr w:type="spellEnd"/>
          </w:p>
        </w:tc>
        <w:tc>
          <w:tcPr>
            <w:tcW w:w="6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01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 xml:space="preserve">       1   0000   0100   1100   0001   0001   1101   1011   0111</w:t>
            </w:r>
          </w:p>
        </w:tc>
      </w:tr>
      <w:tr w:rsidR="00480351" w:rsidRPr="00480351" w14:paraId="082108EA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CB9B0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06C66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6A1C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A38C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FDA38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3603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3F53C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E763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89E78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84B3B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F1C6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</w:tr>
      <w:tr w:rsidR="00480351" w:rsidRPr="00480351" w14:paraId="2D0F7A95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B1B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polynom</w:t>
            </w:r>
            <w:proofErr w:type="spellEnd"/>
          </w:p>
        </w:tc>
        <w:tc>
          <w:tcPr>
            <w:tcW w:w="6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19A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 xml:space="preserve">            1000   0010   0110   0000   1000   1110   1101   1011   1</w:t>
            </w:r>
          </w:p>
        </w:tc>
      </w:tr>
      <w:tr w:rsidR="00480351" w:rsidRPr="00480351" w14:paraId="2887AD96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E6837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50E7C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7FF41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82B2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4CEE9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99B6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7C818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13B0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C3785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EC0C3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ED61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480351" w:rsidRPr="00480351" w14:paraId="3B8F4408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11A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t>polynom</w:t>
            </w:r>
            <w:proofErr w:type="spellEnd"/>
          </w:p>
        </w:tc>
        <w:tc>
          <w:tcPr>
            <w:tcW w:w="6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374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 xml:space="preserve">              100   0001   0011   0000   0100   0111   0110   1101   11</w:t>
            </w:r>
          </w:p>
        </w:tc>
      </w:tr>
      <w:tr w:rsidR="00480351" w:rsidRPr="00480351" w14:paraId="72F90F6F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31CB5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517ED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B386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307AE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89AF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8D801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70F1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8A3242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B6C61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DA88C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EBA2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</w:tr>
      <w:tr w:rsidR="00480351" w:rsidRPr="00480351" w14:paraId="0ABFAA23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D21347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0xFFFFFFFF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3A71A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7960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B3230B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54460C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10072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F90B5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8F16F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6FF551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22EF47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42623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</w:tr>
      <w:tr w:rsidR="00480351" w:rsidRPr="00480351" w14:paraId="475D1D88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EEAA5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AFE6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CF04B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F5DDDE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4D5641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F2D5D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01F42A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00DA6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C797E2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1A733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C41B6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  <w:tr w:rsidR="00480351" w:rsidRPr="00480351" w14:paraId="13AABEBF" w14:textId="77777777" w:rsidTr="00DE3AC4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42CAB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351">
              <w:rPr>
                <w:rFonts w:ascii="Calibri" w:eastAsia="Times New Roman" w:hAnsi="Calibri" w:cs="Calibri"/>
                <w:color w:val="000000"/>
              </w:rPr>
              <w:lastRenderedPageBreak/>
              <w:t>reversed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66AB7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CBB7F0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5C3A4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3438DD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76614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7EEFAF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BDCEF6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B98AA9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094053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F57C34" w14:textId="77777777" w:rsidR="00480351" w:rsidRPr="00480351" w:rsidRDefault="00480351" w:rsidP="0048035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80351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</w:tbl>
    <w:p w14:paraId="67C3A84C" w14:textId="156DB922" w:rsidR="00DE3AC4" w:rsidRDefault="00DE3AC4" w:rsidP="00DE3AC4">
      <w:pPr>
        <w:pStyle w:val="Popis"/>
        <w:tabs>
          <w:tab w:val="left" w:pos="1216"/>
        </w:tabs>
        <w:jc w:val="center"/>
      </w:pPr>
      <w:r>
        <w:t xml:space="preserve">Tabuľka </w:t>
      </w:r>
      <w:fldSimple w:instr=" SEQ Tabuľka \* ARABIC ">
        <w:r w:rsidR="004D3941">
          <w:rPr>
            <w:noProof/>
          </w:rPr>
          <w:t>1</w:t>
        </w:r>
      </w:fldSimple>
      <w:r>
        <w:t>: Vypočítanie CRC32</w:t>
      </w:r>
    </w:p>
    <w:p w14:paraId="196C5F80" w14:textId="6F032C34" w:rsidR="00480351" w:rsidRDefault="00480351" w:rsidP="00480351">
      <w:r>
        <w:t>Výsledok prevedený do hexadecimálneho formátu je 0x</w:t>
      </w:r>
      <w:r w:rsidRPr="00480351">
        <w:t>d3d99e8b</w:t>
      </w:r>
      <w:r>
        <w:t>. Ako kontrolu správnosti sme použili internetovú stránku (</w:t>
      </w:r>
      <w:hyperlink r:id="rId10" w:history="1">
        <w:r w:rsidRPr="00DC21B0">
          <w:rPr>
            <w:rStyle w:val="Hypertextovprepojenie"/>
          </w:rPr>
          <w:t>https://crccalc.com/</w:t>
        </w:r>
      </w:hyperlink>
      <w:r>
        <w:t xml:space="preserve"> ) na výpočet crc32.</w:t>
      </w:r>
    </w:p>
    <w:p w14:paraId="57080A17" w14:textId="52C33591" w:rsidR="00480351" w:rsidRDefault="00480351" w:rsidP="00480351">
      <w:r w:rsidRPr="00480351">
        <w:rPr>
          <w:noProof/>
        </w:rPr>
        <w:drawing>
          <wp:inline distT="0" distB="0" distL="0" distR="0" wp14:anchorId="2F4987F8" wp14:editId="3C74940E">
            <wp:extent cx="5760720" cy="18586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19F" w14:textId="64A997F7" w:rsidR="00480351" w:rsidRDefault="00480351" w:rsidP="00CB6C9C">
      <w:pPr>
        <w:pStyle w:val="Nadpis3"/>
        <w:spacing w:after="60"/>
        <w:contextualSpacing/>
      </w:pPr>
      <w:bookmarkStart w:id="17" w:name="_Toc89890837"/>
      <w:r>
        <w:t>Princíp</w:t>
      </w:r>
      <w:bookmarkEnd w:id="17"/>
    </w:p>
    <w:p w14:paraId="67D5D67D" w14:textId="6C95BBAC" w:rsidR="00CB7FDE" w:rsidRPr="00480351" w:rsidRDefault="00CB7FDE" w:rsidP="00480351">
      <w:r>
        <w:t>Vstup sa premení na binárne číslo, obráti sa a pridá sa k nemu 32 núl (oranžový riadok tabuľky). Toto číslo je začiatkom XOR operácií. Prvý a posledný XOR, teda XOR z upraveného vstupu a z 32 bitového zvyšku je vypočítaný s hodnotou 0xFFFFFFFF (modré riadky). Hodnoty medzi prvým a posledným XOR-</w:t>
      </w:r>
      <w:proofErr w:type="spellStart"/>
      <w:r>
        <w:t>om</w:t>
      </w:r>
      <w:proofErr w:type="spellEnd"/>
      <w:r>
        <w:t xml:space="preserve"> sú počítané s polynómom. Výsledkom je 32 bitové číslo.</w:t>
      </w:r>
    </w:p>
    <w:p w14:paraId="16DD4556" w14:textId="0FA32EA9" w:rsidR="00621E00" w:rsidRDefault="00210DEF" w:rsidP="00CB7FDE">
      <w:pPr>
        <w:pStyle w:val="Nadpis2"/>
        <w:spacing w:before="240"/>
      </w:pPr>
      <w:bookmarkStart w:id="18" w:name="_Toc89890838"/>
      <w:r>
        <w:t>Fungovanie programu</w:t>
      </w:r>
      <w:bookmarkEnd w:id="18"/>
    </w:p>
    <w:p w14:paraId="01AE36EE" w14:textId="75EBCD75" w:rsidR="005F456C" w:rsidRPr="005F456C" w:rsidRDefault="005F456C" w:rsidP="005F456C">
      <w:r>
        <w:tab/>
        <w:t xml:space="preserve">Všetky časti </w:t>
      </w:r>
      <w:r w:rsidRPr="005F456C">
        <w:t>programu</w:t>
      </w:r>
      <w:r>
        <w:t xml:space="preserve"> sú dostatočne okomentované v kóde, pre prehľadnosť dokumentácie v nej spomeniem</w:t>
      </w:r>
      <w:r w:rsidR="00210DEF">
        <w:t>e</w:t>
      </w:r>
      <w:r>
        <w:t xml:space="preserve"> len dôležité časti </w:t>
      </w:r>
      <w:r w:rsidR="00CB6C9C">
        <w:t xml:space="preserve">kódu </w:t>
      </w:r>
      <w:r>
        <w:t>a logiku programu.</w:t>
      </w:r>
    </w:p>
    <w:p w14:paraId="2D69C94A" w14:textId="0BBEFB62" w:rsidR="000A6046" w:rsidRDefault="00210DEF" w:rsidP="000A6046">
      <w:pPr>
        <w:pStyle w:val="Nadpis3"/>
      </w:pPr>
      <w:bookmarkStart w:id="19" w:name="_Toc89890839"/>
      <w:r>
        <w:t>Spojenie Klient-Server</w:t>
      </w:r>
      <w:bookmarkEnd w:id="19"/>
    </w:p>
    <w:p w14:paraId="4203E0DC" w14:textId="53398CD8" w:rsidR="0005376C" w:rsidRDefault="000A6046" w:rsidP="00CB6C9C">
      <w:r>
        <w:t xml:space="preserve">Používateľ </w:t>
      </w:r>
      <w:r w:rsidR="00210DEF">
        <w:t xml:space="preserve">by si mal </w:t>
      </w:r>
      <w:r>
        <w:t>najskôr vybrať rolu serve</w:t>
      </w:r>
      <w:r w:rsidR="00CB6C9C">
        <w:t>r, zadať</w:t>
      </w:r>
      <w:r w:rsidR="00B73332">
        <w:t xml:space="preserve"> port na ktorom bude počúvať </w:t>
      </w:r>
      <w:r w:rsidR="00210DEF">
        <w:t>(ak sa tak nestane, prip</w:t>
      </w:r>
      <w:r w:rsidR="00B73332">
        <w:t>ojenie</w:t>
      </w:r>
      <w:r w:rsidR="00210DEF">
        <w:t xml:space="preserve"> nebude kore</w:t>
      </w:r>
      <w:r w:rsidR="00B73332">
        <w:t>k</w:t>
      </w:r>
      <w:r w:rsidR="00210DEF">
        <w:t>tné a</w:t>
      </w:r>
      <w:r w:rsidR="00CB6C9C">
        <w:t> na strane klienta</w:t>
      </w:r>
      <w:r w:rsidR="00210DEF">
        <w:t xml:space="preserve"> bude potrebné </w:t>
      </w:r>
      <w:r w:rsidR="00210DEF" w:rsidRPr="00CB6C9C">
        <w:t>zadať znovu</w:t>
      </w:r>
      <w:r w:rsidR="00B73332" w:rsidRPr="00CB6C9C">
        <w:t xml:space="preserve"> </w:t>
      </w:r>
      <w:r w:rsidR="00CB6C9C">
        <w:t xml:space="preserve">IP adresu </w:t>
      </w:r>
      <w:r w:rsidR="00B73332" w:rsidRPr="00CB6C9C">
        <w:t xml:space="preserve"> a port</w:t>
      </w:r>
      <w:r w:rsidR="00210DEF">
        <w:t>)</w:t>
      </w:r>
      <w:r>
        <w:t xml:space="preserve">. </w:t>
      </w:r>
      <w:r w:rsidR="00B73332">
        <w:t xml:space="preserve">Potom na druhom zariadení používateľ vyberie rolu klient, zadá IP adresu servera </w:t>
      </w:r>
      <w:r w:rsidR="00B73332">
        <w:lastRenderedPageBreak/>
        <w:t xml:space="preserve">a port. </w:t>
      </w:r>
      <w:r w:rsidR="0005376C">
        <w:rPr>
          <w:noProof/>
        </w:rPr>
        <mc:AlternateContent>
          <mc:Choice Requires="wpc">
            <w:drawing>
              <wp:inline distT="0" distB="0" distL="0" distR="0" wp14:anchorId="45287B37" wp14:editId="02F85400">
                <wp:extent cx="5851525" cy="2491873"/>
                <wp:effectExtent l="0" t="0" r="0" b="3810"/>
                <wp:docPr id="2" name="Kresliace 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Spojnica: zalomená 40"/>
                        <wps:cNvCnPr/>
                        <wps:spPr>
                          <a:xfrm rot="16200000" flipV="1">
                            <a:off x="701643" y="1611910"/>
                            <a:ext cx="438785" cy="55245"/>
                          </a:xfrm>
                          <a:prstGeom prst="bentConnector4">
                            <a:avLst>
                              <a:gd name="adj1" fmla="val -870"/>
                              <a:gd name="adj2" fmla="val 3211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pojnica: zalomená 21"/>
                        <wps:cNvCnPr/>
                        <wps:spPr>
                          <a:xfrm rot="5400000" flipH="1" flipV="1">
                            <a:off x="4595046" y="1599571"/>
                            <a:ext cx="438965" cy="55686"/>
                          </a:xfrm>
                          <a:prstGeom prst="bentConnector4">
                            <a:avLst>
                              <a:gd name="adj1" fmla="val -870"/>
                              <a:gd name="adj2" fmla="val 3891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bdĺžnik: zaoblené rohy 3"/>
                        <wps:cNvSpPr/>
                        <wps:spPr>
                          <a:xfrm>
                            <a:off x="893413" y="404325"/>
                            <a:ext cx="1281404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AE7A1" w14:textId="6EDC537B" w:rsidR="0005376C" w:rsidRPr="0005376C" w:rsidRDefault="0005376C" w:rsidP="0005376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5376C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ocket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ové pole 4"/>
                        <wps:cNvSpPr txBox="1"/>
                        <wps:spPr>
                          <a:xfrm>
                            <a:off x="1154670" y="0"/>
                            <a:ext cx="789992" cy="2923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8531" w14:textId="0E5B0298" w:rsidR="0005376C" w:rsidRPr="0005376C" w:rsidRDefault="0005376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5376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4"/>
                        <wps:cNvSpPr txBox="1"/>
                        <wps:spPr>
                          <a:xfrm>
                            <a:off x="3841494" y="424811"/>
                            <a:ext cx="78994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219D0E" w14:textId="17C5D7E7" w:rsidR="0005376C" w:rsidRPr="0005376C" w:rsidRDefault="0005376C" w:rsidP="0005376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K</w:t>
                              </w:r>
                              <w:r w:rsidRPr="0005376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bdĺžnik: zaoblené rohy 8"/>
                        <wps:cNvSpPr/>
                        <wps:spPr>
                          <a:xfrm>
                            <a:off x="3561576" y="816699"/>
                            <a:ext cx="1280795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28B1F" w14:textId="157B93CA" w:rsidR="0005376C" w:rsidRDefault="0005376C" w:rsidP="0005376C">
                              <w:pPr>
                                <w:jc w:val="center"/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socket</w:t>
                              </w:r>
                              <w:proofErr w:type="spellEnd"/>
                              <w:r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ĺžnik: zaoblené rohy 9"/>
                        <wps:cNvSpPr/>
                        <wps:spPr>
                          <a:xfrm>
                            <a:off x="894022" y="838581"/>
                            <a:ext cx="1280795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4A42D" w14:textId="0185997A" w:rsidR="0005376C" w:rsidRDefault="0005376C" w:rsidP="0005376C">
                              <w:pPr>
                                <w:jc w:val="center"/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bind</w:t>
                              </w:r>
                              <w:proofErr w:type="spellEnd"/>
                              <w:r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</w:t>
                              </w:r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“ ”, port</w:t>
                              </w:r>
                              <w:r>
                                <w:rPr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ĺžnik: zaoblené rohy 10"/>
                        <wps:cNvSpPr/>
                        <wps:spPr>
                          <a:xfrm>
                            <a:off x="3561576" y="1255531"/>
                            <a:ext cx="1280795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02A59" w14:textId="734AC73C" w:rsidR="0005376C" w:rsidRPr="0005376C" w:rsidRDefault="0005376C" w:rsidP="0005376C">
                              <w:pPr>
                                <w:jc w:val="center"/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bdĺžnik: zaoblené rohy 11"/>
                        <wps:cNvSpPr/>
                        <wps:spPr>
                          <a:xfrm>
                            <a:off x="897997" y="1267740"/>
                            <a:ext cx="1280795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A821C" w14:textId="4373DF5F" w:rsidR="005A1319" w:rsidRDefault="005A1319" w:rsidP="005A1319">
                              <w:pPr>
                                <w:jc w:val="center"/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recvfrom</w:t>
                              </w:r>
                              <w:proofErr w:type="spell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ĺžnik: zaoblené rohy 12"/>
                        <wps:cNvSpPr/>
                        <wps:spPr>
                          <a:xfrm>
                            <a:off x="3561576" y="1702962"/>
                            <a:ext cx="1280795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9672C" w14:textId="77777777" w:rsidR="005A1319" w:rsidRDefault="005A1319" w:rsidP="005A1319">
                              <w:pPr>
                                <w:jc w:val="center"/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recvfrom</w:t>
                              </w:r>
                              <w:proofErr w:type="spell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bdĺžnik: zaoblené rohy 13"/>
                        <wps:cNvSpPr/>
                        <wps:spPr>
                          <a:xfrm>
                            <a:off x="897997" y="1701445"/>
                            <a:ext cx="1280795" cy="304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8836B" w14:textId="77777777" w:rsidR="005A1319" w:rsidRDefault="005A1319" w:rsidP="005A1319">
                              <w:pPr>
                                <w:jc w:val="center"/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vná spojovacia šípka 14"/>
                        <wps:cNvCnPr>
                          <a:endCxn id="9" idx="0"/>
                        </wps:cNvCnPr>
                        <wps:spPr>
                          <a:xfrm flipH="1">
                            <a:off x="1534420" y="709125"/>
                            <a:ext cx="4157" cy="12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vná spojovacia šípka 15"/>
                        <wps:cNvCnPr/>
                        <wps:spPr>
                          <a:xfrm flipH="1">
                            <a:off x="1535697" y="1133708"/>
                            <a:ext cx="3810" cy="128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ovacia šípka 16"/>
                        <wps:cNvCnPr/>
                        <wps:spPr>
                          <a:xfrm flipH="1">
                            <a:off x="1539507" y="1572540"/>
                            <a:ext cx="3810" cy="128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ovacia šípka 17"/>
                        <wps:cNvCnPr/>
                        <wps:spPr>
                          <a:xfrm flipH="1">
                            <a:off x="4195408" y="1126626"/>
                            <a:ext cx="3810" cy="128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vná spojovacia šípka 18"/>
                        <wps:cNvCnPr/>
                        <wps:spPr>
                          <a:xfrm flipH="1">
                            <a:off x="4199218" y="1574057"/>
                            <a:ext cx="3810" cy="128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vná spojovacia šípka 19"/>
                        <wps:cNvCnPr>
                          <a:stCxn id="10" idx="1"/>
                          <a:endCxn id="11" idx="3"/>
                        </wps:cNvCnPr>
                        <wps:spPr>
                          <a:xfrm flipH="1">
                            <a:off x="2178792" y="1407931"/>
                            <a:ext cx="1382784" cy="12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vná spojovacia šípka 20"/>
                        <wps:cNvCnPr/>
                        <wps:spPr>
                          <a:xfrm>
                            <a:off x="2179181" y="1845663"/>
                            <a:ext cx="13823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ové pole 41"/>
                        <wps:cNvSpPr txBox="1"/>
                        <wps:spPr>
                          <a:xfrm>
                            <a:off x="2365300" y="1143379"/>
                            <a:ext cx="1108555" cy="245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F05A09" w14:textId="49592133" w:rsidR="00D3535F" w:rsidRPr="00D3535F" w:rsidRDefault="00D353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Začatie spojenia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1"/>
                        <wps:cNvSpPr txBox="1"/>
                        <wps:spPr>
                          <a:xfrm>
                            <a:off x="2333707" y="1574060"/>
                            <a:ext cx="1140460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D779" w14:textId="77777777" w:rsidR="00D3535F" w:rsidRDefault="00D3535F" w:rsidP="00D353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Začatie spojenia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1"/>
                        <wps:cNvSpPr txBox="1"/>
                        <wps:spPr>
                          <a:xfrm>
                            <a:off x="4945711" y="1352888"/>
                            <a:ext cx="846814" cy="51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047A07" w14:textId="77777777" w:rsidR="00D3535F" w:rsidRDefault="00D3535F" w:rsidP="00D3535F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Ak neprišla</w:t>
                              </w:r>
                            </w:p>
                            <w:p w14:paraId="6AFD7EBA" w14:textId="78563E72" w:rsidR="00D3535F" w:rsidRDefault="00D3535F" w:rsidP="00D3535F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odpoveď </w:t>
                              </w:r>
                            </w:p>
                            <w:p w14:paraId="3D0D3CF6" w14:textId="77C56696" w:rsidR="00D3535F" w:rsidRDefault="00D3535F" w:rsidP="00D3535F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skúsi znovu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1"/>
                        <wps:cNvSpPr txBox="1"/>
                        <wps:spPr>
                          <a:xfrm>
                            <a:off x="3227" y="1389058"/>
                            <a:ext cx="846455" cy="514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F2C29D" w14:textId="77777777" w:rsidR="00D3535F" w:rsidRDefault="00D3535F" w:rsidP="00D3535F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Ak neprišla</w:t>
                              </w:r>
                            </w:p>
                            <w:p w14:paraId="1520E8F7" w14:textId="77777777" w:rsidR="00D3535F" w:rsidRDefault="00D3535F" w:rsidP="00D3535F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odpoveď </w:t>
                              </w:r>
                            </w:p>
                            <w:p w14:paraId="2A95FCCF" w14:textId="77777777" w:rsidR="00D3535F" w:rsidRDefault="00D3535F" w:rsidP="00D3535F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skúsi znovu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vná spojovacia šípka 45"/>
                        <wps:cNvCnPr/>
                        <wps:spPr>
                          <a:xfrm>
                            <a:off x="1534162" y="2007762"/>
                            <a:ext cx="121" cy="373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ovná spojovacia šípka 46"/>
                        <wps:cNvCnPr/>
                        <wps:spPr>
                          <a:xfrm>
                            <a:off x="4230113" y="2007901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ové pole 41"/>
                        <wps:cNvSpPr txBox="1"/>
                        <wps:spPr>
                          <a:xfrm>
                            <a:off x="378783" y="2207448"/>
                            <a:ext cx="1108075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3C1705" w14:textId="52FB72FD" w:rsidR="00D3535F" w:rsidRDefault="00D3535F" w:rsidP="00D353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Úspešné spojenie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ové pole 41"/>
                        <wps:cNvSpPr txBox="1"/>
                        <wps:spPr>
                          <a:xfrm>
                            <a:off x="4260345" y="2172992"/>
                            <a:ext cx="1107440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52CF10" w14:textId="77777777" w:rsidR="00D3535F" w:rsidRDefault="00D3535F" w:rsidP="00D353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Úspešné spojenie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287B37" id="Kresliace plátno 2" o:spid="_x0000_s1026" editas="canvas" style="width:460.75pt;height:196.2pt;mso-position-horizontal-relative:char;mso-position-vertical-relative:line" coordsize="58515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15;height:24917;visibility:visible;mso-wrap-style:square" filled="t">
                  <v:fill o:detectmouseclick="t"/>
                  <v:path o:connecttype="none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pojnica: zalomená 40" o:spid="_x0000_s1028" type="#_x0000_t35" style="position:absolute;left:7016;top:16119;width:4388;height:55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" adj="-188,69376" strokecolor="#4579b8 [3044]">
                  <v:stroke endarrow="block"/>
                </v:shape>
                <v:shape id="Spojnica: zalomená 21" o:spid="_x0000_s1029" type="#_x0000_t35" style="position:absolute;left:45950;top:15995;width:4389;height:55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" adj="-188,84054" strokecolor="#4579b8 [3044]">
                  <v:stroke endarrow="block"/>
                </v:shape>
                <v:roundrect id="Obdĺžnik: zaoblené rohy 3" o:spid="_x0000_s1030" style="position:absolute;left:8934;top:4043;width:1281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" fillcolor="#b8cce4 [1300]" strokecolor="#243f60 [1604]" strokeweight="2pt">
                  <v:textbox>
                    <w:txbxContent>
                      <w:p w14:paraId="57AAE7A1" w14:textId="6EDC537B" w:rsidR="0005376C" w:rsidRPr="0005376C" w:rsidRDefault="0005376C" w:rsidP="0005376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5376C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ocket</w:t>
                        </w:r>
                        <w:proofErr w:type="spellEnd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()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31" type="#_x0000_t202" style="position:absolute;left:11546;width:7900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1588531" w14:textId="0E5B0298" w:rsidR="0005376C" w:rsidRPr="0005376C" w:rsidRDefault="0005376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5376C">
                          <w:rPr>
                            <w:b/>
                            <w:bCs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v:shape id="Textové pole 4" o:spid="_x0000_s1032" type="#_x0000_t202" style="position:absolute;left:38414;top:4248;width:790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7D219D0E" w14:textId="17C5D7E7" w:rsidR="0005376C" w:rsidRPr="0005376C" w:rsidRDefault="0005376C" w:rsidP="0005376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K</w:t>
                        </w:r>
                        <w:r w:rsidRPr="0005376C">
                          <w:rPr>
                            <w:b/>
                            <w:bCs/>
                            <w:sz w:val="28"/>
                            <w:szCs w:val="28"/>
                          </w:rPr>
                          <w:t>lient</w:t>
                        </w:r>
                      </w:p>
                    </w:txbxContent>
                  </v:textbox>
                </v:shape>
                <v:roundrect id="Obdĺžnik: zaoblené rohy 8" o:spid="_x0000_s1033" style="position:absolute;left:35615;top:8166;width:12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" fillcolor="#b8cce4 [1300]" strokecolor="#243f60 [1604]" strokeweight="2pt">
                  <v:textbox>
                    <w:txbxContent>
                      <w:p w14:paraId="2DD28B1F" w14:textId="157B93CA" w:rsidR="0005376C" w:rsidRDefault="0005376C" w:rsidP="0005376C">
                        <w:pPr>
                          <w:jc w:val="center"/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socket</w:t>
                        </w:r>
                        <w:proofErr w:type="spellEnd"/>
                        <w:r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()</w:t>
                        </w:r>
                      </w:p>
                    </w:txbxContent>
                  </v:textbox>
                </v:roundrect>
                <v:roundrect id="Obdĺžnik: zaoblené rohy 9" o:spid="_x0000_s1034" style="position:absolute;left:8940;top:8385;width:12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" fillcolor="#b8cce4 [1300]" strokecolor="#243f60 [1604]" strokeweight="2pt">
                  <v:textbox>
                    <w:txbxContent>
                      <w:p w14:paraId="60A4A42D" w14:textId="0185997A" w:rsidR="0005376C" w:rsidRDefault="0005376C" w:rsidP="0005376C">
                        <w:pPr>
                          <w:jc w:val="center"/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bind</w:t>
                        </w:r>
                        <w:proofErr w:type="spellEnd"/>
                        <w:r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</w:t>
                        </w:r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“ ”, port</w:t>
                        </w:r>
                        <w:r>
                          <w:rPr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)</w:t>
                        </w:r>
                      </w:p>
                    </w:txbxContent>
                  </v:textbox>
                </v:roundrect>
                <v:roundrect id="Obdĺžnik: zaoblené rohy 10" o:spid="_x0000_s1035" style="position:absolute;left:35615;top:12555;width:12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" fillcolor="#b8cce4 [1300]" strokecolor="#243f60 [1604]" strokeweight="2pt">
                  <v:textbox>
                    <w:txbxContent>
                      <w:p w14:paraId="0D102A59" w14:textId="734AC73C" w:rsidR="0005376C" w:rsidRPr="0005376C" w:rsidRDefault="0005376C" w:rsidP="0005376C">
                        <w:pPr>
                          <w:jc w:val="center"/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sendto</w:t>
                        </w:r>
                        <w:proofErr w:type="spell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)</w:t>
                        </w:r>
                      </w:p>
                    </w:txbxContent>
                  </v:textbox>
                </v:roundrect>
                <v:roundrect id="Obdĺžnik: zaoblené rohy 11" o:spid="_x0000_s1036" style="position:absolute;left:8979;top:12677;width:12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" fillcolor="#b8cce4 [1300]" strokecolor="#243f60 [1604]" strokeweight="2pt">
                  <v:textbox>
                    <w:txbxContent>
                      <w:p w14:paraId="74FA821C" w14:textId="4373DF5F" w:rsidR="005A1319" w:rsidRDefault="005A1319" w:rsidP="005A1319">
                        <w:pPr>
                          <w:jc w:val="center"/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recvfrom</w:t>
                        </w:r>
                        <w:proofErr w:type="spell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)</w:t>
                        </w:r>
                      </w:p>
                    </w:txbxContent>
                  </v:textbox>
                </v:roundrect>
                <v:roundrect id="Obdĺžnik: zaoblené rohy 12" o:spid="_x0000_s1037" style="position:absolute;left:35615;top:17029;width:12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" fillcolor="#b8cce4 [1300]" strokecolor="#243f60 [1604]" strokeweight="2pt">
                  <v:textbox>
                    <w:txbxContent>
                      <w:p w14:paraId="1BF9672C" w14:textId="77777777" w:rsidR="005A1319" w:rsidRDefault="005A1319" w:rsidP="005A1319">
                        <w:pPr>
                          <w:jc w:val="center"/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recvfrom</w:t>
                        </w:r>
                        <w:proofErr w:type="spell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)</w:t>
                        </w:r>
                      </w:p>
                    </w:txbxContent>
                  </v:textbox>
                </v:roundrect>
                <v:roundrect id="Obdĺžnik: zaoblené rohy 13" o:spid="_x0000_s1038" style="position:absolute;left:8979;top:17014;width:12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" fillcolor="#b8cce4 [1300]" strokecolor="#243f60 [1604]" strokeweight="2pt">
                  <v:textbox>
                    <w:txbxContent>
                      <w:p w14:paraId="5D98836B" w14:textId="77777777" w:rsidR="005A1319" w:rsidRDefault="005A1319" w:rsidP="005A1319">
                        <w:pPr>
                          <w:jc w:val="center"/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sendto</w:t>
                        </w:r>
                        <w:proofErr w:type="spell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4" o:spid="_x0000_s1039" type="#_x0000_t32" style="position:absolute;left:15344;top:7091;width:41;height:1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" strokecolor="#4579b8 [3044]">
                  <v:stroke endarrow="block"/>
                </v:shape>
                <v:shape id="Rovná spojovacia šípka 15" o:spid="_x0000_s1040" type="#_x0000_t32" style="position:absolute;left:15356;top:11337;width:39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 id="Rovná spojovacia šípka 16" o:spid="_x0000_s1041" type="#_x0000_t32" style="position:absolute;left:15395;top:15725;width:38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shape id="Rovná spojovacia šípka 17" o:spid="_x0000_s1042" type="#_x0000_t32" style="position:absolute;left:41954;top:11266;width:38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TwwQAAANs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8dw+yUdIGdXAAAA//8DAFBLAQItABQABgAIAAAAIQDb4fbL7gAAAIUBAAATAAAAAAAAAAAAAAAA&#10;AAAAAABbQ29udGVudF9UeXBlc10ueG1sUEsBAi0AFAAGAAgAAAAhAFr0LFu/AAAAFQEAAAsAAAAA&#10;AAAAAAAAAAAAHwEAAF9yZWxzLy5yZWxzUEsBAi0AFAAGAAgAAAAhADDHpPDBAAAA2wAAAA8AAAAA&#10;AAAAAAAAAAAABwIAAGRycy9kb3ducmV2LnhtbFBLBQYAAAAAAwADALcAAAD1AgAAAAA=&#10;" strokecolor="#4579b8 [3044]">
                  <v:stroke endarrow="block"/>
                </v:shape>
                <v:shape id="Rovná spojovacia šípka 18" o:spid="_x0000_s1043" type="#_x0000_t32" style="position:absolute;left:41992;top:15740;width:38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CC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9g5RcZQC+vAAAA//8DAFBLAQItABQABgAIAAAAIQDb4fbL7gAAAIUBAAATAAAAAAAAAAAA&#10;AAAAAAAAAABbQ29udGVudF9UeXBlc10ueG1sUEsBAi0AFAAGAAgAAAAhAFr0LFu/AAAAFQEAAAsA&#10;AAAAAAAAAAAAAAAAHwEAAF9yZWxzLy5yZWxzUEsBAi0AFAAGAAgAAAAhAEFYMILEAAAA2wAAAA8A&#10;AAAAAAAAAAAAAAAABwIAAGRycy9kb3ducmV2LnhtbFBLBQYAAAAAAwADALcAAAD4AgAAAAA=&#10;" strokecolor="#4579b8 [3044]">
                  <v:stroke endarrow="block"/>
                </v:shape>
                <v:shape id="Rovná spojovacia šípka 19" o:spid="_x0000_s1044" type="#_x0000_t32" style="position:absolute;left:21787;top:14079;width:13828;height: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Rovná spojovacia šípka 20" o:spid="_x0000_s1045" type="#_x0000_t32" style="position:absolute;left:21791;top:18456;width:13824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Textové pole 41" o:spid="_x0000_s1046" type="#_x0000_t202" style="position:absolute;left:23653;top:11433;width:1108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23F05A09" w14:textId="49592133" w:rsidR="00D3535F" w:rsidRPr="00D3535F" w:rsidRDefault="00D353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Začatie spojenia</w:t>
                        </w:r>
                      </w:p>
                    </w:txbxContent>
                  </v:textbox>
                </v:shape>
                <v:shape id="Textové pole 41" o:spid="_x0000_s1047" type="#_x0000_t202" style="position:absolute;left:23337;top:15740;width:1140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1860D779" w14:textId="77777777" w:rsidR="00D3535F" w:rsidRDefault="00D3535F" w:rsidP="00D353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Začatie spojenia</w:t>
                        </w:r>
                      </w:p>
                    </w:txbxContent>
                  </v:textbox>
                </v:shape>
                <v:shape id="Textové pole 41" o:spid="_x0000_s1048" type="#_x0000_t202" style="position:absolute;left:49457;top:13528;width:8468;height:5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9047A07" w14:textId="77777777" w:rsidR="00D3535F" w:rsidRDefault="00D3535F" w:rsidP="00D3535F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Ak neprišla</w:t>
                        </w:r>
                      </w:p>
                      <w:p w14:paraId="6AFD7EBA" w14:textId="78563E72" w:rsidR="00D3535F" w:rsidRDefault="00D3535F" w:rsidP="00D3535F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odpoveď </w:t>
                        </w:r>
                      </w:p>
                      <w:p w14:paraId="3D0D3CF6" w14:textId="77C56696" w:rsidR="00D3535F" w:rsidRDefault="00D3535F" w:rsidP="00D3535F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skúsi znovu</w:t>
                        </w:r>
                      </w:p>
                    </w:txbxContent>
                  </v:textbox>
                </v:shape>
                <v:shape id="Textové pole 41" o:spid="_x0000_s1049" type="#_x0000_t202" style="position:absolute;left:32;top:13890;width:8464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DF2C29D" w14:textId="77777777" w:rsidR="00D3535F" w:rsidRDefault="00D3535F" w:rsidP="00D3535F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Ak neprišla</w:t>
                        </w:r>
                      </w:p>
                      <w:p w14:paraId="1520E8F7" w14:textId="77777777" w:rsidR="00D3535F" w:rsidRDefault="00D3535F" w:rsidP="00D3535F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odpoveď </w:t>
                        </w:r>
                      </w:p>
                      <w:p w14:paraId="2A95FCCF" w14:textId="77777777" w:rsidR="00D3535F" w:rsidRDefault="00D3535F" w:rsidP="00D3535F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skúsi znovu</w:t>
                        </w:r>
                      </w:p>
                    </w:txbxContent>
                  </v:textbox>
                </v:shape>
                <v:shape id="Rovná spojovacia šípka 45" o:spid="_x0000_s1050" type="#_x0000_t32" style="position:absolute;left:15341;top:20077;width:1;height:3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54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Ibw/BJ+gJw9AAAA//8DAFBLAQItABQABgAIAAAAIQDb4fbL7gAAAIUBAAATAAAAAAAAAAAA&#10;AAAAAAAAAABbQ29udGVudF9UeXBlc10ueG1sUEsBAi0AFAAGAAgAAAAhAFr0LFu/AAAAFQEAAAsA&#10;AAAAAAAAAAAAAAAAHwEAAF9yZWxzLy5yZWxzUEsBAi0AFAAGAAgAAAAhANsNDnjEAAAA2wAAAA8A&#10;AAAAAAAAAAAAAAAABwIAAGRycy9kb3ducmV2LnhtbFBLBQYAAAAAAwADALcAAAD4AgAAAAA=&#10;" strokecolor="#4579b8 [3044]">
                  <v:stroke endarrow="block"/>
                </v:shape>
                <v:shape id="Rovná spojovacia šípka 46" o:spid="_x0000_s1051" type="#_x0000_t32" style="position:absolute;left:42301;top:20079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AP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" strokecolor="#4579b8 [3044]">
                  <v:stroke endarrow="block"/>
                </v:shape>
                <v:shape id="Textové pole 41" o:spid="_x0000_s1052" type="#_x0000_t202" style="position:absolute;left:3787;top:22074;width:1108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2E3C1705" w14:textId="52FB72FD" w:rsidR="00D3535F" w:rsidRDefault="00D3535F" w:rsidP="00D353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Úspešné spojenie</w:t>
                        </w:r>
                      </w:p>
                    </w:txbxContent>
                  </v:textbox>
                </v:shape>
                <v:shape id="Textové pole 41" o:spid="_x0000_s1053" type="#_x0000_t202" style="position:absolute;left:42603;top:21729;width:110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7252CF10" w14:textId="77777777" w:rsidR="00D3535F" w:rsidRDefault="00D3535F" w:rsidP="00D353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Úspešné spojenie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3C07B3" w14:textId="47AA64AF" w:rsidR="000A6046" w:rsidRDefault="002C11AE" w:rsidP="002C11AE">
      <w:pPr>
        <w:pStyle w:val="Popis"/>
        <w:jc w:val="center"/>
      </w:pPr>
      <w:r>
        <w:t xml:space="preserve">Obrázok </w:t>
      </w:r>
      <w:r w:rsidR="003B1A42">
        <w:fldChar w:fldCharType="begin"/>
      </w:r>
      <w:r w:rsidR="003B1A42">
        <w:instrText xml:space="preserve"> SEQ Obrázok \* ARABIC </w:instrText>
      </w:r>
      <w:r w:rsidR="003B1A42">
        <w:fldChar w:fldCharType="separate"/>
      </w:r>
      <w:r w:rsidR="004D3941">
        <w:rPr>
          <w:noProof/>
        </w:rPr>
        <w:t>1</w:t>
      </w:r>
      <w:r w:rsidR="003B1A42">
        <w:rPr>
          <w:noProof/>
        </w:rPr>
        <w:fldChar w:fldCharType="end"/>
      </w:r>
      <w:r>
        <w:t xml:space="preserve">: </w:t>
      </w:r>
      <w:proofErr w:type="spellStart"/>
      <w:r w:rsidR="00DE3B13">
        <w:t>Počietočné</w:t>
      </w:r>
      <w:proofErr w:type="spellEnd"/>
      <w:r w:rsidR="00DE3B13">
        <w:t xml:space="preserve"> spojenie </w:t>
      </w:r>
      <w:r w:rsidR="00D3535F">
        <w:t>K</w:t>
      </w:r>
      <w:r>
        <w:t>lient-Server</w:t>
      </w:r>
    </w:p>
    <w:p w14:paraId="598B1C91" w14:textId="4055DFA2" w:rsidR="000A6046" w:rsidRPr="000A6046" w:rsidRDefault="00AA2F11" w:rsidP="00BB6027">
      <w:r>
        <w:t>Na signál dobrého spojenia musí klient poslať prázdnu hlavičku len s </w:t>
      </w:r>
      <w:proofErr w:type="spellStart"/>
      <w:r>
        <w:t>flagom</w:t>
      </w:r>
      <w:proofErr w:type="spellEnd"/>
      <w:r>
        <w:t xml:space="preserve"> začiatku spojenia a server mu vráti rovnakú prázdnu hlavičku len s </w:t>
      </w:r>
      <w:proofErr w:type="spellStart"/>
      <w:r>
        <w:t>flagom</w:t>
      </w:r>
      <w:proofErr w:type="spellEnd"/>
      <w:r>
        <w:t xml:space="preserve">. </w:t>
      </w:r>
      <w:r w:rsidR="00BB6027">
        <w:t xml:space="preserve">Server ďalej počúva prichádzajúce rámce a správa sa podľa </w:t>
      </w:r>
      <w:hyperlink w:anchor="_Diagramy" w:history="1">
        <w:r w:rsidR="00BB6027" w:rsidRPr="00A26B6D">
          <w:rPr>
            <w:rStyle w:val="Hypertextovprepojenie"/>
          </w:rPr>
          <w:t>diagramu</w:t>
        </w:r>
      </w:hyperlink>
      <w:r w:rsidR="00BB6027">
        <w:t xml:space="preserve">. Každé rozhodnutie v diagrame reprezentuje číslo </w:t>
      </w:r>
      <w:proofErr w:type="spellStart"/>
      <w:r w:rsidR="00BB6027">
        <w:t>flagu</w:t>
      </w:r>
      <w:proofErr w:type="spellEnd"/>
      <w:r w:rsidR="00BB6027">
        <w:t xml:space="preserve"> v hlavičke. Keďže nie je</w:t>
      </w:r>
      <w:r w:rsidR="00CB6C9C">
        <w:t xml:space="preserve"> pri posielaní textu alebo dát</w:t>
      </w:r>
      <w:r w:rsidR="00BB6027">
        <w:t xml:space="preserve"> špecifikovaný </w:t>
      </w:r>
      <w:proofErr w:type="spellStart"/>
      <w:r w:rsidR="00BB6027">
        <w:t>flag</w:t>
      </w:r>
      <w:proofErr w:type="spellEnd"/>
      <w:r w:rsidR="00BB6027">
        <w:t xml:space="preserve"> posledného fragmentu, ktorý klient odosiela, server zisťuje, či je odoslané všetko</w:t>
      </w:r>
      <w:r w:rsidR="00CB6C9C">
        <w:t xml:space="preserve"> vďaka</w:t>
      </w:r>
      <w:r w:rsidR="00BB6027">
        <w:t xml:space="preserve"> kombinácií </w:t>
      </w:r>
      <w:r w:rsidR="00156C6C">
        <w:t xml:space="preserve">po sebe idúcich fragmentov s </w:t>
      </w:r>
      <w:proofErr w:type="spellStart"/>
      <w:r w:rsidR="00BB6027">
        <w:t>f</w:t>
      </w:r>
      <w:r w:rsidR="00CB6C9C">
        <w:t>lag</w:t>
      </w:r>
      <w:r w:rsidR="00156C6C">
        <w:t>om</w:t>
      </w:r>
      <w:proofErr w:type="spellEnd"/>
      <w:r w:rsidR="00BB6027">
        <w:t xml:space="preserve"> </w:t>
      </w:r>
      <w:r w:rsidR="00822ED7">
        <w:t xml:space="preserve">Posielam text alebo Posielam dáta </w:t>
      </w:r>
      <w:r w:rsidR="00CB6C9C">
        <w:t>a</w:t>
      </w:r>
      <w:r w:rsidR="00822ED7">
        <w:t> </w:t>
      </w:r>
      <w:proofErr w:type="spellStart"/>
      <w:r w:rsidR="00822ED7">
        <w:t>Keep</w:t>
      </w:r>
      <w:proofErr w:type="spellEnd"/>
      <w:r w:rsidR="00822ED7">
        <w:t xml:space="preserve"> </w:t>
      </w:r>
      <w:proofErr w:type="spellStart"/>
      <w:r w:rsidR="00822ED7">
        <w:t>Alive</w:t>
      </w:r>
      <w:proofErr w:type="spellEnd"/>
      <w:r w:rsidR="00822ED7">
        <w:t>.</w:t>
      </w:r>
    </w:p>
    <w:p w14:paraId="3512EB46" w14:textId="6BAD3020" w:rsidR="000A6046" w:rsidRDefault="000A6046" w:rsidP="000A6046">
      <w:pPr>
        <w:pStyle w:val="Nadpis3"/>
      </w:pPr>
      <w:bookmarkStart w:id="20" w:name="_Toc89890840"/>
      <w:r>
        <w:t>Klient</w:t>
      </w:r>
      <w:bookmarkEnd w:id="20"/>
    </w:p>
    <w:p w14:paraId="6D871A5B" w14:textId="05061BD7" w:rsidR="00F50856" w:rsidRDefault="00DB5C7F" w:rsidP="000A6046">
      <w:r>
        <w:t>Klient sa pripája na server pomocou</w:t>
      </w:r>
      <w:r w:rsidR="00DE3062">
        <w:t xml:space="preserve"> zadania</w:t>
      </w:r>
      <w:r>
        <w:t xml:space="preserve"> IP serveru a portu, požívateľ zadá </w:t>
      </w:r>
      <w:r w:rsidR="00DE3062">
        <w:t>po výbere role klient</w:t>
      </w:r>
      <w:r>
        <w:t>.</w:t>
      </w:r>
      <w:r w:rsidR="00BB6027" w:rsidRPr="00BB6027">
        <w:t xml:space="preserve"> </w:t>
      </w:r>
      <w:r w:rsidR="00BB6027">
        <w:t>Po úspešnom spojení sa začína posielať hlavička s </w:t>
      </w:r>
      <w:proofErr w:type="spellStart"/>
      <w:r w:rsidR="00BB6027">
        <w:t>flagom</w:t>
      </w:r>
      <w:proofErr w:type="spellEnd"/>
      <w:r w:rsidR="00BB6027">
        <w:t xml:space="preserve"> </w:t>
      </w:r>
      <w:proofErr w:type="spellStart"/>
      <w:r w:rsidR="00BB6027">
        <w:t>Keep</w:t>
      </w:r>
      <w:proofErr w:type="spellEnd"/>
      <w:r w:rsidR="00BB6027">
        <w:t xml:space="preserve"> </w:t>
      </w:r>
      <w:proofErr w:type="spellStart"/>
      <w:r w:rsidR="00BB6027">
        <w:t>alive</w:t>
      </w:r>
      <w:proofErr w:type="spellEnd"/>
      <w:r w:rsidR="00BB6027">
        <w:t>.</w:t>
      </w:r>
      <w:r w:rsidR="00F50856">
        <w:t xml:space="preserve"> Po spojení má na výber z troch možností:</w:t>
      </w:r>
    </w:p>
    <w:p w14:paraId="5666B57C" w14:textId="2067EA2D" w:rsidR="00F50856" w:rsidRDefault="00F50856" w:rsidP="00F50856">
      <w:pPr>
        <w:pStyle w:val="Odsekzoznamu"/>
        <w:numPr>
          <w:ilvl w:val="0"/>
          <w:numId w:val="1"/>
        </w:numPr>
      </w:pPr>
      <w:r>
        <w:t>Poslať súbor</w:t>
      </w:r>
      <w:r w:rsidR="009238E8">
        <w:t xml:space="preserve"> </w:t>
      </w:r>
      <w:r w:rsidR="009238E8">
        <w:rPr>
          <w:lang w:val="en-US"/>
        </w:rPr>
        <w:t>[1]</w:t>
      </w:r>
    </w:p>
    <w:p w14:paraId="3D20814C" w14:textId="641D9AC6" w:rsidR="000F7841" w:rsidRDefault="000F7841" w:rsidP="000F7841">
      <w:pPr>
        <w:pStyle w:val="Odsekzoznamu"/>
        <w:numPr>
          <w:ilvl w:val="1"/>
          <w:numId w:val="1"/>
        </w:numPr>
      </w:pPr>
      <w:r>
        <w:t> Program si vypýta cestu ku súboru a veľkosť jedného fragmentu, pošle počiatočný rámec s meno súboru. Následne posiela fragmenty súboru. Po odoslaní vypíše informáciu o poslaní.</w:t>
      </w:r>
    </w:p>
    <w:p w14:paraId="2EA1275A" w14:textId="718DB022" w:rsidR="00F50856" w:rsidRDefault="00F50856" w:rsidP="00F50856">
      <w:pPr>
        <w:pStyle w:val="Odsekzoznamu"/>
        <w:numPr>
          <w:ilvl w:val="0"/>
          <w:numId w:val="1"/>
        </w:numPr>
      </w:pPr>
      <w:r>
        <w:t>Poslať text</w:t>
      </w:r>
      <w:r w:rsidR="009238E8">
        <w:t xml:space="preserve"> </w:t>
      </w:r>
      <w:r w:rsidR="009238E8">
        <w:rPr>
          <w:lang w:val="en-US"/>
        </w:rPr>
        <w:t>[2]</w:t>
      </w:r>
    </w:p>
    <w:p w14:paraId="120D110A" w14:textId="482F7491" w:rsidR="0020452B" w:rsidRDefault="0020452B" w:rsidP="0020452B">
      <w:pPr>
        <w:pStyle w:val="Odsekzoznamu"/>
        <w:numPr>
          <w:ilvl w:val="1"/>
          <w:numId w:val="1"/>
        </w:numPr>
      </w:pPr>
      <w:r>
        <w:t xml:space="preserve"> Program očakáva textový </w:t>
      </w:r>
      <w:proofErr w:type="spellStart"/>
      <w:r>
        <w:t>input</w:t>
      </w:r>
      <w:proofErr w:type="spellEnd"/>
      <w:r>
        <w:t xml:space="preserve">. Implementovaný je </w:t>
      </w:r>
      <w:proofErr w:type="spellStart"/>
      <w:r>
        <w:t>multiline</w:t>
      </w:r>
      <w:proofErr w:type="spellEnd"/>
      <w:r>
        <w:t xml:space="preserve"> </w:t>
      </w:r>
      <w:proofErr w:type="spellStart"/>
      <w:r>
        <w:t>string</w:t>
      </w:r>
      <w:proofErr w:type="spellEnd"/>
      <w:r w:rsidR="00730560">
        <w:t xml:space="preserve">. Na ukončenie </w:t>
      </w:r>
      <w:proofErr w:type="spellStart"/>
      <w:r w:rsidR="00730560">
        <w:t>inputu</w:t>
      </w:r>
      <w:proofErr w:type="spellEnd"/>
      <w:r w:rsidR="00730560">
        <w:t xml:space="preserve"> textu je potrebné zadať na riadok len znak „</w:t>
      </w:r>
      <w:r w:rsidR="00730560">
        <w:rPr>
          <w:lang w:val="en-US"/>
        </w:rPr>
        <w:t>$</w:t>
      </w:r>
      <w:r w:rsidR="00730560">
        <w:t xml:space="preserve">“. Potom </w:t>
      </w:r>
      <w:r w:rsidR="00DB4CFA">
        <w:t>si program vypýta veľkosť fragmentu a posiela text.</w:t>
      </w:r>
    </w:p>
    <w:p w14:paraId="0837C775" w14:textId="4518F03D" w:rsidR="00F50856" w:rsidRDefault="00F50856" w:rsidP="00906215">
      <w:pPr>
        <w:pStyle w:val="Odsekzoznamu"/>
        <w:numPr>
          <w:ilvl w:val="0"/>
          <w:numId w:val="1"/>
        </w:numPr>
        <w:spacing w:before="120" w:after="120"/>
        <w:ind w:left="714" w:hanging="357"/>
      </w:pPr>
      <w:r>
        <w:t>Vymeniť rolu/Ukončiť</w:t>
      </w:r>
      <w:r w:rsidR="009238E8">
        <w:t xml:space="preserve"> </w:t>
      </w:r>
      <w:r w:rsidR="009238E8">
        <w:rPr>
          <w:lang w:val="en-US"/>
        </w:rPr>
        <w:t>[3]</w:t>
      </w:r>
    </w:p>
    <w:p w14:paraId="261F48AC" w14:textId="4915BD3C" w:rsidR="000F7841" w:rsidRDefault="000F7841" w:rsidP="000F7841">
      <w:pPr>
        <w:pStyle w:val="Odsekzoznamu"/>
        <w:numPr>
          <w:ilvl w:val="1"/>
          <w:numId w:val="1"/>
        </w:numPr>
      </w:pPr>
      <w:r>
        <w:t> Zastaví vlákno s </w:t>
      </w:r>
      <w:proofErr w:type="spellStart"/>
      <w:r>
        <w:t>KeepAlive</w:t>
      </w:r>
      <w:proofErr w:type="spellEnd"/>
      <w:r>
        <w:t>, pošle rámec s </w:t>
      </w:r>
      <w:proofErr w:type="spellStart"/>
      <w:r>
        <w:t>flagom</w:t>
      </w:r>
      <w:proofErr w:type="spellEnd"/>
      <w:r>
        <w:t xml:space="preserve"> na ukončenie spojenia, ukončí spojenie a presmeruje používateľa na vý</w:t>
      </w:r>
      <w:r w:rsidR="0020452B">
        <w:t>ber</w:t>
      </w:r>
      <w:r>
        <w:t xml:space="preserve"> Server/Klient/Ukončiť</w:t>
      </w:r>
      <w:r w:rsidR="0020452B">
        <w:t>.</w:t>
      </w:r>
    </w:p>
    <w:p w14:paraId="62098461" w14:textId="34B02629" w:rsidR="00F92ECE" w:rsidRDefault="00F92ECE" w:rsidP="00F92ECE">
      <w:pPr>
        <w:pStyle w:val="Nadpis3"/>
      </w:pPr>
      <w:bookmarkStart w:id="21" w:name="_Toc89890841"/>
      <w:r>
        <w:lastRenderedPageBreak/>
        <w:t>Server</w:t>
      </w:r>
      <w:bookmarkEnd w:id="21"/>
    </w:p>
    <w:p w14:paraId="64B4C158" w14:textId="2C9899BE" w:rsidR="00E77DDC" w:rsidRDefault="00E77DDC" w:rsidP="00E77DDC">
      <w:r>
        <w:t>Po vybratí role server je potrebné zadať port na ktorom bude server počúvať</w:t>
      </w:r>
      <w:r w:rsidR="00A26B6D">
        <w:t xml:space="preserve"> a</w:t>
      </w:r>
      <w:r>
        <w:t>konáhle sa na tento port pripojí klient</w:t>
      </w:r>
      <w:r w:rsidR="009238E8">
        <w:t xml:space="preserve">. Po spojení s klientom čaká na </w:t>
      </w:r>
      <w:proofErr w:type="spellStart"/>
      <w:r w:rsidR="009238E8">
        <w:t>input</w:t>
      </w:r>
      <w:proofErr w:type="spellEnd"/>
      <w:r w:rsidR="009238E8">
        <w:t xml:space="preserve"> ktorý rozhoduje o:</w:t>
      </w:r>
    </w:p>
    <w:p w14:paraId="2545E154" w14:textId="110D1F03" w:rsidR="009238E8" w:rsidRDefault="00FB3519" w:rsidP="00FB3519">
      <w:pPr>
        <w:pStyle w:val="Odsekzoznamu"/>
        <w:numPr>
          <w:ilvl w:val="0"/>
          <w:numId w:val="3"/>
        </w:numPr>
      </w:pPr>
      <w:r>
        <w:t xml:space="preserve">Pokračovať </w:t>
      </w:r>
    </w:p>
    <w:p w14:paraId="72513DED" w14:textId="4C00EED4" w:rsidR="00FB3519" w:rsidRDefault="00FB3519" w:rsidP="00FB3519">
      <w:pPr>
        <w:pStyle w:val="Odsekzoznamu"/>
        <w:numPr>
          <w:ilvl w:val="1"/>
          <w:numId w:val="3"/>
        </w:numPr>
      </w:pPr>
      <w:r>
        <w:t> Server je pripravený na počúvanie</w:t>
      </w:r>
    </w:p>
    <w:p w14:paraId="6A623809" w14:textId="1CF4AE8B" w:rsidR="00FB3519" w:rsidRPr="00FB3519" w:rsidRDefault="00FB3519" w:rsidP="00FB3519">
      <w:pPr>
        <w:pStyle w:val="Odsekzoznamu"/>
        <w:numPr>
          <w:ilvl w:val="0"/>
          <w:numId w:val="3"/>
        </w:numPr>
        <w:spacing w:before="120" w:after="120"/>
      </w:pPr>
      <w:r>
        <w:t xml:space="preserve">Vymeniť rolu/Ukončiť </w:t>
      </w:r>
      <w:r>
        <w:rPr>
          <w:lang w:val="en-US"/>
        </w:rPr>
        <w:t>[0]</w:t>
      </w:r>
    </w:p>
    <w:p w14:paraId="71D8D6C5" w14:textId="2D17778B" w:rsidR="00FB3519" w:rsidRPr="0069140F" w:rsidRDefault="0069140F" w:rsidP="00FB3519">
      <w:pPr>
        <w:pStyle w:val="Odsekzoznamu"/>
        <w:numPr>
          <w:ilvl w:val="1"/>
          <w:numId w:val="3"/>
        </w:numPr>
        <w:spacing w:before="120" w:after="120"/>
      </w:pPr>
      <w:r w:rsidRPr="0069140F">
        <w:t xml:space="preserve">Odošle rámec s </w:t>
      </w:r>
      <w:proofErr w:type="spellStart"/>
      <w:r w:rsidRPr="0069140F">
        <w:t>s</w:t>
      </w:r>
      <w:proofErr w:type="spellEnd"/>
      <w:r w:rsidRPr="0069140F">
        <w:t> </w:t>
      </w:r>
      <w:proofErr w:type="spellStart"/>
      <w:r w:rsidRPr="0069140F">
        <w:t>flagom</w:t>
      </w:r>
      <w:proofErr w:type="spellEnd"/>
      <w:r w:rsidRPr="0069140F">
        <w:t xml:space="preserve"> na ukončenie spojenia, zatvorí </w:t>
      </w:r>
      <w:proofErr w:type="spellStart"/>
      <w:r w:rsidRPr="0069140F">
        <w:t>socket</w:t>
      </w:r>
      <w:proofErr w:type="spellEnd"/>
      <w:r w:rsidRPr="0069140F">
        <w:t xml:space="preserve"> a presmeruje používateľa na výber Server/Klient/Ukončiť.</w:t>
      </w:r>
    </w:p>
    <w:p w14:paraId="5AD71082" w14:textId="7E432C85" w:rsidR="00FB3519" w:rsidRPr="0069140F" w:rsidRDefault="0069140F" w:rsidP="00FB3519">
      <w:pPr>
        <w:pStyle w:val="Odsekzoznamu"/>
        <w:numPr>
          <w:ilvl w:val="0"/>
          <w:numId w:val="3"/>
        </w:numPr>
      </w:pPr>
      <w:r w:rsidRPr="0069140F">
        <w:t>Pokračovať ako server [1]</w:t>
      </w:r>
    </w:p>
    <w:p w14:paraId="720FDE87" w14:textId="42604C5A" w:rsidR="0069140F" w:rsidRDefault="0069140F" w:rsidP="0069140F">
      <w:pPr>
        <w:pStyle w:val="Odsekzoznamu"/>
        <w:numPr>
          <w:ilvl w:val="1"/>
          <w:numId w:val="3"/>
        </w:numPr>
      </w:pPr>
      <w:r w:rsidRPr="0069140F">
        <w:t xml:space="preserve">Čaká na pripojenie </w:t>
      </w:r>
      <w:r>
        <w:t>klienta, port zostáva rovnaký</w:t>
      </w:r>
    </w:p>
    <w:p w14:paraId="79F2C4CA" w14:textId="43660730" w:rsidR="00FC32E5" w:rsidRPr="0069140F" w:rsidRDefault="00FC32E5" w:rsidP="00FC32E5">
      <w:pPr>
        <w:spacing w:before="120"/>
      </w:pPr>
      <w:r>
        <w:t>Ak server pokračuje, je pripravený prijímať rámce. Po každom prijatom rámci vyvodí nejakú akciu.</w:t>
      </w:r>
      <w:r w:rsidR="00F7691F">
        <w:t xml:space="preserve"> Po prenesení súboru alebo textu má používateľ na výber možnosti spomínané vyššie.</w:t>
      </w:r>
    </w:p>
    <w:p w14:paraId="40EB1C99" w14:textId="03BADEEC" w:rsidR="00DE3062" w:rsidRDefault="00DE3062" w:rsidP="00DE3062">
      <w:pPr>
        <w:pStyle w:val="Nadpis3"/>
      </w:pPr>
      <w:bookmarkStart w:id="22" w:name="_Toc89890842"/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bookmarkEnd w:id="22"/>
      <w:proofErr w:type="spellEnd"/>
    </w:p>
    <w:p w14:paraId="3306BC3B" w14:textId="2C5E4B9F" w:rsidR="00F50856" w:rsidRPr="00F50856" w:rsidRDefault="00A40B85" w:rsidP="00F50856">
      <w:r>
        <w:t xml:space="preserve">Implementácia posielania rámcov s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je v samostatnom vlákne v klientovi. Na strane servera sú prijímané rámce s 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rovnako ako všetky ostatné. Ak na server príde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, server odpovedá „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“. Ak </w:t>
      </w:r>
      <w:r w:rsidR="00AC2034">
        <w:t>klient nedostane odpoveď do desiatich sekúnd, pošle znovu. Toto opakuje trikrát. Ak po tridsiatich sekundách neprišla odpoveď, klient vyhodnotí, že server neodpovedá a naviguje klienta na ukončenie.</w:t>
      </w:r>
    </w:p>
    <w:p w14:paraId="0A1C604E" w14:textId="3D7E034A" w:rsidR="005F456C" w:rsidRDefault="005F456C" w:rsidP="0072790D">
      <w:pPr>
        <w:pStyle w:val="Nadpis3"/>
        <w:ind w:firstLine="0"/>
      </w:pPr>
      <w:r>
        <w:tab/>
      </w:r>
      <w:bookmarkStart w:id="23" w:name="_Toc89890843"/>
      <w:r w:rsidR="0072790D">
        <w:t>Možnosti ukončenia spojenia</w:t>
      </w:r>
      <w:bookmarkEnd w:id="23"/>
    </w:p>
    <w:p w14:paraId="2650FCB6" w14:textId="29CC5802" w:rsidR="0072790D" w:rsidRDefault="00906215" w:rsidP="0072790D">
      <w:r>
        <w:t>Program sa môže ukončiť viacerými spôsobmi, nie všetky sú korektné, ale sú ošetrené.</w:t>
      </w:r>
    </w:p>
    <w:p w14:paraId="1F591F64" w14:textId="5057AF8A" w:rsidR="00906215" w:rsidRDefault="00906215" w:rsidP="00906215">
      <w:pPr>
        <w:pStyle w:val="Odsekzoznamu"/>
        <w:numPr>
          <w:ilvl w:val="0"/>
          <w:numId w:val="2"/>
        </w:numPr>
      </w:pPr>
      <w:r w:rsidRPr="00906215">
        <w:t xml:space="preserve">Ukončenie </w:t>
      </w:r>
      <w:r>
        <w:t xml:space="preserve">zo strany klienta- odoslaný </w:t>
      </w:r>
      <w:r w:rsidR="00733F11">
        <w:t>„</w:t>
      </w:r>
      <w:proofErr w:type="spellStart"/>
      <w:r>
        <w:t>Connection</w:t>
      </w:r>
      <w:proofErr w:type="spellEnd"/>
      <w:r>
        <w:t xml:space="preserve"> end</w:t>
      </w:r>
      <w:r w:rsidR="00733F11">
        <w:t>“</w:t>
      </w:r>
      <w:r>
        <w:t xml:space="preserve"> </w:t>
      </w:r>
      <w:proofErr w:type="spellStart"/>
      <w:r>
        <w:t>flag</w:t>
      </w:r>
      <w:r w:rsidR="00733F11">
        <w:t>u</w:t>
      </w:r>
      <w:proofErr w:type="spellEnd"/>
    </w:p>
    <w:p w14:paraId="4420E621" w14:textId="4EF61281" w:rsidR="00906215" w:rsidRPr="00906215" w:rsidRDefault="00906215" w:rsidP="00906215">
      <w:pPr>
        <w:pStyle w:val="Odsekzoznamu"/>
        <w:numPr>
          <w:ilvl w:val="0"/>
          <w:numId w:val="2"/>
        </w:numPr>
      </w:pPr>
      <w:r w:rsidRPr="00906215">
        <w:t xml:space="preserve">Ukončenie </w:t>
      </w:r>
      <w:r>
        <w:t xml:space="preserve">zo strany servera- odoslaný </w:t>
      </w:r>
      <w:r w:rsidR="00733F11">
        <w:t>„</w:t>
      </w:r>
      <w:proofErr w:type="spellStart"/>
      <w:r>
        <w:t>Connnection</w:t>
      </w:r>
      <w:proofErr w:type="spellEnd"/>
      <w:r>
        <w:t xml:space="preserve"> end</w:t>
      </w:r>
      <w:r w:rsidR="00733F11">
        <w:t>“</w:t>
      </w:r>
      <w:r>
        <w:t xml:space="preserve"> </w:t>
      </w:r>
      <w:proofErr w:type="spellStart"/>
      <w:r>
        <w:t>flag</w:t>
      </w:r>
      <w:r w:rsidR="00733F11">
        <w:t>u</w:t>
      </w:r>
      <w:proofErr w:type="spellEnd"/>
    </w:p>
    <w:p w14:paraId="6CA2FF16" w14:textId="4619A492" w:rsidR="00906215" w:rsidRDefault="00733F11" w:rsidP="00906215">
      <w:pPr>
        <w:pStyle w:val="Odsekzoznamu"/>
        <w:numPr>
          <w:ilvl w:val="0"/>
          <w:numId w:val="2"/>
        </w:numPr>
      </w:pPr>
      <w:r>
        <w:t>Odpojenie klienta- bez odoslania „</w:t>
      </w:r>
      <w:proofErr w:type="spellStart"/>
      <w:r>
        <w:t>Connection</w:t>
      </w:r>
      <w:proofErr w:type="spellEnd"/>
      <w:r>
        <w:t xml:space="preserve"> end“ </w:t>
      </w:r>
      <w:proofErr w:type="spellStart"/>
      <w:r>
        <w:t>flagu</w:t>
      </w:r>
      <w:proofErr w:type="spellEnd"/>
    </w:p>
    <w:p w14:paraId="7BC08228" w14:textId="77777777" w:rsidR="00733F11" w:rsidRDefault="00733F11" w:rsidP="00733F11">
      <w:pPr>
        <w:pStyle w:val="Odsekzoznamu"/>
        <w:numPr>
          <w:ilvl w:val="1"/>
          <w:numId w:val="2"/>
        </w:numPr>
      </w:pPr>
      <w:r>
        <w:t> Program s klientom nečakane skončí, odpojí sa zo siete, prestane posielať</w:t>
      </w:r>
    </w:p>
    <w:p w14:paraId="60CB4B34" w14:textId="56AEBE23" w:rsidR="00733F11" w:rsidRDefault="00733F11" w:rsidP="00733F11">
      <w:pPr>
        <w:pStyle w:val="Odsekzoznamu"/>
        <w:ind w:left="1440"/>
      </w:pPr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správy.</w:t>
      </w:r>
    </w:p>
    <w:p w14:paraId="23F9152F" w14:textId="401B2787" w:rsidR="00733F11" w:rsidRDefault="00733F11" w:rsidP="00906215">
      <w:pPr>
        <w:pStyle w:val="Odsekzoznamu"/>
        <w:numPr>
          <w:ilvl w:val="0"/>
          <w:numId w:val="2"/>
        </w:numPr>
      </w:pPr>
      <w:r>
        <w:t>Odpojenie servera- bez odoslaný „</w:t>
      </w:r>
      <w:proofErr w:type="spellStart"/>
      <w:r>
        <w:t>Connection</w:t>
      </w:r>
      <w:proofErr w:type="spellEnd"/>
      <w:r>
        <w:t xml:space="preserve"> end“ </w:t>
      </w:r>
      <w:proofErr w:type="spellStart"/>
      <w:r>
        <w:t>flagu</w:t>
      </w:r>
      <w:proofErr w:type="spellEnd"/>
    </w:p>
    <w:p w14:paraId="6CC83889" w14:textId="78DD3D32" w:rsidR="00733F11" w:rsidRDefault="00733F11" w:rsidP="00733F11">
      <w:pPr>
        <w:pStyle w:val="Odsekzoznamu"/>
        <w:numPr>
          <w:ilvl w:val="1"/>
          <w:numId w:val="2"/>
        </w:numPr>
      </w:pPr>
      <w:r>
        <w:t>Program so serverom nečakane skončí, odpojí sa zo siete</w:t>
      </w:r>
      <w:r w:rsidR="00DE3AC4">
        <w:t>.</w:t>
      </w:r>
    </w:p>
    <w:p w14:paraId="4B70EBFA" w14:textId="46BC2508" w:rsidR="00733F11" w:rsidRDefault="00FC32E5" w:rsidP="00FC32E5">
      <w:r>
        <w:t xml:space="preserve">Ukončovací </w:t>
      </w:r>
      <w:proofErr w:type="spellStart"/>
      <w:r>
        <w:t>flag</w:t>
      </w:r>
      <w:proofErr w:type="spellEnd"/>
      <w:r>
        <w:t xml:space="preserve"> má hodnotu 16 a je pomenovaný ako „</w:t>
      </w:r>
      <w:proofErr w:type="spellStart"/>
      <w:r>
        <w:t>Connection</w:t>
      </w:r>
      <w:proofErr w:type="spellEnd"/>
      <w:r>
        <w:t xml:space="preserve"> end“, ak tento </w:t>
      </w:r>
      <w:proofErr w:type="spellStart"/>
      <w:r>
        <w:t>pragment</w:t>
      </w:r>
      <w:proofErr w:type="spellEnd"/>
      <w:r>
        <w:t xml:space="preserve"> prijme server alebo klient, používateľ dostane o tom informáciu a je navigovaný ako pokračovať. </w:t>
      </w:r>
    </w:p>
    <w:p w14:paraId="77C3BFB8" w14:textId="4CE6CC8B" w:rsidR="00F92ECE" w:rsidRDefault="00F92ECE" w:rsidP="00F92ECE">
      <w:pPr>
        <w:pStyle w:val="Nadpis3"/>
      </w:pPr>
      <w:bookmarkStart w:id="24" w:name="_Toc89890844"/>
      <w:r>
        <w:t>Posielanie</w:t>
      </w:r>
      <w:bookmarkEnd w:id="24"/>
    </w:p>
    <w:p w14:paraId="279858EC" w14:textId="77777777" w:rsidR="00F22779" w:rsidRDefault="009A16DF" w:rsidP="009A16DF">
      <w:r>
        <w:t xml:space="preserve">Na posielanie je určená jedna funkcia, ktorá ako parameter berie </w:t>
      </w:r>
      <w:r w:rsidR="000D1020">
        <w:t xml:space="preserve">kľúč, ktorý hovorí o tom, či sa posiela text alebo súbor. Hlavným rozdielom medzi posielaním textu a súboru je tvorba počiatočných premenných. Pri posielaní súboru je potrebné zistiť zo vstupu o aký súbor sa </w:t>
      </w:r>
      <w:r w:rsidR="000D1020">
        <w:lastRenderedPageBreak/>
        <w:t xml:space="preserve">jedná, zistiť jeho veľkosť, dáta uložiť do premennej vo forme bajtov. Ďalej názov bez cesty, ktorý sa rovno pošle na server a stanoviť </w:t>
      </w:r>
      <w:proofErr w:type="spellStart"/>
      <w:r w:rsidR="000D1020">
        <w:t>flag</w:t>
      </w:r>
      <w:proofErr w:type="spellEnd"/>
      <w:r w:rsidR="000D1020">
        <w:t xml:space="preserve"> fragmentu, ktorý sa bude odosielať pri posielaní dát. </w:t>
      </w:r>
    </w:p>
    <w:p w14:paraId="4D41DE6A" w14:textId="121AC230" w:rsidR="009A16DF" w:rsidRDefault="000D1020" w:rsidP="00F22779">
      <w:pPr>
        <w:ind w:firstLine="708"/>
      </w:pPr>
      <w:r>
        <w:t>Ukážka kódu:</w:t>
      </w:r>
    </w:p>
    <w:p w14:paraId="07E8CA91" w14:textId="08AFE164" w:rsidR="00F22779" w:rsidRPr="00F22779" w:rsidRDefault="000D1020" w:rsidP="00F2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Posiela sa </w:t>
      </w:r>
      <w:proofErr w:type="spellStart"/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subor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f_type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'1':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f_path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("Zadaj cestu k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suboru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.\n")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f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open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f_path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, '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rb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')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f_name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os.path.basename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f_path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)).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encode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('utf-8')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odoslanie mena </w:t>
      </w:r>
      <w:proofErr w:type="spellStart"/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suboru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h_type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65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h_crc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crc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f_name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h_frag_num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0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h_size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len(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f_name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frag_full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h_type.to_bytes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(1,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byteorder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='big') +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h_size.to_bytes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(2,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byteorder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='big') +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h_frag_num.to_bytes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(2,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byteorder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='big') +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h_crc.to_bytes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(4,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byteorder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='big') +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f_name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("Posielam meno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suboru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")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client_s.sendto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frag_full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server_address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)  # Odoslanie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os.path.getsize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f_path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f.read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h_type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64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Posiela sa </w:t>
      </w:r>
      <w:proofErr w:type="spellStart"/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textova</w:t>
      </w:r>
      <w:proofErr w:type="spellEnd"/>
      <w:r w:rsidRPr="000D102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sprava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f_type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'2':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("Zadaj text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spravy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.\n")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text_msg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load_text_msg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text_msg.encode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('utf-8')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len(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>h_type</w:t>
      </w:r>
      <w:proofErr w:type="spellEnd"/>
      <w:r w:rsidRPr="000D102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128</w:t>
      </w:r>
    </w:p>
    <w:p w14:paraId="17E7E95A" w14:textId="76F4E138" w:rsidR="00F22779" w:rsidRDefault="00F22779" w:rsidP="00A26B6D">
      <w:pPr>
        <w:spacing w:before="120"/>
      </w:pPr>
      <w:r>
        <w:t>Premenné s predponou „</w:t>
      </w:r>
      <w:r>
        <w:rPr>
          <w:i/>
          <w:iCs/>
        </w:rPr>
        <w:t>h</w:t>
      </w:r>
      <w:r>
        <w:rPr>
          <w:i/>
          <w:iCs/>
        </w:rPr>
        <w:softHyphen/>
        <w:t>_</w:t>
      </w:r>
      <w:r>
        <w:softHyphen/>
        <w:t xml:space="preserve">“ </w:t>
      </w:r>
      <w:r w:rsidR="00C1700A">
        <w:t xml:space="preserve">hovoria o hlavičke. </w:t>
      </w:r>
      <w:proofErr w:type="spellStart"/>
      <w:r w:rsidR="00C1700A">
        <w:rPr>
          <w:i/>
          <w:iCs/>
        </w:rPr>
        <w:t>F_type</w:t>
      </w:r>
      <w:proofErr w:type="spellEnd"/>
      <w:r w:rsidR="00C1700A">
        <w:t xml:space="preserve"> je typ súboru- teda text alebo súbor.</w:t>
      </w:r>
    </w:p>
    <w:p w14:paraId="2B710AC5" w14:textId="3C657A5F" w:rsidR="005A7749" w:rsidRDefault="005A7749" w:rsidP="00F22779">
      <w:r>
        <w:tab/>
      </w:r>
      <w:r w:rsidR="00524786">
        <w:t xml:space="preserve">Po tejto počiatočnej časti program zisťuje veľkosť fragmentu od používateľa, táto veľkosť je obmedzená. Môže vyť v intervale </w:t>
      </w:r>
      <w:r w:rsidR="00524786" w:rsidRPr="00524786">
        <w:rPr>
          <w:i/>
          <w:iCs/>
          <w:lang w:val="en-US"/>
        </w:rPr>
        <w:t>&lt;1, 1463&gt;</w:t>
      </w:r>
      <w:r w:rsidR="00524786">
        <w:rPr>
          <w:i/>
          <w:iCs/>
          <w:lang w:val="en-US"/>
        </w:rPr>
        <w:t xml:space="preserve"> </w:t>
      </w:r>
      <w:r w:rsidR="00524786">
        <w:t>a zároveň počet fragmentov musí byť</w:t>
      </w:r>
      <w:r w:rsidR="003267C0">
        <w:t xml:space="preserve"> menší ako 65535. Dôvodom je veľkosť hodnoty Poradie v hlavičke, táto veľkosť je ohraničená na 2B. Ak by po zadaní veľkosti fragmentu bol počet fragmentov väčší ako 65534, tak musí používateľ zadať veľkosť znovu, používateľ je inštruovaný minimálnou potrebnou veľkosťou. </w:t>
      </w:r>
    </w:p>
    <w:p w14:paraId="1C1470E5" w14:textId="5812FD31" w:rsidR="003267C0" w:rsidRDefault="003267C0" w:rsidP="00F22779">
      <w:r>
        <w:tab/>
        <w:t>Po tomto vchádza program do cyklu odosielania, každým opakovaním sa vytvorí hlavička a odreže potrebná časť dát, všetky údaje sa spoja a pošlú. Po poslaní očakávajú fragment hovoriaci o tom, či fragment prešiel bez problémov alebo bol odmietnutý. Podľa toho pokračuje ďalej alebo znovu odosiela</w:t>
      </w:r>
      <w:r w:rsidR="0095785C">
        <w:t xml:space="preserve"> pôvodne odmietnutý fragment.</w:t>
      </w:r>
    </w:p>
    <w:p w14:paraId="27ED9712" w14:textId="60C9535F" w:rsidR="0095785C" w:rsidRPr="00524786" w:rsidRDefault="0095785C" w:rsidP="00F22779">
      <w:r>
        <w:tab/>
        <w:t>Po odoslaní celého súboru alebo textu vypíše, že súbor alebo text bol odoslaný a jeho veľkosť.</w:t>
      </w:r>
    </w:p>
    <w:p w14:paraId="14D50479" w14:textId="5E665C18" w:rsidR="00F92ECE" w:rsidRDefault="00746D41" w:rsidP="00746D41">
      <w:pPr>
        <w:pStyle w:val="Nadpis3"/>
      </w:pPr>
      <w:bookmarkStart w:id="25" w:name="_Toc89890845"/>
      <w:r>
        <w:lastRenderedPageBreak/>
        <w:t>Chyba v dátovej časti</w:t>
      </w:r>
      <w:bookmarkEnd w:id="25"/>
    </w:p>
    <w:p w14:paraId="56B46C1A" w14:textId="2A0A63DD" w:rsidR="004B779D" w:rsidRDefault="00F7691F" w:rsidP="00746D41">
      <w:r>
        <w:t>Z dôvodu nutnosti posielať chybu v dátovej Časti sme sa rozhodli posielať</w:t>
      </w:r>
      <w:r w:rsidR="00BD7FC5">
        <w:t xml:space="preserve"> prvý resp. nultý bajt rámca ako samé nuly.</w:t>
      </w:r>
      <w:r w:rsidR="004B779D">
        <w:t xml:space="preserve"> Pôvodný bajt si odložíme do premennej </w:t>
      </w:r>
      <w:proofErr w:type="spellStart"/>
      <w:r w:rsidR="004B779D">
        <w:rPr>
          <w:i/>
          <w:iCs/>
        </w:rPr>
        <w:t>original_byte</w:t>
      </w:r>
      <w:proofErr w:type="spellEnd"/>
      <w:r w:rsidR="004B779D">
        <w:t>.</w:t>
      </w:r>
      <w:r w:rsidR="00BD7FC5">
        <w:t xml:space="preserve"> Výber toho, ktoré rámce budú týmto ovplyvnené nastavujeme v globálnej premennej. </w:t>
      </w:r>
      <w:r w:rsidR="004B779D">
        <w:t xml:space="preserve">Posielame chybných pár rámcov v prvej desiatke odoslaných. Potenciálne vylepšenie sú jednoduché, len meníme obsah globálnej premennej- poľa. </w:t>
      </w:r>
    </w:p>
    <w:p w14:paraId="2B3D4EE1" w14:textId="4DC4942D" w:rsidR="00746D41" w:rsidRDefault="004B779D" w:rsidP="004B779D">
      <w:pPr>
        <w:ind w:firstLine="708"/>
      </w:pPr>
      <w:r>
        <w:t xml:space="preserve">Po odoslaní chyby príde na príjem klienta </w:t>
      </w:r>
      <w:proofErr w:type="spellStart"/>
      <w:r>
        <w:t>flag</w:t>
      </w:r>
      <w:proofErr w:type="spellEnd"/>
      <w:r>
        <w:t xml:space="preserve"> rámca „Fragment </w:t>
      </w:r>
      <w:proofErr w:type="spellStart"/>
      <w:r>
        <w:t>redjected</w:t>
      </w:r>
      <w:proofErr w:type="spellEnd"/>
      <w:r>
        <w:t xml:space="preserve">“. Po zaznamenaní tohto </w:t>
      </w:r>
      <w:proofErr w:type="spellStart"/>
      <w:r>
        <w:t>flagu</w:t>
      </w:r>
      <w:proofErr w:type="spellEnd"/>
      <w:r>
        <w:t xml:space="preserve"> vrátime hodnotu bajtu z premennej</w:t>
      </w:r>
      <w:r w:rsidRPr="004B779D">
        <w:rPr>
          <w:i/>
          <w:iCs/>
        </w:rPr>
        <w:t xml:space="preserve"> </w:t>
      </w:r>
      <w:proofErr w:type="spellStart"/>
      <w:r>
        <w:rPr>
          <w:i/>
          <w:iCs/>
        </w:rPr>
        <w:t>original_byte</w:t>
      </w:r>
      <w:proofErr w:type="spellEnd"/>
      <w:r>
        <w:rPr>
          <w:i/>
          <w:iCs/>
        </w:rPr>
        <w:t xml:space="preserve"> </w:t>
      </w:r>
      <w:r>
        <w:t>do nultého bajtu dátovej časti.</w:t>
      </w:r>
    </w:p>
    <w:p w14:paraId="097573A5" w14:textId="2C9C6A89" w:rsidR="004B779D" w:rsidRDefault="004B779D" w:rsidP="004B779D">
      <w:pPr>
        <w:ind w:firstLine="708"/>
      </w:pPr>
      <w:r>
        <w:t xml:space="preserve">Nultý index je stanovený z dôvodu posielania minimálne jedného bajtu </w:t>
      </w:r>
      <w:r w:rsidR="009A16DF">
        <w:t>pri posielaní súboru alebo textu.</w:t>
      </w:r>
    </w:p>
    <w:p w14:paraId="07AFDCB8" w14:textId="1A981307" w:rsidR="00F22779" w:rsidRDefault="00F22779" w:rsidP="004B779D">
      <w:pPr>
        <w:ind w:firstLine="708"/>
      </w:pPr>
      <w:r>
        <w:t>Ukážka kódu:</w:t>
      </w:r>
    </w:p>
    <w:p w14:paraId="79D2E98A" w14:textId="5A57F8A1" w:rsidR="00F22779" w:rsidRDefault="00F22779" w:rsidP="00F2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22779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# Posielanie chyb</w:t>
      </w:r>
      <w:r w:rsidRPr="00F22779">
        <w:rPr>
          <w:rFonts w:ascii="Courier New" w:eastAsia="Times New Roman" w:hAnsi="Courier New" w:cs="Courier New"/>
          <w:b/>
          <w:bCs/>
          <w:color w:val="699856"/>
          <w:sz w:val="20"/>
          <w:szCs w:val="20"/>
        </w:rPr>
        <w:br/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sended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h_frag_num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 </w:t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wrong_fragments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original_byte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frag_data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[0]</w:t>
      </w:r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frag_data</w:t>
      </w:r>
      <w:proofErr w:type="spellEnd"/>
      <w:r w:rsidRPr="00F22779">
        <w:rPr>
          <w:rFonts w:ascii="Courier New" w:eastAsia="Times New Roman" w:hAnsi="Courier New" w:cs="Courier New"/>
          <w:b/>
          <w:bCs/>
          <w:sz w:val="20"/>
          <w:szCs w:val="20"/>
        </w:rPr>
        <w:t>[0] = 0</w:t>
      </w:r>
    </w:p>
    <w:p w14:paraId="7787440C" w14:textId="10D89A3E" w:rsidR="00F22779" w:rsidRPr="00F22779" w:rsidRDefault="00F22779" w:rsidP="00F22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/>
          <w:bCs/>
          <w:color w:val="D4D4D4"/>
          <w:sz w:val="20"/>
          <w:szCs w:val="20"/>
        </w:rPr>
      </w:pPr>
    </w:p>
    <w:p w14:paraId="571EBD59" w14:textId="52BEB7AF" w:rsidR="00F22779" w:rsidRPr="00F22779" w:rsidRDefault="00F22779" w:rsidP="00F22779">
      <w:r>
        <w:t xml:space="preserve">Premenná </w:t>
      </w:r>
      <w:proofErr w:type="spellStart"/>
      <w:r w:rsidRPr="00F22779">
        <w:rPr>
          <w:i/>
          <w:iCs/>
        </w:rPr>
        <w:t>frag_data</w:t>
      </w:r>
      <w:proofErr w:type="spellEnd"/>
      <w:r>
        <w:t xml:space="preserve"> obsahuje fragment dát daného rámca. </w:t>
      </w:r>
      <w:proofErr w:type="spellStart"/>
      <w:r>
        <w:rPr>
          <w:i/>
          <w:iCs/>
        </w:rPr>
        <w:t>Sended</w:t>
      </w:r>
      <w:proofErr w:type="spellEnd"/>
      <w:r>
        <w:t xml:space="preserve"> hovorí o tom, či bol predchádzajúci fragment odoslaný. </w:t>
      </w:r>
      <w:proofErr w:type="spellStart"/>
      <w:r>
        <w:rPr>
          <w:i/>
          <w:iCs/>
        </w:rPr>
        <w:t>Wrong_fragments</w:t>
      </w:r>
      <w:proofErr w:type="spellEnd"/>
      <w:r>
        <w:t xml:space="preserve"> je globálna premenná typu poľa. A </w:t>
      </w:r>
      <w:proofErr w:type="spellStart"/>
      <w:r>
        <w:rPr>
          <w:i/>
          <w:iCs/>
        </w:rPr>
        <w:t>h_frag_num</w:t>
      </w:r>
      <w:proofErr w:type="spellEnd"/>
      <w:r>
        <w:t xml:space="preserve"> je momentálne číslo rámca ktorý sa posiela.</w:t>
      </w:r>
    </w:p>
    <w:p w14:paraId="26A6D484" w14:textId="2AB60E9C" w:rsidR="00F22779" w:rsidRDefault="0095785C" w:rsidP="0095785C">
      <w:pPr>
        <w:pStyle w:val="Nadpis3"/>
      </w:pPr>
      <w:bookmarkStart w:id="26" w:name="_Toc89890846"/>
      <w:r>
        <w:t>Prijímanie</w:t>
      </w:r>
      <w:bookmarkEnd w:id="26"/>
    </w:p>
    <w:p w14:paraId="0837E43B" w14:textId="305BDBBB" w:rsidR="0095785C" w:rsidRDefault="00BC7967" w:rsidP="00BC7967">
      <w:r>
        <w:t xml:space="preserve">Server prijíma rámce a podľa hodnoty </w:t>
      </w:r>
      <w:proofErr w:type="spellStart"/>
      <w:r>
        <w:t>flagu</w:t>
      </w:r>
      <w:proofErr w:type="spellEnd"/>
      <w:r>
        <w:t xml:space="preserve"> sa rozhoduje, akú akciu vykoná. </w:t>
      </w:r>
      <w:r w:rsidR="000A3C7F">
        <w:t xml:space="preserve">Samotný </w:t>
      </w:r>
      <w:proofErr w:type="spellStart"/>
      <w:r w:rsidR="000A3C7F">
        <w:t>try</w:t>
      </w:r>
      <w:proofErr w:type="spellEnd"/>
      <w:r w:rsidR="000A3C7F">
        <w:t xml:space="preserve"> </w:t>
      </w:r>
      <w:proofErr w:type="spellStart"/>
      <w:r w:rsidR="000A3C7F">
        <w:t>exept</w:t>
      </w:r>
      <w:proofErr w:type="spellEnd"/>
      <w:r w:rsidR="000A3C7F">
        <w:t xml:space="preserve"> blok pozostáva z viacerých </w:t>
      </w:r>
      <w:proofErr w:type="spellStart"/>
      <w:r w:rsidR="000A3C7F">
        <w:t>if</w:t>
      </w:r>
      <w:proofErr w:type="spellEnd"/>
      <w:r w:rsidR="000A3C7F">
        <w:t xml:space="preserve"> blokov.</w:t>
      </w:r>
    </w:p>
    <w:p w14:paraId="4F0958D1" w14:textId="4896E8FB" w:rsidR="000A3C7F" w:rsidRDefault="000A3C7F" w:rsidP="00BC7967">
      <w:r>
        <w:t>Ukážka kódu:</w:t>
      </w:r>
    </w:p>
    <w:p w14:paraId="6074C0BF" w14:textId="10C31B3D" w:rsidR="000A3C7F" w:rsidRPr="00034DA4" w:rsidRDefault="00034DA4" w:rsidP="00BC7967">
      <w:pPr>
        <w:rPr>
          <w:sz w:val="14"/>
          <w:szCs w:val="14"/>
        </w:rPr>
      </w:pPr>
      <w:r w:rsidRPr="00034DA4">
        <w:rPr>
          <w:sz w:val="14"/>
          <w:szCs w:val="14"/>
        </w:rPr>
        <w:t xml:space="preserve">  </w:t>
      </w:r>
    </w:p>
    <w:p w14:paraId="72AB3CF3" w14:textId="0D39289C" w:rsidR="000A3C7F" w:rsidRDefault="000A3C7F" w:rsidP="00BC7967"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</w:t>
      </w:r>
      <w:proofErr w:type="spellStart"/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Vypis</w:t>
      </w:r>
      <w:proofErr w:type="spellEnd"/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flagu</w:t>
      </w:r>
      <w:proofErr w:type="spellEnd"/>
    </w:p>
    <w:p w14:paraId="3DA7FA6C" w14:textId="77777777" w:rsidR="00034DA4" w:rsidRDefault="000A3C7F" w:rsidP="0083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!= 8: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...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A3C7F">
        <w:rPr>
          <w:rFonts w:ascii="Courier New" w:eastAsia="Times New Roman" w:hAnsi="Courier New" w:cs="Courier New"/>
          <w:b/>
          <w:bCs/>
          <w:sz w:val="12"/>
          <w:szCs w:val="12"/>
        </w:rPr>
        <w:br/>
      </w:r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</w:t>
      </w:r>
      <w:proofErr w:type="spellStart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Ukoncenie</w:t>
      </w:r>
      <w:proofErr w:type="spellEnd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spojenia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16: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...</w:t>
      </w:r>
    </w:p>
    <w:p w14:paraId="7AA85A64" w14:textId="77777777" w:rsidR="00034DA4" w:rsidRPr="00034DA4" w:rsidRDefault="00034DA4" w:rsidP="0083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urier New" w:eastAsia="Times New Roman" w:hAnsi="Courier New" w:cs="Courier New"/>
          <w:b/>
          <w:bCs/>
          <w:sz w:val="12"/>
          <w:szCs w:val="12"/>
        </w:rPr>
      </w:pPr>
    </w:p>
    <w:p w14:paraId="250B27FA" w14:textId="0B1D35DF" w:rsidR="000A3C7F" w:rsidRPr="00830DA6" w:rsidRDefault="000A3C7F" w:rsidP="0083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# KEEP</w:t>
      </w:r>
      <w:r w:rsidR="00DE5264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ALIVE + </w:t>
      </w:r>
      <w:proofErr w:type="spellStart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odpoved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8: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...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DE5264" w:rsidRPr="00DE5264">
        <w:rPr>
          <w:rFonts w:ascii="Courier New" w:eastAsia="Times New Roman" w:hAnsi="Courier New" w:cs="Courier New"/>
          <w:b/>
          <w:bCs/>
          <w:sz w:val="12"/>
          <w:szCs w:val="12"/>
        </w:rPr>
        <w:t xml:space="preserve">  </w:t>
      </w:r>
      <w:r w:rsidRPr="000A3C7F">
        <w:rPr>
          <w:rFonts w:ascii="Courier New" w:eastAsia="Times New Roman" w:hAnsi="Courier New" w:cs="Courier New"/>
          <w:b/>
          <w:bCs/>
          <w:sz w:val="12"/>
          <w:szCs w:val="12"/>
        </w:rPr>
        <w:br/>
      </w:r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Meno </w:t>
      </w:r>
      <w:proofErr w:type="spellStart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suboru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65: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...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DE5264" w:rsidRPr="00DE5264">
        <w:rPr>
          <w:rFonts w:ascii="Courier New" w:eastAsia="Times New Roman" w:hAnsi="Courier New" w:cs="Courier New"/>
          <w:b/>
          <w:bCs/>
          <w:sz w:val="12"/>
          <w:szCs w:val="12"/>
        </w:rPr>
        <w:t xml:space="preserve"> </w:t>
      </w:r>
      <w:r w:rsidRPr="000A3C7F">
        <w:rPr>
          <w:rFonts w:ascii="Courier New" w:eastAsia="Times New Roman" w:hAnsi="Courier New" w:cs="Courier New"/>
          <w:b/>
          <w:bCs/>
          <w:sz w:val="12"/>
          <w:szCs w:val="12"/>
        </w:rPr>
        <w:br/>
      </w:r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# Kontrola </w:t>
      </w:r>
      <w:proofErr w:type="spellStart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crc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64 or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128: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...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="00DE526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0A3C7F">
        <w:rPr>
          <w:rFonts w:ascii="Courier New" w:eastAsia="Times New Roman" w:hAnsi="Courier New" w:cs="Courier New"/>
          <w:b/>
          <w:bCs/>
          <w:sz w:val="12"/>
          <w:szCs w:val="12"/>
        </w:rPr>
        <w:br/>
      </w:r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lastRenderedPageBreak/>
        <w:t xml:space="preserve"># Odoslanie </w:t>
      </w:r>
      <w:proofErr w:type="spellStart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celeho</w:t>
      </w:r>
      <w:proofErr w:type="spellEnd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suboru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8 and (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last_type_int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64 or </w:t>
      </w:r>
      <w:proofErr w:type="spellStart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>last_type_int</w:t>
      </w:r>
      <w:proofErr w:type="spellEnd"/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128):</w:t>
      </w:r>
      <w:r w:rsidRPr="000A3C7F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...</w:t>
      </w:r>
    </w:p>
    <w:p w14:paraId="4BBF6433" w14:textId="1421972E" w:rsidR="0072790D" w:rsidRDefault="0072790D" w:rsidP="00830DA6">
      <w:pPr>
        <w:pStyle w:val="Nadpis3"/>
        <w:spacing w:before="240"/>
      </w:pPr>
      <w:bookmarkStart w:id="27" w:name="_Toc89890847"/>
      <w:r>
        <w:t>Užívateľské rozhranie</w:t>
      </w:r>
      <w:bookmarkEnd w:id="27"/>
    </w:p>
    <w:p w14:paraId="67B186F7" w14:textId="65561CD2" w:rsidR="00830DA6" w:rsidRDefault="00830DA6" w:rsidP="00830DA6">
      <w:r>
        <w:t>Používateľ pracuje s programom cez terminál. Zadáva na vstup rôzne čísla alebo údaje, podľa ktorých program rozhoduje, čo bude robiť.</w:t>
      </w:r>
    </w:p>
    <w:p w14:paraId="339CA41E" w14:textId="6B2BBA19" w:rsidR="00DE5264" w:rsidRPr="00830DA6" w:rsidRDefault="00DE5264" w:rsidP="00DE5264">
      <w:pPr>
        <w:pStyle w:val="Nadpis4"/>
      </w:pPr>
      <w:r>
        <w:t>Menu</w:t>
      </w:r>
    </w:p>
    <w:p w14:paraId="39A35313" w14:textId="77777777" w:rsidR="00830DA6" w:rsidRDefault="00C04A41" w:rsidP="00830DA6">
      <w:pPr>
        <w:keepNext/>
        <w:jc w:val="center"/>
      </w:pPr>
      <w:r w:rsidRPr="00C04A41">
        <w:rPr>
          <w:noProof/>
        </w:rPr>
        <w:drawing>
          <wp:inline distT="0" distB="0" distL="0" distR="0" wp14:anchorId="0909098F" wp14:editId="241B510D">
            <wp:extent cx="3759484" cy="1176636"/>
            <wp:effectExtent l="0" t="0" r="0" b="5080"/>
            <wp:docPr id="22" name="Obrázok 2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Obrázok, na ktorom je text&#10;&#10;Automaticky generovaný popis"/>
                    <pic:cNvPicPr/>
                  </pic:nvPicPr>
                  <pic:blipFill rotWithShape="1">
                    <a:blip r:embed="rId12"/>
                    <a:srcRect t="6299" b="5898"/>
                    <a:stretch/>
                  </pic:blipFill>
                  <pic:spPr bwMode="auto">
                    <a:xfrm>
                      <a:off x="0" y="0"/>
                      <a:ext cx="3788435" cy="118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59459" w14:textId="5D819844" w:rsidR="0027587C" w:rsidRDefault="00830DA6" w:rsidP="00830DA6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2</w:t>
        </w:r>
      </w:fldSimple>
      <w:r>
        <w:t>: Hlavné menu</w:t>
      </w:r>
    </w:p>
    <w:p w14:paraId="6B3B76F5" w14:textId="63514901" w:rsidR="00DE5264" w:rsidRPr="00DE5264" w:rsidRDefault="00DE5264" w:rsidP="00DE5264">
      <w:pPr>
        <w:pStyle w:val="Nadpis4"/>
      </w:pPr>
      <w:r w:rsidRPr="00DE5264">
        <w:t>Role</w:t>
      </w:r>
    </w:p>
    <w:p w14:paraId="3B35B4E0" w14:textId="19CD1215" w:rsidR="00830DA6" w:rsidRDefault="00C04A41" w:rsidP="00830DA6">
      <w:pPr>
        <w:keepNext/>
        <w:jc w:val="center"/>
      </w:pPr>
      <w:r w:rsidRPr="00C04A41">
        <w:rPr>
          <w:noProof/>
        </w:rPr>
        <w:drawing>
          <wp:inline distT="0" distB="0" distL="0" distR="0" wp14:anchorId="311622BA" wp14:editId="7FE972AE">
            <wp:extent cx="3625913" cy="3050678"/>
            <wp:effectExtent l="0" t="0" r="0" b="0"/>
            <wp:docPr id="23" name="Obrázok 2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978" cy="30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17E" w14:textId="62830DAD" w:rsidR="00C04A41" w:rsidRDefault="00830DA6" w:rsidP="00830DA6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3</w:t>
        </w:r>
      </w:fldSimple>
      <w:r>
        <w:t>: Výber role Klient</w:t>
      </w:r>
    </w:p>
    <w:p w14:paraId="2D07FC25" w14:textId="77777777" w:rsidR="00830DA6" w:rsidRDefault="00C04A41" w:rsidP="00830DA6">
      <w:pPr>
        <w:keepNext/>
        <w:jc w:val="center"/>
      </w:pPr>
      <w:r w:rsidRPr="00C04A41">
        <w:rPr>
          <w:noProof/>
        </w:rPr>
        <w:lastRenderedPageBreak/>
        <w:drawing>
          <wp:inline distT="0" distB="0" distL="0" distR="0" wp14:anchorId="3ACFEB5D" wp14:editId="096C2E8D">
            <wp:extent cx="5251010" cy="1940767"/>
            <wp:effectExtent l="0" t="0" r="6985" b="2540"/>
            <wp:docPr id="24" name="Obrázok 2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292" cy="19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EB39" w14:textId="69D61002" w:rsidR="00C04A41" w:rsidRDefault="00830DA6" w:rsidP="00830DA6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4</w:t>
        </w:r>
      </w:fldSimple>
      <w:r>
        <w:t>: Výber role Server</w:t>
      </w:r>
    </w:p>
    <w:p w14:paraId="22D676D9" w14:textId="33F09B5A" w:rsidR="00DE5264" w:rsidRPr="00DE5264" w:rsidRDefault="00DE5264" w:rsidP="00DE5264">
      <w:pPr>
        <w:pStyle w:val="Nadpis4"/>
      </w:pPr>
      <w:r>
        <w:t>Posielanie súboru</w:t>
      </w:r>
    </w:p>
    <w:p w14:paraId="52CC63B3" w14:textId="77777777" w:rsidR="0094145A" w:rsidRDefault="0094145A" w:rsidP="0094145A">
      <w:pPr>
        <w:keepNext/>
        <w:jc w:val="center"/>
      </w:pPr>
      <w:r w:rsidRPr="0094145A">
        <w:rPr>
          <w:noProof/>
        </w:rPr>
        <w:drawing>
          <wp:inline distT="0" distB="0" distL="0" distR="0" wp14:anchorId="66FA9753" wp14:editId="169E1EAC">
            <wp:extent cx="3634966" cy="2262186"/>
            <wp:effectExtent l="0" t="0" r="3810" b="5080"/>
            <wp:docPr id="30" name="Obrázok 3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572" cy="22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64B5" w14:textId="71C85E50" w:rsidR="0094145A" w:rsidRPr="0094145A" w:rsidRDefault="0094145A" w:rsidP="0094145A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5</w:t>
        </w:r>
      </w:fldSimple>
      <w:r>
        <w:t>: Posielanie súboru na strane Klienta</w:t>
      </w:r>
    </w:p>
    <w:p w14:paraId="66966255" w14:textId="77777777" w:rsidR="00830DA6" w:rsidRDefault="008608A5" w:rsidP="00830DA6">
      <w:pPr>
        <w:keepNext/>
        <w:jc w:val="center"/>
      </w:pPr>
      <w:r w:rsidRPr="008608A5">
        <w:rPr>
          <w:noProof/>
        </w:rPr>
        <w:drawing>
          <wp:inline distT="0" distB="0" distL="0" distR="0" wp14:anchorId="1D242319" wp14:editId="7C40E6AC">
            <wp:extent cx="4458831" cy="2238262"/>
            <wp:effectExtent l="0" t="0" r="0" b="0"/>
            <wp:docPr id="25" name="Obrázok 2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906" cy="22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668B" w14:textId="2075DDAE" w:rsidR="008608A5" w:rsidRDefault="00830DA6" w:rsidP="00830DA6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6</w:t>
        </w:r>
      </w:fldSimple>
      <w:r>
        <w:t>: Odoslanie všetkých rámcov na strane Klienta</w:t>
      </w:r>
    </w:p>
    <w:p w14:paraId="56AB64E7" w14:textId="77777777" w:rsidR="0094145A" w:rsidRDefault="008608A5" w:rsidP="0094145A">
      <w:pPr>
        <w:keepNext/>
        <w:jc w:val="center"/>
      </w:pPr>
      <w:r w:rsidRPr="008608A5">
        <w:rPr>
          <w:noProof/>
        </w:rPr>
        <w:lastRenderedPageBreak/>
        <w:drawing>
          <wp:inline distT="0" distB="0" distL="0" distR="0" wp14:anchorId="64F785AE" wp14:editId="2A3E975E">
            <wp:extent cx="5518929" cy="2648138"/>
            <wp:effectExtent l="0" t="0" r="5715" b="0"/>
            <wp:docPr id="26" name="Obrázok 2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396" cy="26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B07" w14:textId="17ABAE98" w:rsidR="008608A5" w:rsidRDefault="0094145A" w:rsidP="0094145A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7</w:t>
        </w:r>
      </w:fldSimple>
      <w:r>
        <w:t xml:space="preserve">: </w:t>
      </w:r>
      <w:r w:rsidRPr="00B1727E">
        <w:t xml:space="preserve">Odoslanie všetkých rámcov na strane </w:t>
      </w:r>
      <w:r>
        <w:t>Servera</w:t>
      </w:r>
    </w:p>
    <w:p w14:paraId="5F2DE2E4" w14:textId="545098A6" w:rsidR="00DE5264" w:rsidRDefault="00DE5264" w:rsidP="00DE5264">
      <w:pPr>
        <w:pStyle w:val="Nadpis4"/>
      </w:pPr>
      <w:r>
        <w:t>Posielanie textu</w:t>
      </w:r>
    </w:p>
    <w:p w14:paraId="66D7F86B" w14:textId="55A968FF" w:rsidR="0094145A" w:rsidRDefault="0094145A" w:rsidP="0094145A">
      <w:pPr>
        <w:keepNext/>
        <w:jc w:val="center"/>
      </w:pPr>
      <w:r w:rsidRPr="00830DA6">
        <w:rPr>
          <w:noProof/>
          <w:lang w:val="en-US"/>
        </w:rPr>
        <w:drawing>
          <wp:inline distT="0" distB="0" distL="0" distR="0" wp14:anchorId="1345337F" wp14:editId="472F5F27">
            <wp:extent cx="4504099" cy="3285728"/>
            <wp:effectExtent l="0" t="0" r="0" b="0"/>
            <wp:docPr id="28" name="Obrázok 2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ok 28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767" cy="32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A66F" w14:textId="0CDBC3FC" w:rsidR="0094145A" w:rsidRPr="0094145A" w:rsidRDefault="0094145A" w:rsidP="0094145A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8</w:t>
        </w:r>
      </w:fldSimple>
      <w:r>
        <w:t>: Posielanie textu ma strane Klienta</w:t>
      </w:r>
    </w:p>
    <w:p w14:paraId="62EFF8D4" w14:textId="77777777" w:rsidR="0094145A" w:rsidRDefault="00830DA6" w:rsidP="0094145A">
      <w:pPr>
        <w:keepNext/>
        <w:jc w:val="center"/>
      </w:pPr>
      <w:r w:rsidRPr="00830DA6">
        <w:rPr>
          <w:noProof/>
          <w:lang w:val="en-US"/>
        </w:rPr>
        <w:lastRenderedPageBreak/>
        <w:drawing>
          <wp:inline distT="0" distB="0" distL="0" distR="0" wp14:anchorId="21840A08" wp14:editId="03A0037A">
            <wp:extent cx="5760720" cy="3657600"/>
            <wp:effectExtent l="0" t="0" r="0" b="0"/>
            <wp:docPr id="27" name="Obrázok 2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text&#10;&#10;Automaticky generovaný popis"/>
                    <pic:cNvPicPr/>
                  </pic:nvPicPr>
                  <pic:blipFill rotWithShape="1">
                    <a:blip r:embed="rId19"/>
                    <a:srcRect b="8017"/>
                    <a:stretch/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91E0E" w14:textId="7AA38A02" w:rsidR="00830DA6" w:rsidRDefault="0094145A" w:rsidP="0094145A">
      <w:pPr>
        <w:pStyle w:val="Popis"/>
        <w:jc w:val="center"/>
        <w:rPr>
          <w:lang w:val="en-US"/>
        </w:rPr>
      </w:pPr>
      <w:r>
        <w:t xml:space="preserve">Obrázok </w:t>
      </w:r>
      <w:fldSimple w:instr=" SEQ Obrázok \* ARABIC ">
        <w:r w:rsidR="004D3941">
          <w:rPr>
            <w:noProof/>
          </w:rPr>
          <w:t>9</w:t>
        </w:r>
      </w:fldSimple>
      <w:r>
        <w:t>: Posielanie textu na strane Servera</w:t>
      </w:r>
    </w:p>
    <w:p w14:paraId="6E0F861B" w14:textId="412F73E3" w:rsidR="00830DA6" w:rsidRPr="00830DA6" w:rsidRDefault="00830DA6" w:rsidP="0027587C">
      <w:pPr>
        <w:rPr>
          <w:lang w:val="en-US"/>
        </w:rPr>
      </w:pPr>
    </w:p>
    <w:p w14:paraId="112DA3E7" w14:textId="3E1449B6" w:rsidR="0027587C" w:rsidRDefault="0027587C" w:rsidP="0027587C">
      <w:pPr>
        <w:pStyle w:val="Nadpis3"/>
      </w:pPr>
      <w:bookmarkStart w:id="28" w:name="_Diagramy"/>
      <w:bookmarkStart w:id="29" w:name="_Toc89890848"/>
      <w:bookmarkEnd w:id="28"/>
      <w:r>
        <w:t>Diagramy</w:t>
      </w:r>
      <w:bookmarkEnd w:id="29"/>
    </w:p>
    <w:p w14:paraId="2B5CAE53" w14:textId="35C050C7" w:rsidR="0027587C" w:rsidRDefault="0027587C" w:rsidP="0027587C">
      <w:r>
        <w:t>Diagramy zostali oproti návrhu logicky rovnaké, no pridali sme niekoľko potrebných funkcií, vstupov, výstupov.</w:t>
      </w:r>
      <w:r w:rsidR="000514C9">
        <w:t xml:space="preserve"> Pri konzultácií sme dostali podnet na vylepšenie a spresnenie diagramov. Vylepšené diagramy:</w:t>
      </w:r>
    </w:p>
    <w:p w14:paraId="2DE7B11E" w14:textId="1124C784" w:rsidR="009A1C24" w:rsidRDefault="009A1C24" w:rsidP="009A1C24">
      <w:pPr>
        <w:ind w:firstLine="708"/>
      </w:pPr>
      <w:r>
        <w:t>Zelená časť diagramu reprezentuje samostatné vlákno.</w:t>
      </w:r>
    </w:p>
    <w:p w14:paraId="05C981CC" w14:textId="641445D4" w:rsidR="000514C9" w:rsidRDefault="009A1C24" w:rsidP="000514C9">
      <w:pPr>
        <w:keepNext/>
      </w:pPr>
      <w:r>
        <w:rPr>
          <w:noProof/>
        </w:rPr>
        <w:lastRenderedPageBreak/>
        <w:drawing>
          <wp:inline distT="0" distB="0" distL="0" distR="0" wp14:anchorId="50DDE5C8" wp14:editId="6AB2AFEF">
            <wp:extent cx="5762625" cy="7188200"/>
            <wp:effectExtent l="0" t="0" r="952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A4B7" w14:textId="38820C95" w:rsidR="006C2982" w:rsidRDefault="000514C9" w:rsidP="000514C9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10</w:t>
        </w:r>
      </w:fldSimple>
      <w:r>
        <w:t>: Diagram Klient</w:t>
      </w:r>
    </w:p>
    <w:p w14:paraId="75E19B89" w14:textId="77777777" w:rsidR="000514C9" w:rsidRDefault="000514C9" w:rsidP="000514C9">
      <w:pPr>
        <w:keepNext/>
      </w:pPr>
      <w:r>
        <w:rPr>
          <w:noProof/>
        </w:rPr>
        <w:lastRenderedPageBreak/>
        <w:drawing>
          <wp:inline distT="0" distB="0" distL="0" distR="0" wp14:anchorId="47DCB6F8" wp14:editId="7C04F107">
            <wp:extent cx="5753735" cy="6640830"/>
            <wp:effectExtent l="0" t="0" r="0" b="762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6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68A" w14:textId="4A5B5CF7" w:rsidR="000514C9" w:rsidRDefault="000514C9" w:rsidP="000514C9">
      <w:pPr>
        <w:pStyle w:val="Popis"/>
        <w:jc w:val="center"/>
      </w:pPr>
      <w:r>
        <w:t xml:space="preserve">Obrázok </w:t>
      </w:r>
      <w:fldSimple w:instr=" SEQ Obrázok \* ARABIC ">
        <w:r w:rsidR="004D3941">
          <w:rPr>
            <w:noProof/>
          </w:rPr>
          <w:t>11</w:t>
        </w:r>
      </w:fldSimple>
      <w:r>
        <w:t>: Diagram Server</w:t>
      </w:r>
    </w:p>
    <w:p w14:paraId="2C5BC5F2" w14:textId="57C58E9C" w:rsidR="000514C9" w:rsidRDefault="000514C9" w:rsidP="0027587C"/>
    <w:p w14:paraId="50FCE245" w14:textId="70E246E0" w:rsidR="00A16D53" w:rsidRDefault="00A16D53">
      <w:pPr>
        <w:spacing w:after="200" w:line="276" w:lineRule="auto"/>
        <w:jc w:val="left"/>
      </w:pPr>
      <w:r>
        <w:br w:type="page"/>
      </w:r>
    </w:p>
    <w:p w14:paraId="33C5E49B" w14:textId="447752D5" w:rsidR="000514C9" w:rsidRDefault="00CF3926" w:rsidP="00CF3926">
      <w:pPr>
        <w:pStyle w:val="Nadpis2"/>
      </w:pPr>
      <w:bookmarkStart w:id="30" w:name="_Toc89890849"/>
      <w:proofErr w:type="spellStart"/>
      <w:r>
        <w:lastRenderedPageBreak/>
        <w:t>Wireshark</w:t>
      </w:r>
      <w:bookmarkEnd w:id="30"/>
      <w:proofErr w:type="spellEnd"/>
      <w:r>
        <w:t xml:space="preserve"> </w:t>
      </w:r>
    </w:p>
    <w:p w14:paraId="30B17EF6" w14:textId="025AD5B8" w:rsidR="00CF3926" w:rsidRPr="00CF3926" w:rsidRDefault="00CF3926" w:rsidP="00CF3926">
      <w:r>
        <w:t>Pri testovaní a </w:t>
      </w:r>
      <w:proofErr w:type="spellStart"/>
      <w:r>
        <w:t>debugovaní</w:t>
      </w:r>
      <w:proofErr w:type="spellEnd"/>
      <w:r>
        <w:t xml:space="preserve"> programu sme používali aj program </w:t>
      </w:r>
      <w:proofErr w:type="spellStart"/>
      <w:r>
        <w:t>Wireshark</w:t>
      </w:r>
      <w:proofErr w:type="spellEnd"/>
      <w:r>
        <w:t>. Posielali sme rámce cez router na druhé zariadenie. Záznam z </w:t>
      </w:r>
      <w:proofErr w:type="spellStart"/>
      <w:r>
        <w:t>wiresharku</w:t>
      </w:r>
      <w:proofErr w:type="spellEnd"/>
      <w:r>
        <w:t xml:space="preserve"> sme vyfiltrovali aby nám ukazoval komunikáciu medzi IP adresami týchto zariadení. Záznam vyzerá takto. Ako legendu ku farbám používame rozšírenú tabuľku s </w:t>
      </w:r>
      <w:proofErr w:type="spellStart"/>
      <w:r>
        <w:t>flagmi</w:t>
      </w:r>
      <w:proofErr w:type="spellEnd"/>
      <w:r>
        <w:t xml:space="preserve">. </w:t>
      </w:r>
    </w:p>
    <w:p w14:paraId="275CB138" w14:textId="77777777" w:rsidR="002442B3" w:rsidRDefault="00CF3926" w:rsidP="00FF45CE">
      <w:pPr>
        <w:keepNext/>
        <w:jc w:val="center"/>
      </w:pPr>
      <w:r w:rsidRPr="00CF3926">
        <w:rPr>
          <w:noProof/>
        </w:rPr>
        <w:drawing>
          <wp:inline distT="0" distB="0" distL="0" distR="0" wp14:anchorId="0AA1BF23" wp14:editId="68E56C44">
            <wp:extent cx="5760720" cy="3729355"/>
            <wp:effectExtent l="0" t="0" r="0" b="4445"/>
            <wp:docPr id="29" name="Obrázok 2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stôl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3177" w14:textId="2ED282B7" w:rsidR="00CF3926" w:rsidRDefault="002442B3" w:rsidP="002442B3">
      <w:pPr>
        <w:pStyle w:val="Popis"/>
        <w:jc w:val="center"/>
      </w:pPr>
      <w:r>
        <w:t xml:space="preserve">Obrázok </w:t>
      </w:r>
      <w:r w:rsidR="003B1A42">
        <w:fldChar w:fldCharType="begin"/>
      </w:r>
      <w:r w:rsidR="003B1A42">
        <w:instrText xml:space="preserve"> SEQ Obrázok \* ARABIC </w:instrText>
      </w:r>
      <w:r w:rsidR="003B1A42">
        <w:fldChar w:fldCharType="separate"/>
      </w:r>
      <w:r w:rsidR="004D3941">
        <w:rPr>
          <w:noProof/>
        </w:rPr>
        <w:t>12</w:t>
      </w:r>
      <w:r w:rsidR="003B1A42">
        <w:rPr>
          <w:noProof/>
        </w:rPr>
        <w:fldChar w:fldCharType="end"/>
      </w:r>
      <w:r>
        <w:t xml:space="preserve">: </w:t>
      </w:r>
      <w:proofErr w:type="spellStart"/>
      <w:r>
        <w:t>Wireshark</w:t>
      </w:r>
      <w:proofErr w:type="spellEnd"/>
      <w:r>
        <w:t xml:space="preserve"> záznam</w:t>
      </w:r>
      <w:r w:rsidR="007800A8">
        <w:t>- prenášaný text</w:t>
      </w:r>
    </w:p>
    <w:p w14:paraId="01708404" w14:textId="77777777" w:rsidR="007800A8" w:rsidRPr="007800A8" w:rsidRDefault="007800A8" w:rsidP="007800A8"/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830"/>
        <w:gridCol w:w="2268"/>
      </w:tblGrid>
      <w:tr w:rsidR="002442B3" w14:paraId="6E7516F8" w14:textId="6AAC9FEC" w:rsidTr="002442B3">
        <w:trPr>
          <w:trHeight w:val="395"/>
          <w:jc w:val="center"/>
        </w:trPr>
        <w:tc>
          <w:tcPr>
            <w:tcW w:w="2552" w:type="dxa"/>
            <w:vAlign w:val="bottom"/>
          </w:tcPr>
          <w:p w14:paraId="5E22FEED" w14:textId="77777777" w:rsidR="002442B3" w:rsidRPr="00F652D6" w:rsidRDefault="002442B3" w:rsidP="00102F11">
            <w:r w:rsidRPr="00F652D6">
              <w:t xml:space="preserve">Bajt </w:t>
            </w:r>
            <w:r w:rsidRPr="00F652D6">
              <w:rPr>
                <w:lang w:val="en-US"/>
              </w:rPr>
              <w:t>[bin0]</w:t>
            </w:r>
          </w:p>
        </w:tc>
        <w:tc>
          <w:tcPr>
            <w:tcW w:w="2830" w:type="dxa"/>
            <w:vAlign w:val="bottom"/>
          </w:tcPr>
          <w:p w14:paraId="7F9ABDED" w14:textId="77777777" w:rsidR="002442B3" w:rsidRPr="00F652D6" w:rsidRDefault="002442B3" w:rsidP="00102F11">
            <w:r w:rsidRPr="00F652D6">
              <w:t xml:space="preserve">Typ </w:t>
            </w:r>
            <w:proofErr w:type="spellStart"/>
            <w:r w:rsidRPr="00F652D6">
              <w:t>flagu</w:t>
            </w:r>
            <w:proofErr w:type="spellEnd"/>
            <w:r w:rsidRPr="00F652D6">
              <w:t xml:space="preserve"> (správy)</w:t>
            </w:r>
          </w:p>
        </w:tc>
        <w:tc>
          <w:tcPr>
            <w:tcW w:w="2268" w:type="dxa"/>
            <w:shd w:val="clear" w:color="auto" w:fill="auto"/>
          </w:tcPr>
          <w:p w14:paraId="7B80116C" w14:textId="519A3157" w:rsidR="002442B3" w:rsidRPr="00F652D6" w:rsidRDefault="002442B3" w:rsidP="00102F11">
            <w:r>
              <w:t>Farba</w:t>
            </w:r>
          </w:p>
        </w:tc>
      </w:tr>
      <w:tr w:rsidR="002442B3" w14:paraId="13C63372" w14:textId="7B2963A0" w:rsidTr="002442B3">
        <w:trPr>
          <w:trHeight w:val="395"/>
          <w:jc w:val="center"/>
        </w:trPr>
        <w:tc>
          <w:tcPr>
            <w:tcW w:w="2552" w:type="dxa"/>
            <w:vAlign w:val="bottom"/>
          </w:tcPr>
          <w:p w14:paraId="1CFF1B43" w14:textId="77777777" w:rsidR="002442B3" w:rsidRDefault="002442B3" w:rsidP="00102F11">
            <w:r>
              <w:t>0000 0001</w:t>
            </w:r>
          </w:p>
        </w:tc>
        <w:tc>
          <w:tcPr>
            <w:tcW w:w="2830" w:type="dxa"/>
            <w:vAlign w:val="bottom"/>
          </w:tcPr>
          <w:p w14:paraId="01C593DD" w14:textId="77777777" w:rsidR="002442B3" w:rsidRDefault="002442B3" w:rsidP="00102F11">
            <w:r>
              <w:t>Nadviazanie spojenia</w:t>
            </w:r>
          </w:p>
        </w:tc>
        <w:tc>
          <w:tcPr>
            <w:tcW w:w="2268" w:type="dxa"/>
            <w:shd w:val="clear" w:color="auto" w:fill="FFFF66"/>
          </w:tcPr>
          <w:p w14:paraId="7DDFFA04" w14:textId="77777777" w:rsidR="002442B3" w:rsidRDefault="002442B3" w:rsidP="00102F11"/>
        </w:tc>
      </w:tr>
      <w:tr w:rsidR="002442B3" w14:paraId="1B65E950" w14:textId="14876643" w:rsidTr="002442B3">
        <w:trPr>
          <w:trHeight w:val="395"/>
          <w:jc w:val="center"/>
        </w:trPr>
        <w:tc>
          <w:tcPr>
            <w:tcW w:w="2552" w:type="dxa"/>
            <w:vAlign w:val="bottom"/>
          </w:tcPr>
          <w:p w14:paraId="35B04BB2" w14:textId="77777777" w:rsidR="002442B3" w:rsidRDefault="002442B3" w:rsidP="00102F11">
            <w:r>
              <w:t>0000 0010</w:t>
            </w:r>
          </w:p>
        </w:tc>
        <w:tc>
          <w:tcPr>
            <w:tcW w:w="2830" w:type="dxa"/>
            <w:vAlign w:val="bottom"/>
          </w:tcPr>
          <w:p w14:paraId="4754CDBF" w14:textId="77777777" w:rsidR="002442B3" w:rsidRDefault="002442B3" w:rsidP="00102F11">
            <w:r>
              <w:t>Prijatie fragmentu</w:t>
            </w:r>
          </w:p>
        </w:tc>
        <w:tc>
          <w:tcPr>
            <w:tcW w:w="2268" w:type="dxa"/>
            <w:shd w:val="clear" w:color="auto" w:fill="00B050"/>
          </w:tcPr>
          <w:p w14:paraId="296AE717" w14:textId="77777777" w:rsidR="002442B3" w:rsidRDefault="002442B3" w:rsidP="00102F11"/>
        </w:tc>
      </w:tr>
      <w:tr w:rsidR="002442B3" w14:paraId="59BCFE9A" w14:textId="05303387" w:rsidTr="002442B3">
        <w:trPr>
          <w:trHeight w:val="395"/>
          <w:jc w:val="center"/>
        </w:trPr>
        <w:tc>
          <w:tcPr>
            <w:tcW w:w="2552" w:type="dxa"/>
            <w:vAlign w:val="bottom"/>
          </w:tcPr>
          <w:p w14:paraId="2FB45C22" w14:textId="77777777" w:rsidR="002442B3" w:rsidRDefault="002442B3" w:rsidP="00102F11">
            <w:r>
              <w:t>0000 0100</w:t>
            </w:r>
          </w:p>
        </w:tc>
        <w:tc>
          <w:tcPr>
            <w:tcW w:w="2830" w:type="dxa"/>
            <w:vAlign w:val="bottom"/>
          </w:tcPr>
          <w:p w14:paraId="353F556D" w14:textId="77777777" w:rsidR="002442B3" w:rsidRDefault="002442B3" w:rsidP="00102F11">
            <w:r>
              <w:t>Odmietnutie fragmentu</w:t>
            </w:r>
          </w:p>
        </w:tc>
        <w:tc>
          <w:tcPr>
            <w:tcW w:w="2268" w:type="dxa"/>
            <w:shd w:val="clear" w:color="auto" w:fill="FF0000"/>
          </w:tcPr>
          <w:p w14:paraId="2535712D" w14:textId="77777777" w:rsidR="002442B3" w:rsidRDefault="002442B3" w:rsidP="00102F11"/>
        </w:tc>
      </w:tr>
      <w:tr w:rsidR="002442B3" w14:paraId="07137D88" w14:textId="0E43887E" w:rsidTr="00FF45CE">
        <w:trPr>
          <w:trHeight w:val="395"/>
          <w:jc w:val="center"/>
        </w:trPr>
        <w:tc>
          <w:tcPr>
            <w:tcW w:w="2552" w:type="dxa"/>
            <w:vAlign w:val="bottom"/>
          </w:tcPr>
          <w:p w14:paraId="42804924" w14:textId="77777777" w:rsidR="002442B3" w:rsidRDefault="002442B3" w:rsidP="00102F11">
            <w:r>
              <w:t>0000 1000</w:t>
            </w:r>
          </w:p>
        </w:tc>
        <w:tc>
          <w:tcPr>
            <w:tcW w:w="2830" w:type="dxa"/>
            <w:vAlign w:val="bottom"/>
          </w:tcPr>
          <w:p w14:paraId="4E82B2D5" w14:textId="77777777" w:rsidR="002442B3" w:rsidRDefault="002442B3" w:rsidP="00102F11"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  <w:tc>
          <w:tcPr>
            <w:tcW w:w="2268" w:type="dxa"/>
            <w:shd w:val="clear" w:color="auto" w:fill="FF9966"/>
          </w:tcPr>
          <w:p w14:paraId="4FD805A4" w14:textId="77777777" w:rsidR="002442B3" w:rsidRDefault="002442B3" w:rsidP="00102F11"/>
        </w:tc>
      </w:tr>
      <w:tr w:rsidR="002442B3" w14:paraId="6989FE6C" w14:textId="2D5D4370" w:rsidTr="00FF45CE">
        <w:trPr>
          <w:trHeight w:val="395"/>
          <w:jc w:val="center"/>
        </w:trPr>
        <w:tc>
          <w:tcPr>
            <w:tcW w:w="2552" w:type="dxa"/>
            <w:vAlign w:val="center"/>
          </w:tcPr>
          <w:p w14:paraId="11C39051" w14:textId="77777777" w:rsidR="002442B3" w:rsidRDefault="002442B3" w:rsidP="00102F11">
            <w:r>
              <w:t>0001 0000</w:t>
            </w:r>
          </w:p>
        </w:tc>
        <w:tc>
          <w:tcPr>
            <w:tcW w:w="2830" w:type="dxa"/>
            <w:vAlign w:val="bottom"/>
          </w:tcPr>
          <w:p w14:paraId="168438F6" w14:textId="77777777" w:rsidR="002442B3" w:rsidRDefault="002442B3" w:rsidP="00102F11">
            <w:r>
              <w:t>Ukončenie spojenia</w:t>
            </w:r>
          </w:p>
        </w:tc>
        <w:tc>
          <w:tcPr>
            <w:tcW w:w="2268" w:type="dxa"/>
            <w:shd w:val="clear" w:color="auto" w:fill="B089FF"/>
          </w:tcPr>
          <w:p w14:paraId="6DF0F7E0" w14:textId="77777777" w:rsidR="002442B3" w:rsidRDefault="002442B3" w:rsidP="00102F11"/>
        </w:tc>
      </w:tr>
      <w:tr w:rsidR="002442B3" w14:paraId="63A9C24A" w14:textId="5062448F" w:rsidTr="00FF45CE">
        <w:trPr>
          <w:trHeight w:val="395"/>
          <w:jc w:val="center"/>
        </w:trPr>
        <w:tc>
          <w:tcPr>
            <w:tcW w:w="2552" w:type="dxa"/>
            <w:vAlign w:val="bottom"/>
          </w:tcPr>
          <w:p w14:paraId="6DF252E4" w14:textId="77777777" w:rsidR="002442B3" w:rsidRDefault="002442B3" w:rsidP="00102F11">
            <w:r>
              <w:t>0010 0000</w:t>
            </w:r>
          </w:p>
        </w:tc>
        <w:tc>
          <w:tcPr>
            <w:tcW w:w="2830" w:type="dxa"/>
            <w:vAlign w:val="bottom"/>
          </w:tcPr>
          <w:p w14:paraId="0462F6FC" w14:textId="77777777" w:rsidR="002442B3" w:rsidRPr="00D261A7" w:rsidRDefault="002442B3" w:rsidP="00102F11">
            <w:r w:rsidRPr="00D261A7">
              <w:t>Potvrdenie spojenia</w:t>
            </w:r>
          </w:p>
        </w:tc>
        <w:tc>
          <w:tcPr>
            <w:tcW w:w="2268" w:type="dxa"/>
            <w:shd w:val="clear" w:color="auto" w:fill="CD8157"/>
          </w:tcPr>
          <w:p w14:paraId="64ED0946" w14:textId="77777777" w:rsidR="002442B3" w:rsidRPr="00D261A7" w:rsidRDefault="002442B3" w:rsidP="00102F11"/>
        </w:tc>
      </w:tr>
      <w:tr w:rsidR="002442B3" w14:paraId="1A56C208" w14:textId="7489AEC6" w:rsidTr="002442B3">
        <w:trPr>
          <w:trHeight w:val="395"/>
          <w:jc w:val="center"/>
        </w:trPr>
        <w:tc>
          <w:tcPr>
            <w:tcW w:w="2552" w:type="dxa"/>
            <w:vAlign w:val="bottom"/>
          </w:tcPr>
          <w:p w14:paraId="028F7930" w14:textId="77777777" w:rsidR="002442B3" w:rsidRDefault="002442B3" w:rsidP="00102F11">
            <w:r>
              <w:t>0100 0000</w:t>
            </w:r>
          </w:p>
        </w:tc>
        <w:tc>
          <w:tcPr>
            <w:tcW w:w="2830" w:type="dxa"/>
            <w:vAlign w:val="bottom"/>
          </w:tcPr>
          <w:p w14:paraId="5528D3EB" w14:textId="77777777" w:rsidR="002442B3" w:rsidRPr="00D261A7" w:rsidRDefault="002442B3" w:rsidP="00102F11">
            <w:r w:rsidRPr="00D261A7">
              <w:t>Posielanie dát</w:t>
            </w:r>
          </w:p>
        </w:tc>
        <w:tc>
          <w:tcPr>
            <w:tcW w:w="2268" w:type="dxa"/>
            <w:shd w:val="clear" w:color="auto" w:fill="0070C0"/>
          </w:tcPr>
          <w:p w14:paraId="6102D4CB" w14:textId="77777777" w:rsidR="002442B3" w:rsidRPr="00D261A7" w:rsidRDefault="002442B3" w:rsidP="00102F11"/>
        </w:tc>
      </w:tr>
      <w:tr w:rsidR="002442B3" w14:paraId="13EB2E28" w14:textId="44AA5B1E" w:rsidTr="00FF45CE">
        <w:trPr>
          <w:trHeight w:val="395"/>
          <w:jc w:val="center"/>
        </w:trPr>
        <w:tc>
          <w:tcPr>
            <w:tcW w:w="2552" w:type="dxa"/>
            <w:vAlign w:val="bottom"/>
          </w:tcPr>
          <w:p w14:paraId="62A2E734" w14:textId="5251237D" w:rsidR="002442B3" w:rsidRDefault="002442B3" w:rsidP="002442B3">
            <w:r>
              <w:t>0100 0001</w:t>
            </w:r>
          </w:p>
        </w:tc>
        <w:tc>
          <w:tcPr>
            <w:tcW w:w="2830" w:type="dxa"/>
            <w:vAlign w:val="bottom"/>
          </w:tcPr>
          <w:p w14:paraId="1E8CA037" w14:textId="0DCB47D5" w:rsidR="002442B3" w:rsidRPr="00D261A7" w:rsidRDefault="002442B3" w:rsidP="002442B3">
            <w:r>
              <w:t>Názov súboru</w:t>
            </w:r>
          </w:p>
        </w:tc>
        <w:tc>
          <w:tcPr>
            <w:tcW w:w="2268" w:type="dxa"/>
            <w:shd w:val="clear" w:color="auto" w:fill="FF99FF"/>
          </w:tcPr>
          <w:p w14:paraId="567672E7" w14:textId="77777777" w:rsidR="002442B3" w:rsidRDefault="002442B3" w:rsidP="002442B3"/>
        </w:tc>
      </w:tr>
      <w:tr w:rsidR="002442B3" w14:paraId="64C90BA6" w14:textId="1922DC11" w:rsidTr="002442B3">
        <w:trPr>
          <w:trHeight w:val="395"/>
          <w:jc w:val="center"/>
        </w:trPr>
        <w:tc>
          <w:tcPr>
            <w:tcW w:w="2552" w:type="dxa"/>
            <w:vAlign w:val="bottom"/>
          </w:tcPr>
          <w:p w14:paraId="0D5E675B" w14:textId="77777777" w:rsidR="002442B3" w:rsidRDefault="002442B3" w:rsidP="002442B3">
            <w:r w:rsidRPr="004640F6">
              <w:t>1000 0000</w:t>
            </w:r>
          </w:p>
        </w:tc>
        <w:tc>
          <w:tcPr>
            <w:tcW w:w="2830" w:type="dxa"/>
            <w:vAlign w:val="bottom"/>
          </w:tcPr>
          <w:p w14:paraId="79AFB53E" w14:textId="77777777" w:rsidR="002442B3" w:rsidRPr="00D261A7" w:rsidRDefault="002442B3" w:rsidP="002442B3">
            <w:r>
              <w:t>Posielanie textu</w:t>
            </w:r>
          </w:p>
        </w:tc>
        <w:tc>
          <w:tcPr>
            <w:tcW w:w="2268" w:type="dxa"/>
            <w:shd w:val="clear" w:color="auto" w:fill="00B0F0"/>
          </w:tcPr>
          <w:p w14:paraId="69612AFA" w14:textId="77777777" w:rsidR="002442B3" w:rsidRDefault="002442B3" w:rsidP="002442B3"/>
        </w:tc>
      </w:tr>
    </w:tbl>
    <w:p w14:paraId="03F4B727" w14:textId="72E4C8DF" w:rsidR="002442B3" w:rsidRDefault="002442B3" w:rsidP="002442B3"/>
    <w:p w14:paraId="7221609E" w14:textId="77777777" w:rsidR="007800A8" w:rsidRDefault="007800A8" w:rsidP="00FF45CE">
      <w:pPr>
        <w:keepNext/>
        <w:jc w:val="center"/>
      </w:pPr>
      <w:r w:rsidRPr="007800A8">
        <w:rPr>
          <w:noProof/>
        </w:rPr>
        <w:lastRenderedPageBreak/>
        <w:drawing>
          <wp:inline distT="0" distB="0" distL="0" distR="0" wp14:anchorId="62B6F400" wp14:editId="3DDC8882">
            <wp:extent cx="5760720" cy="4441190"/>
            <wp:effectExtent l="0" t="0" r="0" b="0"/>
            <wp:docPr id="32" name="Obrázok 3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ok 32" descr="Obrázok, na ktorom je stôl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0E1E" w14:textId="3303DBC4" w:rsidR="007800A8" w:rsidRPr="002442B3" w:rsidRDefault="007800A8" w:rsidP="00FF45CE">
      <w:pPr>
        <w:pStyle w:val="Popis"/>
        <w:jc w:val="center"/>
      </w:pPr>
      <w:r>
        <w:t xml:space="preserve">Obrázok </w:t>
      </w:r>
      <w:r w:rsidR="003B1A42">
        <w:fldChar w:fldCharType="begin"/>
      </w:r>
      <w:r w:rsidR="003B1A42">
        <w:instrText xml:space="preserve"> SEQ Obrázok \* ARABIC </w:instrText>
      </w:r>
      <w:r w:rsidR="003B1A42">
        <w:fldChar w:fldCharType="separate"/>
      </w:r>
      <w:r w:rsidR="004D3941">
        <w:rPr>
          <w:noProof/>
        </w:rPr>
        <w:t>13</w:t>
      </w:r>
      <w:r w:rsidR="003B1A42">
        <w:rPr>
          <w:noProof/>
        </w:rPr>
        <w:fldChar w:fldCharType="end"/>
      </w:r>
      <w:r>
        <w:t xml:space="preserve">: </w:t>
      </w:r>
      <w:proofErr w:type="spellStart"/>
      <w:r>
        <w:t>Wireshark</w:t>
      </w:r>
      <w:proofErr w:type="spellEnd"/>
      <w:r>
        <w:t xml:space="preserve"> záznam- prenášaný súbor</w:t>
      </w:r>
    </w:p>
    <w:sectPr w:rsidR="007800A8" w:rsidRPr="002442B3" w:rsidSect="00DE3AC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36BF" w14:textId="77777777" w:rsidR="003B1A42" w:rsidRDefault="003B1A42" w:rsidP="005F456C">
      <w:r>
        <w:separator/>
      </w:r>
    </w:p>
  </w:endnote>
  <w:endnote w:type="continuationSeparator" w:id="0">
    <w:p w14:paraId="75D331A8" w14:textId="77777777" w:rsidR="003B1A42" w:rsidRDefault="003B1A42" w:rsidP="005F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F891" w14:textId="77777777" w:rsidR="00941EC1" w:rsidRDefault="00941EC1" w:rsidP="005F456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2486"/>
      <w:docPartObj>
        <w:docPartGallery w:val="Page Numbers (Bottom of Page)"/>
        <w:docPartUnique/>
      </w:docPartObj>
    </w:sdtPr>
    <w:sdtEndPr/>
    <w:sdtContent>
      <w:p w14:paraId="6D7D797C" w14:textId="02143E37" w:rsidR="009B3573" w:rsidRDefault="009B3573" w:rsidP="005F456C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F2FFC8" w14:textId="77777777" w:rsidR="00941EC1" w:rsidRDefault="00941EC1" w:rsidP="005F456C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D19A" w14:textId="77777777" w:rsidR="00941EC1" w:rsidRDefault="00941EC1" w:rsidP="005F456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5C41" w14:textId="77777777" w:rsidR="003B1A42" w:rsidRDefault="003B1A42" w:rsidP="005F456C">
      <w:r>
        <w:separator/>
      </w:r>
    </w:p>
  </w:footnote>
  <w:footnote w:type="continuationSeparator" w:id="0">
    <w:p w14:paraId="525F6BDD" w14:textId="77777777" w:rsidR="003B1A42" w:rsidRDefault="003B1A42" w:rsidP="005F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57A2" w14:textId="77777777" w:rsidR="00941EC1" w:rsidRDefault="00941EC1" w:rsidP="005F456C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94AF" w14:textId="729CEC3C" w:rsidR="00941EC1" w:rsidRPr="00941EC1" w:rsidRDefault="00941EC1" w:rsidP="005F456C">
    <w:pPr>
      <w:pStyle w:val="Hlavika"/>
    </w:pPr>
    <w:r>
      <w:t xml:space="preserve">Roland </w:t>
    </w:r>
    <w:proofErr w:type="spellStart"/>
    <w:r>
      <w:t>Vdovják</w:t>
    </w:r>
    <w:proofErr w:type="spellEnd"/>
    <w:r>
      <w:tab/>
    </w:r>
    <w:r>
      <w:tab/>
      <w:t>id: 110912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9826" w14:textId="77777777" w:rsidR="00941EC1" w:rsidRDefault="00941EC1" w:rsidP="005F456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903"/>
    <w:multiLevelType w:val="hybridMultilevel"/>
    <w:tmpl w:val="2BBC5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1E93"/>
    <w:multiLevelType w:val="hybridMultilevel"/>
    <w:tmpl w:val="692C1D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7B3"/>
    <w:multiLevelType w:val="hybridMultilevel"/>
    <w:tmpl w:val="58F8A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C1"/>
    <w:rsid w:val="00034DA4"/>
    <w:rsid w:val="000457CF"/>
    <w:rsid w:val="000514C9"/>
    <w:rsid w:val="0005376C"/>
    <w:rsid w:val="00067684"/>
    <w:rsid w:val="000720B8"/>
    <w:rsid w:val="000826B0"/>
    <w:rsid w:val="0008285D"/>
    <w:rsid w:val="000A283D"/>
    <w:rsid w:val="000A3C7F"/>
    <w:rsid w:val="000A6046"/>
    <w:rsid w:val="000A6A4B"/>
    <w:rsid w:val="000A6BFE"/>
    <w:rsid w:val="000C0341"/>
    <w:rsid w:val="000D1020"/>
    <w:rsid w:val="000D1751"/>
    <w:rsid w:val="000F7841"/>
    <w:rsid w:val="0011263D"/>
    <w:rsid w:val="0014256A"/>
    <w:rsid w:val="00156C6C"/>
    <w:rsid w:val="0018056F"/>
    <w:rsid w:val="0019631E"/>
    <w:rsid w:val="001B64D9"/>
    <w:rsid w:val="001F50DC"/>
    <w:rsid w:val="0020452B"/>
    <w:rsid w:val="00210DEF"/>
    <w:rsid w:val="00223911"/>
    <w:rsid w:val="002442B3"/>
    <w:rsid w:val="0027587C"/>
    <w:rsid w:val="00293B2E"/>
    <w:rsid w:val="002A41F0"/>
    <w:rsid w:val="002B1704"/>
    <w:rsid w:val="002C11AE"/>
    <w:rsid w:val="00316802"/>
    <w:rsid w:val="003238F7"/>
    <w:rsid w:val="003267C0"/>
    <w:rsid w:val="00340A96"/>
    <w:rsid w:val="00353FD8"/>
    <w:rsid w:val="00385F22"/>
    <w:rsid w:val="003B1A42"/>
    <w:rsid w:val="003C04F7"/>
    <w:rsid w:val="003E435D"/>
    <w:rsid w:val="00450668"/>
    <w:rsid w:val="004640F6"/>
    <w:rsid w:val="00471E6C"/>
    <w:rsid w:val="00480351"/>
    <w:rsid w:val="00493F4D"/>
    <w:rsid w:val="00496F8D"/>
    <w:rsid w:val="004A4A10"/>
    <w:rsid w:val="004B779D"/>
    <w:rsid w:val="004C0923"/>
    <w:rsid w:val="004D3941"/>
    <w:rsid w:val="004E346B"/>
    <w:rsid w:val="00524786"/>
    <w:rsid w:val="00526623"/>
    <w:rsid w:val="00531EBC"/>
    <w:rsid w:val="00553ACF"/>
    <w:rsid w:val="005A1319"/>
    <w:rsid w:val="005A7749"/>
    <w:rsid w:val="005C4CAF"/>
    <w:rsid w:val="005E4B78"/>
    <w:rsid w:val="005F3B6F"/>
    <w:rsid w:val="005F456C"/>
    <w:rsid w:val="00605DAE"/>
    <w:rsid w:val="00607A6E"/>
    <w:rsid w:val="00621E00"/>
    <w:rsid w:val="006376CF"/>
    <w:rsid w:val="0069140F"/>
    <w:rsid w:val="006C0E18"/>
    <w:rsid w:val="006C2982"/>
    <w:rsid w:val="006E6008"/>
    <w:rsid w:val="0072790D"/>
    <w:rsid w:val="00730560"/>
    <w:rsid w:val="00733F11"/>
    <w:rsid w:val="00746D41"/>
    <w:rsid w:val="00772399"/>
    <w:rsid w:val="007800A8"/>
    <w:rsid w:val="00786571"/>
    <w:rsid w:val="007A3722"/>
    <w:rsid w:val="007B3354"/>
    <w:rsid w:val="007C35F9"/>
    <w:rsid w:val="007F25AE"/>
    <w:rsid w:val="00822ED7"/>
    <w:rsid w:val="00830DA6"/>
    <w:rsid w:val="00845088"/>
    <w:rsid w:val="008608A5"/>
    <w:rsid w:val="00885D0C"/>
    <w:rsid w:val="0089008C"/>
    <w:rsid w:val="008A73CE"/>
    <w:rsid w:val="008D6325"/>
    <w:rsid w:val="00900C29"/>
    <w:rsid w:val="00906215"/>
    <w:rsid w:val="009238E8"/>
    <w:rsid w:val="0094145A"/>
    <w:rsid w:val="00941EC1"/>
    <w:rsid w:val="0095785C"/>
    <w:rsid w:val="00995A02"/>
    <w:rsid w:val="009A16DF"/>
    <w:rsid w:val="009A1C24"/>
    <w:rsid w:val="009B3573"/>
    <w:rsid w:val="009C1722"/>
    <w:rsid w:val="009C7436"/>
    <w:rsid w:val="009C7844"/>
    <w:rsid w:val="00A16D53"/>
    <w:rsid w:val="00A26B6D"/>
    <w:rsid w:val="00A26C78"/>
    <w:rsid w:val="00A40B85"/>
    <w:rsid w:val="00A5548A"/>
    <w:rsid w:val="00A67BD3"/>
    <w:rsid w:val="00A7525E"/>
    <w:rsid w:val="00AA0757"/>
    <w:rsid w:val="00AA2F11"/>
    <w:rsid w:val="00AB235D"/>
    <w:rsid w:val="00AC2034"/>
    <w:rsid w:val="00AD37CE"/>
    <w:rsid w:val="00AD7201"/>
    <w:rsid w:val="00AE5387"/>
    <w:rsid w:val="00B1687F"/>
    <w:rsid w:val="00B73332"/>
    <w:rsid w:val="00BB6027"/>
    <w:rsid w:val="00BC7967"/>
    <w:rsid w:val="00BD7FC5"/>
    <w:rsid w:val="00C04A41"/>
    <w:rsid w:val="00C1700A"/>
    <w:rsid w:val="00C35E07"/>
    <w:rsid w:val="00C60377"/>
    <w:rsid w:val="00C765FE"/>
    <w:rsid w:val="00CB0680"/>
    <w:rsid w:val="00CB6C9C"/>
    <w:rsid w:val="00CB7FDE"/>
    <w:rsid w:val="00CF3926"/>
    <w:rsid w:val="00D261A7"/>
    <w:rsid w:val="00D3535F"/>
    <w:rsid w:val="00D56D54"/>
    <w:rsid w:val="00D83F54"/>
    <w:rsid w:val="00D909BA"/>
    <w:rsid w:val="00DB4CFA"/>
    <w:rsid w:val="00DB5C7F"/>
    <w:rsid w:val="00DE3062"/>
    <w:rsid w:val="00DE3851"/>
    <w:rsid w:val="00DE3AC4"/>
    <w:rsid w:val="00DE3B13"/>
    <w:rsid w:val="00DE5264"/>
    <w:rsid w:val="00DF65A9"/>
    <w:rsid w:val="00E308AD"/>
    <w:rsid w:val="00E4552A"/>
    <w:rsid w:val="00E515AD"/>
    <w:rsid w:val="00E77DDC"/>
    <w:rsid w:val="00EA0EBD"/>
    <w:rsid w:val="00EA2582"/>
    <w:rsid w:val="00EA2C3F"/>
    <w:rsid w:val="00EB0F10"/>
    <w:rsid w:val="00EC02A0"/>
    <w:rsid w:val="00EC0950"/>
    <w:rsid w:val="00EE4079"/>
    <w:rsid w:val="00EF7B3D"/>
    <w:rsid w:val="00F02C03"/>
    <w:rsid w:val="00F22779"/>
    <w:rsid w:val="00F50856"/>
    <w:rsid w:val="00F552DC"/>
    <w:rsid w:val="00F652D6"/>
    <w:rsid w:val="00F7558F"/>
    <w:rsid w:val="00F7691F"/>
    <w:rsid w:val="00F92ECE"/>
    <w:rsid w:val="00F94ADC"/>
    <w:rsid w:val="00FA452F"/>
    <w:rsid w:val="00FB3519"/>
    <w:rsid w:val="00FB5994"/>
    <w:rsid w:val="00FC32E5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4364"/>
  <w15:chartTrackingRefBased/>
  <w15:docId w15:val="{2A1BF9D3-24E4-47A3-820A-DD330FDF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442B3"/>
    <w:pPr>
      <w:spacing w:after="0" w:line="360" w:lineRule="auto"/>
      <w:jc w:val="both"/>
    </w:pPr>
    <w:rPr>
      <w:rFonts w:ascii="Arial" w:eastAsia="Arial" w:hAnsi="Arial" w:cs="Arial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765FE"/>
    <w:pPr>
      <w:keepNext/>
      <w:keepLines/>
      <w:spacing w:after="24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765FE"/>
    <w:pPr>
      <w:spacing w:after="120"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F456C"/>
    <w:pPr>
      <w:keepNext/>
      <w:keepLines/>
      <w:spacing w:before="120" w:after="120"/>
      <w:ind w:firstLine="709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DE52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41EC1"/>
    <w:pPr>
      <w:keepNext/>
      <w:keepLines/>
      <w:spacing w:after="60"/>
    </w:pPr>
    <w:rPr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41EC1"/>
    <w:rPr>
      <w:rFonts w:ascii="Arial" w:eastAsia="Arial" w:hAnsi="Arial" w:cs="Arial"/>
      <w:sz w:val="52"/>
      <w:szCs w:val="52"/>
      <w:lang w:val="sk" w:eastAsia="sk-SK"/>
    </w:rPr>
  </w:style>
  <w:style w:type="character" w:styleId="Hypertextovprepojenie">
    <w:name w:val="Hyperlink"/>
    <w:basedOn w:val="Predvolenpsmoodseku"/>
    <w:uiPriority w:val="99"/>
    <w:unhideWhenUsed/>
    <w:rsid w:val="00941EC1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41EC1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41EC1"/>
    <w:rPr>
      <w:rFonts w:ascii="Arial" w:eastAsia="Arial" w:hAnsi="Arial" w:cs="Arial"/>
      <w:lang w:val="sk" w:eastAsia="sk-SK"/>
    </w:rPr>
  </w:style>
  <w:style w:type="paragraph" w:styleId="Pta">
    <w:name w:val="footer"/>
    <w:basedOn w:val="Normlny"/>
    <w:link w:val="PtaChar"/>
    <w:uiPriority w:val="99"/>
    <w:unhideWhenUsed/>
    <w:rsid w:val="00941EC1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41EC1"/>
    <w:rPr>
      <w:rFonts w:ascii="Arial" w:eastAsia="Arial" w:hAnsi="Arial" w:cs="Arial"/>
      <w:lang w:val="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765FE"/>
    <w:rPr>
      <w:rFonts w:ascii="Arial" w:eastAsiaTheme="majorEastAsia" w:hAnsi="Arial" w:cstheme="majorBidi"/>
      <w:b/>
      <w:bCs/>
      <w:sz w:val="40"/>
      <w:szCs w:val="40"/>
      <w:lang w:eastAsia="sk-SK"/>
    </w:rPr>
  </w:style>
  <w:style w:type="paragraph" w:styleId="Odsekzoznamu">
    <w:name w:val="List Paragraph"/>
    <w:basedOn w:val="Normlny"/>
    <w:uiPriority w:val="34"/>
    <w:qFormat/>
    <w:rsid w:val="00AB235D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A55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5548A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A67BD3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C765FE"/>
    <w:rPr>
      <w:rFonts w:ascii="Arial" w:eastAsia="Arial" w:hAnsi="Arial" w:cs="Arial"/>
      <w:b/>
      <w:bCs/>
      <w:sz w:val="28"/>
      <w:szCs w:val="28"/>
      <w:lang w:eastAsia="sk-SK"/>
    </w:rPr>
  </w:style>
  <w:style w:type="table" w:styleId="Mriekatabuky">
    <w:name w:val="Table Grid"/>
    <w:basedOn w:val="Normlnatabuka"/>
    <w:uiPriority w:val="59"/>
    <w:rsid w:val="0029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5F456C"/>
    <w:rPr>
      <w:rFonts w:ascii="Arial" w:eastAsiaTheme="majorEastAsia" w:hAnsi="Arial" w:cstheme="majorBidi"/>
      <w:b/>
      <w:bCs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2A41F0"/>
    <w:rPr>
      <w:color w:val="808080"/>
    </w:rPr>
  </w:style>
  <w:style w:type="paragraph" w:styleId="Hlavikaobsahu">
    <w:name w:val="TOC Heading"/>
    <w:basedOn w:val="Nadpis1"/>
    <w:next w:val="Normlny"/>
    <w:uiPriority w:val="39"/>
    <w:unhideWhenUsed/>
    <w:qFormat/>
    <w:rsid w:val="004640F6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4640F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640F6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4640F6"/>
    <w:pPr>
      <w:spacing w:after="100"/>
      <w:ind w:left="440"/>
    </w:pPr>
  </w:style>
  <w:style w:type="paragraph" w:styleId="Popis">
    <w:name w:val="caption"/>
    <w:basedOn w:val="Normlny"/>
    <w:next w:val="Normlny"/>
    <w:uiPriority w:val="35"/>
    <w:unhideWhenUsed/>
    <w:qFormat/>
    <w:rsid w:val="002C11A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DE5264"/>
    <w:rPr>
      <w:rFonts w:asciiTheme="majorHAnsi" w:eastAsiaTheme="majorEastAsia" w:hAnsiTheme="majorHAnsi" w:cstheme="majorBidi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hyperlink" Target="https://crccalc.com/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9B6A-ABB5-407E-AEAD-283E0C69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22</Pages>
  <Words>2841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Vdovjak</dc:creator>
  <cp:keywords/>
  <dc:description/>
  <cp:lastModifiedBy>Roland Vdovjak</cp:lastModifiedBy>
  <cp:revision>47</cp:revision>
  <cp:lastPrinted>2021-12-08T20:20:00Z</cp:lastPrinted>
  <dcterms:created xsi:type="dcterms:W3CDTF">2021-11-19T22:52:00Z</dcterms:created>
  <dcterms:modified xsi:type="dcterms:W3CDTF">2021-12-08T20:20:00Z</dcterms:modified>
</cp:coreProperties>
</file>