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D5D69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20 — Building the Media Object Component</w:t>
      </w:r>
    </w:p>
    <w:p w14:paraId="3B15328D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Media Object is a foundational layout pattern used across modern interfaces. It pairs an image with a textual body, aligning them in a flexible layout that adapts seamlessly between mobile and desktop screens. This pattern appears throughout documentation blocks, author profiles, feature lists, and card-based systems.</w:t>
      </w:r>
    </w:p>
    <w:p w14:paraId="374127E9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OTC–Data Mesh design system includes a Media Object Component that ensures consistent spacing, typography integration, responsive behavior, and image handling.</w:t>
      </w:r>
    </w:p>
    <w:p w14:paraId="59A4E392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4667860F">
          <v:rect id="_x0000_i1025" style="width:0;height:1.5pt" o:hralign="center" o:hrstd="t" o:hr="t" fillcolor="#a0a0a0" stroked="f"/>
        </w:pict>
      </w:r>
    </w:p>
    <w:p w14:paraId="25BB2E49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20.1 Chapter Purpose</w:t>
      </w:r>
    </w:p>
    <w:p w14:paraId="18EB5C9F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purpose of this chapter is to create a reusable Media Object Component that:</w:t>
      </w:r>
    </w:p>
    <w:p w14:paraId="184CF8C9" w14:textId="77777777" w:rsidR="00D76EBF" w:rsidRPr="00D76EBF" w:rsidRDefault="00D76EBF" w:rsidP="00D76E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Aligns images and text in a predictable layout</w:t>
      </w:r>
    </w:p>
    <w:p w14:paraId="5BF0F343" w14:textId="77777777" w:rsidR="00D76EBF" w:rsidRPr="00D76EBF" w:rsidRDefault="00D76EBF" w:rsidP="00D76E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Stacks vertically on small screens and horizontally on larger screens</w:t>
      </w:r>
    </w:p>
    <w:p w14:paraId="45B12CAD" w14:textId="77777777" w:rsidR="00D76EBF" w:rsidRPr="00D76EBF" w:rsidRDefault="00D76EBF" w:rsidP="00D76E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Ensures</w:t>
      </w:r>
      <w:proofErr w:type="gram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images remain fixed in size and shape</w:t>
      </w:r>
    </w:p>
    <w:p w14:paraId="390BD2CC" w14:textId="77777777" w:rsidR="00D76EBF" w:rsidRPr="00D76EBF" w:rsidRDefault="00D76EBF" w:rsidP="00D76E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Allows the media body to expand naturally</w:t>
      </w:r>
    </w:p>
    <w:p w14:paraId="15A2AFCF" w14:textId="77777777" w:rsidR="00D76EBF" w:rsidRPr="00D76EBF" w:rsidRDefault="00D76EBF" w:rsidP="00D76E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Works across cards, lists, and hero sub-features</w:t>
      </w:r>
    </w:p>
    <w:p w14:paraId="1D3F478E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This component increases layout flexibility while keeping the design system consistent and accessible.</w:t>
      </w:r>
    </w:p>
    <w:p w14:paraId="1FA8E4A2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0C8ED4A1">
          <v:rect id="_x0000_i1026" style="width:0;height:1.5pt" o:hralign="center" o:hrstd="t" o:hr="t" fillcolor="#a0a0a0" stroked="f"/>
        </w:pict>
      </w:r>
    </w:p>
    <w:p w14:paraId="2D57F0B9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20.2 Chapter Overview</w:t>
      </w:r>
    </w:p>
    <w:p w14:paraId="21BAA2D4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This chapter covers:</w:t>
      </w:r>
    </w:p>
    <w:p w14:paraId="10056CA5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Adding a placeholder </w:t>
      </w:r>
      <w:proofErr w:type="spell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WebP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image</w:t>
      </w:r>
    </w:p>
    <w:p w14:paraId="3B25B050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Creating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media-object.css</w:t>
      </w:r>
    </w:p>
    <w:p w14:paraId="2FE9B3A5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Importing the component into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339D9ED4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Building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.media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img</w:t>
      </w:r>
      <w:proofErr w:type="spellEnd"/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__body</w:t>
      </w:r>
      <w:proofErr w:type="spellEnd"/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__title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and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__text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classes</w:t>
      </w:r>
    </w:p>
    <w:p w14:paraId="40E2F558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Implementing responsive behavior</w:t>
      </w:r>
    </w:p>
    <w:p w14:paraId="5DEB1200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Verifying the Media Object in the browser</w:t>
      </w:r>
    </w:p>
    <w:p w14:paraId="1E1E6C75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Creating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/components/media-object.html</w:t>
      </w:r>
    </w:p>
    <w:p w14:paraId="103391E8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Recording that it was committed to GitHub after completion</w:t>
      </w:r>
    </w:p>
    <w:p w14:paraId="25713D1C" w14:textId="77777777" w:rsidR="00D76EBF" w:rsidRPr="00D76EBF" w:rsidRDefault="00D76EBF" w:rsidP="00D76E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Explaining why certain components require standalone SVG files (masking), even though the Media Object does not use them</w:t>
      </w:r>
    </w:p>
    <w:p w14:paraId="04422E1F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E7FDC88">
          <v:rect id="_x0000_i1027" style="width:0;height:1.5pt" o:hralign="center" o:hrstd="t" o:hr="t" fillcolor="#a0a0a0" stroked="f"/>
        </w:pict>
      </w:r>
    </w:p>
    <w:p w14:paraId="79F011A8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20.3 Step-by-Step Media Object Development</w:t>
      </w:r>
    </w:p>
    <w:p w14:paraId="09E2554B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This process follows the development notes and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finalized</w:t>
      </w:r>
      <w:proofErr w:type="gram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CSS.</w:t>
      </w:r>
    </w:p>
    <w:p w14:paraId="4AEECA14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6A3C4883">
          <v:rect id="_x0000_i1028" style="width:0;height:1.5pt" o:hralign="center" o:hrstd="t" o:hr="t" fillcolor="#a0a0a0" stroked="f"/>
        </w:pict>
      </w:r>
    </w:p>
    <w:p w14:paraId="45CB4512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 — Add a Placeholder Image</w:t>
      </w:r>
    </w:p>
    <w:p w14:paraId="22259B48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 placeholder image was added to:</w:t>
      </w:r>
    </w:p>
    <w:p w14:paraId="17C2E789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public/assets/images/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img-placeholder.webp</w:t>
      </w:r>
      <w:proofErr w:type="spellEnd"/>
    </w:p>
    <w:p w14:paraId="2B392619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proofErr w:type="spell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WebP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format is used because:</w:t>
      </w:r>
    </w:p>
    <w:p w14:paraId="4A7750D1" w14:textId="77777777" w:rsidR="00D76EBF" w:rsidRPr="00D76EBF" w:rsidRDefault="00D76EBF" w:rsidP="00D76E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It provides small file sizes</w:t>
      </w:r>
    </w:p>
    <w:p w14:paraId="5E64438E" w14:textId="77777777" w:rsidR="00D76EBF" w:rsidRPr="00D76EBF" w:rsidRDefault="00D76EBF" w:rsidP="00D76E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It loads quickly</w:t>
      </w:r>
    </w:p>
    <w:p w14:paraId="4780926D" w14:textId="77777777" w:rsidR="00D76EBF" w:rsidRPr="00D76EBF" w:rsidRDefault="00D76EBF" w:rsidP="00D76E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It is suitable for development before final artwork is added</w:t>
      </w:r>
    </w:p>
    <w:p w14:paraId="2A7E3265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25B6B424">
          <v:rect id="_x0000_i1029" style="width:0;height:1.5pt" o:hralign="center" o:hrstd="t" o:hr="t" fillcolor="#a0a0a0" stroked="f"/>
        </w:pict>
      </w:r>
    </w:p>
    <w:p w14:paraId="46601B84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 — Create media-object.css</w:t>
      </w:r>
    </w:p>
    <w:p w14:paraId="700C7416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Inside:</w:t>
      </w:r>
    </w:p>
    <w:p w14:paraId="28CE67BB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</w:t>
      </w:r>
    </w:p>
    <w:p w14:paraId="116E2E9A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4AFE903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media-object.css</w:t>
      </w:r>
    </w:p>
    <w:p w14:paraId="22EFE973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Insert the following styling:</w:t>
      </w:r>
    </w:p>
    <w:p w14:paraId="68DB953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MEDIA OBJECT COMPONENT */</w:t>
      </w:r>
    </w:p>
    <w:p w14:paraId="4AF8B19B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C2517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Base layout */</w:t>
      </w:r>
    </w:p>
    <w:p w14:paraId="56BCFB81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2B096E90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flex;</w:t>
      </w:r>
      <w:proofErr w:type="gramEnd"/>
    </w:p>
    <w:p w14:paraId="23E356F7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flex-direction: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column;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/* stack on small screens */</w:t>
      </w:r>
    </w:p>
    <w:p w14:paraId="638C1499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align-items: flex-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start;</w:t>
      </w:r>
      <w:proofErr w:type="gramEnd"/>
    </w:p>
    <w:p w14:paraId="0FFF2DBE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gap: 2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rem;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/* space between image and text */</w:t>
      </w:r>
    </w:p>
    <w:p w14:paraId="4B8A84A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C10B299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A05194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Media image */</w:t>
      </w:r>
    </w:p>
    <w:p w14:paraId="6C6664DE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img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2F388B24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width: 6.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4rem;</w:t>
      </w:r>
      <w:proofErr w:type="gramEnd"/>
    </w:p>
    <w:p w14:paraId="273EAC89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height: 6.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4rem;</w:t>
      </w:r>
      <w:proofErr w:type="gramEnd"/>
    </w:p>
    <w:p w14:paraId="2A6DD00C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border-radius: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--radius-circle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  /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 makes the image perfectly circular */</w:t>
      </w:r>
    </w:p>
    <w:p w14:paraId="51D332C0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object-fit: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cover;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/* crops non-square images nicely */</w:t>
      </w:r>
    </w:p>
    <w:p w14:paraId="2E4EDA26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flex-shrink: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0;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/* prevents shrinking on narrow screens */</w:t>
      </w:r>
    </w:p>
    <w:p w14:paraId="2213BAF3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block;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/* removes inline spacing issues */</w:t>
      </w:r>
    </w:p>
    <w:p w14:paraId="69F7B944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F8B605C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FC9087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Text block */</w:t>
      </w:r>
    </w:p>
    <w:p w14:paraId="74413C1E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__body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05AC4A22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flex: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/* let text take remaining width */</w:t>
      </w:r>
    </w:p>
    <w:p w14:paraId="3DA4A356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01B01C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20A3A2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Title inside the media body */</w:t>
      </w:r>
    </w:p>
    <w:p w14:paraId="1A32646E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__title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A439CF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margin: 0 0 1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rem;   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/* removes default top margin */</w:t>
      </w:r>
    </w:p>
    <w:p w14:paraId="2EEA6543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13B7C86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2521EF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Paragraph text inside body */</w:t>
      </w:r>
    </w:p>
    <w:p w14:paraId="35938E0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__text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78BCE2A8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margin: 0 0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1rem;</w:t>
      </w:r>
      <w:proofErr w:type="gramEnd"/>
    </w:p>
    <w:p w14:paraId="01503CBF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E372CA5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B8BE2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Switch to horizontal layout at 480px and above */</w:t>
      </w:r>
    </w:p>
    <w:p w14:paraId="3B6418D1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(min-width: 480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px) {</w:t>
      </w:r>
      <w:proofErr w:type="gramEnd"/>
    </w:p>
    <w:p w14:paraId="0A18CF50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74D5EB2E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flex-direction: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row;</w:t>
      </w:r>
      <w:proofErr w:type="gramEnd"/>
    </w:p>
    <w:p w14:paraId="4DAC299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60C54712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B4471FB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</w:t>
      </w:r>
    </w:p>
    <w:p w14:paraId="5BD56800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This structure ensures:</w:t>
      </w:r>
    </w:p>
    <w:p w14:paraId="25039C39" w14:textId="77777777" w:rsidR="00D76EBF" w:rsidRPr="00D76EBF" w:rsidRDefault="00D76EBF" w:rsidP="00D76E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Predictable vertical stacking on mobile</w:t>
      </w:r>
    </w:p>
    <w:p w14:paraId="168CF07B" w14:textId="77777777" w:rsidR="00D76EBF" w:rsidRPr="00D76EBF" w:rsidRDefault="00D76EBF" w:rsidP="00D76E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 clean horizontal layout on wider screens</w:t>
      </w:r>
    </w:p>
    <w:p w14:paraId="37F253E2" w14:textId="77777777" w:rsidR="00D76EBF" w:rsidRPr="00D76EBF" w:rsidRDefault="00D76EBF" w:rsidP="00D76E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 fixed-size circular image</w:t>
      </w:r>
    </w:p>
    <w:p w14:paraId="6688DD97" w14:textId="77777777" w:rsidR="00D76EBF" w:rsidRPr="00D76EBF" w:rsidRDefault="00D76EBF" w:rsidP="00D76E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Flexible spacing between elements</w:t>
      </w:r>
    </w:p>
    <w:p w14:paraId="2BA9D78D" w14:textId="77777777" w:rsidR="00D76EBF" w:rsidRPr="00D76EBF" w:rsidRDefault="00D76EBF" w:rsidP="00D76E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Minimal browser-default interference</w:t>
      </w:r>
    </w:p>
    <w:p w14:paraId="2DBF1311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6D2987CA">
          <v:rect id="_x0000_i1030" style="width:0;height:1.5pt" o:hralign="center" o:hrstd="t" o:hr="t" fillcolor="#a0a0a0" stroked="f"/>
        </w:pict>
      </w:r>
    </w:p>
    <w:p w14:paraId="164B3AA9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 — Import the Component into styles.css</w:t>
      </w:r>
    </w:p>
    <w:p w14:paraId="5F1623CF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Inside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/styles.css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, add the import:</w:t>
      </w:r>
    </w:p>
    <w:p w14:paraId="6F68A1C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@import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(./components/media-object.css); /* Media Object Component */</w:t>
      </w:r>
    </w:p>
    <w:p w14:paraId="1C141B01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This makes the Media Object available throughout the application.</w:t>
      </w:r>
    </w:p>
    <w:p w14:paraId="4A5CADA2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D4B51DB">
          <v:rect id="_x0000_i1031" style="width:0;height:1.5pt" o:hralign="center" o:hrstd="t" o:hr="t" fillcolor="#a0a0a0" stroked="f"/>
        </w:pict>
      </w:r>
    </w:p>
    <w:p w14:paraId="607E0980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 — Add the Media Object Markup to index.html</w:t>
      </w:r>
    </w:p>
    <w:p w14:paraId="5E3F51AF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To verify the component, insert the Media Object into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E2D8CC7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class="media"&gt;</w:t>
      </w:r>
    </w:p>
    <w:p w14:paraId="747E7ED7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img</w:t>
      </w:r>
      <w:proofErr w:type="spellEnd"/>
    </w:p>
    <w:p w14:paraId="33D4E210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class="media__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img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8F13F48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="./assets/images/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img-placeholder.webp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2A155AD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alt="An image used as a placeholder"</w:t>
      </w:r>
    </w:p>
    <w:p w14:paraId="104BA27C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loading="lazy"</w:t>
      </w:r>
    </w:p>
    <w:p w14:paraId="40A52C7D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decoding="async"</w:t>
      </w:r>
    </w:p>
    <w:p w14:paraId="1BA88F27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/&gt;</w:t>
      </w:r>
    </w:p>
    <w:p w14:paraId="2C88998B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774330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&lt;div class="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media__body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6D594C2C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&lt;h3 class="</w:t>
      </w:r>
      <w:proofErr w:type="spellStart"/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media__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"&gt;Lorem, ipsum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dolor.&lt;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/h3&gt;</w:t>
      </w:r>
    </w:p>
    <w:p w14:paraId="15CC159E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661BF3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&lt;p class="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media__text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554B130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Lorem ipsum dolor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amet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consectetur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adipisicing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. Porro quos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enim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maiores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veritatis</w:t>
      </w:r>
      <w:proofErr w:type="spellEnd"/>
    </w:p>
    <w:p w14:paraId="3C2657B3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recusandae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reiciendis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repellat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dolores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libero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sapiente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tempora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25FF4B8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&lt;/p&gt;</w:t>
      </w:r>
    </w:p>
    <w:p w14:paraId="4E01BAFC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6F24D2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&lt;p class="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media__text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49E46CDF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Lorem ipsum dolor </w:t>
      </w: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amet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consectetur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adipisicing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.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Voluptate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repellat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eaque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dicta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natus</w:t>
      </w:r>
      <w:proofErr w:type="spellEnd"/>
    </w:p>
    <w:p w14:paraId="5B318605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pariatur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nesciunt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debitis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deserunt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autem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modi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minus!</w:t>
      </w:r>
    </w:p>
    <w:p w14:paraId="15EF53F2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&lt;/p&gt;</w:t>
      </w:r>
    </w:p>
    <w:p w14:paraId="1974347F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&lt;/div&gt;</w:t>
      </w:r>
    </w:p>
    <w:p w14:paraId="1A0EADDA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40304323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Notes on attributes: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6614"/>
      </w:tblGrid>
      <w:tr w:rsidR="00D76EBF" w:rsidRPr="00D76EBF" w14:paraId="2DFCA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8C5F5F" w14:textId="77777777" w:rsidR="00D76EBF" w:rsidRPr="00D76EBF" w:rsidRDefault="00D76EBF" w:rsidP="00D76E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76E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22338832" w14:textId="77777777" w:rsidR="00D76EBF" w:rsidRPr="00D76EBF" w:rsidRDefault="00D76EBF" w:rsidP="00D76E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76E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D76EBF" w:rsidRPr="00D76EBF" w14:paraId="2987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8AD93" w14:textId="77777777" w:rsidR="00D76EBF" w:rsidRPr="00D76EBF" w:rsidRDefault="00D76EBF" w:rsidP="00D76E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6EB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loading="lazy"</w:t>
            </w:r>
          </w:p>
        </w:tc>
        <w:tc>
          <w:tcPr>
            <w:tcW w:w="0" w:type="auto"/>
            <w:vAlign w:val="center"/>
            <w:hideMark/>
          </w:tcPr>
          <w:p w14:paraId="7AE7CBEC" w14:textId="77777777" w:rsidR="00D76EBF" w:rsidRPr="00D76EBF" w:rsidRDefault="00D76EBF" w:rsidP="00D76E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6E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Improves page performance by deferring off-screen image loading</w:t>
            </w:r>
          </w:p>
        </w:tc>
      </w:tr>
      <w:tr w:rsidR="00D76EBF" w:rsidRPr="00D76EBF" w14:paraId="6305A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12BE6" w14:textId="77777777" w:rsidR="00D76EBF" w:rsidRPr="00D76EBF" w:rsidRDefault="00D76EBF" w:rsidP="00D76E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6EB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decoding="async"</w:t>
            </w:r>
          </w:p>
        </w:tc>
        <w:tc>
          <w:tcPr>
            <w:tcW w:w="0" w:type="auto"/>
            <w:vAlign w:val="center"/>
            <w:hideMark/>
          </w:tcPr>
          <w:p w14:paraId="39ADFE68" w14:textId="77777777" w:rsidR="00D76EBF" w:rsidRPr="00D76EBF" w:rsidRDefault="00D76EBF" w:rsidP="00D76E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6E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Allows the browser to decode the image without blocking rendering</w:t>
            </w:r>
          </w:p>
        </w:tc>
      </w:tr>
    </w:tbl>
    <w:p w14:paraId="6BAB36BA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7D9039F6">
          <v:rect id="_x0000_i1032" style="width:0;height:1.5pt" o:hralign="center" o:hrstd="t" o:hr="t" fillcolor="#a0a0a0" stroked="f"/>
        </w:pict>
      </w:r>
    </w:p>
    <w:p w14:paraId="225F6B7E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Step 5 — Create </w:t>
      </w:r>
      <w:proofErr w:type="spellStart"/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src</w:t>
      </w:r>
      <w:proofErr w:type="spellEnd"/>
      <w:r w:rsidRPr="00D76E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/components/media-object.html</w:t>
      </w:r>
    </w:p>
    <w:p w14:paraId="41AB863B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 standalone reference file was created:</w:t>
      </w:r>
    </w:p>
    <w:p w14:paraId="6C496DE2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/components/media-object.html</w:t>
      </w:r>
    </w:p>
    <w:p w14:paraId="580958E2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This file contains the complete Media Object markup and is used as:</w:t>
      </w:r>
    </w:p>
    <w:p w14:paraId="79A3B196" w14:textId="77777777" w:rsidR="00D76EBF" w:rsidRPr="00D76EBF" w:rsidRDefault="00D76EBF" w:rsidP="00D76E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 development reference</w:t>
      </w:r>
    </w:p>
    <w:p w14:paraId="17E0BF61" w14:textId="77777777" w:rsidR="00D76EBF" w:rsidRPr="00D76EBF" w:rsidRDefault="00D76EBF" w:rsidP="00D76E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 documentation snippet</w:t>
      </w:r>
    </w:p>
    <w:p w14:paraId="241AB7B1" w14:textId="77777777" w:rsidR="00D76EBF" w:rsidRPr="00D76EBF" w:rsidRDefault="00D76EBF" w:rsidP="00D76E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building block for later components</w:t>
      </w:r>
    </w:p>
    <w:p w14:paraId="3005D7C5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After completing development, this file was committed to GitHub.</w:t>
      </w:r>
    </w:p>
    <w:p w14:paraId="6B336B91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210C98DE">
          <v:rect id="_x0000_i1033" style="width:0;height:1.5pt" o:hralign="center" o:hrstd="t" o:hr="t" fillcolor="#a0a0a0" stroked="f"/>
        </w:pict>
      </w:r>
    </w:p>
    <w:p w14:paraId="2EB29310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20.4 Token Usage in the Media Object</w:t>
      </w:r>
    </w:p>
    <w:p w14:paraId="13C08A2F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The Media Object uses only </w:t>
      </w:r>
      <w:r w:rsidRPr="00D76E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existing tokens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, such as:</w:t>
      </w:r>
    </w:p>
    <w:p w14:paraId="5C81D77B" w14:textId="77777777" w:rsidR="00D76EBF" w:rsidRPr="00D76EBF" w:rsidRDefault="00D76EBF" w:rsidP="00D76E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--radius-circle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for circular images</w:t>
      </w:r>
    </w:p>
    <w:p w14:paraId="7C34828A" w14:textId="77777777" w:rsidR="00D76EBF" w:rsidRPr="00D76EBF" w:rsidRDefault="00D76EBF" w:rsidP="00D76E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--text-color-default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for body text</w:t>
      </w:r>
    </w:p>
    <w:p w14:paraId="0580E7D1" w14:textId="77777777" w:rsidR="00D76EBF" w:rsidRPr="00D76EBF" w:rsidRDefault="00D76EBF" w:rsidP="00D76E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Surface colors inherited from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</w:t>
      </w:r>
    </w:p>
    <w:p w14:paraId="3D49DDD2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No new tokens were introduced in this chapter.</w:t>
      </w:r>
    </w:p>
    <w:p w14:paraId="55CF9129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This maintains consistency and avoids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unnecessary token</w:t>
      </w:r>
      <w:proofErr w:type="gram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duplication.</w:t>
      </w:r>
    </w:p>
    <w:p w14:paraId="1700C3DD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7B5131EB">
          <v:rect id="_x0000_i1034" style="width:0;height:1.5pt" o:hralign="center" o:hrstd="t" o:hr="t" fillcolor="#a0a0a0" stroked="f"/>
        </w:pict>
      </w:r>
    </w:p>
    <w:p w14:paraId="1366B354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20.5 When Standalone SVG Files Are Required (Design-System Note)</w:t>
      </w:r>
    </w:p>
    <w:p w14:paraId="65FA6046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Although the Media Object does </w:t>
      </w:r>
      <w:r w:rsidRPr="00D76E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use SVG masking, it is important to understand the system-wide rule established in earlier components:</w:t>
      </w:r>
    </w:p>
    <w:p w14:paraId="514C5790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CSS Masks Cannot Use the SVG Sprite</w:t>
      </w:r>
    </w:p>
    <w:p w14:paraId="78C80BFF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mask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-image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requires a fully valid standalone SVG file.</w:t>
      </w:r>
    </w:p>
    <w:p w14:paraId="2D8129ED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Sprite symbols:</w:t>
      </w:r>
    </w:p>
    <w:p w14:paraId="4F323F57" w14:textId="77777777" w:rsidR="00D76EBF" w:rsidRPr="00D76EBF" w:rsidRDefault="00D76EBF" w:rsidP="00D76E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</w:p>
    <w:p w14:paraId="55B4C911" w14:textId="77777777" w:rsidR="00D76EBF" w:rsidRPr="00D76EBF" w:rsidRDefault="00D76EBF" w:rsidP="00D76E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do not contain a full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element</w:t>
      </w:r>
    </w:p>
    <w:p w14:paraId="13927090" w14:textId="77777777" w:rsidR="00D76EBF" w:rsidRPr="00D76EBF" w:rsidRDefault="00D76EBF" w:rsidP="00D76E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cannot be referenced reliably using 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sprite.svg#id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in mask contexts</w:t>
      </w:r>
    </w:p>
    <w:p w14:paraId="73F5008D" w14:textId="77777777" w:rsidR="00D76EBF" w:rsidRPr="00D76EBF" w:rsidRDefault="00D76EBF" w:rsidP="00D76E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lack intrinsic dimensions</w:t>
      </w:r>
    </w:p>
    <w:p w14:paraId="192322ED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Standalone SVG files </w:t>
      </w:r>
      <w:r w:rsidRPr="00D76EBF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14:ligatures w14:val="none"/>
        </w:rPr>
        <w:t>are</w:t>
      </w: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required for masked icons</w:t>
      </w:r>
    </w:p>
    <w:p w14:paraId="73FFA1C1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30ED6A24" w14:textId="77777777" w:rsidR="00D76EBF" w:rsidRPr="00D76EBF" w:rsidRDefault="00D76EBF" w:rsidP="00D76E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/assets/icons/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</w:p>
    <w:p w14:paraId="1F0DB8D4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Used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--star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because the browser must access a complete SVG document.</w:t>
      </w:r>
    </w:p>
    <w:p w14:paraId="6C785702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This Relates to the Media Object</w:t>
      </w:r>
    </w:p>
    <w:p w14:paraId="5FAED831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Media Object does not use masking, but understanding SVG architecture ensures consistency when:</w:t>
      </w:r>
    </w:p>
    <w:p w14:paraId="51A8C25E" w14:textId="77777777" w:rsidR="00D76EBF" w:rsidRPr="00D76EBF" w:rsidRDefault="00D76EBF" w:rsidP="00D76E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Combining icons with text</w:t>
      </w:r>
    </w:p>
    <w:p w14:paraId="52355F92" w14:textId="77777777" w:rsidR="00D76EBF" w:rsidRPr="00D76EBF" w:rsidRDefault="00D76EBF" w:rsidP="00D76E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Building composite components (e.g., card lists, feature modules)</w:t>
      </w:r>
    </w:p>
    <w:p w14:paraId="64A0528E" w14:textId="77777777" w:rsidR="00D76EBF" w:rsidRPr="00D76EBF" w:rsidRDefault="00D76EBF" w:rsidP="00D76E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Designing decorative layouts</w:t>
      </w:r>
    </w:p>
    <w:p w14:paraId="758C0EB7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74F50A31">
          <v:rect id="_x0000_i1035" style="width:0;height:1.5pt" o:hralign="center" o:hrstd="t" o:hr="t" fillcolor="#a0a0a0" stroked="f"/>
        </w:pict>
      </w:r>
    </w:p>
    <w:p w14:paraId="191D695C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20.6 Verification of the Media Object</w:t>
      </w:r>
    </w:p>
    <w:p w14:paraId="185FB109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Verification confirmed that:</w:t>
      </w:r>
    </w:p>
    <w:p w14:paraId="2A176C1B" w14:textId="77777777" w:rsidR="00D76EBF" w:rsidRPr="00D76EBF" w:rsidRDefault="00D76EBF" w:rsidP="00D76E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image retains shape and size</w:t>
      </w:r>
    </w:p>
    <w:p w14:paraId="5F9B065F" w14:textId="77777777" w:rsidR="00D76EBF" w:rsidRPr="00D76EBF" w:rsidRDefault="00D76EBF" w:rsidP="00D76E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layout stacks on mobile</w:t>
      </w:r>
    </w:p>
    <w:p w14:paraId="59505E0D" w14:textId="77777777" w:rsidR="00D76EBF" w:rsidRPr="00D76EBF" w:rsidRDefault="00D76EBF" w:rsidP="00D76E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layout becomes horizontal at 480px</w:t>
      </w:r>
    </w:p>
    <w:p w14:paraId="7B34F601" w14:textId="77777777" w:rsidR="00D76EBF" w:rsidRPr="00D76EBF" w:rsidRDefault="00D76EBF" w:rsidP="00D76E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Typography inherits system styles</w:t>
      </w:r>
    </w:p>
    <w:p w14:paraId="39CE8A09" w14:textId="77777777" w:rsidR="00D76EBF" w:rsidRPr="00D76EBF" w:rsidRDefault="00D76EBF" w:rsidP="00D76E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Spacing remains consistent across browsers</w:t>
      </w:r>
    </w:p>
    <w:p w14:paraId="439256E8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With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verification complete</w:t>
      </w:r>
      <w:proofErr w:type="gram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, the Media Object was added to the component library.</w:t>
      </w:r>
    </w:p>
    <w:p w14:paraId="601CE1BD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pict w14:anchorId="7794E386">
          <v:rect id="_x0000_i1036" style="width:0;height:1.5pt" o:hralign="center" o:hrstd="t" o:hr="t" fillcolor="#a0a0a0" stroked="f"/>
        </w:pict>
      </w:r>
    </w:p>
    <w:p w14:paraId="4F0CF93C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20.7 Chapter Summary</w:t>
      </w:r>
    </w:p>
    <w:p w14:paraId="3FC24A04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This chapter introduced the Media Object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Component—a</w:t>
      </w:r>
      <w:proofErr w:type="gram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flexible content layout pattern.</w:t>
      </w:r>
    </w:p>
    <w:p w14:paraId="1B9E3F6A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component:</w:t>
      </w:r>
    </w:p>
    <w:p w14:paraId="20F395AF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Uses a circular, responsive image</w:t>
      </w:r>
    </w:p>
    <w:p w14:paraId="3BC21BB0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Aligns text and images cleanly</w:t>
      </w:r>
    </w:p>
    <w:p w14:paraId="20AD02DC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Adapts between mobile and desktop layouts</w:t>
      </w:r>
    </w:p>
    <w:p w14:paraId="2853762F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Uses flexbox for simplicity and predictability</w:t>
      </w:r>
    </w:p>
    <w:p w14:paraId="24E9AEC2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Requires no additional tokens</w:t>
      </w:r>
    </w:p>
    <w:p w14:paraId="33E21F78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Is imported into the global stylesheet</w:t>
      </w:r>
    </w:p>
    <w:p w14:paraId="04DE1404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Includes a dedicated component reference file (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media-object.html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6B293A0" w14:textId="77777777" w:rsidR="00D76EBF" w:rsidRPr="00D76EBF" w:rsidRDefault="00D76EBF" w:rsidP="00D76E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Was committed to the GitHub repository after completion</w:t>
      </w:r>
    </w:p>
    <w:p w14:paraId="1BD6477B" w14:textId="77777777" w:rsidR="00D76EBF" w:rsidRPr="00D76EBF" w:rsidRDefault="00D76EBF" w:rsidP="00D76E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The Media Object now serves as a base for more advanced components such as Media Cards, Feature Rows, and Tool Highlights.</w:t>
      </w:r>
    </w:p>
    <w:p w14:paraId="0680F1CF" w14:textId="77777777" w:rsidR="00D76EBF" w:rsidRPr="00D76EBF" w:rsidRDefault="00D76EBF" w:rsidP="00D76E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25E970E9">
          <v:rect id="_x0000_i1037" style="width:0;height:1.5pt" o:hralign="center" o:hrstd="t" o:hr="t" fillcolor="#a0a0a0" stroked="f"/>
        </w:pict>
      </w:r>
    </w:p>
    <w:p w14:paraId="1BC9478D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20.8 Chapter Checklist</w:t>
      </w:r>
    </w:p>
    <w:p w14:paraId="13CAAC4A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Media Component Structure</w:t>
      </w:r>
    </w:p>
    <w:p w14:paraId="614051F9" w14:textId="77777777" w:rsidR="00D76EBF" w:rsidRPr="00D76EBF" w:rsidRDefault="00D76EBF" w:rsidP="00D76E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media-object.css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created in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/public/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</w:t>
      </w:r>
    </w:p>
    <w:p w14:paraId="7B95950B" w14:textId="77777777" w:rsidR="00D76EBF" w:rsidRPr="00D76EBF" w:rsidRDefault="00D76EBF" w:rsidP="00D76E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Component imported into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3483D429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Markup</w:t>
      </w:r>
    </w:p>
    <w:p w14:paraId="406F0AD3" w14:textId="77777777" w:rsidR="00D76EBF" w:rsidRPr="00D76EBF" w:rsidRDefault="00D76EBF" w:rsidP="00D76E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Placeholder </w:t>
      </w:r>
      <w:proofErr w:type="spell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>WebP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image added</w:t>
      </w:r>
    </w:p>
    <w:p w14:paraId="7EFF29FF" w14:textId="77777777" w:rsidR="00D76EBF" w:rsidRPr="00D76EBF" w:rsidRDefault="00D76EBF" w:rsidP="00D76E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Media markup inserted into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1DFB2AAD" w14:textId="77777777" w:rsidR="00D76EBF" w:rsidRPr="00D76EBF" w:rsidRDefault="00D76EBF" w:rsidP="00D76E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Titles and paragraphs styled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__title</w:t>
      </w:r>
      <w:proofErr w:type="spellEnd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and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</w:t>
      </w:r>
      <w:proofErr w:type="gram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__text</w:t>
      </w:r>
      <w:proofErr w:type="spellEnd"/>
    </w:p>
    <w:p w14:paraId="47A0FF3F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Styling</w:t>
      </w:r>
    </w:p>
    <w:p w14:paraId="066CE9E9" w14:textId="77777777" w:rsidR="00D76EBF" w:rsidRPr="00D76EBF" w:rsidRDefault="00D76EBF" w:rsidP="00D76E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Circular media image implemented</w:t>
      </w:r>
    </w:p>
    <w:p w14:paraId="1B5630D7" w14:textId="77777777" w:rsidR="00D76EBF" w:rsidRPr="00D76EBF" w:rsidRDefault="00D76EBF" w:rsidP="00D76E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Flex-based layout added</w:t>
      </w:r>
    </w:p>
    <w:p w14:paraId="549C6D7D" w14:textId="77777777" w:rsidR="00D76EBF" w:rsidRPr="00D76EBF" w:rsidRDefault="00D76EBF" w:rsidP="00D76E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Mobile → desktop responsive behavior confirmed</w:t>
      </w:r>
    </w:p>
    <w:p w14:paraId="102135E5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Tokens</w:t>
      </w:r>
    </w:p>
    <w:p w14:paraId="651D51BB" w14:textId="77777777" w:rsidR="00D76EBF" w:rsidRPr="00D76EBF" w:rsidRDefault="00D76EBF" w:rsidP="00D76E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Existing tokens (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--radius-circle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--text-color-default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) used</w:t>
      </w:r>
    </w:p>
    <w:p w14:paraId="30D54DF9" w14:textId="77777777" w:rsidR="00D76EBF" w:rsidRPr="00D76EBF" w:rsidRDefault="00D76EBF" w:rsidP="00D76E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No new tokens required</w:t>
      </w:r>
    </w:p>
    <w:p w14:paraId="021D1789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 Library</w:t>
      </w:r>
    </w:p>
    <w:p w14:paraId="311CA096" w14:textId="77777777" w:rsidR="00D76EBF" w:rsidRPr="00D76EBF" w:rsidRDefault="00D76EBF" w:rsidP="00D76E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D76E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/components/media-object.html</w:t>
      </w:r>
      <w:r w:rsidRPr="00D76EBF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14:paraId="32496EB7" w14:textId="77777777" w:rsidR="00D76EBF" w:rsidRPr="00D76EBF" w:rsidRDefault="00D76EBF" w:rsidP="00D76E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Example markup added</w:t>
      </w:r>
    </w:p>
    <w:p w14:paraId="46293341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Verification</w:t>
      </w:r>
    </w:p>
    <w:p w14:paraId="35A0171C" w14:textId="77777777" w:rsidR="00D76EBF" w:rsidRPr="00D76EBF" w:rsidRDefault="00D76EBF" w:rsidP="00D76E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Component behavior confirmed in browser</w:t>
      </w:r>
    </w:p>
    <w:p w14:paraId="59A3667C" w14:textId="77777777" w:rsidR="00D76EBF" w:rsidRPr="00D76EBF" w:rsidRDefault="00D76EBF" w:rsidP="00D76E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6E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Version Control</w:t>
      </w:r>
    </w:p>
    <w:p w14:paraId="6C9F90AA" w14:textId="77777777" w:rsidR="00D76EBF" w:rsidRPr="00D76EBF" w:rsidRDefault="00D76EBF" w:rsidP="00D76E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6EBF">
        <w:rPr>
          <w:rFonts w:ascii="Times New Roman" w:eastAsia="Times New Roman" w:hAnsi="Times New Roman" w:cs="Times New Roman"/>
          <w:kern w:val="0"/>
          <w14:ligatures w14:val="none"/>
        </w:rPr>
        <w:t>Component committed to GitHub after completion</w:t>
      </w:r>
    </w:p>
    <w:p w14:paraId="74A73FD3" w14:textId="77777777" w:rsidR="00957C5C" w:rsidRDefault="00957C5C"/>
    <w:sectPr w:rsidR="00957C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538B6"/>
    <w:multiLevelType w:val="multilevel"/>
    <w:tmpl w:val="A84E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80D2B"/>
    <w:multiLevelType w:val="multilevel"/>
    <w:tmpl w:val="D322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73071"/>
    <w:multiLevelType w:val="multilevel"/>
    <w:tmpl w:val="413E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E6937"/>
    <w:multiLevelType w:val="multilevel"/>
    <w:tmpl w:val="3F0C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995F15"/>
    <w:multiLevelType w:val="multilevel"/>
    <w:tmpl w:val="F942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9E64A0"/>
    <w:multiLevelType w:val="multilevel"/>
    <w:tmpl w:val="42BA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A2D6E"/>
    <w:multiLevelType w:val="multilevel"/>
    <w:tmpl w:val="07BE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3C26EC"/>
    <w:multiLevelType w:val="multilevel"/>
    <w:tmpl w:val="BA62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A6E43"/>
    <w:multiLevelType w:val="multilevel"/>
    <w:tmpl w:val="7AEC5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C563A3"/>
    <w:multiLevelType w:val="multilevel"/>
    <w:tmpl w:val="4CCC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523A75"/>
    <w:multiLevelType w:val="multilevel"/>
    <w:tmpl w:val="CA80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5D7C59"/>
    <w:multiLevelType w:val="multilevel"/>
    <w:tmpl w:val="7E10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2F4BFF"/>
    <w:multiLevelType w:val="multilevel"/>
    <w:tmpl w:val="67F8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317B8"/>
    <w:multiLevelType w:val="multilevel"/>
    <w:tmpl w:val="4FCC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B017E0"/>
    <w:multiLevelType w:val="multilevel"/>
    <w:tmpl w:val="256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B93B91"/>
    <w:multiLevelType w:val="multilevel"/>
    <w:tmpl w:val="CC8A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714EF4"/>
    <w:multiLevelType w:val="multilevel"/>
    <w:tmpl w:val="6178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211558">
    <w:abstractNumId w:val="12"/>
  </w:num>
  <w:num w:numId="2" w16cid:durableId="1563252089">
    <w:abstractNumId w:val="16"/>
  </w:num>
  <w:num w:numId="3" w16cid:durableId="1081874178">
    <w:abstractNumId w:val="4"/>
  </w:num>
  <w:num w:numId="4" w16cid:durableId="1295869230">
    <w:abstractNumId w:val="9"/>
  </w:num>
  <w:num w:numId="5" w16cid:durableId="313797418">
    <w:abstractNumId w:val="10"/>
  </w:num>
  <w:num w:numId="6" w16cid:durableId="578487819">
    <w:abstractNumId w:val="1"/>
  </w:num>
  <w:num w:numId="7" w16cid:durableId="215431461">
    <w:abstractNumId w:val="2"/>
  </w:num>
  <w:num w:numId="8" w16cid:durableId="1062172017">
    <w:abstractNumId w:val="0"/>
  </w:num>
  <w:num w:numId="9" w16cid:durableId="1490098883">
    <w:abstractNumId w:val="8"/>
  </w:num>
  <w:num w:numId="10" w16cid:durableId="1875799799">
    <w:abstractNumId w:val="11"/>
  </w:num>
  <w:num w:numId="11" w16cid:durableId="1068264226">
    <w:abstractNumId w:val="3"/>
  </w:num>
  <w:num w:numId="12" w16cid:durableId="657996912">
    <w:abstractNumId w:val="6"/>
  </w:num>
  <w:num w:numId="13" w16cid:durableId="2061592225">
    <w:abstractNumId w:val="5"/>
  </w:num>
  <w:num w:numId="14" w16cid:durableId="1617758883">
    <w:abstractNumId w:val="15"/>
  </w:num>
  <w:num w:numId="15" w16cid:durableId="1857496081">
    <w:abstractNumId w:val="7"/>
  </w:num>
  <w:num w:numId="16" w16cid:durableId="757945502">
    <w:abstractNumId w:val="13"/>
  </w:num>
  <w:num w:numId="17" w16cid:durableId="204571636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EBF"/>
    <w:rsid w:val="00053D28"/>
    <w:rsid w:val="000A630D"/>
    <w:rsid w:val="00176383"/>
    <w:rsid w:val="00194F6D"/>
    <w:rsid w:val="001E3580"/>
    <w:rsid w:val="003845D3"/>
    <w:rsid w:val="003866D1"/>
    <w:rsid w:val="00495289"/>
    <w:rsid w:val="00550C50"/>
    <w:rsid w:val="005A7129"/>
    <w:rsid w:val="005B2778"/>
    <w:rsid w:val="005B5D8C"/>
    <w:rsid w:val="006237D1"/>
    <w:rsid w:val="00643F00"/>
    <w:rsid w:val="007246D4"/>
    <w:rsid w:val="00862BF7"/>
    <w:rsid w:val="00876730"/>
    <w:rsid w:val="00957C5C"/>
    <w:rsid w:val="00B341CC"/>
    <w:rsid w:val="00BF02DF"/>
    <w:rsid w:val="00C7082F"/>
    <w:rsid w:val="00C8101A"/>
    <w:rsid w:val="00C82B87"/>
    <w:rsid w:val="00D76EBF"/>
    <w:rsid w:val="00D77FFE"/>
    <w:rsid w:val="00DF0B1F"/>
    <w:rsid w:val="00E70A5F"/>
    <w:rsid w:val="00E7130C"/>
    <w:rsid w:val="00E8441D"/>
    <w:rsid w:val="00EB4E59"/>
    <w:rsid w:val="00EE23BD"/>
    <w:rsid w:val="00EE3F08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C02B6"/>
  <w15:chartTrackingRefBased/>
  <w15:docId w15:val="{35C5E109-1615-46B5-9D97-B9E0F33AF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6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6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6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6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EB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76E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76E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76E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6E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6EB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D76EBF"/>
  </w:style>
  <w:style w:type="character" w:customStyle="1" w:styleId="hljs-regexp">
    <w:name w:val="hljs-regexp"/>
    <w:basedOn w:val="DefaultParagraphFont"/>
    <w:rsid w:val="00D76EBF"/>
  </w:style>
  <w:style w:type="character" w:customStyle="1" w:styleId="hljs-operator">
    <w:name w:val="hljs-operator"/>
    <w:basedOn w:val="DefaultParagraphFont"/>
    <w:rsid w:val="00D76EBF"/>
  </w:style>
  <w:style w:type="character" w:customStyle="1" w:styleId="hljs-builtin">
    <w:name w:val="hljs-built_in"/>
    <w:basedOn w:val="DefaultParagraphFont"/>
    <w:rsid w:val="00D76EBF"/>
  </w:style>
  <w:style w:type="character" w:customStyle="1" w:styleId="hljs-comment">
    <w:name w:val="hljs-comment"/>
    <w:basedOn w:val="DefaultParagraphFont"/>
    <w:rsid w:val="00D76EBF"/>
  </w:style>
  <w:style w:type="character" w:customStyle="1" w:styleId="hljs-selector-class">
    <w:name w:val="hljs-selector-class"/>
    <w:basedOn w:val="DefaultParagraphFont"/>
    <w:rsid w:val="00D76EBF"/>
  </w:style>
  <w:style w:type="character" w:customStyle="1" w:styleId="hljs-attribute">
    <w:name w:val="hljs-attribute"/>
    <w:basedOn w:val="DefaultParagraphFont"/>
    <w:rsid w:val="00D76EBF"/>
  </w:style>
  <w:style w:type="character" w:customStyle="1" w:styleId="hljs-number">
    <w:name w:val="hljs-number"/>
    <w:basedOn w:val="DefaultParagraphFont"/>
    <w:rsid w:val="00D76EBF"/>
  </w:style>
  <w:style w:type="character" w:customStyle="1" w:styleId="hljs-tag">
    <w:name w:val="hljs-tag"/>
    <w:basedOn w:val="DefaultParagraphFont"/>
    <w:rsid w:val="00D76EBF"/>
  </w:style>
  <w:style w:type="character" w:customStyle="1" w:styleId="hljs-name">
    <w:name w:val="hljs-name"/>
    <w:basedOn w:val="DefaultParagraphFont"/>
    <w:rsid w:val="00D76EBF"/>
  </w:style>
  <w:style w:type="character" w:customStyle="1" w:styleId="hljs-attr">
    <w:name w:val="hljs-attr"/>
    <w:basedOn w:val="DefaultParagraphFont"/>
    <w:rsid w:val="00D76EBF"/>
  </w:style>
  <w:style w:type="character" w:customStyle="1" w:styleId="hljs-string">
    <w:name w:val="hljs-string"/>
    <w:basedOn w:val="DefaultParagraphFont"/>
    <w:rsid w:val="00D76EBF"/>
  </w:style>
  <w:style w:type="character" w:customStyle="1" w:styleId="hljs-selector-tag">
    <w:name w:val="hljs-selector-tag"/>
    <w:basedOn w:val="DefaultParagraphFont"/>
    <w:rsid w:val="00D76EBF"/>
  </w:style>
  <w:style w:type="character" w:styleId="Emphasis">
    <w:name w:val="Emphasis"/>
    <w:basedOn w:val="DefaultParagraphFont"/>
    <w:uiPriority w:val="20"/>
    <w:qFormat/>
    <w:rsid w:val="00D76EB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1650</Words>
  <Characters>5976</Characters>
  <Application>Microsoft Office Word</Application>
  <DocSecurity>0</DocSecurity>
  <Lines>664</Lines>
  <Paragraphs>762</Paragraphs>
  <ScaleCrop>false</ScaleCrop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Villanueva</dc:creator>
  <cp:keywords/>
  <dc:description/>
  <cp:lastModifiedBy>Rolando Villanueva</cp:lastModifiedBy>
  <cp:revision>1</cp:revision>
  <dcterms:created xsi:type="dcterms:W3CDTF">2025-12-10T01:42:00Z</dcterms:created>
  <dcterms:modified xsi:type="dcterms:W3CDTF">2025-12-10T01:43:00Z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5690ee53-d6c4-4bf0-9293-24953f26b8be</vt:lpwstr>
  </property>
</Properties>
</file>