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C4C54" w14:textId="77777777" w:rsidR="00062502" w:rsidRPr="00062502" w:rsidRDefault="00062502" w:rsidP="000625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2502">
        <w:rPr>
          <w:rFonts w:ascii="Times New Roman" w:eastAsia="Times New Roman" w:hAnsi="Times New Roman" w:cs="Times New Roman"/>
          <w:b/>
          <w:bCs/>
          <w:kern w:val="36"/>
          <w:sz w:val="48"/>
          <w:szCs w:val="48"/>
          <w14:ligatures w14:val="none"/>
        </w:rPr>
        <w:t>Chapter 15 — Building the Badge Component</w:t>
      </w:r>
    </w:p>
    <w:p w14:paraId="05B9375E"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Badges are compact, high-visibility UI elements used to display short labels, statuses, and symbolic indicators. They appear frequently across interfaces—within card modules, navigation elements, progress steppers, and content summaries. In the OTC–Data Mesh design system, badges provide visual cues for categories, tool labels, statuses, and other small units of information.</w:t>
      </w:r>
    </w:p>
    <w:p w14:paraId="2D8DC693"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This chapter introduces the complete development of the Badge Component, including file structure, semantic token usage, variant creation, icon support, testing, and component organization.</w:t>
      </w:r>
    </w:p>
    <w:p w14:paraId="3307BC6F" w14:textId="77777777" w:rsidR="00062502" w:rsidRPr="00062502" w:rsidRDefault="00062502" w:rsidP="00062502">
      <w:pPr>
        <w:spacing w:after="0"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pict w14:anchorId="7B0F569A">
          <v:rect id="_x0000_i1073" style="width:0;height:1.5pt" o:hralign="center" o:hrstd="t" o:hr="t" fillcolor="#a0a0a0" stroked="f"/>
        </w:pict>
      </w:r>
    </w:p>
    <w:p w14:paraId="4AD4CFA8" w14:textId="77777777" w:rsidR="00062502" w:rsidRPr="00062502" w:rsidRDefault="00062502" w:rsidP="000625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502">
        <w:rPr>
          <w:rFonts w:ascii="Times New Roman" w:eastAsia="Times New Roman" w:hAnsi="Times New Roman" w:cs="Times New Roman"/>
          <w:b/>
          <w:bCs/>
          <w:kern w:val="0"/>
          <w:sz w:val="36"/>
          <w:szCs w:val="36"/>
          <w14:ligatures w14:val="none"/>
        </w:rPr>
        <w:t>15.1 Chapter Purpose</w:t>
      </w:r>
    </w:p>
    <w:p w14:paraId="612F37FF"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The purpose of this chapter is to define and implement a reusable Badge Component that integrates directly with the design system. This includes:</w:t>
      </w:r>
    </w:p>
    <w:p w14:paraId="6B8414EA" w14:textId="77777777" w:rsidR="00062502" w:rsidRPr="00062502" w:rsidRDefault="00062502" w:rsidP="0006250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Creating a dedicated CSS component file</w:t>
      </w:r>
    </w:p>
    <w:p w14:paraId="452348B2" w14:textId="77777777" w:rsidR="00062502" w:rsidRPr="00062502" w:rsidRDefault="00062502" w:rsidP="0006250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Incorporating semantic color tokens</w:t>
      </w:r>
    </w:p>
    <w:p w14:paraId="75A8BFE2" w14:textId="77777777" w:rsidR="00062502" w:rsidRPr="00062502" w:rsidRDefault="00062502" w:rsidP="0006250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Building size, shape, and color variants</w:t>
      </w:r>
    </w:p>
    <w:p w14:paraId="65D63E88" w14:textId="77777777" w:rsidR="00062502" w:rsidRPr="00062502" w:rsidRDefault="00062502" w:rsidP="0006250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Supporting inline SVG icons</w:t>
      </w:r>
    </w:p>
    <w:p w14:paraId="6729C3F1" w14:textId="77777777" w:rsidR="00062502" w:rsidRPr="00062502" w:rsidRDefault="00062502" w:rsidP="0006250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 xml:space="preserve">Creating a reusable component reference file </w:t>
      </w:r>
      <w:proofErr w:type="gramStart"/>
      <w:r w:rsidRPr="00062502">
        <w:rPr>
          <w:rFonts w:ascii="Times New Roman" w:eastAsia="Times New Roman" w:hAnsi="Times New Roman" w:cs="Times New Roman"/>
          <w:kern w:val="0"/>
          <w14:ligatures w14:val="none"/>
        </w:rPr>
        <w:t xml:space="preserve">in </w:t>
      </w:r>
      <w:r w:rsidRPr="00062502">
        <w:rPr>
          <w:rFonts w:ascii="Courier New" w:eastAsia="Times New Roman" w:hAnsi="Courier New" w:cs="Courier New"/>
          <w:kern w:val="0"/>
          <w:sz w:val="20"/>
          <w:szCs w:val="20"/>
          <w14:ligatures w14:val="none"/>
        </w:rPr>
        <w:t>/</w:t>
      </w:r>
      <w:proofErr w:type="spellStart"/>
      <w:r w:rsidRPr="00062502">
        <w:rPr>
          <w:rFonts w:ascii="Courier New" w:eastAsia="Times New Roman" w:hAnsi="Courier New" w:cs="Courier New"/>
          <w:kern w:val="0"/>
          <w:sz w:val="20"/>
          <w:szCs w:val="20"/>
          <w14:ligatures w14:val="none"/>
        </w:rPr>
        <w:t>src</w:t>
      </w:r>
      <w:proofErr w:type="spellEnd"/>
      <w:r w:rsidRPr="00062502">
        <w:rPr>
          <w:rFonts w:ascii="Courier New" w:eastAsia="Times New Roman" w:hAnsi="Courier New" w:cs="Courier New"/>
          <w:kern w:val="0"/>
          <w:sz w:val="20"/>
          <w:szCs w:val="20"/>
          <w14:ligatures w14:val="none"/>
        </w:rPr>
        <w:t>/components</w:t>
      </w:r>
      <w:proofErr w:type="gramEnd"/>
    </w:p>
    <w:p w14:paraId="484EDAE7" w14:textId="77777777" w:rsidR="00062502" w:rsidRPr="00062502" w:rsidRDefault="00062502" w:rsidP="0006250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Verifying the component visually in the browser</w:t>
      </w:r>
    </w:p>
    <w:p w14:paraId="1430AE68"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Badges created in this chapter will form part of the foundation for future components, including Tool Cards, Roadmap Cards, Navigation Elements, and Process Steppers.</w:t>
      </w:r>
    </w:p>
    <w:p w14:paraId="2A9F8122" w14:textId="77777777" w:rsidR="00062502" w:rsidRPr="00062502" w:rsidRDefault="00062502" w:rsidP="00062502">
      <w:pPr>
        <w:spacing w:after="0"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pict w14:anchorId="167A4D22">
          <v:rect id="_x0000_i1074" style="width:0;height:1.5pt" o:hralign="center" o:hrstd="t" o:hr="t" fillcolor="#a0a0a0" stroked="f"/>
        </w:pict>
      </w:r>
    </w:p>
    <w:p w14:paraId="4429B56A" w14:textId="77777777" w:rsidR="00062502" w:rsidRPr="00062502" w:rsidRDefault="00062502" w:rsidP="000625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502">
        <w:rPr>
          <w:rFonts w:ascii="Times New Roman" w:eastAsia="Times New Roman" w:hAnsi="Times New Roman" w:cs="Times New Roman"/>
          <w:b/>
          <w:bCs/>
          <w:kern w:val="0"/>
          <w:sz w:val="36"/>
          <w:szCs w:val="36"/>
          <w14:ligatures w14:val="none"/>
        </w:rPr>
        <w:t>15.2 Chapter Overview</w:t>
      </w:r>
    </w:p>
    <w:p w14:paraId="0F2188F7"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This chapter covers:</w:t>
      </w:r>
    </w:p>
    <w:p w14:paraId="14901CF6" w14:textId="77777777" w:rsidR="00062502" w:rsidRPr="00062502" w:rsidRDefault="00062502" w:rsidP="0006250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Component folder creation</w:t>
      </w:r>
    </w:p>
    <w:p w14:paraId="77B3C9CD" w14:textId="77777777" w:rsidR="00062502" w:rsidRPr="00062502" w:rsidRDefault="00062502" w:rsidP="0006250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Badge CSS file structure</w:t>
      </w:r>
    </w:p>
    <w:p w14:paraId="4751C5C4" w14:textId="77777777" w:rsidR="00062502" w:rsidRPr="00062502" w:rsidRDefault="00062502" w:rsidP="0006250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Base badge styling</w:t>
      </w:r>
    </w:p>
    <w:p w14:paraId="271CD9A1" w14:textId="77777777" w:rsidR="00062502" w:rsidRPr="00062502" w:rsidRDefault="00062502" w:rsidP="0006250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Semantic color token integration</w:t>
      </w:r>
    </w:p>
    <w:p w14:paraId="18D5BEC5" w14:textId="77777777" w:rsidR="00062502" w:rsidRPr="00062502" w:rsidRDefault="00062502" w:rsidP="0006250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Variant definitions (primary, secondary, accent, small, round)</w:t>
      </w:r>
    </w:p>
    <w:p w14:paraId="5B0457C4" w14:textId="77777777" w:rsidR="00062502" w:rsidRPr="00062502" w:rsidRDefault="00062502" w:rsidP="0006250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Icon alignment</w:t>
      </w:r>
    </w:p>
    <w:p w14:paraId="50A7EFFD" w14:textId="77777777" w:rsidR="00062502" w:rsidRPr="00062502" w:rsidRDefault="00062502" w:rsidP="0006250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Creating a reusable component HTML file</w:t>
      </w:r>
    </w:p>
    <w:p w14:paraId="55AEAB6E" w14:textId="77777777" w:rsidR="00062502" w:rsidRPr="00062502" w:rsidRDefault="00062502" w:rsidP="0006250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lastRenderedPageBreak/>
        <w:t>Verifying badge behavior in the browser</w:t>
      </w:r>
    </w:p>
    <w:p w14:paraId="28F371BB"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This chapter completes the first major foundational component of the design system.</w:t>
      </w:r>
    </w:p>
    <w:p w14:paraId="1E5ED373" w14:textId="77777777" w:rsidR="00062502" w:rsidRPr="00062502" w:rsidRDefault="00062502" w:rsidP="00062502">
      <w:pPr>
        <w:spacing w:after="0"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pict w14:anchorId="6CEDC1AE">
          <v:rect id="_x0000_i1075" style="width:0;height:1.5pt" o:hralign="center" o:hrstd="t" o:hr="t" fillcolor="#a0a0a0" stroked="f"/>
        </w:pict>
      </w:r>
    </w:p>
    <w:p w14:paraId="36E2A551" w14:textId="77777777" w:rsidR="00062502" w:rsidRPr="00062502" w:rsidRDefault="00062502" w:rsidP="000625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2502">
        <w:rPr>
          <w:rFonts w:ascii="Times New Roman" w:eastAsia="Times New Roman" w:hAnsi="Times New Roman" w:cs="Times New Roman"/>
          <w:b/>
          <w:bCs/>
          <w:kern w:val="36"/>
          <w:sz w:val="48"/>
          <w:szCs w:val="48"/>
          <w14:ligatures w14:val="none"/>
        </w:rPr>
        <w:t>15.3 Step-by-Step Badge Component Development</w:t>
      </w:r>
    </w:p>
    <w:p w14:paraId="2FECD34B"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The following steps outline the full development lifecycle of the Badge Component.</w:t>
      </w:r>
      <w:r w:rsidRPr="00062502">
        <w:rPr>
          <w:rFonts w:ascii="Times New Roman" w:eastAsia="Times New Roman" w:hAnsi="Times New Roman" w:cs="Times New Roman"/>
          <w:kern w:val="0"/>
          <w14:ligatures w14:val="none"/>
        </w:rPr>
        <w:br/>
        <w:t>Source reference: Badge Component Development Summary and Files.</w:t>
      </w:r>
    </w:p>
    <w:p w14:paraId="2B72A6EF" w14:textId="77777777" w:rsidR="00062502" w:rsidRPr="00062502" w:rsidRDefault="00062502" w:rsidP="00062502">
      <w:pPr>
        <w:spacing w:after="0"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pict w14:anchorId="782C101E">
          <v:rect id="_x0000_i1076" style="width:0;height:1.5pt" o:hralign="center" o:hrstd="t" o:hr="t" fillcolor="#a0a0a0" stroked="f"/>
        </w:pict>
      </w:r>
    </w:p>
    <w:p w14:paraId="687AEBA0" w14:textId="77777777" w:rsidR="00062502" w:rsidRPr="00062502" w:rsidRDefault="00062502" w:rsidP="000625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502">
        <w:rPr>
          <w:rFonts w:ascii="Times New Roman" w:eastAsia="Times New Roman" w:hAnsi="Times New Roman" w:cs="Times New Roman"/>
          <w:b/>
          <w:bCs/>
          <w:kern w:val="0"/>
          <w:sz w:val="36"/>
          <w:szCs w:val="36"/>
          <w14:ligatures w14:val="none"/>
        </w:rPr>
        <w:t>Step 1 — Create the Component Folder Structure</w:t>
      </w:r>
    </w:p>
    <w:p w14:paraId="4EAE39EF"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Inside the public styles folder, create a components directory:</w:t>
      </w:r>
    </w:p>
    <w:p w14:paraId="0CF15361"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public/</w:t>
      </w:r>
      <w:proofErr w:type="spellStart"/>
      <w:r w:rsidRPr="00062502">
        <w:rPr>
          <w:rFonts w:ascii="Courier New" w:eastAsia="Times New Roman" w:hAnsi="Courier New" w:cs="Courier New"/>
          <w:kern w:val="0"/>
          <w:sz w:val="20"/>
          <w:szCs w:val="20"/>
          <w14:ligatures w14:val="none"/>
        </w:rPr>
        <w:t>css</w:t>
      </w:r>
      <w:proofErr w:type="spellEnd"/>
      <w:r w:rsidRPr="00062502">
        <w:rPr>
          <w:rFonts w:ascii="Courier New" w:eastAsia="Times New Roman" w:hAnsi="Courier New" w:cs="Courier New"/>
          <w:kern w:val="0"/>
          <w:sz w:val="20"/>
          <w:szCs w:val="20"/>
          <w14:ligatures w14:val="none"/>
        </w:rPr>
        <w:t>/components/</w:t>
      </w:r>
    </w:p>
    <w:p w14:paraId="211863A4"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 xml:space="preserve">Inside this folder, create the component </w:t>
      </w:r>
      <w:proofErr w:type="gramStart"/>
      <w:r w:rsidRPr="00062502">
        <w:rPr>
          <w:rFonts w:ascii="Times New Roman" w:eastAsia="Times New Roman" w:hAnsi="Times New Roman" w:cs="Times New Roman"/>
          <w:kern w:val="0"/>
          <w14:ligatures w14:val="none"/>
        </w:rPr>
        <w:t>stylesheet</w:t>
      </w:r>
      <w:proofErr w:type="gramEnd"/>
      <w:r w:rsidRPr="00062502">
        <w:rPr>
          <w:rFonts w:ascii="Times New Roman" w:eastAsia="Times New Roman" w:hAnsi="Times New Roman" w:cs="Times New Roman"/>
          <w:kern w:val="0"/>
          <w14:ligatures w14:val="none"/>
        </w:rPr>
        <w:t>:</w:t>
      </w:r>
    </w:p>
    <w:p w14:paraId="3FB35548"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badge.css</w:t>
      </w:r>
    </w:p>
    <w:p w14:paraId="5DDB88AA"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This structure ensures scalable organization as additional components are introduced.</w:t>
      </w:r>
    </w:p>
    <w:p w14:paraId="4A16D5F9" w14:textId="77777777" w:rsidR="00062502" w:rsidRPr="00062502" w:rsidRDefault="00062502" w:rsidP="00062502">
      <w:pPr>
        <w:spacing w:after="0"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pict w14:anchorId="4D733BEB">
          <v:rect id="_x0000_i1077" style="width:0;height:1.5pt" o:hralign="center" o:hrstd="t" o:hr="t" fillcolor="#a0a0a0" stroked="f"/>
        </w:pict>
      </w:r>
    </w:p>
    <w:p w14:paraId="691B80BB" w14:textId="77777777" w:rsidR="00062502" w:rsidRPr="00062502" w:rsidRDefault="00062502" w:rsidP="000625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502">
        <w:rPr>
          <w:rFonts w:ascii="Times New Roman" w:eastAsia="Times New Roman" w:hAnsi="Times New Roman" w:cs="Times New Roman"/>
          <w:b/>
          <w:bCs/>
          <w:kern w:val="0"/>
          <w:sz w:val="36"/>
          <w:szCs w:val="36"/>
          <w14:ligatures w14:val="none"/>
        </w:rPr>
        <w:t>Step 2 — Import badge.css into styles.css</w:t>
      </w:r>
    </w:p>
    <w:p w14:paraId="5F266684"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 xml:space="preserve">Open </w:t>
      </w:r>
      <w:r w:rsidRPr="00062502">
        <w:rPr>
          <w:rFonts w:ascii="Courier New" w:eastAsia="Times New Roman" w:hAnsi="Courier New" w:cs="Courier New"/>
          <w:kern w:val="0"/>
          <w:sz w:val="20"/>
          <w:szCs w:val="20"/>
          <w14:ligatures w14:val="none"/>
        </w:rPr>
        <w:t>public/</w:t>
      </w:r>
      <w:proofErr w:type="spellStart"/>
      <w:r w:rsidRPr="00062502">
        <w:rPr>
          <w:rFonts w:ascii="Courier New" w:eastAsia="Times New Roman" w:hAnsi="Courier New" w:cs="Courier New"/>
          <w:kern w:val="0"/>
          <w:sz w:val="20"/>
          <w:szCs w:val="20"/>
          <w14:ligatures w14:val="none"/>
        </w:rPr>
        <w:t>css</w:t>
      </w:r>
      <w:proofErr w:type="spellEnd"/>
      <w:r w:rsidRPr="00062502">
        <w:rPr>
          <w:rFonts w:ascii="Courier New" w:eastAsia="Times New Roman" w:hAnsi="Courier New" w:cs="Courier New"/>
          <w:kern w:val="0"/>
          <w:sz w:val="20"/>
          <w:szCs w:val="20"/>
          <w14:ligatures w14:val="none"/>
        </w:rPr>
        <w:t>/styles.css</w:t>
      </w:r>
      <w:r w:rsidRPr="00062502">
        <w:rPr>
          <w:rFonts w:ascii="Times New Roman" w:eastAsia="Times New Roman" w:hAnsi="Times New Roman" w:cs="Times New Roman"/>
          <w:kern w:val="0"/>
          <w14:ligatures w14:val="none"/>
        </w:rPr>
        <w:t xml:space="preserve"> and insert:</w:t>
      </w:r>
    </w:p>
    <w:p w14:paraId="5F37B4F6"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062502">
        <w:rPr>
          <w:rFonts w:ascii="Courier New" w:eastAsia="Times New Roman" w:hAnsi="Courier New" w:cs="Courier New"/>
          <w:kern w:val="0"/>
          <w:sz w:val="20"/>
          <w:szCs w:val="20"/>
          <w14:ligatures w14:val="none"/>
        </w:rPr>
        <w:t>@import</w:t>
      </w:r>
      <w:proofErr w:type="gramEnd"/>
      <w:r w:rsidRPr="00062502">
        <w:rPr>
          <w:rFonts w:ascii="Courier New" w:eastAsia="Times New Roman" w:hAnsi="Courier New" w:cs="Courier New"/>
          <w:kern w:val="0"/>
          <w:sz w:val="20"/>
          <w:szCs w:val="20"/>
          <w14:ligatures w14:val="none"/>
        </w:rPr>
        <w:t xml:space="preserve"> </w:t>
      </w:r>
      <w:proofErr w:type="spellStart"/>
      <w:r w:rsidRPr="00062502">
        <w:rPr>
          <w:rFonts w:ascii="Courier New" w:eastAsia="Times New Roman" w:hAnsi="Courier New" w:cs="Courier New"/>
          <w:kern w:val="0"/>
          <w:sz w:val="20"/>
          <w:szCs w:val="20"/>
          <w14:ligatures w14:val="none"/>
        </w:rPr>
        <w:t>url</w:t>
      </w:r>
      <w:proofErr w:type="spellEnd"/>
      <w:r w:rsidRPr="00062502">
        <w:rPr>
          <w:rFonts w:ascii="Courier New" w:eastAsia="Times New Roman" w:hAnsi="Courier New" w:cs="Courier New"/>
          <w:kern w:val="0"/>
          <w:sz w:val="20"/>
          <w:szCs w:val="20"/>
          <w14:ligatures w14:val="none"/>
        </w:rPr>
        <w:t>(./components/badge.css</w:t>
      </w:r>
      <w:proofErr w:type="gramStart"/>
      <w:r w:rsidRPr="00062502">
        <w:rPr>
          <w:rFonts w:ascii="Courier New" w:eastAsia="Times New Roman" w:hAnsi="Courier New" w:cs="Courier New"/>
          <w:kern w:val="0"/>
          <w:sz w:val="20"/>
          <w:szCs w:val="20"/>
          <w14:ligatures w14:val="none"/>
        </w:rPr>
        <w:t>);</w:t>
      </w:r>
      <w:proofErr w:type="gramEnd"/>
    </w:p>
    <w:p w14:paraId="7726277E"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This brings the Badge Component into the global stylesheet.</w:t>
      </w:r>
    </w:p>
    <w:p w14:paraId="0DC5FCB8" w14:textId="77777777" w:rsidR="00062502" w:rsidRPr="00062502" w:rsidRDefault="00062502" w:rsidP="00062502">
      <w:pPr>
        <w:spacing w:after="0"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pict w14:anchorId="58CE8B4C">
          <v:rect id="_x0000_i1078" style="width:0;height:1.5pt" o:hralign="center" o:hrstd="t" o:hr="t" fillcolor="#a0a0a0" stroked="f"/>
        </w:pict>
      </w:r>
    </w:p>
    <w:p w14:paraId="7F7CE0B4" w14:textId="77777777" w:rsidR="00062502" w:rsidRPr="00062502" w:rsidRDefault="00062502" w:rsidP="000625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502">
        <w:rPr>
          <w:rFonts w:ascii="Times New Roman" w:eastAsia="Times New Roman" w:hAnsi="Times New Roman" w:cs="Times New Roman"/>
          <w:b/>
          <w:bCs/>
          <w:kern w:val="0"/>
          <w:sz w:val="36"/>
          <w:szCs w:val="36"/>
          <w14:ligatures w14:val="none"/>
        </w:rPr>
        <w:t>Step 3 — Add a Temporary Test Environment to index.html</w:t>
      </w:r>
    </w:p>
    <w:p w14:paraId="74C54CA1"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 xml:space="preserve">Open </w:t>
      </w:r>
      <w:r w:rsidRPr="00062502">
        <w:rPr>
          <w:rFonts w:ascii="Courier New" w:eastAsia="Times New Roman" w:hAnsi="Courier New" w:cs="Courier New"/>
          <w:kern w:val="0"/>
          <w:sz w:val="20"/>
          <w:szCs w:val="20"/>
          <w14:ligatures w14:val="none"/>
        </w:rPr>
        <w:t>public/index.html</w:t>
      </w:r>
      <w:r w:rsidRPr="00062502">
        <w:rPr>
          <w:rFonts w:ascii="Times New Roman" w:eastAsia="Times New Roman" w:hAnsi="Times New Roman" w:cs="Times New Roman"/>
          <w:kern w:val="0"/>
          <w14:ligatures w14:val="none"/>
        </w:rPr>
        <w:t xml:space="preserve"> and apply temporary layout padding for easier visual inspection:</w:t>
      </w:r>
    </w:p>
    <w:p w14:paraId="5019A46A"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&lt;body style="padding: 4rem"&gt;</w:t>
      </w:r>
    </w:p>
    <w:p w14:paraId="02C54DF4"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lastRenderedPageBreak/>
        <w:t>Add a test badge:</w:t>
      </w:r>
    </w:p>
    <w:p w14:paraId="664C3C24"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&lt;span class="badge"&gt;Big Army&lt;/span&gt;</w:t>
      </w:r>
    </w:p>
    <w:p w14:paraId="15AC1B42"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Additional test badges will be added later for variant testing.</w:t>
      </w:r>
    </w:p>
    <w:p w14:paraId="069E65DB" w14:textId="77777777" w:rsidR="00062502" w:rsidRPr="00062502" w:rsidRDefault="00062502" w:rsidP="00062502">
      <w:pPr>
        <w:spacing w:after="0"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pict w14:anchorId="06C2D627">
          <v:rect id="_x0000_i1079" style="width:0;height:1.5pt" o:hralign="center" o:hrstd="t" o:hr="t" fillcolor="#a0a0a0" stroked="f"/>
        </w:pict>
      </w:r>
    </w:p>
    <w:p w14:paraId="05B642DA" w14:textId="77777777" w:rsidR="00062502" w:rsidRPr="00062502" w:rsidRDefault="00062502" w:rsidP="000625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502">
        <w:rPr>
          <w:rFonts w:ascii="Times New Roman" w:eastAsia="Times New Roman" w:hAnsi="Times New Roman" w:cs="Times New Roman"/>
          <w:b/>
          <w:bCs/>
          <w:kern w:val="0"/>
          <w:sz w:val="36"/>
          <w:szCs w:val="36"/>
          <w14:ligatures w14:val="none"/>
        </w:rPr>
        <w:t>Step 4 — Implement the Base Badge Class</w:t>
      </w:r>
    </w:p>
    <w:p w14:paraId="3C2F52D4"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 xml:space="preserve">In </w:t>
      </w:r>
      <w:r w:rsidRPr="00062502">
        <w:rPr>
          <w:rFonts w:ascii="Courier New" w:eastAsia="Times New Roman" w:hAnsi="Courier New" w:cs="Courier New"/>
          <w:kern w:val="0"/>
          <w:sz w:val="20"/>
          <w:szCs w:val="20"/>
          <w14:ligatures w14:val="none"/>
        </w:rPr>
        <w:t>badge.css</w:t>
      </w:r>
      <w:r w:rsidRPr="00062502">
        <w:rPr>
          <w:rFonts w:ascii="Times New Roman" w:eastAsia="Times New Roman" w:hAnsi="Times New Roman" w:cs="Times New Roman"/>
          <w:kern w:val="0"/>
          <w14:ligatures w14:val="none"/>
        </w:rPr>
        <w:t>, add the foundational badge structure:</w:t>
      </w:r>
    </w:p>
    <w:p w14:paraId="7E895A3D"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062502">
        <w:rPr>
          <w:rFonts w:ascii="Courier New" w:eastAsia="Times New Roman" w:hAnsi="Courier New" w:cs="Courier New"/>
          <w:kern w:val="0"/>
          <w:sz w:val="20"/>
          <w:szCs w:val="20"/>
          <w14:ligatures w14:val="none"/>
        </w:rPr>
        <w:t>.badge</w:t>
      </w:r>
      <w:proofErr w:type="gramEnd"/>
      <w:r w:rsidRPr="00062502">
        <w:rPr>
          <w:rFonts w:ascii="Courier New" w:eastAsia="Times New Roman" w:hAnsi="Courier New" w:cs="Courier New"/>
          <w:kern w:val="0"/>
          <w:sz w:val="20"/>
          <w:szCs w:val="20"/>
          <w14:ligatures w14:val="none"/>
        </w:rPr>
        <w:t xml:space="preserve"> {</w:t>
      </w:r>
    </w:p>
    <w:p w14:paraId="7657E472"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border-radius: </w:t>
      </w:r>
      <w:proofErr w:type="gramStart"/>
      <w:r w:rsidRPr="00062502">
        <w:rPr>
          <w:rFonts w:ascii="Courier New" w:eastAsia="Times New Roman" w:hAnsi="Courier New" w:cs="Courier New"/>
          <w:kern w:val="0"/>
          <w:sz w:val="20"/>
          <w:szCs w:val="20"/>
          <w14:ligatures w14:val="none"/>
        </w:rPr>
        <w:t>25px;</w:t>
      </w:r>
      <w:proofErr w:type="gramEnd"/>
    </w:p>
    <w:p w14:paraId="24E3E738"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padding: 0.4rem 0.</w:t>
      </w:r>
      <w:proofErr w:type="gramStart"/>
      <w:r w:rsidRPr="00062502">
        <w:rPr>
          <w:rFonts w:ascii="Courier New" w:eastAsia="Times New Roman" w:hAnsi="Courier New" w:cs="Courier New"/>
          <w:kern w:val="0"/>
          <w:sz w:val="20"/>
          <w:szCs w:val="20"/>
          <w14:ligatures w14:val="none"/>
        </w:rPr>
        <w:t>9rem;</w:t>
      </w:r>
      <w:proofErr w:type="gramEnd"/>
    </w:p>
    <w:p w14:paraId="562A2848"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font-weight: </w:t>
      </w:r>
      <w:proofErr w:type="gramStart"/>
      <w:r w:rsidRPr="00062502">
        <w:rPr>
          <w:rFonts w:ascii="Courier New" w:eastAsia="Times New Roman" w:hAnsi="Courier New" w:cs="Courier New"/>
          <w:kern w:val="0"/>
          <w:sz w:val="20"/>
          <w:szCs w:val="20"/>
          <w14:ligatures w14:val="none"/>
        </w:rPr>
        <w:t>600;</w:t>
      </w:r>
      <w:proofErr w:type="gramEnd"/>
    </w:p>
    <w:p w14:paraId="2A58434D"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w:t>
      </w:r>
      <w:proofErr w:type="gramStart"/>
      <w:r w:rsidRPr="00062502">
        <w:rPr>
          <w:rFonts w:ascii="Courier New" w:eastAsia="Times New Roman" w:hAnsi="Courier New" w:cs="Courier New"/>
          <w:kern w:val="0"/>
          <w:sz w:val="20"/>
          <w:szCs w:val="20"/>
          <w14:ligatures w14:val="none"/>
        </w:rPr>
        <w:t>white-space</w:t>
      </w:r>
      <w:proofErr w:type="gramEnd"/>
      <w:r w:rsidRPr="00062502">
        <w:rPr>
          <w:rFonts w:ascii="Courier New" w:eastAsia="Times New Roman" w:hAnsi="Courier New" w:cs="Courier New"/>
          <w:kern w:val="0"/>
          <w:sz w:val="20"/>
          <w:szCs w:val="20"/>
          <w14:ligatures w14:val="none"/>
        </w:rPr>
        <w:t xml:space="preserve">: </w:t>
      </w:r>
      <w:proofErr w:type="spellStart"/>
      <w:proofErr w:type="gramStart"/>
      <w:r w:rsidRPr="00062502">
        <w:rPr>
          <w:rFonts w:ascii="Courier New" w:eastAsia="Times New Roman" w:hAnsi="Courier New" w:cs="Courier New"/>
          <w:kern w:val="0"/>
          <w:sz w:val="20"/>
          <w:szCs w:val="20"/>
          <w14:ligatures w14:val="none"/>
        </w:rPr>
        <w:t>nowrap</w:t>
      </w:r>
      <w:proofErr w:type="spellEnd"/>
      <w:r w:rsidRPr="00062502">
        <w:rPr>
          <w:rFonts w:ascii="Courier New" w:eastAsia="Times New Roman" w:hAnsi="Courier New" w:cs="Courier New"/>
          <w:kern w:val="0"/>
          <w:sz w:val="20"/>
          <w:szCs w:val="20"/>
          <w14:ligatures w14:val="none"/>
        </w:rPr>
        <w:t>;</w:t>
      </w:r>
      <w:proofErr w:type="gramEnd"/>
    </w:p>
    <w:p w14:paraId="171A9F17"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letter-spacing: 0.</w:t>
      </w:r>
      <w:proofErr w:type="gramStart"/>
      <w:r w:rsidRPr="00062502">
        <w:rPr>
          <w:rFonts w:ascii="Courier New" w:eastAsia="Times New Roman" w:hAnsi="Courier New" w:cs="Courier New"/>
          <w:kern w:val="0"/>
          <w:sz w:val="20"/>
          <w:szCs w:val="20"/>
          <w14:ligatures w14:val="none"/>
        </w:rPr>
        <w:t>5px;</w:t>
      </w:r>
      <w:proofErr w:type="gramEnd"/>
    </w:p>
    <w:p w14:paraId="7355FF15"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display: inline-</w:t>
      </w:r>
      <w:proofErr w:type="gramStart"/>
      <w:r w:rsidRPr="00062502">
        <w:rPr>
          <w:rFonts w:ascii="Courier New" w:eastAsia="Times New Roman" w:hAnsi="Courier New" w:cs="Courier New"/>
          <w:kern w:val="0"/>
          <w:sz w:val="20"/>
          <w:szCs w:val="20"/>
          <w14:ligatures w14:val="none"/>
        </w:rPr>
        <w:t>flex;</w:t>
      </w:r>
      <w:proofErr w:type="gramEnd"/>
    </w:p>
    <w:p w14:paraId="4527BEA4"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align-items: </w:t>
      </w:r>
      <w:proofErr w:type="gramStart"/>
      <w:r w:rsidRPr="00062502">
        <w:rPr>
          <w:rFonts w:ascii="Courier New" w:eastAsia="Times New Roman" w:hAnsi="Courier New" w:cs="Courier New"/>
          <w:kern w:val="0"/>
          <w:sz w:val="20"/>
          <w:szCs w:val="20"/>
          <w14:ligatures w14:val="none"/>
        </w:rPr>
        <w:t>center;</w:t>
      </w:r>
      <w:proofErr w:type="gramEnd"/>
    </w:p>
    <w:p w14:paraId="20C976B7"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justify-content: </w:t>
      </w:r>
      <w:proofErr w:type="gramStart"/>
      <w:r w:rsidRPr="00062502">
        <w:rPr>
          <w:rFonts w:ascii="Courier New" w:eastAsia="Times New Roman" w:hAnsi="Courier New" w:cs="Courier New"/>
          <w:kern w:val="0"/>
          <w:sz w:val="20"/>
          <w:szCs w:val="20"/>
          <w14:ligatures w14:val="none"/>
        </w:rPr>
        <w:t>center;</w:t>
      </w:r>
      <w:proofErr w:type="gramEnd"/>
    </w:p>
    <w:p w14:paraId="6BDC1BDA"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gap: 0.</w:t>
      </w:r>
      <w:proofErr w:type="gramStart"/>
      <w:r w:rsidRPr="00062502">
        <w:rPr>
          <w:rFonts w:ascii="Courier New" w:eastAsia="Times New Roman" w:hAnsi="Courier New" w:cs="Courier New"/>
          <w:kern w:val="0"/>
          <w:sz w:val="20"/>
          <w:szCs w:val="20"/>
          <w14:ligatures w14:val="none"/>
        </w:rPr>
        <w:t>25rem;</w:t>
      </w:r>
      <w:proofErr w:type="gramEnd"/>
    </w:p>
    <w:p w14:paraId="76255E12"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margin: 0.25rem 0.5rem 0.25rem </w:t>
      </w:r>
      <w:proofErr w:type="gramStart"/>
      <w:r w:rsidRPr="00062502">
        <w:rPr>
          <w:rFonts w:ascii="Courier New" w:eastAsia="Times New Roman" w:hAnsi="Courier New" w:cs="Courier New"/>
          <w:kern w:val="0"/>
          <w:sz w:val="20"/>
          <w:szCs w:val="20"/>
          <w14:ligatures w14:val="none"/>
        </w:rPr>
        <w:t>0;</w:t>
      </w:r>
      <w:proofErr w:type="gramEnd"/>
    </w:p>
    <w:p w14:paraId="1296DDB1"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w:t>
      </w:r>
    </w:p>
    <w:p w14:paraId="40C37A3C" w14:textId="77777777" w:rsidR="00062502" w:rsidRPr="00062502" w:rsidRDefault="00062502" w:rsidP="000625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502">
        <w:rPr>
          <w:rFonts w:ascii="Times New Roman" w:eastAsia="Times New Roman" w:hAnsi="Times New Roman" w:cs="Times New Roman"/>
          <w:b/>
          <w:bCs/>
          <w:kern w:val="0"/>
          <w:sz w:val="27"/>
          <w:szCs w:val="27"/>
          <w14:ligatures w14:val="none"/>
        </w:rPr>
        <w:t>Purpose of the Base Structure</w:t>
      </w:r>
    </w:p>
    <w:p w14:paraId="26352CB6" w14:textId="77777777" w:rsidR="00062502" w:rsidRPr="00062502" w:rsidRDefault="00062502" w:rsidP="0006250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Creates a pill-shaped badge suitable for labels</w:t>
      </w:r>
    </w:p>
    <w:p w14:paraId="6100FE95" w14:textId="77777777" w:rsidR="00062502" w:rsidRPr="00062502" w:rsidRDefault="00062502" w:rsidP="0006250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Uses flex layout for text and icon alignment</w:t>
      </w:r>
    </w:p>
    <w:p w14:paraId="7E338A5E" w14:textId="77777777" w:rsidR="00062502" w:rsidRPr="00062502" w:rsidRDefault="00062502" w:rsidP="0006250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Prevents line breaks inside the badge</w:t>
      </w:r>
    </w:p>
    <w:p w14:paraId="1A503C1A" w14:textId="77777777" w:rsidR="00062502" w:rsidRPr="00062502" w:rsidRDefault="00062502" w:rsidP="0006250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Ensures consistent spacing and appearance across all badge variants</w:t>
      </w:r>
    </w:p>
    <w:p w14:paraId="131E5FFB" w14:textId="77777777" w:rsidR="00062502" w:rsidRPr="00062502" w:rsidRDefault="00062502" w:rsidP="00062502">
      <w:pPr>
        <w:spacing w:after="0"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pict w14:anchorId="7B9E4D16">
          <v:rect id="_x0000_i1080" style="width:0;height:1.5pt" o:hralign="center" o:hrstd="t" o:hr="t" fillcolor="#a0a0a0" stroked="f"/>
        </w:pict>
      </w:r>
    </w:p>
    <w:p w14:paraId="0F54CBF2" w14:textId="77777777" w:rsidR="00062502" w:rsidRPr="00062502" w:rsidRDefault="00062502" w:rsidP="000625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502">
        <w:rPr>
          <w:rFonts w:ascii="Times New Roman" w:eastAsia="Times New Roman" w:hAnsi="Times New Roman" w:cs="Times New Roman"/>
          <w:b/>
          <w:bCs/>
          <w:kern w:val="0"/>
          <w:sz w:val="36"/>
          <w:szCs w:val="36"/>
          <w14:ligatures w14:val="none"/>
        </w:rPr>
        <w:t>Step 5 — Define Badge Token Variables</w:t>
      </w:r>
    </w:p>
    <w:p w14:paraId="4320B963"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 xml:space="preserve">Open </w:t>
      </w:r>
      <w:r w:rsidRPr="00062502">
        <w:rPr>
          <w:rFonts w:ascii="Courier New" w:eastAsia="Times New Roman" w:hAnsi="Courier New" w:cs="Courier New"/>
          <w:kern w:val="0"/>
          <w:sz w:val="20"/>
          <w:szCs w:val="20"/>
          <w14:ligatures w14:val="none"/>
        </w:rPr>
        <w:t>tokens.css</w:t>
      </w:r>
      <w:r w:rsidRPr="00062502">
        <w:rPr>
          <w:rFonts w:ascii="Times New Roman" w:eastAsia="Times New Roman" w:hAnsi="Times New Roman" w:cs="Times New Roman"/>
          <w:kern w:val="0"/>
          <w14:ligatures w14:val="none"/>
        </w:rPr>
        <w:t xml:space="preserve"> and ensure badge color variables are included:</w:t>
      </w:r>
    </w:p>
    <w:p w14:paraId="5974E6D3"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badges */</w:t>
      </w:r>
    </w:p>
    <w:p w14:paraId="74C82103"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--badge-color-primary: </w:t>
      </w:r>
      <w:proofErr w:type="gramStart"/>
      <w:r w:rsidRPr="00062502">
        <w:rPr>
          <w:rFonts w:ascii="Courier New" w:eastAsia="Times New Roman" w:hAnsi="Courier New" w:cs="Courier New"/>
          <w:kern w:val="0"/>
          <w:sz w:val="20"/>
          <w:szCs w:val="20"/>
          <w14:ligatures w14:val="none"/>
        </w:rPr>
        <w:t>var(</w:t>
      </w:r>
      <w:proofErr w:type="gramEnd"/>
      <w:r w:rsidRPr="00062502">
        <w:rPr>
          <w:rFonts w:ascii="Courier New" w:eastAsia="Times New Roman" w:hAnsi="Courier New" w:cs="Courier New"/>
          <w:kern w:val="0"/>
          <w:sz w:val="20"/>
          <w:szCs w:val="20"/>
          <w14:ligatures w14:val="none"/>
        </w:rPr>
        <w:t>--color-primary</w:t>
      </w:r>
      <w:proofErr w:type="gramStart"/>
      <w:r w:rsidRPr="00062502">
        <w:rPr>
          <w:rFonts w:ascii="Courier New" w:eastAsia="Times New Roman" w:hAnsi="Courier New" w:cs="Courier New"/>
          <w:kern w:val="0"/>
          <w:sz w:val="20"/>
          <w:szCs w:val="20"/>
          <w14:ligatures w14:val="none"/>
        </w:rPr>
        <w:t>);</w:t>
      </w:r>
      <w:proofErr w:type="gramEnd"/>
    </w:p>
    <w:p w14:paraId="3CA773AA"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--badge-color-secondary: </w:t>
      </w:r>
      <w:proofErr w:type="gramStart"/>
      <w:r w:rsidRPr="00062502">
        <w:rPr>
          <w:rFonts w:ascii="Courier New" w:eastAsia="Times New Roman" w:hAnsi="Courier New" w:cs="Courier New"/>
          <w:kern w:val="0"/>
          <w:sz w:val="20"/>
          <w:szCs w:val="20"/>
          <w14:ligatures w14:val="none"/>
        </w:rPr>
        <w:t>var(</w:t>
      </w:r>
      <w:proofErr w:type="gramEnd"/>
      <w:r w:rsidRPr="00062502">
        <w:rPr>
          <w:rFonts w:ascii="Courier New" w:eastAsia="Times New Roman" w:hAnsi="Courier New" w:cs="Courier New"/>
          <w:kern w:val="0"/>
          <w:sz w:val="20"/>
          <w:szCs w:val="20"/>
          <w14:ligatures w14:val="none"/>
        </w:rPr>
        <w:t>--color-secondary</w:t>
      </w:r>
      <w:proofErr w:type="gramStart"/>
      <w:r w:rsidRPr="00062502">
        <w:rPr>
          <w:rFonts w:ascii="Courier New" w:eastAsia="Times New Roman" w:hAnsi="Courier New" w:cs="Courier New"/>
          <w:kern w:val="0"/>
          <w:sz w:val="20"/>
          <w:szCs w:val="20"/>
          <w14:ligatures w14:val="none"/>
        </w:rPr>
        <w:t>);</w:t>
      </w:r>
      <w:proofErr w:type="gramEnd"/>
    </w:p>
    <w:p w14:paraId="7F0D1918"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--badge-color-accent: </w:t>
      </w:r>
      <w:proofErr w:type="gramStart"/>
      <w:r w:rsidRPr="00062502">
        <w:rPr>
          <w:rFonts w:ascii="Courier New" w:eastAsia="Times New Roman" w:hAnsi="Courier New" w:cs="Courier New"/>
          <w:kern w:val="0"/>
          <w:sz w:val="20"/>
          <w:szCs w:val="20"/>
          <w14:ligatures w14:val="none"/>
        </w:rPr>
        <w:t>var(</w:t>
      </w:r>
      <w:proofErr w:type="gramEnd"/>
      <w:r w:rsidRPr="00062502">
        <w:rPr>
          <w:rFonts w:ascii="Courier New" w:eastAsia="Times New Roman" w:hAnsi="Courier New" w:cs="Courier New"/>
          <w:kern w:val="0"/>
          <w:sz w:val="20"/>
          <w:szCs w:val="20"/>
          <w14:ligatures w14:val="none"/>
        </w:rPr>
        <w:t>--color-accent</w:t>
      </w:r>
      <w:proofErr w:type="gramStart"/>
      <w:r w:rsidRPr="00062502">
        <w:rPr>
          <w:rFonts w:ascii="Courier New" w:eastAsia="Times New Roman" w:hAnsi="Courier New" w:cs="Courier New"/>
          <w:kern w:val="0"/>
          <w:sz w:val="20"/>
          <w:szCs w:val="20"/>
          <w14:ligatures w14:val="none"/>
        </w:rPr>
        <w:t>);</w:t>
      </w:r>
      <w:proofErr w:type="gramEnd"/>
    </w:p>
    <w:p w14:paraId="3488B3D7"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These tokens allow badges to inherit brand color updates automatically.</w:t>
      </w:r>
    </w:p>
    <w:p w14:paraId="7B681E56" w14:textId="77777777" w:rsidR="00062502" w:rsidRPr="00062502" w:rsidRDefault="00062502" w:rsidP="00062502">
      <w:pPr>
        <w:spacing w:after="0"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pict w14:anchorId="03004AAB">
          <v:rect id="_x0000_i1081" style="width:0;height:1.5pt" o:hralign="center" o:hrstd="t" o:hr="t" fillcolor="#a0a0a0" stroked="f"/>
        </w:pict>
      </w:r>
    </w:p>
    <w:p w14:paraId="6460C446" w14:textId="77777777" w:rsidR="00062502" w:rsidRPr="00062502" w:rsidRDefault="00062502" w:rsidP="000625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502">
        <w:rPr>
          <w:rFonts w:ascii="Times New Roman" w:eastAsia="Times New Roman" w:hAnsi="Times New Roman" w:cs="Times New Roman"/>
          <w:b/>
          <w:bCs/>
          <w:kern w:val="0"/>
          <w:sz w:val="36"/>
          <w:szCs w:val="36"/>
          <w14:ligatures w14:val="none"/>
        </w:rPr>
        <w:t>Step 6 — Add Color Variants</w:t>
      </w:r>
    </w:p>
    <w:p w14:paraId="6F569528"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lastRenderedPageBreak/>
        <w:t xml:space="preserve">In </w:t>
      </w:r>
      <w:r w:rsidRPr="00062502">
        <w:rPr>
          <w:rFonts w:ascii="Courier New" w:eastAsia="Times New Roman" w:hAnsi="Courier New" w:cs="Courier New"/>
          <w:kern w:val="0"/>
          <w:sz w:val="20"/>
          <w:szCs w:val="20"/>
          <w14:ligatures w14:val="none"/>
        </w:rPr>
        <w:t>badge.css</w:t>
      </w:r>
      <w:r w:rsidRPr="00062502">
        <w:rPr>
          <w:rFonts w:ascii="Times New Roman" w:eastAsia="Times New Roman" w:hAnsi="Times New Roman" w:cs="Times New Roman"/>
          <w:kern w:val="0"/>
          <w14:ligatures w14:val="none"/>
        </w:rPr>
        <w:t>, insert:</w:t>
      </w:r>
    </w:p>
    <w:p w14:paraId="67A516AA"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062502">
        <w:rPr>
          <w:rFonts w:ascii="Courier New" w:eastAsia="Times New Roman" w:hAnsi="Courier New" w:cs="Courier New"/>
          <w:kern w:val="0"/>
          <w:sz w:val="20"/>
          <w:szCs w:val="20"/>
          <w14:ligatures w14:val="none"/>
        </w:rPr>
        <w:t>.badge</w:t>
      </w:r>
      <w:proofErr w:type="gramEnd"/>
      <w:r w:rsidRPr="00062502">
        <w:rPr>
          <w:rFonts w:ascii="Courier New" w:eastAsia="Times New Roman" w:hAnsi="Courier New" w:cs="Courier New"/>
          <w:kern w:val="0"/>
          <w:sz w:val="20"/>
          <w:szCs w:val="20"/>
          <w14:ligatures w14:val="none"/>
        </w:rPr>
        <w:t>--primary {</w:t>
      </w:r>
    </w:p>
    <w:p w14:paraId="436370C4"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background-color: </w:t>
      </w:r>
      <w:proofErr w:type="gramStart"/>
      <w:r w:rsidRPr="00062502">
        <w:rPr>
          <w:rFonts w:ascii="Courier New" w:eastAsia="Times New Roman" w:hAnsi="Courier New" w:cs="Courier New"/>
          <w:kern w:val="0"/>
          <w:sz w:val="20"/>
          <w:szCs w:val="20"/>
          <w14:ligatures w14:val="none"/>
        </w:rPr>
        <w:t>var(</w:t>
      </w:r>
      <w:proofErr w:type="gramEnd"/>
      <w:r w:rsidRPr="00062502">
        <w:rPr>
          <w:rFonts w:ascii="Courier New" w:eastAsia="Times New Roman" w:hAnsi="Courier New" w:cs="Courier New"/>
          <w:kern w:val="0"/>
          <w:sz w:val="20"/>
          <w:szCs w:val="20"/>
          <w14:ligatures w14:val="none"/>
        </w:rPr>
        <w:t>--badge-color-primary</w:t>
      </w:r>
      <w:proofErr w:type="gramStart"/>
      <w:r w:rsidRPr="00062502">
        <w:rPr>
          <w:rFonts w:ascii="Courier New" w:eastAsia="Times New Roman" w:hAnsi="Courier New" w:cs="Courier New"/>
          <w:kern w:val="0"/>
          <w:sz w:val="20"/>
          <w:szCs w:val="20"/>
          <w14:ligatures w14:val="none"/>
        </w:rPr>
        <w:t>);</w:t>
      </w:r>
      <w:proofErr w:type="gramEnd"/>
    </w:p>
    <w:p w14:paraId="58E9F674"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color: </w:t>
      </w:r>
      <w:proofErr w:type="gramStart"/>
      <w:r w:rsidRPr="00062502">
        <w:rPr>
          <w:rFonts w:ascii="Courier New" w:eastAsia="Times New Roman" w:hAnsi="Courier New" w:cs="Courier New"/>
          <w:kern w:val="0"/>
          <w:sz w:val="20"/>
          <w:szCs w:val="20"/>
          <w14:ligatures w14:val="none"/>
        </w:rPr>
        <w:t>var(</w:t>
      </w:r>
      <w:proofErr w:type="gramEnd"/>
      <w:r w:rsidRPr="00062502">
        <w:rPr>
          <w:rFonts w:ascii="Courier New" w:eastAsia="Times New Roman" w:hAnsi="Courier New" w:cs="Courier New"/>
          <w:kern w:val="0"/>
          <w:sz w:val="20"/>
          <w:szCs w:val="20"/>
          <w14:ligatures w14:val="none"/>
        </w:rPr>
        <w:t>--text-color-light</w:t>
      </w:r>
      <w:proofErr w:type="gramStart"/>
      <w:r w:rsidRPr="00062502">
        <w:rPr>
          <w:rFonts w:ascii="Courier New" w:eastAsia="Times New Roman" w:hAnsi="Courier New" w:cs="Courier New"/>
          <w:kern w:val="0"/>
          <w:sz w:val="20"/>
          <w:szCs w:val="20"/>
          <w14:ligatures w14:val="none"/>
        </w:rPr>
        <w:t>);</w:t>
      </w:r>
      <w:proofErr w:type="gramEnd"/>
    </w:p>
    <w:p w14:paraId="22A0A585"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w:t>
      </w:r>
    </w:p>
    <w:p w14:paraId="07FAAFF1"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3C751C"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062502">
        <w:rPr>
          <w:rFonts w:ascii="Courier New" w:eastAsia="Times New Roman" w:hAnsi="Courier New" w:cs="Courier New"/>
          <w:kern w:val="0"/>
          <w:sz w:val="20"/>
          <w:szCs w:val="20"/>
          <w14:ligatures w14:val="none"/>
        </w:rPr>
        <w:t>.badge</w:t>
      </w:r>
      <w:proofErr w:type="gramEnd"/>
      <w:r w:rsidRPr="00062502">
        <w:rPr>
          <w:rFonts w:ascii="Courier New" w:eastAsia="Times New Roman" w:hAnsi="Courier New" w:cs="Courier New"/>
          <w:kern w:val="0"/>
          <w:sz w:val="20"/>
          <w:szCs w:val="20"/>
          <w14:ligatures w14:val="none"/>
        </w:rPr>
        <w:t>--secondary {</w:t>
      </w:r>
    </w:p>
    <w:p w14:paraId="256594BB"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background-color: </w:t>
      </w:r>
      <w:proofErr w:type="gramStart"/>
      <w:r w:rsidRPr="00062502">
        <w:rPr>
          <w:rFonts w:ascii="Courier New" w:eastAsia="Times New Roman" w:hAnsi="Courier New" w:cs="Courier New"/>
          <w:kern w:val="0"/>
          <w:sz w:val="20"/>
          <w:szCs w:val="20"/>
          <w14:ligatures w14:val="none"/>
        </w:rPr>
        <w:t>var(</w:t>
      </w:r>
      <w:proofErr w:type="gramEnd"/>
      <w:r w:rsidRPr="00062502">
        <w:rPr>
          <w:rFonts w:ascii="Courier New" w:eastAsia="Times New Roman" w:hAnsi="Courier New" w:cs="Courier New"/>
          <w:kern w:val="0"/>
          <w:sz w:val="20"/>
          <w:szCs w:val="20"/>
          <w14:ligatures w14:val="none"/>
        </w:rPr>
        <w:t>--badge-color-secondary</w:t>
      </w:r>
      <w:proofErr w:type="gramStart"/>
      <w:r w:rsidRPr="00062502">
        <w:rPr>
          <w:rFonts w:ascii="Courier New" w:eastAsia="Times New Roman" w:hAnsi="Courier New" w:cs="Courier New"/>
          <w:kern w:val="0"/>
          <w:sz w:val="20"/>
          <w:szCs w:val="20"/>
          <w14:ligatures w14:val="none"/>
        </w:rPr>
        <w:t>);</w:t>
      </w:r>
      <w:proofErr w:type="gramEnd"/>
    </w:p>
    <w:p w14:paraId="45079071"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color: </w:t>
      </w:r>
      <w:proofErr w:type="gramStart"/>
      <w:r w:rsidRPr="00062502">
        <w:rPr>
          <w:rFonts w:ascii="Courier New" w:eastAsia="Times New Roman" w:hAnsi="Courier New" w:cs="Courier New"/>
          <w:kern w:val="0"/>
          <w:sz w:val="20"/>
          <w:szCs w:val="20"/>
          <w14:ligatures w14:val="none"/>
        </w:rPr>
        <w:t>var(</w:t>
      </w:r>
      <w:proofErr w:type="gramEnd"/>
      <w:r w:rsidRPr="00062502">
        <w:rPr>
          <w:rFonts w:ascii="Courier New" w:eastAsia="Times New Roman" w:hAnsi="Courier New" w:cs="Courier New"/>
          <w:kern w:val="0"/>
          <w:sz w:val="20"/>
          <w:szCs w:val="20"/>
          <w14:ligatures w14:val="none"/>
        </w:rPr>
        <w:t>--text-color-light</w:t>
      </w:r>
      <w:proofErr w:type="gramStart"/>
      <w:r w:rsidRPr="00062502">
        <w:rPr>
          <w:rFonts w:ascii="Courier New" w:eastAsia="Times New Roman" w:hAnsi="Courier New" w:cs="Courier New"/>
          <w:kern w:val="0"/>
          <w:sz w:val="20"/>
          <w:szCs w:val="20"/>
          <w14:ligatures w14:val="none"/>
        </w:rPr>
        <w:t>);</w:t>
      </w:r>
      <w:proofErr w:type="gramEnd"/>
    </w:p>
    <w:p w14:paraId="4E3D15F8"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w:t>
      </w:r>
    </w:p>
    <w:p w14:paraId="1880998C"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8F4A28"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062502">
        <w:rPr>
          <w:rFonts w:ascii="Courier New" w:eastAsia="Times New Roman" w:hAnsi="Courier New" w:cs="Courier New"/>
          <w:kern w:val="0"/>
          <w:sz w:val="20"/>
          <w:szCs w:val="20"/>
          <w14:ligatures w14:val="none"/>
        </w:rPr>
        <w:t>.badge</w:t>
      </w:r>
      <w:proofErr w:type="gramEnd"/>
      <w:r w:rsidRPr="00062502">
        <w:rPr>
          <w:rFonts w:ascii="Courier New" w:eastAsia="Times New Roman" w:hAnsi="Courier New" w:cs="Courier New"/>
          <w:kern w:val="0"/>
          <w:sz w:val="20"/>
          <w:szCs w:val="20"/>
          <w14:ligatures w14:val="none"/>
        </w:rPr>
        <w:t>--accent {</w:t>
      </w:r>
    </w:p>
    <w:p w14:paraId="4C1CA025"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background-color: </w:t>
      </w:r>
      <w:proofErr w:type="gramStart"/>
      <w:r w:rsidRPr="00062502">
        <w:rPr>
          <w:rFonts w:ascii="Courier New" w:eastAsia="Times New Roman" w:hAnsi="Courier New" w:cs="Courier New"/>
          <w:kern w:val="0"/>
          <w:sz w:val="20"/>
          <w:szCs w:val="20"/>
          <w14:ligatures w14:val="none"/>
        </w:rPr>
        <w:t>var(</w:t>
      </w:r>
      <w:proofErr w:type="gramEnd"/>
      <w:r w:rsidRPr="00062502">
        <w:rPr>
          <w:rFonts w:ascii="Courier New" w:eastAsia="Times New Roman" w:hAnsi="Courier New" w:cs="Courier New"/>
          <w:kern w:val="0"/>
          <w:sz w:val="20"/>
          <w:szCs w:val="20"/>
          <w14:ligatures w14:val="none"/>
        </w:rPr>
        <w:t>--badge-color-accent</w:t>
      </w:r>
      <w:proofErr w:type="gramStart"/>
      <w:r w:rsidRPr="00062502">
        <w:rPr>
          <w:rFonts w:ascii="Courier New" w:eastAsia="Times New Roman" w:hAnsi="Courier New" w:cs="Courier New"/>
          <w:kern w:val="0"/>
          <w:sz w:val="20"/>
          <w:szCs w:val="20"/>
          <w14:ligatures w14:val="none"/>
        </w:rPr>
        <w:t>);</w:t>
      </w:r>
      <w:proofErr w:type="gramEnd"/>
    </w:p>
    <w:p w14:paraId="01388D74"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color: </w:t>
      </w:r>
      <w:proofErr w:type="gramStart"/>
      <w:r w:rsidRPr="00062502">
        <w:rPr>
          <w:rFonts w:ascii="Courier New" w:eastAsia="Times New Roman" w:hAnsi="Courier New" w:cs="Courier New"/>
          <w:kern w:val="0"/>
          <w:sz w:val="20"/>
          <w:szCs w:val="20"/>
          <w14:ligatures w14:val="none"/>
        </w:rPr>
        <w:t>var(</w:t>
      </w:r>
      <w:proofErr w:type="gramEnd"/>
      <w:r w:rsidRPr="00062502">
        <w:rPr>
          <w:rFonts w:ascii="Courier New" w:eastAsia="Times New Roman" w:hAnsi="Courier New" w:cs="Courier New"/>
          <w:kern w:val="0"/>
          <w:sz w:val="20"/>
          <w:szCs w:val="20"/>
          <w14:ligatures w14:val="none"/>
        </w:rPr>
        <w:t>--text-color-light</w:t>
      </w:r>
      <w:proofErr w:type="gramStart"/>
      <w:r w:rsidRPr="00062502">
        <w:rPr>
          <w:rFonts w:ascii="Courier New" w:eastAsia="Times New Roman" w:hAnsi="Courier New" w:cs="Courier New"/>
          <w:kern w:val="0"/>
          <w:sz w:val="20"/>
          <w:szCs w:val="20"/>
          <w14:ligatures w14:val="none"/>
        </w:rPr>
        <w:t>);</w:t>
      </w:r>
      <w:proofErr w:type="gramEnd"/>
    </w:p>
    <w:p w14:paraId="71973EBB"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w:t>
      </w:r>
    </w:p>
    <w:p w14:paraId="524E707D"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Color variants allow badges to represent categories or statuses through consistent semantic color mapping.</w:t>
      </w:r>
    </w:p>
    <w:p w14:paraId="263E47A6" w14:textId="77777777" w:rsidR="00062502" w:rsidRPr="00062502" w:rsidRDefault="00062502" w:rsidP="00062502">
      <w:pPr>
        <w:spacing w:after="0"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pict w14:anchorId="3D3D3765">
          <v:rect id="_x0000_i1082" style="width:0;height:1.5pt" o:hralign="center" o:hrstd="t" o:hr="t" fillcolor="#a0a0a0" stroked="f"/>
        </w:pict>
      </w:r>
    </w:p>
    <w:p w14:paraId="3E4F75C9" w14:textId="77777777" w:rsidR="00062502" w:rsidRPr="00062502" w:rsidRDefault="00062502" w:rsidP="000625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502">
        <w:rPr>
          <w:rFonts w:ascii="Times New Roman" w:eastAsia="Times New Roman" w:hAnsi="Times New Roman" w:cs="Times New Roman"/>
          <w:b/>
          <w:bCs/>
          <w:kern w:val="0"/>
          <w:sz w:val="36"/>
          <w:szCs w:val="36"/>
          <w14:ligatures w14:val="none"/>
        </w:rPr>
        <w:t>Step 7 — Add the Small Badge Variant</w:t>
      </w:r>
    </w:p>
    <w:p w14:paraId="096668A1"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062502">
        <w:rPr>
          <w:rFonts w:ascii="Courier New" w:eastAsia="Times New Roman" w:hAnsi="Courier New" w:cs="Courier New"/>
          <w:kern w:val="0"/>
          <w:sz w:val="20"/>
          <w:szCs w:val="20"/>
          <w14:ligatures w14:val="none"/>
        </w:rPr>
        <w:t>.badge</w:t>
      </w:r>
      <w:proofErr w:type="gramEnd"/>
      <w:r w:rsidRPr="00062502">
        <w:rPr>
          <w:rFonts w:ascii="Courier New" w:eastAsia="Times New Roman" w:hAnsi="Courier New" w:cs="Courier New"/>
          <w:kern w:val="0"/>
          <w:sz w:val="20"/>
          <w:szCs w:val="20"/>
          <w14:ligatures w14:val="none"/>
        </w:rPr>
        <w:t>--</w:t>
      </w:r>
      <w:proofErr w:type="spellStart"/>
      <w:r w:rsidRPr="00062502">
        <w:rPr>
          <w:rFonts w:ascii="Courier New" w:eastAsia="Times New Roman" w:hAnsi="Courier New" w:cs="Courier New"/>
          <w:kern w:val="0"/>
          <w:sz w:val="20"/>
          <w:szCs w:val="20"/>
          <w14:ligatures w14:val="none"/>
        </w:rPr>
        <w:t>sm</w:t>
      </w:r>
      <w:proofErr w:type="spellEnd"/>
      <w:r w:rsidRPr="00062502">
        <w:rPr>
          <w:rFonts w:ascii="Courier New" w:eastAsia="Times New Roman" w:hAnsi="Courier New" w:cs="Courier New"/>
          <w:kern w:val="0"/>
          <w:sz w:val="20"/>
          <w:szCs w:val="20"/>
          <w14:ligatures w14:val="none"/>
        </w:rPr>
        <w:t xml:space="preserve"> {</w:t>
      </w:r>
    </w:p>
    <w:p w14:paraId="38C89C57"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padding: 0.5rem 1.</w:t>
      </w:r>
      <w:proofErr w:type="gramStart"/>
      <w:r w:rsidRPr="00062502">
        <w:rPr>
          <w:rFonts w:ascii="Courier New" w:eastAsia="Times New Roman" w:hAnsi="Courier New" w:cs="Courier New"/>
          <w:kern w:val="0"/>
          <w:sz w:val="20"/>
          <w:szCs w:val="20"/>
          <w14:ligatures w14:val="none"/>
        </w:rPr>
        <w:t>5rem;</w:t>
      </w:r>
      <w:proofErr w:type="gramEnd"/>
    </w:p>
    <w:p w14:paraId="032283C2"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font-size: 1.</w:t>
      </w:r>
      <w:proofErr w:type="gramStart"/>
      <w:r w:rsidRPr="00062502">
        <w:rPr>
          <w:rFonts w:ascii="Courier New" w:eastAsia="Times New Roman" w:hAnsi="Courier New" w:cs="Courier New"/>
          <w:kern w:val="0"/>
          <w:sz w:val="20"/>
          <w:szCs w:val="20"/>
          <w14:ligatures w14:val="none"/>
        </w:rPr>
        <w:t>2rem;</w:t>
      </w:r>
      <w:proofErr w:type="gramEnd"/>
    </w:p>
    <w:p w14:paraId="5E256E42"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w:t>
      </w:r>
    </w:p>
    <w:p w14:paraId="5D03D070"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This reduced-size badge is ideal for compact UI elements such as card headers or mobile layouts.</w:t>
      </w:r>
    </w:p>
    <w:p w14:paraId="76605032" w14:textId="77777777" w:rsidR="00062502" w:rsidRPr="00062502" w:rsidRDefault="00062502" w:rsidP="00062502">
      <w:pPr>
        <w:spacing w:after="0"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pict w14:anchorId="7082FD26">
          <v:rect id="_x0000_i1083" style="width:0;height:1.5pt" o:hralign="center" o:hrstd="t" o:hr="t" fillcolor="#a0a0a0" stroked="f"/>
        </w:pict>
      </w:r>
    </w:p>
    <w:p w14:paraId="67F18380" w14:textId="77777777" w:rsidR="00062502" w:rsidRPr="00062502" w:rsidRDefault="00062502" w:rsidP="000625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502">
        <w:rPr>
          <w:rFonts w:ascii="Times New Roman" w:eastAsia="Times New Roman" w:hAnsi="Times New Roman" w:cs="Times New Roman"/>
          <w:b/>
          <w:bCs/>
          <w:kern w:val="0"/>
          <w:sz w:val="36"/>
          <w:szCs w:val="36"/>
          <w14:ligatures w14:val="none"/>
        </w:rPr>
        <w:t>Step 8 — Add the Round Badge Variant</w:t>
      </w:r>
    </w:p>
    <w:p w14:paraId="374EB0B9"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062502">
        <w:rPr>
          <w:rFonts w:ascii="Courier New" w:eastAsia="Times New Roman" w:hAnsi="Courier New" w:cs="Courier New"/>
          <w:kern w:val="0"/>
          <w:sz w:val="20"/>
          <w:szCs w:val="20"/>
          <w14:ligatures w14:val="none"/>
        </w:rPr>
        <w:t>.badge</w:t>
      </w:r>
      <w:proofErr w:type="gramEnd"/>
      <w:r w:rsidRPr="00062502">
        <w:rPr>
          <w:rFonts w:ascii="Courier New" w:eastAsia="Times New Roman" w:hAnsi="Courier New" w:cs="Courier New"/>
          <w:kern w:val="0"/>
          <w:sz w:val="20"/>
          <w:szCs w:val="20"/>
          <w14:ligatures w14:val="none"/>
        </w:rPr>
        <w:t>--round {</w:t>
      </w:r>
    </w:p>
    <w:p w14:paraId="60DE8046"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min-width: 2.</w:t>
      </w:r>
      <w:proofErr w:type="gramStart"/>
      <w:r w:rsidRPr="00062502">
        <w:rPr>
          <w:rFonts w:ascii="Courier New" w:eastAsia="Times New Roman" w:hAnsi="Courier New" w:cs="Courier New"/>
          <w:kern w:val="0"/>
          <w:sz w:val="20"/>
          <w:szCs w:val="20"/>
          <w14:ligatures w14:val="none"/>
        </w:rPr>
        <w:t>3rem;</w:t>
      </w:r>
      <w:proofErr w:type="gramEnd"/>
    </w:p>
    <w:p w14:paraId="52EBD9D1"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min-height: 2.</w:t>
      </w:r>
      <w:proofErr w:type="gramStart"/>
      <w:r w:rsidRPr="00062502">
        <w:rPr>
          <w:rFonts w:ascii="Courier New" w:eastAsia="Times New Roman" w:hAnsi="Courier New" w:cs="Courier New"/>
          <w:kern w:val="0"/>
          <w:sz w:val="20"/>
          <w:szCs w:val="20"/>
          <w14:ligatures w14:val="none"/>
        </w:rPr>
        <w:t>3rem;</w:t>
      </w:r>
      <w:proofErr w:type="gramEnd"/>
    </w:p>
    <w:p w14:paraId="3D0FFF57"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border-radius: </w:t>
      </w:r>
      <w:proofErr w:type="gramStart"/>
      <w:r w:rsidRPr="00062502">
        <w:rPr>
          <w:rFonts w:ascii="Courier New" w:eastAsia="Times New Roman" w:hAnsi="Courier New" w:cs="Courier New"/>
          <w:kern w:val="0"/>
          <w:sz w:val="20"/>
          <w:szCs w:val="20"/>
          <w14:ligatures w14:val="none"/>
        </w:rPr>
        <w:t>50%;</w:t>
      </w:r>
      <w:proofErr w:type="gramEnd"/>
    </w:p>
    <w:p w14:paraId="29C39355"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padding: </w:t>
      </w:r>
      <w:proofErr w:type="gramStart"/>
      <w:r w:rsidRPr="00062502">
        <w:rPr>
          <w:rFonts w:ascii="Courier New" w:eastAsia="Times New Roman" w:hAnsi="Courier New" w:cs="Courier New"/>
          <w:kern w:val="0"/>
          <w:sz w:val="20"/>
          <w:szCs w:val="20"/>
          <w14:ligatures w14:val="none"/>
        </w:rPr>
        <w:t>0;</w:t>
      </w:r>
      <w:proofErr w:type="gramEnd"/>
    </w:p>
    <w:p w14:paraId="4EF7FED7"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font-size: </w:t>
      </w:r>
      <w:proofErr w:type="gramStart"/>
      <w:r w:rsidRPr="00062502">
        <w:rPr>
          <w:rFonts w:ascii="Courier New" w:eastAsia="Times New Roman" w:hAnsi="Courier New" w:cs="Courier New"/>
          <w:kern w:val="0"/>
          <w:sz w:val="20"/>
          <w:szCs w:val="20"/>
          <w14:ligatures w14:val="none"/>
        </w:rPr>
        <w:t>1rem;</w:t>
      </w:r>
      <w:proofErr w:type="gramEnd"/>
    </w:p>
    <w:p w14:paraId="1AF86B94"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w:t>
      </w:r>
    </w:p>
    <w:p w14:paraId="4743CEB4"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Circular badges are used for:</w:t>
      </w:r>
    </w:p>
    <w:p w14:paraId="0F5DA33D" w14:textId="77777777" w:rsidR="00062502" w:rsidRPr="00062502" w:rsidRDefault="00062502" w:rsidP="0006250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Icon-only badges</w:t>
      </w:r>
    </w:p>
    <w:p w14:paraId="164C1874" w14:textId="77777777" w:rsidR="00062502" w:rsidRPr="00062502" w:rsidRDefault="00062502" w:rsidP="0006250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Status indicators</w:t>
      </w:r>
    </w:p>
    <w:p w14:paraId="0052E3F3" w14:textId="77777777" w:rsidR="00062502" w:rsidRPr="00062502" w:rsidRDefault="00062502" w:rsidP="0006250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Numeric counters</w:t>
      </w:r>
    </w:p>
    <w:p w14:paraId="06FF9189"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The minimum dimensions ensure the badge remains perfectly round regardless of content.</w:t>
      </w:r>
    </w:p>
    <w:p w14:paraId="157EE75A" w14:textId="77777777" w:rsidR="00062502" w:rsidRPr="00062502" w:rsidRDefault="00062502" w:rsidP="00062502">
      <w:pPr>
        <w:spacing w:after="0"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lastRenderedPageBreak/>
        <w:pict w14:anchorId="6C369B61">
          <v:rect id="_x0000_i1084" style="width:0;height:1.5pt" o:hralign="center" o:hrstd="t" o:hr="t" fillcolor="#a0a0a0" stroked="f"/>
        </w:pict>
      </w:r>
    </w:p>
    <w:p w14:paraId="407E1A7D" w14:textId="77777777" w:rsidR="00062502" w:rsidRPr="00062502" w:rsidRDefault="00062502" w:rsidP="000625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502">
        <w:rPr>
          <w:rFonts w:ascii="Times New Roman" w:eastAsia="Times New Roman" w:hAnsi="Times New Roman" w:cs="Times New Roman"/>
          <w:b/>
          <w:bCs/>
          <w:kern w:val="0"/>
          <w:sz w:val="36"/>
          <w:szCs w:val="36"/>
          <w14:ligatures w14:val="none"/>
        </w:rPr>
        <w:t>Step 9 — Add the Icon Class for Inline SVGs</w:t>
      </w:r>
    </w:p>
    <w:p w14:paraId="40CAFDD9"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062502">
        <w:rPr>
          <w:rFonts w:ascii="Courier New" w:eastAsia="Times New Roman" w:hAnsi="Courier New" w:cs="Courier New"/>
          <w:kern w:val="0"/>
          <w:sz w:val="20"/>
          <w:szCs w:val="20"/>
          <w14:ligatures w14:val="none"/>
        </w:rPr>
        <w:t>.</w:t>
      </w:r>
      <w:proofErr w:type="spellStart"/>
      <w:r w:rsidRPr="00062502">
        <w:rPr>
          <w:rFonts w:ascii="Courier New" w:eastAsia="Times New Roman" w:hAnsi="Courier New" w:cs="Courier New"/>
          <w:kern w:val="0"/>
          <w:sz w:val="20"/>
          <w:szCs w:val="20"/>
          <w14:ligatures w14:val="none"/>
        </w:rPr>
        <w:t>badge</w:t>
      </w:r>
      <w:proofErr w:type="gramEnd"/>
      <w:r w:rsidRPr="00062502">
        <w:rPr>
          <w:rFonts w:ascii="Courier New" w:eastAsia="Times New Roman" w:hAnsi="Courier New" w:cs="Courier New"/>
          <w:kern w:val="0"/>
          <w:sz w:val="20"/>
          <w:szCs w:val="20"/>
          <w14:ligatures w14:val="none"/>
        </w:rPr>
        <w:t>__icon</w:t>
      </w:r>
      <w:proofErr w:type="spellEnd"/>
      <w:r w:rsidRPr="00062502">
        <w:rPr>
          <w:rFonts w:ascii="Courier New" w:eastAsia="Times New Roman" w:hAnsi="Courier New" w:cs="Courier New"/>
          <w:kern w:val="0"/>
          <w:sz w:val="20"/>
          <w:szCs w:val="20"/>
          <w14:ligatures w14:val="none"/>
        </w:rPr>
        <w:t xml:space="preserve"> {</w:t>
      </w:r>
    </w:p>
    <w:p w14:paraId="4679341D"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width: </w:t>
      </w:r>
      <w:proofErr w:type="gramStart"/>
      <w:r w:rsidRPr="00062502">
        <w:rPr>
          <w:rFonts w:ascii="Courier New" w:eastAsia="Times New Roman" w:hAnsi="Courier New" w:cs="Courier New"/>
          <w:kern w:val="0"/>
          <w:sz w:val="20"/>
          <w:szCs w:val="20"/>
          <w14:ligatures w14:val="none"/>
        </w:rPr>
        <w:t>1em;</w:t>
      </w:r>
      <w:proofErr w:type="gramEnd"/>
    </w:p>
    <w:p w14:paraId="32D124E9"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height: </w:t>
      </w:r>
      <w:proofErr w:type="gramStart"/>
      <w:r w:rsidRPr="00062502">
        <w:rPr>
          <w:rFonts w:ascii="Courier New" w:eastAsia="Times New Roman" w:hAnsi="Courier New" w:cs="Courier New"/>
          <w:kern w:val="0"/>
          <w:sz w:val="20"/>
          <w:szCs w:val="20"/>
          <w14:ligatures w14:val="none"/>
        </w:rPr>
        <w:t>1em;</w:t>
      </w:r>
      <w:proofErr w:type="gramEnd"/>
    </w:p>
    <w:p w14:paraId="1C81D976"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w:t>
      </w:r>
    </w:p>
    <w:p w14:paraId="3C803D0A"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 xml:space="preserve">Using </w:t>
      </w:r>
      <w:r w:rsidRPr="00062502">
        <w:rPr>
          <w:rFonts w:ascii="Courier New" w:eastAsia="Times New Roman" w:hAnsi="Courier New" w:cs="Courier New"/>
          <w:kern w:val="0"/>
          <w:sz w:val="20"/>
          <w:szCs w:val="20"/>
          <w14:ligatures w14:val="none"/>
        </w:rPr>
        <w:t>1em</w:t>
      </w:r>
      <w:r w:rsidRPr="00062502">
        <w:rPr>
          <w:rFonts w:ascii="Times New Roman" w:eastAsia="Times New Roman" w:hAnsi="Times New Roman" w:cs="Times New Roman"/>
          <w:kern w:val="0"/>
          <w14:ligatures w14:val="none"/>
        </w:rPr>
        <w:t xml:space="preserve"> ensures icons scale proportionally to the badge’s text size.</w:t>
      </w:r>
    </w:p>
    <w:p w14:paraId="1EB272D0" w14:textId="77777777" w:rsidR="00062502" w:rsidRPr="00062502" w:rsidRDefault="00062502" w:rsidP="00062502">
      <w:pPr>
        <w:spacing w:after="0"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pict w14:anchorId="05F3CCC1">
          <v:rect id="_x0000_i1085" style="width:0;height:1.5pt" o:hralign="center" o:hrstd="t" o:hr="t" fillcolor="#a0a0a0" stroked="f"/>
        </w:pict>
      </w:r>
    </w:p>
    <w:p w14:paraId="3EEB68A9" w14:textId="77777777" w:rsidR="00062502" w:rsidRPr="00062502" w:rsidRDefault="00062502" w:rsidP="000625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502">
        <w:rPr>
          <w:rFonts w:ascii="Times New Roman" w:eastAsia="Times New Roman" w:hAnsi="Times New Roman" w:cs="Times New Roman"/>
          <w:b/>
          <w:bCs/>
          <w:kern w:val="0"/>
          <w:sz w:val="36"/>
          <w:szCs w:val="36"/>
          <w14:ligatures w14:val="none"/>
        </w:rPr>
        <w:t>Step 10 — Test All Badge Variants in index.html</w:t>
      </w:r>
    </w:p>
    <w:p w14:paraId="681ADFBA"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 xml:space="preserve">Insert the following verification examples into </w:t>
      </w:r>
      <w:r w:rsidRPr="00062502">
        <w:rPr>
          <w:rFonts w:ascii="Courier New" w:eastAsia="Times New Roman" w:hAnsi="Courier New" w:cs="Courier New"/>
          <w:kern w:val="0"/>
          <w:sz w:val="20"/>
          <w:szCs w:val="20"/>
          <w14:ligatures w14:val="none"/>
        </w:rPr>
        <w:t>index.html</w:t>
      </w:r>
      <w:r w:rsidRPr="00062502">
        <w:rPr>
          <w:rFonts w:ascii="Times New Roman" w:eastAsia="Times New Roman" w:hAnsi="Times New Roman" w:cs="Times New Roman"/>
          <w:kern w:val="0"/>
          <w14:ligatures w14:val="none"/>
        </w:rPr>
        <w:t>:</w:t>
      </w:r>
    </w:p>
    <w:p w14:paraId="6A05D595"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&lt;span class="badge </w:t>
      </w:r>
      <w:proofErr w:type="spellStart"/>
      <w:r w:rsidRPr="00062502">
        <w:rPr>
          <w:rFonts w:ascii="Courier New" w:eastAsia="Times New Roman" w:hAnsi="Courier New" w:cs="Courier New"/>
          <w:kern w:val="0"/>
          <w:sz w:val="20"/>
          <w:szCs w:val="20"/>
          <w14:ligatures w14:val="none"/>
        </w:rPr>
        <w:t>badge</w:t>
      </w:r>
      <w:proofErr w:type="spellEnd"/>
      <w:r w:rsidRPr="00062502">
        <w:rPr>
          <w:rFonts w:ascii="Courier New" w:eastAsia="Times New Roman" w:hAnsi="Courier New" w:cs="Courier New"/>
          <w:kern w:val="0"/>
          <w:sz w:val="20"/>
          <w:szCs w:val="20"/>
          <w14:ligatures w14:val="none"/>
        </w:rPr>
        <w:t>--primary"&gt;Big Army&lt;/span&gt;</w:t>
      </w:r>
    </w:p>
    <w:p w14:paraId="7CDFAE5C"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&lt;span class="badge </w:t>
      </w:r>
      <w:proofErr w:type="spellStart"/>
      <w:r w:rsidRPr="00062502">
        <w:rPr>
          <w:rFonts w:ascii="Courier New" w:eastAsia="Times New Roman" w:hAnsi="Courier New" w:cs="Courier New"/>
          <w:kern w:val="0"/>
          <w:sz w:val="20"/>
          <w:szCs w:val="20"/>
          <w14:ligatures w14:val="none"/>
        </w:rPr>
        <w:t>badge</w:t>
      </w:r>
      <w:proofErr w:type="spellEnd"/>
      <w:r w:rsidRPr="00062502">
        <w:rPr>
          <w:rFonts w:ascii="Courier New" w:eastAsia="Times New Roman" w:hAnsi="Courier New" w:cs="Courier New"/>
          <w:kern w:val="0"/>
          <w:sz w:val="20"/>
          <w:szCs w:val="20"/>
          <w14:ligatures w14:val="none"/>
        </w:rPr>
        <w:t>--secondary"&gt;Big Army&lt;/span&gt;</w:t>
      </w:r>
    </w:p>
    <w:p w14:paraId="2C30FB94"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&lt;span class="badge </w:t>
      </w:r>
      <w:proofErr w:type="spellStart"/>
      <w:proofErr w:type="gramStart"/>
      <w:r w:rsidRPr="00062502">
        <w:rPr>
          <w:rFonts w:ascii="Courier New" w:eastAsia="Times New Roman" w:hAnsi="Courier New" w:cs="Courier New"/>
          <w:kern w:val="0"/>
          <w:sz w:val="20"/>
          <w:szCs w:val="20"/>
          <w14:ligatures w14:val="none"/>
        </w:rPr>
        <w:t>badge</w:t>
      </w:r>
      <w:proofErr w:type="spellEnd"/>
      <w:r w:rsidRPr="00062502">
        <w:rPr>
          <w:rFonts w:ascii="Courier New" w:eastAsia="Times New Roman" w:hAnsi="Courier New" w:cs="Courier New"/>
          <w:kern w:val="0"/>
          <w:sz w:val="20"/>
          <w:szCs w:val="20"/>
          <w14:ligatures w14:val="none"/>
        </w:rPr>
        <w:t>--accent</w:t>
      </w:r>
      <w:proofErr w:type="gramEnd"/>
      <w:r w:rsidRPr="00062502">
        <w:rPr>
          <w:rFonts w:ascii="Courier New" w:eastAsia="Times New Roman" w:hAnsi="Courier New" w:cs="Courier New"/>
          <w:kern w:val="0"/>
          <w:sz w:val="20"/>
          <w:szCs w:val="20"/>
          <w14:ligatures w14:val="none"/>
        </w:rPr>
        <w:t>"&gt;Big Army&lt;/span&gt;</w:t>
      </w:r>
    </w:p>
    <w:p w14:paraId="6E3035DA"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8EEB46"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&lt;span class="badge </w:t>
      </w:r>
      <w:proofErr w:type="spellStart"/>
      <w:r w:rsidRPr="00062502">
        <w:rPr>
          <w:rFonts w:ascii="Courier New" w:eastAsia="Times New Roman" w:hAnsi="Courier New" w:cs="Courier New"/>
          <w:kern w:val="0"/>
          <w:sz w:val="20"/>
          <w:szCs w:val="20"/>
          <w14:ligatures w14:val="none"/>
        </w:rPr>
        <w:t>badge</w:t>
      </w:r>
      <w:proofErr w:type="spellEnd"/>
      <w:r w:rsidRPr="00062502">
        <w:rPr>
          <w:rFonts w:ascii="Courier New" w:eastAsia="Times New Roman" w:hAnsi="Courier New" w:cs="Courier New"/>
          <w:kern w:val="0"/>
          <w:sz w:val="20"/>
          <w:szCs w:val="20"/>
          <w14:ligatures w14:val="none"/>
        </w:rPr>
        <w:t>--primary badge--</w:t>
      </w:r>
      <w:proofErr w:type="spellStart"/>
      <w:r w:rsidRPr="00062502">
        <w:rPr>
          <w:rFonts w:ascii="Courier New" w:eastAsia="Times New Roman" w:hAnsi="Courier New" w:cs="Courier New"/>
          <w:kern w:val="0"/>
          <w:sz w:val="20"/>
          <w:szCs w:val="20"/>
          <w14:ligatures w14:val="none"/>
        </w:rPr>
        <w:t>sm</w:t>
      </w:r>
      <w:proofErr w:type="spellEnd"/>
      <w:r w:rsidRPr="00062502">
        <w:rPr>
          <w:rFonts w:ascii="Courier New" w:eastAsia="Times New Roman" w:hAnsi="Courier New" w:cs="Courier New"/>
          <w:kern w:val="0"/>
          <w:sz w:val="20"/>
          <w:szCs w:val="20"/>
          <w14:ligatures w14:val="none"/>
        </w:rPr>
        <w:t>"&gt;Big Army&lt;/span&gt;</w:t>
      </w:r>
    </w:p>
    <w:p w14:paraId="67E4B8AA"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&lt;span class="badge </w:t>
      </w:r>
      <w:proofErr w:type="spellStart"/>
      <w:r w:rsidRPr="00062502">
        <w:rPr>
          <w:rFonts w:ascii="Courier New" w:eastAsia="Times New Roman" w:hAnsi="Courier New" w:cs="Courier New"/>
          <w:kern w:val="0"/>
          <w:sz w:val="20"/>
          <w:szCs w:val="20"/>
          <w14:ligatures w14:val="none"/>
        </w:rPr>
        <w:t>badge</w:t>
      </w:r>
      <w:proofErr w:type="spellEnd"/>
      <w:r w:rsidRPr="00062502">
        <w:rPr>
          <w:rFonts w:ascii="Courier New" w:eastAsia="Times New Roman" w:hAnsi="Courier New" w:cs="Courier New"/>
          <w:kern w:val="0"/>
          <w:sz w:val="20"/>
          <w:szCs w:val="20"/>
          <w14:ligatures w14:val="none"/>
        </w:rPr>
        <w:t>--secondary badge--</w:t>
      </w:r>
      <w:proofErr w:type="spellStart"/>
      <w:r w:rsidRPr="00062502">
        <w:rPr>
          <w:rFonts w:ascii="Courier New" w:eastAsia="Times New Roman" w:hAnsi="Courier New" w:cs="Courier New"/>
          <w:kern w:val="0"/>
          <w:sz w:val="20"/>
          <w:szCs w:val="20"/>
          <w14:ligatures w14:val="none"/>
        </w:rPr>
        <w:t>sm</w:t>
      </w:r>
      <w:proofErr w:type="spellEnd"/>
      <w:r w:rsidRPr="00062502">
        <w:rPr>
          <w:rFonts w:ascii="Courier New" w:eastAsia="Times New Roman" w:hAnsi="Courier New" w:cs="Courier New"/>
          <w:kern w:val="0"/>
          <w:sz w:val="20"/>
          <w:szCs w:val="20"/>
          <w14:ligatures w14:val="none"/>
        </w:rPr>
        <w:t>"&gt;Big Army&lt;/span&gt;</w:t>
      </w:r>
    </w:p>
    <w:p w14:paraId="4C8D4299"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&lt;span class="badge </w:t>
      </w:r>
      <w:proofErr w:type="spellStart"/>
      <w:r w:rsidRPr="00062502">
        <w:rPr>
          <w:rFonts w:ascii="Courier New" w:eastAsia="Times New Roman" w:hAnsi="Courier New" w:cs="Courier New"/>
          <w:kern w:val="0"/>
          <w:sz w:val="20"/>
          <w:szCs w:val="20"/>
          <w14:ligatures w14:val="none"/>
        </w:rPr>
        <w:t>badge</w:t>
      </w:r>
      <w:proofErr w:type="spellEnd"/>
      <w:r w:rsidRPr="00062502">
        <w:rPr>
          <w:rFonts w:ascii="Courier New" w:eastAsia="Times New Roman" w:hAnsi="Courier New" w:cs="Courier New"/>
          <w:kern w:val="0"/>
          <w:sz w:val="20"/>
          <w:szCs w:val="20"/>
          <w14:ligatures w14:val="none"/>
        </w:rPr>
        <w:t>--accent badge--</w:t>
      </w:r>
      <w:proofErr w:type="spellStart"/>
      <w:r w:rsidRPr="00062502">
        <w:rPr>
          <w:rFonts w:ascii="Courier New" w:eastAsia="Times New Roman" w:hAnsi="Courier New" w:cs="Courier New"/>
          <w:kern w:val="0"/>
          <w:sz w:val="20"/>
          <w:szCs w:val="20"/>
          <w14:ligatures w14:val="none"/>
        </w:rPr>
        <w:t>sm</w:t>
      </w:r>
      <w:proofErr w:type="spellEnd"/>
      <w:r w:rsidRPr="00062502">
        <w:rPr>
          <w:rFonts w:ascii="Courier New" w:eastAsia="Times New Roman" w:hAnsi="Courier New" w:cs="Courier New"/>
          <w:kern w:val="0"/>
          <w:sz w:val="20"/>
          <w:szCs w:val="20"/>
          <w14:ligatures w14:val="none"/>
        </w:rPr>
        <w:t>"&gt;Big Army&lt;/span&gt;</w:t>
      </w:r>
    </w:p>
    <w:p w14:paraId="6240D68D"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73B96F"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&lt;span class="badge </w:t>
      </w:r>
      <w:proofErr w:type="spellStart"/>
      <w:r w:rsidRPr="00062502">
        <w:rPr>
          <w:rFonts w:ascii="Courier New" w:eastAsia="Times New Roman" w:hAnsi="Courier New" w:cs="Courier New"/>
          <w:kern w:val="0"/>
          <w:sz w:val="20"/>
          <w:szCs w:val="20"/>
          <w14:ligatures w14:val="none"/>
        </w:rPr>
        <w:t>badge</w:t>
      </w:r>
      <w:proofErr w:type="spellEnd"/>
      <w:r w:rsidRPr="00062502">
        <w:rPr>
          <w:rFonts w:ascii="Courier New" w:eastAsia="Times New Roman" w:hAnsi="Courier New" w:cs="Courier New"/>
          <w:kern w:val="0"/>
          <w:sz w:val="20"/>
          <w:szCs w:val="20"/>
          <w14:ligatures w14:val="none"/>
        </w:rPr>
        <w:t>--round badge--primary"&gt;</w:t>
      </w:r>
    </w:p>
    <w:p w14:paraId="2E9DCBD7"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&lt;</w:t>
      </w:r>
      <w:proofErr w:type="spellStart"/>
      <w:r w:rsidRPr="00062502">
        <w:rPr>
          <w:rFonts w:ascii="Courier New" w:eastAsia="Times New Roman" w:hAnsi="Courier New" w:cs="Courier New"/>
          <w:kern w:val="0"/>
          <w:sz w:val="20"/>
          <w:szCs w:val="20"/>
          <w14:ligatures w14:val="none"/>
        </w:rPr>
        <w:t>svg</w:t>
      </w:r>
      <w:proofErr w:type="spellEnd"/>
      <w:r w:rsidRPr="00062502">
        <w:rPr>
          <w:rFonts w:ascii="Courier New" w:eastAsia="Times New Roman" w:hAnsi="Courier New" w:cs="Courier New"/>
          <w:kern w:val="0"/>
          <w:sz w:val="20"/>
          <w:szCs w:val="20"/>
          <w14:ligatures w14:val="none"/>
        </w:rPr>
        <w:t xml:space="preserve"> class="icon </w:t>
      </w:r>
      <w:proofErr w:type="spellStart"/>
      <w:r w:rsidRPr="00062502">
        <w:rPr>
          <w:rFonts w:ascii="Courier New" w:eastAsia="Times New Roman" w:hAnsi="Courier New" w:cs="Courier New"/>
          <w:kern w:val="0"/>
          <w:sz w:val="20"/>
          <w:szCs w:val="20"/>
          <w14:ligatures w14:val="none"/>
        </w:rPr>
        <w:t>badge__icon</w:t>
      </w:r>
      <w:proofErr w:type="spellEnd"/>
      <w:r w:rsidRPr="00062502">
        <w:rPr>
          <w:rFonts w:ascii="Courier New" w:eastAsia="Times New Roman" w:hAnsi="Courier New" w:cs="Courier New"/>
          <w:kern w:val="0"/>
          <w:sz w:val="20"/>
          <w:szCs w:val="20"/>
          <w14:ligatures w14:val="none"/>
        </w:rPr>
        <w:t>" aria-hidden="true"&gt;</w:t>
      </w:r>
    </w:p>
    <w:p w14:paraId="76A1BBF6"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&lt;use </w:t>
      </w:r>
      <w:proofErr w:type="spellStart"/>
      <w:r w:rsidRPr="00062502">
        <w:rPr>
          <w:rFonts w:ascii="Courier New" w:eastAsia="Times New Roman" w:hAnsi="Courier New" w:cs="Courier New"/>
          <w:kern w:val="0"/>
          <w:sz w:val="20"/>
          <w:szCs w:val="20"/>
          <w14:ligatures w14:val="none"/>
        </w:rPr>
        <w:t>href</w:t>
      </w:r>
      <w:proofErr w:type="spellEnd"/>
      <w:r w:rsidRPr="00062502">
        <w:rPr>
          <w:rFonts w:ascii="Courier New" w:eastAsia="Times New Roman" w:hAnsi="Courier New" w:cs="Courier New"/>
          <w:kern w:val="0"/>
          <w:sz w:val="20"/>
          <w:szCs w:val="20"/>
          <w14:ligatures w14:val="none"/>
        </w:rPr>
        <w:t>="</w:t>
      </w:r>
      <w:proofErr w:type="gramStart"/>
      <w:r w:rsidRPr="00062502">
        <w:rPr>
          <w:rFonts w:ascii="Courier New" w:eastAsia="Times New Roman" w:hAnsi="Courier New" w:cs="Courier New"/>
          <w:kern w:val="0"/>
          <w:sz w:val="20"/>
          <w:szCs w:val="20"/>
          <w14:ligatures w14:val="none"/>
        </w:rPr>
        <w:t>/assets/icons/</w:t>
      </w:r>
      <w:proofErr w:type="spellStart"/>
      <w:r w:rsidRPr="00062502">
        <w:rPr>
          <w:rFonts w:ascii="Courier New" w:eastAsia="Times New Roman" w:hAnsi="Courier New" w:cs="Courier New"/>
          <w:kern w:val="0"/>
          <w:sz w:val="20"/>
          <w:szCs w:val="20"/>
          <w14:ligatures w14:val="none"/>
        </w:rPr>
        <w:t>sprite.svg#star</w:t>
      </w:r>
      <w:proofErr w:type="spellEnd"/>
      <w:proofErr w:type="gramEnd"/>
      <w:r w:rsidRPr="00062502">
        <w:rPr>
          <w:rFonts w:ascii="Courier New" w:eastAsia="Times New Roman" w:hAnsi="Courier New" w:cs="Courier New"/>
          <w:kern w:val="0"/>
          <w:sz w:val="20"/>
          <w:szCs w:val="20"/>
          <w14:ligatures w14:val="none"/>
        </w:rPr>
        <w:t>"&gt;&lt;/use&gt;</w:t>
      </w:r>
    </w:p>
    <w:p w14:paraId="35B4C9CC"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 xml:space="preserve">  &lt;/</w:t>
      </w:r>
      <w:proofErr w:type="spellStart"/>
      <w:r w:rsidRPr="00062502">
        <w:rPr>
          <w:rFonts w:ascii="Courier New" w:eastAsia="Times New Roman" w:hAnsi="Courier New" w:cs="Courier New"/>
          <w:kern w:val="0"/>
          <w:sz w:val="20"/>
          <w:szCs w:val="20"/>
          <w14:ligatures w14:val="none"/>
        </w:rPr>
        <w:t>svg</w:t>
      </w:r>
      <w:proofErr w:type="spellEnd"/>
      <w:r w:rsidRPr="00062502">
        <w:rPr>
          <w:rFonts w:ascii="Courier New" w:eastAsia="Times New Roman" w:hAnsi="Courier New" w:cs="Courier New"/>
          <w:kern w:val="0"/>
          <w:sz w:val="20"/>
          <w:szCs w:val="20"/>
          <w14:ligatures w14:val="none"/>
        </w:rPr>
        <w:t>&gt;</w:t>
      </w:r>
    </w:p>
    <w:p w14:paraId="73AE73A5"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502">
        <w:rPr>
          <w:rFonts w:ascii="Courier New" w:eastAsia="Times New Roman" w:hAnsi="Courier New" w:cs="Courier New"/>
          <w:kern w:val="0"/>
          <w:sz w:val="20"/>
          <w:szCs w:val="20"/>
          <w14:ligatures w14:val="none"/>
        </w:rPr>
        <w:t>&lt;/span&gt;</w:t>
      </w:r>
    </w:p>
    <w:p w14:paraId="0697674C"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b/>
          <w:bCs/>
          <w:kern w:val="0"/>
          <w14:ligatures w14:val="none"/>
        </w:rPr>
        <w:t>Verification checklist:</w:t>
      </w:r>
    </w:p>
    <w:p w14:paraId="796286E1" w14:textId="77777777" w:rsidR="00062502" w:rsidRPr="00062502" w:rsidRDefault="00062502" w:rsidP="0006250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Badge shapes are consistent (pill, small, circle)</w:t>
      </w:r>
    </w:p>
    <w:p w14:paraId="53DD4F63" w14:textId="77777777" w:rsidR="00062502" w:rsidRPr="00062502" w:rsidRDefault="00062502" w:rsidP="0006250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Colors match design tokens</w:t>
      </w:r>
    </w:p>
    <w:p w14:paraId="6C3B674C" w14:textId="77777777" w:rsidR="00062502" w:rsidRPr="00062502" w:rsidRDefault="00062502" w:rsidP="0006250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SVG icons appear centered</w:t>
      </w:r>
    </w:p>
    <w:p w14:paraId="3DF6C2C0" w14:textId="77777777" w:rsidR="00062502" w:rsidRPr="00062502" w:rsidRDefault="00062502" w:rsidP="0006250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Spacing between badges is even</w:t>
      </w:r>
    </w:p>
    <w:p w14:paraId="3E9A0835" w14:textId="77777777" w:rsidR="00062502" w:rsidRPr="00062502" w:rsidRDefault="00062502" w:rsidP="0006250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Badge text does not wrap</w:t>
      </w:r>
    </w:p>
    <w:p w14:paraId="3639A588"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The screenshot you provided reflects correct output.</w:t>
      </w:r>
    </w:p>
    <w:p w14:paraId="5C9028CC" w14:textId="77777777" w:rsidR="00062502" w:rsidRPr="00062502" w:rsidRDefault="00062502" w:rsidP="00062502">
      <w:pPr>
        <w:spacing w:after="0"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pict w14:anchorId="7502CCF8">
          <v:rect id="_x0000_i1086" style="width:0;height:1.5pt" o:hralign="center" o:hrstd="t" o:hr="t" fillcolor="#a0a0a0" stroked="f"/>
        </w:pict>
      </w:r>
    </w:p>
    <w:p w14:paraId="217A0482" w14:textId="77777777" w:rsidR="00062502" w:rsidRPr="00062502" w:rsidRDefault="00062502" w:rsidP="000625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502">
        <w:rPr>
          <w:rFonts w:ascii="Times New Roman" w:eastAsia="Times New Roman" w:hAnsi="Times New Roman" w:cs="Times New Roman"/>
          <w:b/>
          <w:bCs/>
          <w:kern w:val="0"/>
          <w:sz w:val="36"/>
          <w:szCs w:val="36"/>
          <w14:ligatures w14:val="none"/>
        </w:rPr>
        <w:t>Step 11 — Create a Reusable Component File: badge.html</w:t>
      </w:r>
    </w:p>
    <w:p w14:paraId="610BC65E"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To support future development chapters, create:</w:t>
      </w:r>
    </w:p>
    <w:p w14:paraId="1BC5E782" w14:textId="77777777" w:rsidR="00062502" w:rsidRPr="00062502" w:rsidRDefault="00062502" w:rsidP="00062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62502">
        <w:rPr>
          <w:rFonts w:ascii="Courier New" w:eastAsia="Times New Roman" w:hAnsi="Courier New" w:cs="Courier New"/>
          <w:kern w:val="0"/>
          <w:sz w:val="20"/>
          <w:szCs w:val="20"/>
          <w14:ligatures w14:val="none"/>
        </w:rPr>
        <w:t>src</w:t>
      </w:r>
      <w:proofErr w:type="spellEnd"/>
      <w:r w:rsidRPr="00062502">
        <w:rPr>
          <w:rFonts w:ascii="Courier New" w:eastAsia="Times New Roman" w:hAnsi="Courier New" w:cs="Courier New"/>
          <w:kern w:val="0"/>
          <w:sz w:val="20"/>
          <w:szCs w:val="20"/>
          <w14:ligatures w14:val="none"/>
        </w:rPr>
        <w:t>/components/badge.html</w:t>
      </w:r>
    </w:p>
    <w:p w14:paraId="124F1429"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lastRenderedPageBreak/>
        <w:t xml:space="preserve">Then copy and paste the </w:t>
      </w:r>
      <w:r w:rsidRPr="00062502">
        <w:rPr>
          <w:rFonts w:ascii="Times New Roman" w:eastAsia="Times New Roman" w:hAnsi="Times New Roman" w:cs="Times New Roman"/>
          <w:b/>
          <w:bCs/>
          <w:kern w:val="0"/>
          <w14:ligatures w14:val="none"/>
        </w:rPr>
        <w:t>entire badge-related markup</w:t>
      </w:r>
      <w:r w:rsidRPr="00062502">
        <w:rPr>
          <w:rFonts w:ascii="Times New Roman" w:eastAsia="Times New Roman" w:hAnsi="Times New Roman" w:cs="Times New Roman"/>
          <w:kern w:val="0"/>
          <w14:ligatures w14:val="none"/>
        </w:rPr>
        <w:t xml:space="preserve"> from </w:t>
      </w:r>
      <w:r w:rsidRPr="00062502">
        <w:rPr>
          <w:rFonts w:ascii="Courier New" w:eastAsia="Times New Roman" w:hAnsi="Courier New" w:cs="Courier New"/>
          <w:kern w:val="0"/>
          <w:sz w:val="20"/>
          <w:szCs w:val="20"/>
          <w14:ligatures w14:val="none"/>
        </w:rPr>
        <w:t>index.html</w:t>
      </w:r>
      <w:r w:rsidRPr="00062502">
        <w:rPr>
          <w:rFonts w:ascii="Times New Roman" w:eastAsia="Times New Roman" w:hAnsi="Times New Roman" w:cs="Times New Roman"/>
          <w:kern w:val="0"/>
          <w14:ligatures w14:val="none"/>
        </w:rPr>
        <w:t xml:space="preserve"> (all badge test elements). This provides a clean reference file that can be imported, reused, or adapted when constructing more complex components later.</w:t>
      </w:r>
    </w:p>
    <w:p w14:paraId="7EC529A1"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This step ensures:</w:t>
      </w:r>
    </w:p>
    <w:p w14:paraId="6CDB034A" w14:textId="77777777" w:rsidR="00062502" w:rsidRPr="00062502" w:rsidRDefault="00062502" w:rsidP="0006250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Badges can be previewed independently</w:t>
      </w:r>
    </w:p>
    <w:p w14:paraId="291A2D30" w14:textId="77777777" w:rsidR="00062502" w:rsidRPr="00062502" w:rsidRDefault="00062502" w:rsidP="0006250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Components remain modular and maintainable</w:t>
      </w:r>
    </w:p>
    <w:p w14:paraId="6C44554A" w14:textId="77777777" w:rsidR="00062502" w:rsidRPr="00062502" w:rsidRDefault="00062502" w:rsidP="0006250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Future chapters can reference badge markup without cluttering the main index</w:t>
      </w:r>
    </w:p>
    <w:p w14:paraId="1488E355" w14:textId="77777777" w:rsidR="00062502" w:rsidRPr="00062502" w:rsidRDefault="00062502" w:rsidP="00062502">
      <w:pPr>
        <w:spacing w:after="0"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pict w14:anchorId="077E4387">
          <v:rect id="_x0000_i1087" style="width:0;height:1.5pt" o:hralign="center" o:hrstd="t" o:hr="t" fillcolor="#a0a0a0" stroked="f"/>
        </w:pict>
      </w:r>
    </w:p>
    <w:p w14:paraId="6285F9A3" w14:textId="77777777" w:rsidR="00062502" w:rsidRPr="00062502" w:rsidRDefault="00062502" w:rsidP="000625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2502">
        <w:rPr>
          <w:rFonts w:ascii="Times New Roman" w:eastAsia="Times New Roman" w:hAnsi="Times New Roman" w:cs="Times New Roman"/>
          <w:b/>
          <w:bCs/>
          <w:kern w:val="36"/>
          <w:sz w:val="48"/>
          <w:szCs w:val="48"/>
          <w14:ligatures w14:val="none"/>
        </w:rPr>
        <w:t>15.4 Chapter Summary</w:t>
      </w:r>
    </w:p>
    <w:p w14:paraId="48C6C02D"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This chapter introduced the Badge Component and demonstrated how to construct a reusable, scalable UI element within the OTC–Data Mesh design system.</w:t>
      </w:r>
    </w:p>
    <w:p w14:paraId="0BC74FA6"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The badge implementation includes:</w:t>
      </w:r>
    </w:p>
    <w:p w14:paraId="784749D9" w14:textId="77777777" w:rsidR="00062502" w:rsidRPr="00062502" w:rsidRDefault="00062502" w:rsidP="0006250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A dedicated component stylesheet</w:t>
      </w:r>
    </w:p>
    <w:p w14:paraId="61E91306" w14:textId="77777777" w:rsidR="00062502" w:rsidRPr="00062502" w:rsidRDefault="00062502" w:rsidP="0006250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A base badge structure</w:t>
      </w:r>
    </w:p>
    <w:p w14:paraId="458BBD7F" w14:textId="77777777" w:rsidR="00062502" w:rsidRPr="00062502" w:rsidRDefault="00062502" w:rsidP="0006250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Color variants using semantic design tokens</w:t>
      </w:r>
    </w:p>
    <w:p w14:paraId="1CF195B1" w14:textId="77777777" w:rsidR="00062502" w:rsidRPr="00062502" w:rsidRDefault="00062502" w:rsidP="0006250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Size and shape modifiers</w:t>
      </w:r>
    </w:p>
    <w:p w14:paraId="7B0877FF" w14:textId="77777777" w:rsidR="00062502" w:rsidRPr="00062502" w:rsidRDefault="00062502" w:rsidP="0006250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Support for inline SVG icons</w:t>
      </w:r>
    </w:p>
    <w:p w14:paraId="0EF06388" w14:textId="77777777" w:rsidR="00062502" w:rsidRPr="00062502" w:rsidRDefault="00062502" w:rsidP="0006250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A reusable HTML component file for future reference</w:t>
      </w:r>
    </w:p>
    <w:p w14:paraId="37270F7B" w14:textId="77777777" w:rsidR="00062502" w:rsidRPr="00062502" w:rsidRDefault="00062502" w:rsidP="0006250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A complete verification process using live browser rendering</w:t>
      </w:r>
    </w:p>
    <w:p w14:paraId="7089A890" w14:textId="77777777" w:rsidR="00062502" w:rsidRPr="00062502" w:rsidRDefault="00062502" w:rsidP="00062502">
      <w:p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The Badge Component now serves as a foundational UI building block for later chapters.</w:t>
      </w:r>
    </w:p>
    <w:p w14:paraId="6C149612" w14:textId="77777777" w:rsidR="00062502" w:rsidRPr="00062502" w:rsidRDefault="00062502" w:rsidP="00062502">
      <w:pPr>
        <w:spacing w:after="0"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pict w14:anchorId="11F14838">
          <v:rect id="_x0000_i1088" style="width:0;height:1.5pt" o:hralign="center" o:hrstd="t" o:hr="t" fillcolor="#a0a0a0" stroked="f"/>
        </w:pict>
      </w:r>
    </w:p>
    <w:p w14:paraId="6CCE10D2" w14:textId="77777777" w:rsidR="00062502" w:rsidRPr="00062502" w:rsidRDefault="00062502" w:rsidP="000625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2502">
        <w:rPr>
          <w:rFonts w:ascii="Times New Roman" w:eastAsia="Times New Roman" w:hAnsi="Times New Roman" w:cs="Times New Roman"/>
          <w:b/>
          <w:bCs/>
          <w:kern w:val="36"/>
          <w:sz w:val="48"/>
          <w:szCs w:val="48"/>
          <w14:ligatures w14:val="none"/>
        </w:rPr>
        <w:t>15.5 Chapter Checklist</w:t>
      </w:r>
    </w:p>
    <w:p w14:paraId="386831DD" w14:textId="77777777" w:rsidR="00062502" w:rsidRPr="00062502" w:rsidRDefault="00062502" w:rsidP="000625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502">
        <w:rPr>
          <w:rFonts w:ascii="Times New Roman" w:eastAsia="Times New Roman" w:hAnsi="Times New Roman" w:cs="Times New Roman"/>
          <w:b/>
          <w:bCs/>
          <w:kern w:val="0"/>
          <w:sz w:val="27"/>
          <w:szCs w:val="27"/>
          <w14:ligatures w14:val="none"/>
        </w:rPr>
        <w:t>Component Structure</w:t>
      </w:r>
    </w:p>
    <w:p w14:paraId="104DC294" w14:textId="77777777" w:rsidR="00062502" w:rsidRPr="00062502" w:rsidRDefault="00062502" w:rsidP="0006250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Courier New" w:eastAsia="Times New Roman" w:hAnsi="Courier New" w:cs="Courier New"/>
          <w:kern w:val="0"/>
          <w:sz w:val="20"/>
          <w:szCs w:val="20"/>
          <w14:ligatures w14:val="none"/>
        </w:rPr>
        <w:t>/public/</w:t>
      </w:r>
      <w:proofErr w:type="spellStart"/>
      <w:r w:rsidRPr="00062502">
        <w:rPr>
          <w:rFonts w:ascii="Courier New" w:eastAsia="Times New Roman" w:hAnsi="Courier New" w:cs="Courier New"/>
          <w:kern w:val="0"/>
          <w:sz w:val="20"/>
          <w:szCs w:val="20"/>
          <w14:ligatures w14:val="none"/>
        </w:rPr>
        <w:t>css</w:t>
      </w:r>
      <w:proofErr w:type="spellEnd"/>
      <w:r w:rsidRPr="00062502">
        <w:rPr>
          <w:rFonts w:ascii="Courier New" w:eastAsia="Times New Roman" w:hAnsi="Courier New" w:cs="Courier New"/>
          <w:kern w:val="0"/>
          <w:sz w:val="20"/>
          <w:szCs w:val="20"/>
          <w14:ligatures w14:val="none"/>
        </w:rPr>
        <w:t>/components/badge.css</w:t>
      </w:r>
      <w:r w:rsidRPr="00062502">
        <w:rPr>
          <w:rFonts w:ascii="Times New Roman" w:eastAsia="Times New Roman" w:hAnsi="Times New Roman" w:cs="Times New Roman"/>
          <w:kern w:val="0"/>
          <w14:ligatures w14:val="none"/>
        </w:rPr>
        <w:t xml:space="preserve"> created</w:t>
      </w:r>
    </w:p>
    <w:p w14:paraId="122E72B2" w14:textId="77777777" w:rsidR="00062502" w:rsidRPr="00062502" w:rsidRDefault="00062502" w:rsidP="0006250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62502">
        <w:rPr>
          <w:rFonts w:ascii="Courier New" w:eastAsia="Times New Roman" w:hAnsi="Courier New" w:cs="Courier New"/>
          <w:kern w:val="0"/>
          <w:sz w:val="20"/>
          <w:szCs w:val="20"/>
          <w14:ligatures w14:val="none"/>
        </w:rPr>
        <w:t>@import</w:t>
      </w:r>
      <w:proofErr w:type="gramEnd"/>
      <w:r w:rsidRPr="00062502">
        <w:rPr>
          <w:rFonts w:ascii="Times New Roman" w:eastAsia="Times New Roman" w:hAnsi="Times New Roman" w:cs="Times New Roman"/>
          <w:kern w:val="0"/>
          <w14:ligatures w14:val="none"/>
        </w:rPr>
        <w:t xml:space="preserve"> added to </w:t>
      </w:r>
      <w:r w:rsidRPr="00062502">
        <w:rPr>
          <w:rFonts w:ascii="Courier New" w:eastAsia="Times New Roman" w:hAnsi="Courier New" w:cs="Courier New"/>
          <w:kern w:val="0"/>
          <w:sz w:val="20"/>
          <w:szCs w:val="20"/>
          <w14:ligatures w14:val="none"/>
        </w:rPr>
        <w:t>public/</w:t>
      </w:r>
      <w:proofErr w:type="spellStart"/>
      <w:r w:rsidRPr="00062502">
        <w:rPr>
          <w:rFonts w:ascii="Courier New" w:eastAsia="Times New Roman" w:hAnsi="Courier New" w:cs="Courier New"/>
          <w:kern w:val="0"/>
          <w:sz w:val="20"/>
          <w:szCs w:val="20"/>
          <w14:ligatures w14:val="none"/>
        </w:rPr>
        <w:t>css</w:t>
      </w:r>
      <w:proofErr w:type="spellEnd"/>
      <w:r w:rsidRPr="00062502">
        <w:rPr>
          <w:rFonts w:ascii="Courier New" w:eastAsia="Times New Roman" w:hAnsi="Courier New" w:cs="Courier New"/>
          <w:kern w:val="0"/>
          <w:sz w:val="20"/>
          <w:szCs w:val="20"/>
          <w14:ligatures w14:val="none"/>
        </w:rPr>
        <w:t>/styles.css</w:t>
      </w:r>
    </w:p>
    <w:p w14:paraId="1AF2E2B8" w14:textId="77777777" w:rsidR="00062502" w:rsidRPr="00062502" w:rsidRDefault="00062502" w:rsidP="000625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502">
        <w:rPr>
          <w:rFonts w:ascii="Times New Roman" w:eastAsia="Times New Roman" w:hAnsi="Times New Roman" w:cs="Times New Roman"/>
          <w:b/>
          <w:bCs/>
          <w:kern w:val="0"/>
          <w:sz w:val="27"/>
          <w:szCs w:val="27"/>
          <w14:ligatures w14:val="none"/>
        </w:rPr>
        <w:t>Badge Styles</w:t>
      </w:r>
    </w:p>
    <w:p w14:paraId="72F06E54" w14:textId="77777777" w:rsidR="00062502" w:rsidRPr="00062502" w:rsidRDefault="00062502" w:rsidP="0006250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62502">
        <w:rPr>
          <w:rFonts w:ascii="Times New Roman" w:eastAsia="Times New Roman" w:hAnsi="Times New Roman" w:cs="Times New Roman"/>
          <w:kern w:val="0"/>
          <w14:ligatures w14:val="none"/>
        </w:rPr>
        <w:t xml:space="preserve">Base </w:t>
      </w:r>
      <w:r w:rsidRPr="00062502">
        <w:rPr>
          <w:rFonts w:ascii="Courier New" w:eastAsia="Times New Roman" w:hAnsi="Courier New" w:cs="Courier New"/>
          <w:kern w:val="0"/>
          <w:sz w:val="20"/>
          <w:szCs w:val="20"/>
          <w14:ligatures w14:val="none"/>
        </w:rPr>
        <w:t>.badge</w:t>
      </w:r>
      <w:proofErr w:type="gramEnd"/>
      <w:r w:rsidRPr="00062502">
        <w:rPr>
          <w:rFonts w:ascii="Times New Roman" w:eastAsia="Times New Roman" w:hAnsi="Times New Roman" w:cs="Times New Roman"/>
          <w:kern w:val="0"/>
          <w14:ligatures w14:val="none"/>
        </w:rPr>
        <w:t xml:space="preserve"> class implemented</w:t>
      </w:r>
    </w:p>
    <w:p w14:paraId="0CC58348" w14:textId="77777777" w:rsidR="00062502" w:rsidRPr="00062502" w:rsidRDefault="00062502" w:rsidP="0006250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Color variants added (</w:t>
      </w:r>
      <w:r w:rsidRPr="00062502">
        <w:rPr>
          <w:rFonts w:ascii="Courier New" w:eastAsia="Times New Roman" w:hAnsi="Courier New" w:cs="Courier New"/>
          <w:kern w:val="0"/>
          <w:sz w:val="20"/>
          <w:szCs w:val="20"/>
          <w14:ligatures w14:val="none"/>
        </w:rPr>
        <w:t>--primary</w:t>
      </w:r>
      <w:r w:rsidRPr="00062502">
        <w:rPr>
          <w:rFonts w:ascii="Times New Roman" w:eastAsia="Times New Roman" w:hAnsi="Times New Roman" w:cs="Times New Roman"/>
          <w:kern w:val="0"/>
          <w14:ligatures w14:val="none"/>
        </w:rPr>
        <w:t xml:space="preserve">, </w:t>
      </w:r>
      <w:r w:rsidRPr="00062502">
        <w:rPr>
          <w:rFonts w:ascii="Courier New" w:eastAsia="Times New Roman" w:hAnsi="Courier New" w:cs="Courier New"/>
          <w:kern w:val="0"/>
          <w:sz w:val="20"/>
          <w:szCs w:val="20"/>
          <w14:ligatures w14:val="none"/>
        </w:rPr>
        <w:t>--secondary</w:t>
      </w:r>
      <w:r w:rsidRPr="00062502">
        <w:rPr>
          <w:rFonts w:ascii="Times New Roman" w:eastAsia="Times New Roman" w:hAnsi="Times New Roman" w:cs="Times New Roman"/>
          <w:kern w:val="0"/>
          <w14:ligatures w14:val="none"/>
        </w:rPr>
        <w:t xml:space="preserve">, </w:t>
      </w:r>
      <w:r w:rsidRPr="00062502">
        <w:rPr>
          <w:rFonts w:ascii="Courier New" w:eastAsia="Times New Roman" w:hAnsi="Courier New" w:cs="Courier New"/>
          <w:kern w:val="0"/>
          <w:sz w:val="20"/>
          <w:szCs w:val="20"/>
          <w14:ligatures w14:val="none"/>
        </w:rPr>
        <w:t>--accent</w:t>
      </w:r>
      <w:r w:rsidRPr="00062502">
        <w:rPr>
          <w:rFonts w:ascii="Times New Roman" w:eastAsia="Times New Roman" w:hAnsi="Times New Roman" w:cs="Times New Roman"/>
          <w:kern w:val="0"/>
          <w14:ligatures w14:val="none"/>
        </w:rPr>
        <w:t>)</w:t>
      </w:r>
    </w:p>
    <w:p w14:paraId="104A10E4" w14:textId="77777777" w:rsidR="00062502" w:rsidRPr="00062502" w:rsidRDefault="00062502" w:rsidP="0006250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 xml:space="preserve">Small variant added </w:t>
      </w:r>
      <w:proofErr w:type="gramStart"/>
      <w:r w:rsidRPr="00062502">
        <w:rPr>
          <w:rFonts w:ascii="Times New Roman" w:eastAsia="Times New Roman" w:hAnsi="Times New Roman" w:cs="Times New Roman"/>
          <w:kern w:val="0"/>
          <w14:ligatures w14:val="none"/>
        </w:rPr>
        <w:t>(</w:t>
      </w:r>
      <w:r w:rsidRPr="00062502">
        <w:rPr>
          <w:rFonts w:ascii="Courier New" w:eastAsia="Times New Roman" w:hAnsi="Courier New" w:cs="Courier New"/>
          <w:kern w:val="0"/>
          <w:sz w:val="20"/>
          <w:szCs w:val="20"/>
          <w14:ligatures w14:val="none"/>
        </w:rPr>
        <w:t>.badge</w:t>
      </w:r>
      <w:proofErr w:type="gramEnd"/>
      <w:r w:rsidRPr="00062502">
        <w:rPr>
          <w:rFonts w:ascii="Courier New" w:eastAsia="Times New Roman" w:hAnsi="Courier New" w:cs="Courier New"/>
          <w:kern w:val="0"/>
          <w:sz w:val="20"/>
          <w:szCs w:val="20"/>
          <w14:ligatures w14:val="none"/>
        </w:rPr>
        <w:t>--</w:t>
      </w:r>
      <w:proofErr w:type="spellStart"/>
      <w:r w:rsidRPr="00062502">
        <w:rPr>
          <w:rFonts w:ascii="Courier New" w:eastAsia="Times New Roman" w:hAnsi="Courier New" w:cs="Courier New"/>
          <w:kern w:val="0"/>
          <w:sz w:val="20"/>
          <w:szCs w:val="20"/>
          <w14:ligatures w14:val="none"/>
        </w:rPr>
        <w:t>sm</w:t>
      </w:r>
      <w:proofErr w:type="spellEnd"/>
      <w:r w:rsidRPr="00062502">
        <w:rPr>
          <w:rFonts w:ascii="Times New Roman" w:eastAsia="Times New Roman" w:hAnsi="Times New Roman" w:cs="Times New Roman"/>
          <w:kern w:val="0"/>
          <w14:ligatures w14:val="none"/>
        </w:rPr>
        <w:t>)</w:t>
      </w:r>
    </w:p>
    <w:p w14:paraId="0476A2FE" w14:textId="77777777" w:rsidR="00062502" w:rsidRPr="00062502" w:rsidRDefault="00062502" w:rsidP="0006250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 xml:space="preserve">Round variant added </w:t>
      </w:r>
      <w:proofErr w:type="gramStart"/>
      <w:r w:rsidRPr="00062502">
        <w:rPr>
          <w:rFonts w:ascii="Times New Roman" w:eastAsia="Times New Roman" w:hAnsi="Times New Roman" w:cs="Times New Roman"/>
          <w:kern w:val="0"/>
          <w14:ligatures w14:val="none"/>
        </w:rPr>
        <w:t>(</w:t>
      </w:r>
      <w:r w:rsidRPr="00062502">
        <w:rPr>
          <w:rFonts w:ascii="Courier New" w:eastAsia="Times New Roman" w:hAnsi="Courier New" w:cs="Courier New"/>
          <w:kern w:val="0"/>
          <w:sz w:val="20"/>
          <w:szCs w:val="20"/>
          <w14:ligatures w14:val="none"/>
        </w:rPr>
        <w:t>.badge</w:t>
      </w:r>
      <w:proofErr w:type="gramEnd"/>
      <w:r w:rsidRPr="00062502">
        <w:rPr>
          <w:rFonts w:ascii="Courier New" w:eastAsia="Times New Roman" w:hAnsi="Courier New" w:cs="Courier New"/>
          <w:kern w:val="0"/>
          <w:sz w:val="20"/>
          <w:szCs w:val="20"/>
          <w14:ligatures w14:val="none"/>
        </w:rPr>
        <w:t>--round</w:t>
      </w:r>
      <w:r w:rsidRPr="00062502">
        <w:rPr>
          <w:rFonts w:ascii="Times New Roman" w:eastAsia="Times New Roman" w:hAnsi="Times New Roman" w:cs="Times New Roman"/>
          <w:kern w:val="0"/>
          <w14:ligatures w14:val="none"/>
        </w:rPr>
        <w:t>)</w:t>
      </w:r>
    </w:p>
    <w:p w14:paraId="5657AB89" w14:textId="77777777" w:rsidR="00062502" w:rsidRPr="00062502" w:rsidRDefault="00062502" w:rsidP="0006250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lastRenderedPageBreak/>
        <w:t xml:space="preserve">Icon scaling class added </w:t>
      </w:r>
      <w:proofErr w:type="gramStart"/>
      <w:r w:rsidRPr="00062502">
        <w:rPr>
          <w:rFonts w:ascii="Times New Roman" w:eastAsia="Times New Roman" w:hAnsi="Times New Roman" w:cs="Times New Roman"/>
          <w:kern w:val="0"/>
          <w14:ligatures w14:val="none"/>
        </w:rPr>
        <w:t>(</w:t>
      </w:r>
      <w:r w:rsidRPr="00062502">
        <w:rPr>
          <w:rFonts w:ascii="Courier New" w:eastAsia="Times New Roman" w:hAnsi="Courier New" w:cs="Courier New"/>
          <w:kern w:val="0"/>
          <w:sz w:val="20"/>
          <w:szCs w:val="20"/>
          <w14:ligatures w14:val="none"/>
        </w:rPr>
        <w:t>.</w:t>
      </w:r>
      <w:proofErr w:type="spellStart"/>
      <w:r w:rsidRPr="00062502">
        <w:rPr>
          <w:rFonts w:ascii="Courier New" w:eastAsia="Times New Roman" w:hAnsi="Courier New" w:cs="Courier New"/>
          <w:kern w:val="0"/>
          <w:sz w:val="20"/>
          <w:szCs w:val="20"/>
          <w14:ligatures w14:val="none"/>
        </w:rPr>
        <w:t>badge</w:t>
      </w:r>
      <w:proofErr w:type="gramEnd"/>
      <w:r w:rsidRPr="00062502">
        <w:rPr>
          <w:rFonts w:ascii="Courier New" w:eastAsia="Times New Roman" w:hAnsi="Courier New" w:cs="Courier New"/>
          <w:kern w:val="0"/>
          <w:sz w:val="20"/>
          <w:szCs w:val="20"/>
          <w14:ligatures w14:val="none"/>
        </w:rPr>
        <w:t>__icon</w:t>
      </w:r>
      <w:proofErr w:type="spellEnd"/>
      <w:r w:rsidRPr="00062502">
        <w:rPr>
          <w:rFonts w:ascii="Times New Roman" w:eastAsia="Times New Roman" w:hAnsi="Times New Roman" w:cs="Times New Roman"/>
          <w:kern w:val="0"/>
          <w14:ligatures w14:val="none"/>
        </w:rPr>
        <w:t>)</w:t>
      </w:r>
    </w:p>
    <w:p w14:paraId="7C5C889F" w14:textId="77777777" w:rsidR="00062502" w:rsidRPr="00062502" w:rsidRDefault="00062502" w:rsidP="000625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502">
        <w:rPr>
          <w:rFonts w:ascii="Times New Roman" w:eastAsia="Times New Roman" w:hAnsi="Times New Roman" w:cs="Times New Roman"/>
          <w:b/>
          <w:bCs/>
          <w:kern w:val="0"/>
          <w:sz w:val="27"/>
          <w:szCs w:val="27"/>
          <w14:ligatures w14:val="none"/>
        </w:rPr>
        <w:t>Design Token Integration</w:t>
      </w:r>
    </w:p>
    <w:p w14:paraId="04F24483" w14:textId="77777777" w:rsidR="00062502" w:rsidRPr="00062502" w:rsidRDefault="00062502" w:rsidP="0006250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 xml:space="preserve">Badge color tokens added to </w:t>
      </w:r>
      <w:r w:rsidRPr="00062502">
        <w:rPr>
          <w:rFonts w:ascii="Courier New" w:eastAsia="Times New Roman" w:hAnsi="Courier New" w:cs="Courier New"/>
          <w:kern w:val="0"/>
          <w:sz w:val="20"/>
          <w:szCs w:val="20"/>
          <w14:ligatures w14:val="none"/>
        </w:rPr>
        <w:t>tokens.css</w:t>
      </w:r>
    </w:p>
    <w:p w14:paraId="5D3AF5BC" w14:textId="77777777" w:rsidR="00062502" w:rsidRPr="00062502" w:rsidRDefault="00062502" w:rsidP="000625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502">
        <w:rPr>
          <w:rFonts w:ascii="Times New Roman" w:eastAsia="Times New Roman" w:hAnsi="Times New Roman" w:cs="Times New Roman"/>
          <w:b/>
          <w:bCs/>
          <w:kern w:val="0"/>
          <w:sz w:val="27"/>
          <w:szCs w:val="27"/>
          <w14:ligatures w14:val="none"/>
        </w:rPr>
        <w:t>Verification</w:t>
      </w:r>
    </w:p>
    <w:p w14:paraId="39F20437" w14:textId="77777777" w:rsidR="00062502" w:rsidRPr="00062502" w:rsidRDefault="00062502" w:rsidP="0006250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 xml:space="preserve">Badge examples added to </w:t>
      </w:r>
      <w:r w:rsidRPr="00062502">
        <w:rPr>
          <w:rFonts w:ascii="Courier New" w:eastAsia="Times New Roman" w:hAnsi="Courier New" w:cs="Courier New"/>
          <w:kern w:val="0"/>
          <w:sz w:val="20"/>
          <w:szCs w:val="20"/>
          <w14:ligatures w14:val="none"/>
        </w:rPr>
        <w:t>index.html</w:t>
      </w:r>
    </w:p>
    <w:p w14:paraId="1498806F" w14:textId="77777777" w:rsidR="00062502" w:rsidRPr="00062502" w:rsidRDefault="00062502" w:rsidP="0006250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Layout visually verified in browser</w:t>
      </w:r>
    </w:p>
    <w:p w14:paraId="3983DC9F" w14:textId="77777777" w:rsidR="00062502" w:rsidRPr="00062502" w:rsidRDefault="00062502" w:rsidP="0006250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Shapes, spacing, icons, and colors validated</w:t>
      </w:r>
    </w:p>
    <w:p w14:paraId="12B37F61" w14:textId="77777777" w:rsidR="00062502" w:rsidRPr="00062502" w:rsidRDefault="00062502" w:rsidP="000625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502">
        <w:rPr>
          <w:rFonts w:ascii="Times New Roman" w:eastAsia="Times New Roman" w:hAnsi="Times New Roman" w:cs="Times New Roman"/>
          <w:b/>
          <w:bCs/>
          <w:kern w:val="0"/>
          <w:sz w:val="27"/>
          <w:szCs w:val="27"/>
          <w14:ligatures w14:val="none"/>
        </w:rPr>
        <w:t>Component Library</w:t>
      </w:r>
    </w:p>
    <w:p w14:paraId="0B2A67E2" w14:textId="77777777" w:rsidR="00062502" w:rsidRPr="00062502" w:rsidRDefault="00062502" w:rsidP="0006250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 xml:space="preserve">New file created: </w:t>
      </w:r>
      <w:proofErr w:type="spellStart"/>
      <w:r w:rsidRPr="00062502">
        <w:rPr>
          <w:rFonts w:ascii="Courier New" w:eastAsia="Times New Roman" w:hAnsi="Courier New" w:cs="Courier New"/>
          <w:kern w:val="0"/>
          <w:sz w:val="20"/>
          <w:szCs w:val="20"/>
          <w14:ligatures w14:val="none"/>
        </w:rPr>
        <w:t>src</w:t>
      </w:r>
      <w:proofErr w:type="spellEnd"/>
      <w:r w:rsidRPr="00062502">
        <w:rPr>
          <w:rFonts w:ascii="Courier New" w:eastAsia="Times New Roman" w:hAnsi="Courier New" w:cs="Courier New"/>
          <w:kern w:val="0"/>
          <w:sz w:val="20"/>
          <w:szCs w:val="20"/>
          <w14:ligatures w14:val="none"/>
        </w:rPr>
        <w:t>/components/badge.html</w:t>
      </w:r>
    </w:p>
    <w:p w14:paraId="74E0130E" w14:textId="77777777" w:rsidR="00062502" w:rsidRPr="00062502" w:rsidRDefault="00062502" w:rsidP="0006250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 xml:space="preserve">Badge markup copied from </w:t>
      </w:r>
      <w:r w:rsidRPr="00062502">
        <w:rPr>
          <w:rFonts w:ascii="Courier New" w:eastAsia="Times New Roman" w:hAnsi="Courier New" w:cs="Courier New"/>
          <w:kern w:val="0"/>
          <w:sz w:val="20"/>
          <w:szCs w:val="20"/>
          <w14:ligatures w14:val="none"/>
        </w:rPr>
        <w:t>index.html</w:t>
      </w:r>
      <w:r w:rsidRPr="00062502">
        <w:rPr>
          <w:rFonts w:ascii="Times New Roman" w:eastAsia="Times New Roman" w:hAnsi="Times New Roman" w:cs="Times New Roman"/>
          <w:kern w:val="0"/>
          <w14:ligatures w14:val="none"/>
        </w:rPr>
        <w:t xml:space="preserve"> for future use</w:t>
      </w:r>
    </w:p>
    <w:p w14:paraId="5347E4A4" w14:textId="77777777" w:rsidR="00062502" w:rsidRPr="00062502" w:rsidRDefault="00062502" w:rsidP="000625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502">
        <w:rPr>
          <w:rFonts w:ascii="Times New Roman" w:eastAsia="Times New Roman" w:hAnsi="Times New Roman" w:cs="Times New Roman"/>
          <w:b/>
          <w:bCs/>
          <w:kern w:val="0"/>
          <w:sz w:val="27"/>
          <w:szCs w:val="27"/>
          <w14:ligatures w14:val="none"/>
        </w:rPr>
        <w:t>Version Control</w:t>
      </w:r>
    </w:p>
    <w:p w14:paraId="081B386E" w14:textId="77777777" w:rsidR="00062502" w:rsidRPr="00062502" w:rsidRDefault="00062502" w:rsidP="0006250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62502">
        <w:rPr>
          <w:rFonts w:ascii="Times New Roman" w:eastAsia="Times New Roman" w:hAnsi="Times New Roman" w:cs="Times New Roman"/>
          <w:kern w:val="0"/>
          <w14:ligatures w14:val="none"/>
        </w:rPr>
        <w:t>Changes staged, committed, and pushed to GitHub (performed outside this chapter)</w:t>
      </w:r>
    </w:p>
    <w:p w14:paraId="6E3EA74E" w14:textId="77777777" w:rsidR="00957C5C" w:rsidRPr="00062502" w:rsidRDefault="00957C5C" w:rsidP="00062502"/>
    <w:sectPr w:rsidR="00957C5C" w:rsidRPr="000625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6E2E"/>
    <w:multiLevelType w:val="multilevel"/>
    <w:tmpl w:val="6E26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14B2A"/>
    <w:multiLevelType w:val="multilevel"/>
    <w:tmpl w:val="7B44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363C5"/>
    <w:multiLevelType w:val="multilevel"/>
    <w:tmpl w:val="8DC8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54C01"/>
    <w:multiLevelType w:val="multilevel"/>
    <w:tmpl w:val="1BE2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062BA"/>
    <w:multiLevelType w:val="multilevel"/>
    <w:tmpl w:val="A1B6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86609"/>
    <w:multiLevelType w:val="multilevel"/>
    <w:tmpl w:val="662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C7EE1"/>
    <w:multiLevelType w:val="multilevel"/>
    <w:tmpl w:val="B31C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C76CE"/>
    <w:multiLevelType w:val="multilevel"/>
    <w:tmpl w:val="16D6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F7655"/>
    <w:multiLevelType w:val="multilevel"/>
    <w:tmpl w:val="EB80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A52F6"/>
    <w:multiLevelType w:val="multilevel"/>
    <w:tmpl w:val="FABC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53CAD"/>
    <w:multiLevelType w:val="multilevel"/>
    <w:tmpl w:val="0E6C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2B2140"/>
    <w:multiLevelType w:val="multilevel"/>
    <w:tmpl w:val="7986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D44104"/>
    <w:multiLevelType w:val="multilevel"/>
    <w:tmpl w:val="E8D0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EA5319"/>
    <w:multiLevelType w:val="multilevel"/>
    <w:tmpl w:val="6618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5246EB"/>
    <w:multiLevelType w:val="multilevel"/>
    <w:tmpl w:val="DAA8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943EAC"/>
    <w:multiLevelType w:val="multilevel"/>
    <w:tmpl w:val="F948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036EEF"/>
    <w:multiLevelType w:val="multilevel"/>
    <w:tmpl w:val="1F12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296880"/>
    <w:multiLevelType w:val="multilevel"/>
    <w:tmpl w:val="89D4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F04FA4"/>
    <w:multiLevelType w:val="multilevel"/>
    <w:tmpl w:val="0E0C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5249F"/>
    <w:multiLevelType w:val="multilevel"/>
    <w:tmpl w:val="38DC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D650B"/>
    <w:multiLevelType w:val="multilevel"/>
    <w:tmpl w:val="2B48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ED3014"/>
    <w:multiLevelType w:val="multilevel"/>
    <w:tmpl w:val="36A6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B37F73"/>
    <w:multiLevelType w:val="multilevel"/>
    <w:tmpl w:val="5FD2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BB183F"/>
    <w:multiLevelType w:val="multilevel"/>
    <w:tmpl w:val="D3D8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224CE7"/>
    <w:multiLevelType w:val="multilevel"/>
    <w:tmpl w:val="0DFA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D45706"/>
    <w:multiLevelType w:val="multilevel"/>
    <w:tmpl w:val="92F8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C14F48"/>
    <w:multiLevelType w:val="multilevel"/>
    <w:tmpl w:val="A09C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CE0EF1"/>
    <w:multiLevelType w:val="multilevel"/>
    <w:tmpl w:val="51E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200625">
    <w:abstractNumId w:val="27"/>
  </w:num>
  <w:num w:numId="2" w16cid:durableId="327365959">
    <w:abstractNumId w:val="0"/>
  </w:num>
  <w:num w:numId="3" w16cid:durableId="1906867389">
    <w:abstractNumId w:val="16"/>
  </w:num>
  <w:num w:numId="4" w16cid:durableId="298800730">
    <w:abstractNumId w:val="12"/>
  </w:num>
  <w:num w:numId="5" w16cid:durableId="1769231848">
    <w:abstractNumId w:val="24"/>
  </w:num>
  <w:num w:numId="6" w16cid:durableId="408625453">
    <w:abstractNumId w:val="26"/>
  </w:num>
  <w:num w:numId="7" w16cid:durableId="356809741">
    <w:abstractNumId w:val="22"/>
  </w:num>
  <w:num w:numId="8" w16cid:durableId="463734921">
    <w:abstractNumId w:val="19"/>
  </w:num>
  <w:num w:numId="9" w16cid:durableId="1805275213">
    <w:abstractNumId w:val="11"/>
  </w:num>
  <w:num w:numId="10" w16cid:durableId="30883266">
    <w:abstractNumId w:val="17"/>
  </w:num>
  <w:num w:numId="11" w16cid:durableId="681131559">
    <w:abstractNumId w:val="23"/>
  </w:num>
  <w:num w:numId="12" w16cid:durableId="878593763">
    <w:abstractNumId w:val="6"/>
  </w:num>
  <w:num w:numId="13" w16cid:durableId="1041638105">
    <w:abstractNumId w:val="14"/>
  </w:num>
  <w:num w:numId="14" w16cid:durableId="1936404779">
    <w:abstractNumId w:val="4"/>
  </w:num>
  <w:num w:numId="15" w16cid:durableId="2125032818">
    <w:abstractNumId w:val="1"/>
  </w:num>
  <w:num w:numId="16" w16cid:durableId="619726750">
    <w:abstractNumId w:val="25"/>
  </w:num>
  <w:num w:numId="17" w16cid:durableId="426924869">
    <w:abstractNumId w:val="9"/>
  </w:num>
  <w:num w:numId="18" w16cid:durableId="595019251">
    <w:abstractNumId w:val="7"/>
  </w:num>
  <w:num w:numId="19" w16cid:durableId="316080713">
    <w:abstractNumId w:val="10"/>
  </w:num>
  <w:num w:numId="20" w16cid:durableId="1266579282">
    <w:abstractNumId w:val="21"/>
  </w:num>
  <w:num w:numId="21" w16cid:durableId="622225463">
    <w:abstractNumId w:val="15"/>
  </w:num>
  <w:num w:numId="22" w16cid:durableId="1224101090">
    <w:abstractNumId w:val="18"/>
  </w:num>
  <w:num w:numId="23" w16cid:durableId="682630973">
    <w:abstractNumId w:val="13"/>
  </w:num>
  <w:num w:numId="24" w16cid:durableId="2082945743">
    <w:abstractNumId w:val="8"/>
  </w:num>
  <w:num w:numId="25" w16cid:durableId="1496920153">
    <w:abstractNumId w:val="20"/>
  </w:num>
  <w:num w:numId="26" w16cid:durableId="2015302627">
    <w:abstractNumId w:val="3"/>
  </w:num>
  <w:num w:numId="27" w16cid:durableId="1956980241">
    <w:abstractNumId w:val="2"/>
  </w:num>
  <w:num w:numId="28" w16cid:durableId="11863328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20C"/>
    <w:rsid w:val="00053D28"/>
    <w:rsid w:val="00062502"/>
    <w:rsid w:val="000A630D"/>
    <w:rsid w:val="00176383"/>
    <w:rsid w:val="00194F6D"/>
    <w:rsid w:val="001E3580"/>
    <w:rsid w:val="003845D3"/>
    <w:rsid w:val="003866D1"/>
    <w:rsid w:val="00495289"/>
    <w:rsid w:val="004F488F"/>
    <w:rsid w:val="00550C50"/>
    <w:rsid w:val="005A7129"/>
    <w:rsid w:val="005B2778"/>
    <w:rsid w:val="005B5D8C"/>
    <w:rsid w:val="006237D1"/>
    <w:rsid w:val="00643F00"/>
    <w:rsid w:val="007246D4"/>
    <w:rsid w:val="00862BF7"/>
    <w:rsid w:val="00957C5C"/>
    <w:rsid w:val="00A6420C"/>
    <w:rsid w:val="00B341CC"/>
    <w:rsid w:val="00BF02DF"/>
    <w:rsid w:val="00C7082F"/>
    <w:rsid w:val="00C8101A"/>
    <w:rsid w:val="00C82B87"/>
    <w:rsid w:val="00D77FFE"/>
    <w:rsid w:val="00DF0B1F"/>
    <w:rsid w:val="00E70A5F"/>
    <w:rsid w:val="00E7130C"/>
    <w:rsid w:val="00E8441D"/>
    <w:rsid w:val="00EB4E59"/>
    <w:rsid w:val="00EE23BD"/>
    <w:rsid w:val="00EE3F08"/>
    <w:rsid w:val="00FC4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406B1"/>
  <w15:chartTrackingRefBased/>
  <w15:docId w15:val="{A3290592-A94D-4D21-BC27-4C4DEDAFD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4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4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2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4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4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20C"/>
    <w:rPr>
      <w:rFonts w:eastAsiaTheme="majorEastAsia" w:cstheme="majorBidi"/>
      <w:color w:val="272727" w:themeColor="text1" w:themeTint="D8"/>
    </w:rPr>
  </w:style>
  <w:style w:type="paragraph" w:styleId="Title">
    <w:name w:val="Title"/>
    <w:basedOn w:val="Normal"/>
    <w:next w:val="Normal"/>
    <w:link w:val="TitleChar"/>
    <w:uiPriority w:val="10"/>
    <w:qFormat/>
    <w:rsid w:val="00A64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20C"/>
    <w:pPr>
      <w:spacing w:before="160"/>
      <w:jc w:val="center"/>
    </w:pPr>
    <w:rPr>
      <w:i/>
      <w:iCs/>
      <w:color w:val="404040" w:themeColor="text1" w:themeTint="BF"/>
    </w:rPr>
  </w:style>
  <w:style w:type="character" w:customStyle="1" w:styleId="QuoteChar">
    <w:name w:val="Quote Char"/>
    <w:basedOn w:val="DefaultParagraphFont"/>
    <w:link w:val="Quote"/>
    <w:uiPriority w:val="29"/>
    <w:rsid w:val="00A6420C"/>
    <w:rPr>
      <w:i/>
      <w:iCs/>
      <w:color w:val="404040" w:themeColor="text1" w:themeTint="BF"/>
    </w:rPr>
  </w:style>
  <w:style w:type="paragraph" w:styleId="ListParagraph">
    <w:name w:val="List Paragraph"/>
    <w:basedOn w:val="Normal"/>
    <w:uiPriority w:val="34"/>
    <w:qFormat/>
    <w:rsid w:val="00A6420C"/>
    <w:pPr>
      <w:ind w:left="720"/>
      <w:contextualSpacing/>
    </w:pPr>
  </w:style>
  <w:style w:type="character" w:styleId="IntenseEmphasis">
    <w:name w:val="Intense Emphasis"/>
    <w:basedOn w:val="DefaultParagraphFont"/>
    <w:uiPriority w:val="21"/>
    <w:qFormat/>
    <w:rsid w:val="00A6420C"/>
    <w:rPr>
      <w:i/>
      <w:iCs/>
      <w:color w:val="0F4761" w:themeColor="accent1" w:themeShade="BF"/>
    </w:rPr>
  </w:style>
  <w:style w:type="paragraph" w:styleId="IntenseQuote">
    <w:name w:val="Intense Quote"/>
    <w:basedOn w:val="Normal"/>
    <w:next w:val="Normal"/>
    <w:link w:val="IntenseQuoteChar"/>
    <w:uiPriority w:val="30"/>
    <w:qFormat/>
    <w:rsid w:val="00A64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20C"/>
    <w:rPr>
      <w:i/>
      <w:iCs/>
      <w:color w:val="0F4761" w:themeColor="accent1" w:themeShade="BF"/>
    </w:rPr>
  </w:style>
  <w:style w:type="character" w:styleId="IntenseReference">
    <w:name w:val="Intense Reference"/>
    <w:basedOn w:val="DefaultParagraphFont"/>
    <w:uiPriority w:val="32"/>
    <w:qFormat/>
    <w:rsid w:val="00A6420C"/>
    <w:rPr>
      <w:b/>
      <w:bCs/>
      <w:smallCaps/>
      <w:color w:val="0F4761" w:themeColor="accent1" w:themeShade="BF"/>
      <w:spacing w:val="5"/>
    </w:rPr>
  </w:style>
  <w:style w:type="character" w:styleId="Strong">
    <w:name w:val="Strong"/>
    <w:basedOn w:val="DefaultParagraphFont"/>
    <w:uiPriority w:val="22"/>
    <w:qFormat/>
    <w:rsid w:val="00A6420C"/>
    <w:rPr>
      <w:b/>
      <w:bCs/>
    </w:rPr>
  </w:style>
  <w:style w:type="paragraph" w:styleId="NormalWeb">
    <w:name w:val="Normal (Web)"/>
    <w:basedOn w:val="Normal"/>
    <w:uiPriority w:val="99"/>
    <w:semiHidden/>
    <w:unhideWhenUsed/>
    <w:rsid w:val="00A642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6420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64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6420C"/>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A6420C"/>
  </w:style>
  <w:style w:type="character" w:customStyle="1" w:styleId="hljs-tag">
    <w:name w:val="hljs-tag"/>
    <w:basedOn w:val="DefaultParagraphFont"/>
    <w:rsid w:val="00A6420C"/>
  </w:style>
  <w:style w:type="character" w:customStyle="1" w:styleId="hljs-name">
    <w:name w:val="hljs-name"/>
    <w:basedOn w:val="DefaultParagraphFont"/>
    <w:rsid w:val="00A6420C"/>
  </w:style>
  <w:style w:type="character" w:customStyle="1" w:styleId="hljs-attr">
    <w:name w:val="hljs-attr"/>
    <w:basedOn w:val="DefaultParagraphFont"/>
    <w:rsid w:val="00A6420C"/>
  </w:style>
  <w:style w:type="character" w:customStyle="1" w:styleId="hljs-string">
    <w:name w:val="hljs-string"/>
    <w:basedOn w:val="DefaultParagraphFont"/>
    <w:rsid w:val="00A6420C"/>
  </w:style>
  <w:style w:type="character" w:customStyle="1" w:styleId="hljs-selector-class">
    <w:name w:val="hljs-selector-class"/>
    <w:basedOn w:val="DefaultParagraphFont"/>
    <w:rsid w:val="00A6420C"/>
  </w:style>
  <w:style w:type="character" w:customStyle="1" w:styleId="hljs-attribute">
    <w:name w:val="hljs-attribute"/>
    <w:basedOn w:val="DefaultParagraphFont"/>
    <w:rsid w:val="00A6420C"/>
  </w:style>
  <w:style w:type="character" w:customStyle="1" w:styleId="hljs-number">
    <w:name w:val="hljs-number"/>
    <w:basedOn w:val="DefaultParagraphFont"/>
    <w:rsid w:val="00A6420C"/>
  </w:style>
  <w:style w:type="character" w:customStyle="1" w:styleId="hljs-comment">
    <w:name w:val="hljs-comment"/>
    <w:basedOn w:val="DefaultParagraphFont"/>
    <w:rsid w:val="00A6420C"/>
  </w:style>
  <w:style w:type="character" w:customStyle="1" w:styleId="hljs-builtin">
    <w:name w:val="hljs-built_in"/>
    <w:basedOn w:val="DefaultParagraphFont"/>
    <w:rsid w:val="00A6420C"/>
  </w:style>
  <w:style w:type="character" w:customStyle="1" w:styleId="hljs-regexp">
    <w:name w:val="hljs-regexp"/>
    <w:basedOn w:val="DefaultParagraphFont"/>
    <w:rsid w:val="00062502"/>
  </w:style>
  <w:style w:type="character" w:customStyle="1" w:styleId="hljs-operator">
    <w:name w:val="hljs-operator"/>
    <w:basedOn w:val="DefaultParagraphFont"/>
    <w:rsid w:val="000625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1005</Words>
  <Characters>6284</Characters>
  <Application>Microsoft Office Word</Application>
  <DocSecurity>0</DocSecurity>
  <Lines>216</Lines>
  <Paragraphs>202</Paragraphs>
  <ScaleCrop>false</ScaleCrop>
  <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Rolando Villanueva</dc:creator>
  <cp:keywords/>
  <dc:description/>
  <cp:lastModifiedBy>Rolando Villanueva</cp:lastModifiedBy>
  <cp:revision>2</cp:revision>
  <dcterms:created xsi:type="dcterms:W3CDTF">2025-12-02T18:56:00Z</dcterms:created>
  <dcterms:modified xsi:type="dcterms:W3CDTF">2025-12-02T19:05:00Z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0a211fae-0f9e-4b14-9ffd-4b9d3c710546</vt:lpwstr>
  </property>
</Properties>
</file>