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42CA8" w14:textId="77777777" w:rsidR="00291937" w:rsidRDefault="00000000">
      <w:pPr>
        <w:pStyle w:val="Heading3"/>
        <w:spacing w:before="200" w:after="300"/>
      </w:pPr>
      <w:r>
        <w:rPr>
          <w:b/>
          <w:bCs/>
        </w:rPr>
        <w:t>Chapter 4 — Initializing Node.js and Creating package.json</w:t>
      </w:r>
    </w:p>
    <w:p w14:paraId="6B21F036" w14:textId="77777777" w:rsidR="00291937" w:rsidRDefault="00000000">
      <w:pPr>
        <w:spacing w:after="200"/>
      </w:pPr>
      <w:r>
        <w:t xml:space="preserve">Before adding functionality to the OTC-DATAMESH project, it must be initialized as a Node.js project. This chapter explains what Node.js and npm are, why they are essential for web development, the role of </w:t>
      </w:r>
      <w:r>
        <w:rPr>
          <w:rFonts w:ascii="Courier New" w:eastAsia="Courier New" w:hAnsi="Courier New" w:cs="Courier New"/>
          <w:color w:val="333333"/>
        </w:rPr>
        <w:t>package.json</w:t>
      </w:r>
      <w:r>
        <w:t>, and the step-by-step process to initialize a Node.js project correctly inside Visual Studio Code.</w:t>
      </w:r>
    </w:p>
    <w:p w14:paraId="100936E4" w14:textId="77777777" w:rsidR="00291937" w:rsidRDefault="00291937">
      <w:pPr>
        <w:pBdr>
          <w:top w:val="single" w:sz="6" w:space="1" w:color="000000"/>
        </w:pBdr>
        <w:spacing w:before="200" w:after="200"/>
      </w:pPr>
    </w:p>
    <w:p w14:paraId="4C8B7243" w14:textId="77777777" w:rsidR="00291937" w:rsidRDefault="00000000">
      <w:pPr>
        <w:pStyle w:val="Heading3"/>
        <w:spacing w:before="200" w:after="300"/>
      </w:pPr>
      <w:r>
        <w:rPr>
          <w:b/>
          <w:bCs/>
        </w:rPr>
        <w:t>4.1 Chapter Overview</w:t>
      </w:r>
    </w:p>
    <w:p w14:paraId="1CAB5F57" w14:textId="77777777" w:rsidR="00291937" w:rsidRDefault="00000000">
      <w:pPr>
        <w:spacing w:after="200"/>
      </w:pPr>
      <w:r>
        <w:t xml:space="preserve">By the end of this chapter, you will be able to:  </w:t>
      </w:r>
    </w:p>
    <w:p w14:paraId="75754EC4" w14:textId="77777777" w:rsidR="00291937" w:rsidRDefault="00000000">
      <w:pPr>
        <w:spacing w:after="100"/>
        <w:ind w:left="720"/>
      </w:pPr>
      <w:r>
        <w:t xml:space="preserve">• Understand the purpose of Node.js and npm in web development.  </w:t>
      </w:r>
    </w:p>
    <w:p w14:paraId="305B9DF4" w14:textId="77777777" w:rsidR="00291937" w:rsidRDefault="00000000">
      <w:pPr>
        <w:spacing w:after="100"/>
        <w:ind w:left="720"/>
      </w:pPr>
      <w:r>
        <w:t xml:space="preserve">• Explain the significance of </w:t>
      </w:r>
      <w:r>
        <w:rPr>
          <w:rFonts w:ascii="Courier New" w:eastAsia="Courier New" w:hAnsi="Courier New" w:cs="Courier New"/>
          <w:color w:val="333333"/>
        </w:rPr>
        <w:t>package.json</w:t>
      </w:r>
      <w:r>
        <w:t xml:space="preserve"> in a Node.js project.  </w:t>
      </w:r>
    </w:p>
    <w:p w14:paraId="45C77115" w14:textId="77777777" w:rsidR="00291937" w:rsidRDefault="00000000">
      <w:pPr>
        <w:spacing w:after="100"/>
        <w:ind w:left="720"/>
      </w:pPr>
      <w:r>
        <w:t xml:space="preserve">• Initialize a new Node.js project inside Visual Studio Code.  </w:t>
      </w:r>
    </w:p>
    <w:p w14:paraId="0F4A0B7F" w14:textId="77777777" w:rsidR="00291937" w:rsidRDefault="00000000">
      <w:pPr>
        <w:spacing w:after="100"/>
        <w:ind w:left="720"/>
      </w:pPr>
      <w:r>
        <w:t xml:space="preserve">• Verify Node.js and npm installation.  </w:t>
      </w:r>
    </w:p>
    <w:p w14:paraId="26A7CAF3" w14:textId="77777777" w:rsidR="00291937" w:rsidRDefault="00000000">
      <w:pPr>
        <w:spacing w:after="100"/>
        <w:ind w:left="720"/>
      </w:pPr>
      <w:r>
        <w:t xml:space="preserve">• Create and understand the default </w:t>
      </w:r>
      <w:r>
        <w:rPr>
          <w:rFonts w:ascii="Courier New" w:eastAsia="Courier New" w:hAnsi="Courier New" w:cs="Courier New"/>
          <w:color w:val="333333"/>
        </w:rPr>
        <w:t>package.json</w:t>
      </w:r>
      <w:r>
        <w:t xml:space="preserve"> file.</w:t>
      </w:r>
    </w:p>
    <w:p w14:paraId="0E218E84" w14:textId="77777777" w:rsidR="00291937" w:rsidRDefault="00291937">
      <w:pPr>
        <w:pBdr>
          <w:top w:val="single" w:sz="6" w:space="1" w:color="000000"/>
        </w:pBdr>
        <w:spacing w:before="200" w:after="200"/>
      </w:pPr>
    </w:p>
    <w:p w14:paraId="3865274F" w14:textId="77777777" w:rsidR="00291937" w:rsidRDefault="00000000">
      <w:pPr>
        <w:pStyle w:val="Heading3"/>
        <w:spacing w:before="200" w:after="300"/>
      </w:pPr>
      <w:r>
        <w:rPr>
          <w:b/>
          <w:bCs/>
        </w:rPr>
        <w:t>4.2 What is Node.js?</w:t>
      </w:r>
    </w:p>
    <w:p w14:paraId="1BA1D4DF" w14:textId="77777777" w:rsidR="00291937" w:rsidRDefault="00000000">
      <w:pPr>
        <w:spacing w:after="200"/>
      </w:pPr>
      <w:r>
        <w:t>Node.js is a JavaScript runtime environment that allows JavaScript to execute outside the browser. Built on Google’s V8 engine, Node.js is widely used for backend development, automation tools, and full web servers.</w:t>
      </w:r>
    </w:p>
    <w:p w14:paraId="2A703A51" w14:textId="77777777" w:rsidR="00291937" w:rsidRDefault="00000000">
      <w:pPr>
        <w:pStyle w:val="Heading4"/>
        <w:spacing w:before="200" w:after="300"/>
      </w:pPr>
      <w:r>
        <w:rPr>
          <w:b/>
          <w:bCs/>
          <w:sz w:val="22"/>
          <w:szCs w:val="22"/>
        </w:rPr>
        <w:t>Why Node.js is Essential for OTC-DATAMESH:</w:t>
      </w:r>
    </w:p>
    <w:p w14:paraId="2E79FDF5" w14:textId="77777777" w:rsidR="00291937" w:rsidRDefault="00000000">
      <w:pPr>
        <w:spacing w:after="100"/>
        <w:ind w:left="720"/>
      </w:pPr>
      <w:r>
        <w:t>• Runs the Express backend (</w:t>
      </w:r>
      <w:r>
        <w:rPr>
          <w:rFonts w:ascii="Courier New" w:eastAsia="Courier New" w:hAnsi="Courier New" w:cs="Courier New"/>
          <w:color w:val="333333"/>
        </w:rPr>
        <w:t>server.js</w:t>
      </w:r>
      <w:r>
        <w:t xml:space="preserve">).  </w:t>
      </w:r>
    </w:p>
    <w:p w14:paraId="19107340" w14:textId="77777777" w:rsidR="00291937" w:rsidRDefault="00000000">
      <w:pPr>
        <w:spacing w:after="100"/>
        <w:ind w:left="720"/>
      </w:pPr>
      <w:r>
        <w:t xml:space="preserve">• Serves the </w:t>
      </w:r>
      <w:r>
        <w:rPr>
          <w:rFonts w:ascii="Courier New" w:eastAsia="Courier New" w:hAnsi="Courier New" w:cs="Courier New"/>
          <w:color w:val="333333"/>
        </w:rPr>
        <w:t>public/</w:t>
      </w:r>
      <w:r>
        <w:t xml:space="preserve"> folder to the browser.  </w:t>
      </w:r>
    </w:p>
    <w:p w14:paraId="27223086" w14:textId="77777777" w:rsidR="00291937" w:rsidRDefault="00000000">
      <w:pPr>
        <w:spacing w:after="100"/>
        <w:ind w:left="720"/>
      </w:pPr>
      <w:r>
        <w:t xml:space="preserve">• Installs dependencies through npm.  </w:t>
      </w:r>
    </w:p>
    <w:p w14:paraId="65AC4916" w14:textId="77777777" w:rsidR="00291937" w:rsidRDefault="00000000">
      <w:pPr>
        <w:spacing w:after="100"/>
        <w:ind w:left="720"/>
      </w:pPr>
      <w:r>
        <w:t xml:space="preserve">• Enables scripts like </w:t>
      </w:r>
      <w:r>
        <w:rPr>
          <w:rFonts w:ascii="Courier New" w:eastAsia="Courier New" w:hAnsi="Courier New" w:cs="Courier New"/>
          <w:color w:val="333333"/>
        </w:rPr>
        <w:t>npm start</w:t>
      </w:r>
      <w:r>
        <w:t xml:space="preserve"> and </w:t>
      </w:r>
      <w:r>
        <w:rPr>
          <w:rFonts w:ascii="Courier New" w:eastAsia="Courier New" w:hAnsi="Courier New" w:cs="Courier New"/>
          <w:color w:val="333333"/>
        </w:rPr>
        <w:t>npm run dev</w:t>
      </w:r>
      <w:r>
        <w:t xml:space="preserve">.  </w:t>
      </w:r>
    </w:p>
    <w:p w14:paraId="1D7CCAFA" w14:textId="77777777" w:rsidR="00291937" w:rsidRDefault="00000000">
      <w:pPr>
        <w:spacing w:after="100"/>
        <w:ind w:left="720"/>
      </w:pPr>
      <w:r>
        <w:t>• Required for deployment to Azure App Services.</w:t>
      </w:r>
    </w:p>
    <w:p w14:paraId="5783A792" w14:textId="77777777" w:rsidR="00291937" w:rsidRDefault="00291937">
      <w:pPr>
        <w:pBdr>
          <w:top w:val="single" w:sz="6" w:space="1" w:color="000000"/>
        </w:pBdr>
        <w:spacing w:before="200" w:after="200"/>
      </w:pPr>
    </w:p>
    <w:p w14:paraId="70C06234" w14:textId="77777777" w:rsidR="00291937" w:rsidRDefault="00000000">
      <w:pPr>
        <w:pStyle w:val="Heading3"/>
        <w:spacing w:before="200" w:after="300"/>
      </w:pPr>
      <w:r>
        <w:rPr>
          <w:b/>
          <w:bCs/>
        </w:rPr>
        <w:t>4.3 What is npm?</w:t>
      </w:r>
    </w:p>
    <w:p w14:paraId="1F8460C0" w14:textId="77777777" w:rsidR="00291937" w:rsidRDefault="00000000">
      <w:pPr>
        <w:spacing w:after="200"/>
      </w:pPr>
      <w:r>
        <w:lastRenderedPageBreak/>
        <w:t xml:space="preserve">Node Package Manager (npm) is bundled with Node.js and is used to:  </w:t>
      </w:r>
    </w:p>
    <w:p w14:paraId="348062F8" w14:textId="77777777" w:rsidR="00291937" w:rsidRDefault="00000000">
      <w:pPr>
        <w:spacing w:after="100"/>
        <w:ind w:left="720"/>
      </w:pPr>
      <w:r>
        <w:t xml:space="preserve">• Install packages such as Express, Nodemon, ESLint, Prettier, and more.  </w:t>
      </w:r>
    </w:p>
    <w:p w14:paraId="3C6186EE" w14:textId="77777777" w:rsidR="00291937" w:rsidRDefault="00000000">
      <w:pPr>
        <w:spacing w:after="100"/>
        <w:ind w:left="720"/>
      </w:pPr>
      <w:r>
        <w:t xml:space="preserve">• Manage dependency versions.  </w:t>
      </w:r>
    </w:p>
    <w:p w14:paraId="04823334" w14:textId="77777777" w:rsidR="00291937" w:rsidRDefault="00000000">
      <w:pPr>
        <w:spacing w:after="100"/>
        <w:ind w:left="720"/>
      </w:pPr>
      <w:r>
        <w:t xml:space="preserve">• Run scripts defined in the </w:t>
      </w:r>
      <w:r>
        <w:rPr>
          <w:rFonts w:ascii="Courier New" w:eastAsia="Courier New" w:hAnsi="Courier New" w:cs="Courier New"/>
          <w:color w:val="333333"/>
        </w:rPr>
        <w:t>package.json</w:t>
      </w:r>
      <w:r>
        <w:t xml:space="preserve"> file.</w:t>
      </w:r>
    </w:p>
    <w:p w14:paraId="11F30419" w14:textId="77777777" w:rsidR="00291937" w:rsidRDefault="00291937">
      <w:pPr>
        <w:pBdr>
          <w:top w:val="single" w:sz="6" w:space="1" w:color="000000"/>
        </w:pBdr>
        <w:spacing w:before="200" w:after="200"/>
      </w:pPr>
    </w:p>
    <w:p w14:paraId="32F0DB05" w14:textId="77777777" w:rsidR="00291937" w:rsidRDefault="00000000">
      <w:pPr>
        <w:pStyle w:val="Heading3"/>
        <w:spacing w:before="200" w:after="300"/>
      </w:pPr>
      <w:r>
        <w:rPr>
          <w:b/>
          <w:bCs/>
        </w:rPr>
        <w:t>4.4 What Makes a Folder a Node.js Project?</w:t>
      </w:r>
    </w:p>
    <w:p w14:paraId="5D0F2189" w14:textId="77777777" w:rsidR="00291937" w:rsidRDefault="00000000">
      <w:pPr>
        <w:spacing w:after="200"/>
      </w:pPr>
      <w:r>
        <w:t xml:space="preserve">A folder becomes a Node.js project when it contains a file named </w:t>
      </w:r>
      <w:r>
        <w:rPr>
          <w:rFonts w:ascii="Courier New" w:eastAsia="Courier New" w:hAnsi="Courier New" w:cs="Courier New"/>
          <w:color w:val="333333"/>
        </w:rPr>
        <w:t>package.json</w:t>
      </w:r>
      <w:r>
        <w:t xml:space="preserve">. This file serves as the project’s metadata and includes:  </w:t>
      </w:r>
    </w:p>
    <w:p w14:paraId="288672FE" w14:textId="77777777" w:rsidR="00291937" w:rsidRDefault="00000000">
      <w:pPr>
        <w:spacing w:after="100"/>
        <w:ind w:left="720"/>
      </w:pPr>
      <w:r>
        <w:t xml:space="preserve">• Project name, version, and description.  </w:t>
      </w:r>
    </w:p>
    <w:p w14:paraId="48F6352B" w14:textId="77777777" w:rsidR="00291937" w:rsidRDefault="00000000">
      <w:pPr>
        <w:spacing w:after="100"/>
        <w:ind w:left="720"/>
      </w:pPr>
      <w:r>
        <w:t>• Entry point (</w:t>
      </w:r>
      <w:r>
        <w:rPr>
          <w:rFonts w:ascii="Courier New" w:eastAsia="Courier New" w:hAnsi="Courier New" w:cs="Courier New"/>
          <w:color w:val="333333"/>
        </w:rPr>
        <w:t>main</w:t>
      </w:r>
      <w:r>
        <w:t xml:space="preserve">).  </w:t>
      </w:r>
    </w:p>
    <w:p w14:paraId="2862839F" w14:textId="77777777" w:rsidR="00291937" w:rsidRDefault="00000000">
      <w:pPr>
        <w:spacing w:after="100"/>
        <w:ind w:left="720"/>
      </w:pPr>
      <w:r>
        <w:t>• Scripts for automation (</w:t>
      </w:r>
      <w:r>
        <w:rPr>
          <w:rFonts w:ascii="Courier New" w:eastAsia="Courier New" w:hAnsi="Courier New" w:cs="Courier New"/>
          <w:color w:val="333333"/>
        </w:rPr>
        <w:t>npm run</w:t>
      </w:r>
      <w:r>
        <w:t xml:space="preserve">).  </w:t>
      </w:r>
    </w:p>
    <w:p w14:paraId="66602BCC" w14:textId="77777777" w:rsidR="00291937" w:rsidRDefault="00000000">
      <w:pPr>
        <w:spacing w:after="100"/>
        <w:ind w:left="720"/>
      </w:pPr>
      <w:r>
        <w:t>• Dependencies and their versions.</w:t>
      </w:r>
    </w:p>
    <w:p w14:paraId="127D246D" w14:textId="77777777" w:rsidR="00291937" w:rsidRDefault="00000000">
      <w:pPr>
        <w:spacing w:after="200"/>
      </w:pPr>
      <w:r>
        <w:t xml:space="preserve">Without a </w:t>
      </w:r>
      <w:r>
        <w:rPr>
          <w:rFonts w:ascii="Courier New" w:eastAsia="Courier New" w:hAnsi="Courier New" w:cs="Courier New"/>
          <w:color w:val="333333"/>
        </w:rPr>
        <w:t>package.json</w:t>
      </w:r>
      <w:r>
        <w:t xml:space="preserve"> file, the project cannot install dependencies, run npm commands, or be properly deployed.</w:t>
      </w:r>
    </w:p>
    <w:p w14:paraId="65EB31FA" w14:textId="77777777" w:rsidR="00291937" w:rsidRDefault="00291937">
      <w:pPr>
        <w:pBdr>
          <w:top w:val="single" w:sz="6" w:space="1" w:color="000000"/>
        </w:pBdr>
        <w:spacing w:before="200" w:after="200"/>
      </w:pPr>
    </w:p>
    <w:p w14:paraId="0AE92F7F" w14:textId="77777777" w:rsidR="00291937" w:rsidRDefault="00000000">
      <w:pPr>
        <w:pStyle w:val="Heading3"/>
        <w:spacing w:before="200" w:after="300"/>
      </w:pPr>
      <w:r>
        <w:rPr>
          <w:b/>
          <w:bCs/>
        </w:rPr>
        <w:t>4.5 Opening VS Code and Preparing to Initialize Node.js</w:t>
      </w:r>
    </w:p>
    <w:p w14:paraId="2ECFCF4A" w14:textId="77777777" w:rsidR="00291937" w:rsidRDefault="00000000">
      <w:pPr>
        <w:spacing w:after="200"/>
      </w:pPr>
      <w:r>
        <w:t xml:space="preserve">Follow these steps to prepare your project for initialization:  </w:t>
      </w:r>
    </w:p>
    <w:p w14:paraId="75500D8A" w14:textId="77777777" w:rsidR="00291937" w:rsidRDefault="00000000">
      <w:pPr>
        <w:pStyle w:val="Heading4"/>
        <w:spacing w:before="200" w:after="300"/>
      </w:pPr>
      <w:r>
        <w:rPr>
          <w:b/>
          <w:bCs/>
          <w:sz w:val="22"/>
          <w:szCs w:val="22"/>
        </w:rPr>
        <w:t>Steps:</w:t>
      </w:r>
    </w:p>
    <w:p w14:paraId="1B246829" w14:textId="77777777" w:rsidR="00291937" w:rsidRDefault="00000000">
      <w:pPr>
        <w:spacing w:after="100"/>
        <w:ind w:left="720"/>
      </w:pPr>
      <w:r>
        <w:t xml:space="preserve">1. Open Visual Studio Code.  </w:t>
      </w:r>
    </w:p>
    <w:p w14:paraId="5EBCBEA4" w14:textId="77777777" w:rsidR="00291937" w:rsidRDefault="00000000">
      <w:pPr>
        <w:spacing w:after="100"/>
        <w:ind w:left="720"/>
      </w:pPr>
      <w:r>
        <w:t xml:space="preserve">2. Select </w:t>
      </w:r>
      <w:r>
        <w:rPr>
          <w:b/>
          <w:bCs/>
        </w:rPr>
        <w:t>File → Open Folder</w:t>
      </w:r>
      <w:r>
        <w:t xml:space="preserve">.  </w:t>
      </w:r>
    </w:p>
    <w:p w14:paraId="09EA79F1" w14:textId="77777777" w:rsidR="00291937" w:rsidRDefault="00000000">
      <w:pPr>
        <w:spacing w:after="100"/>
        <w:ind w:left="720"/>
      </w:pPr>
      <w:r>
        <w:t xml:space="preserve">3. Navigate to the </w:t>
      </w:r>
      <w:r>
        <w:rPr>
          <w:rFonts w:ascii="Courier New" w:eastAsia="Courier New" w:hAnsi="Courier New" w:cs="Courier New"/>
          <w:b/>
          <w:bCs/>
          <w:color w:val="333333"/>
        </w:rPr>
        <w:t>OTC-DATAMESH</w:t>
      </w:r>
      <w:r>
        <w:t xml:space="preserve"> folder and open it.  </w:t>
      </w:r>
    </w:p>
    <w:p w14:paraId="0354B64C" w14:textId="77777777" w:rsidR="00291937" w:rsidRDefault="00000000">
      <w:pPr>
        <w:spacing w:after="100"/>
        <w:ind w:left="720"/>
      </w:pPr>
      <w:r>
        <w:t>4. Open the integrated terminal (</w:t>
      </w:r>
      <w:r>
        <w:rPr>
          <w:b/>
          <w:bCs/>
        </w:rPr>
        <w:t>View → Terminal</w:t>
      </w:r>
      <w:r>
        <w:t xml:space="preserve">).  </w:t>
      </w:r>
    </w:p>
    <w:p w14:paraId="63E2275F" w14:textId="77777777" w:rsidR="00291937" w:rsidRDefault="00000000">
      <w:pPr>
        <w:spacing w:after="100"/>
        <w:ind w:left="720"/>
      </w:pPr>
      <w:r>
        <w:t xml:space="preserve">5. Ensure the terminal path shows the project root (e.g., </w:t>
      </w:r>
      <w:r>
        <w:rPr>
          <w:rFonts w:ascii="Courier New" w:eastAsia="Courier New" w:hAnsi="Courier New" w:cs="Courier New"/>
          <w:color w:val="333333"/>
        </w:rPr>
        <w:t>OTC-DATAMESH</w:t>
      </w:r>
      <w:r>
        <w:t>).</w:t>
      </w:r>
    </w:p>
    <w:p w14:paraId="760D5654" w14:textId="77777777" w:rsidR="00291937" w:rsidRDefault="00291937">
      <w:pPr>
        <w:pBdr>
          <w:top w:val="single" w:sz="6" w:space="1" w:color="000000"/>
        </w:pBdr>
        <w:spacing w:before="200" w:after="200"/>
      </w:pPr>
    </w:p>
    <w:p w14:paraId="78B5DE28" w14:textId="77777777" w:rsidR="00291937" w:rsidRDefault="00000000">
      <w:pPr>
        <w:pStyle w:val="Heading3"/>
        <w:spacing w:before="200" w:after="300"/>
      </w:pPr>
      <w:r>
        <w:rPr>
          <w:b/>
          <w:bCs/>
        </w:rPr>
        <w:t>4.6 Verify Node.js Installation</w:t>
      </w:r>
    </w:p>
    <w:p w14:paraId="7418984B" w14:textId="77777777" w:rsidR="00291937" w:rsidRDefault="00000000">
      <w:pPr>
        <w:spacing w:after="200"/>
      </w:pPr>
      <w:r>
        <w:lastRenderedPageBreak/>
        <w:t xml:space="preserve">Before initializing the project, verify that Node.js and npm are installed on your system.  </w:t>
      </w:r>
    </w:p>
    <w:p w14:paraId="6E976782" w14:textId="77777777" w:rsidR="00291937" w:rsidRDefault="00000000">
      <w:pPr>
        <w:pStyle w:val="Heading4"/>
        <w:spacing w:before="200" w:after="300"/>
      </w:pPr>
      <w:r>
        <w:rPr>
          <w:b/>
          <w:bCs/>
          <w:sz w:val="22"/>
          <w:szCs w:val="22"/>
        </w:rPr>
        <w:t>Commands to Run:</w:t>
      </w:r>
    </w:p>
    <w:p w14:paraId="416AE694" w14:textId="77777777" w:rsidR="00291937"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t>node -v</w:t>
      </w:r>
    </w:p>
    <w:p w14:paraId="3D1C9B73" w14:textId="77777777" w:rsidR="00291937"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npm -v</w:t>
      </w:r>
    </w:p>
    <w:p w14:paraId="0D8462E5" w14:textId="77777777" w:rsidR="00291937"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2AD2B60C" w14:textId="77777777" w:rsidR="00291937" w:rsidRDefault="00000000">
      <w:pPr>
        <w:spacing w:after="200"/>
      </w:pPr>
      <w:r>
        <w:t xml:space="preserve"> </w:t>
      </w:r>
    </w:p>
    <w:p w14:paraId="709EAF71" w14:textId="77777777" w:rsidR="00291937" w:rsidRDefault="00000000">
      <w:pPr>
        <w:spacing w:after="200"/>
      </w:pPr>
      <w:r>
        <w:t xml:space="preserve">Both commands should return version numbers. If they do not, install Node.js from </w:t>
      </w:r>
      <w:r>
        <w:rPr>
          <w:color w:val="0066CC"/>
          <w:u w:val="single"/>
        </w:rPr>
        <w:t>https://nodejs.org</w:t>
      </w:r>
      <w:r>
        <w:t>.</w:t>
      </w:r>
    </w:p>
    <w:p w14:paraId="12BD6E07" w14:textId="77777777" w:rsidR="00291937" w:rsidRDefault="00291937">
      <w:pPr>
        <w:pBdr>
          <w:top w:val="single" w:sz="6" w:space="1" w:color="000000"/>
        </w:pBdr>
        <w:spacing w:before="200" w:after="200"/>
      </w:pPr>
    </w:p>
    <w:p w14:paraId="0832AC48" w14:textId="77777777" w:rsidR="00291937" w:rsidRDefault="00000000">
      <w:pPr>
        <w:pStyle w:val="Heading3"/>
        <w:spacing w:before="200" w:after="300"/>
      </w:pPr>
      <w:r>
        <w:rPr>
          <w:b/>
          <w:bCs/>
        </w:rPr>
        <w:t>4.7 Initializing npm</w:t>
      </w:r>
    </w:p>
    <w:p w14:paraId="1B08004E" w14:textId="77777777" w:rsidR="00291937" w:rsidRDefault="00000000">
      <w:pPr>
        <w:spacing w:after="200"/>
      </w:pPr>
      <w:r>
        <w:t xml:space="preserve">To turn the folder into a Node.js project, initialize npm:  </w:t>
      </w:r>
    </w:p>
    <w:p w14:paraId="1D006204" w14:textId="77777777" w:rsidR="00291937" w:rsidRDefault="00000000">
      <w:pPr>
        <w:pStyle w:val="Heading4"/>
        <w:spacing w:before="200" w:after="300"/>
      </w:pPr>
      <w:r>
        <w:rPr>
          <w:b/>
          <w:bCs/>
          <w:sz w:val="22"/>
          <w:szCs w:val="22"/>
        </w:rPr>
        <w:t>Commands:</w:t>
      </w:r>
    </w:p>
    <w:p w14:paraId="32BCF757" w14:textId="77777777" w:rsidR="00291937" w:rsidRDefault="00000000">
      <w:pPr>
        <w:spacing w:after="100"/>
        <w:ind w:left="720"/>
      </w:pPr>
      <w:r>
        <w:t>1. Run the interactive setup</w:t>
      </w:r>
      <w:proofErr w:type="gramStart"/>
      <w:r>
        <w:t xml:space="preserve">:  </w:t>
      </w:r>
      <w:r>
        <w:rPr>
          <w:rFonts w:ascii="Courier New" w:eastAsia="Courier New" w:hAnsi="Courier New" w:cs="Courier New"/>
          <w:color w:val="333333"/>
        </w:rPr>
        <w:t>npm</w:t>
      </w:r>
      <w:proofErr w:type="gramEnd"/>
      <w:r>
        <w:rPr>
          <w:rFonts w:ascii="Courier New" w:eastAsia="Courier New" w:hAnsi="Courier New" w:cs="Courier New"/>
          <w:color w:val="333333"/>
        </w:rPr>
        <w:t xml:space="preserve"> init </w:t>
      </w:r>
      <w:r>
        <w:t xml:space="preserve"> </w:t>
      </w:r>
    </w:p>
    <w:p w14:paraId="16698DD0" w14:textId="77777777" w:rsidR="00291937" w:rsidRDefault="00000000">
      <w:pPr>
        <w:spacing w:after="100"/>
        <w:ind w:left="720"/>
      </w:pPr>
      <w:r>
        <w:t>2. To skip all prompts and use default values, run</w:t>
      </w:r>
      <w:proofErr w:type="gramStart"/>
      <w:r>
        <w:t xml:space="preserve">:  </w:t>
      </w:r>
      <w:r>
        <w:rPr>
          <w:rFonts w:ascii="Courier New" w:eastAsia="Courier New" w:hAnsi="Courier New" w:cs="Courier New"/>
          <w:color w:val="333333"/>
        </w:rPr>
        <w:t>npm</w:t>
      </w:r>
      <w:proofErr w:type="gramEnd"/>
      <w:r>
        <w:rPr>
          <w:rFonts w:ascii="Courier New" w:eastAsia="Courier New" w:hAnsi="Courier New" w:cs="Courier New"/>
          <w:color w:val="333333"/>
        </w:rPr>
        <w:t xml:space="preserve"> init -y </w:t>
      </w:r>
      <w:r>
        <w:t xml:space="preserve"> </w:t>
      </w:r>
    </w:p>
    <w:p w14:paraId="6A7229CB" w14:textId="77777777" w:rsidR="00291937" w:rsidRDefault="00291937">
      <w:pPr>
        <w:pBdr>
          <w:top w:val="single" w:sz="6" w:space="1" w:color="000000"/>
        </w:pBdr>
        <w:spacing w:before="200" w:after="200"/>
      </w:pPr>
    </w:p>
    <w:p w14:paraId="38BA4AA8" w14:textId="77777777" w:rsidR="00291937" w:rsidRDefault="00000000">
      <w:pPr>
        <w:pStyle w:val="Heading3"/>
        <w:spacing w:before="200" w:after="300"/>
      </w:pPr>
      <w:r>
        <w:rPr>
          <w:b/>
          <w:bCs/>
        </w:rPr>
        <w:t>4.8 What npm init -y Does</w:t>
      </w:r>
    </w:p>
    <w:p w14:paraId="5DCED6D0" w14:textId="77777777" w:rsidR="00291937" w:rsidRDefault="00000000">
      <w:pPr>
        <w:spacing w:after="200"/>
      </w:pPr>
      <w:r>
        <w:t xml:space="preserve">Running </w:t>
      </w:r>
      <w:r>
        <w:rPr>
          <w:rFonts w:ascii="Courier New" w:eastAsia="Courier New" w:hAnsi="Courier New" w:cs="Courier New"/>
          <w:color w:val="333333"/>
        </w:rPr>
        <w:t>npm init -y</w:t>
      </w:r>
      <w:r>
        <w:t xml:space="preserve">:  </w:t>
      </w:r>
    </w:p>
    <w:p w14:paraId="6313C3D9" w14:textId="77777777" w:rsidR="00291937" w:rsidRDefault="00000000">
      <w:pPr>
        <w:spacing w:after="100"/>
        <w:ind w:left="720"/>
      </w:pPr>
      <w:r>
        <w:t xml:space="preserve">• Creates a new </w:t>
      </w:r>
      <w:r>
        <w:rPr>
          <w:rFonts w:ascii="Courier New" w:eastAsia="Courier New" w:hAnsi="Courier New" w:cs="Courier New"/>
          <w:color w:val="333333"/>
        </w:rPr>
        <w:t>package.json</w:t>
      </w:r>
      <w:r>
        <w:t xml:space="preserve"> file.  </w:t>
      </w:r>
    </w:p>
    <w:p w14:paraId="084D5751" w14:textId="77777777" w:rsidR="00291937" w:rsidRDefault="00000000">
      <w:pPr>
        <w:spacing w:after="100"/>
        <w:ind w:left="720"/>
      </w:pPr>
      <w:r>
        <w:t xml:space="preserve">• Automatically fills out default values.  </w:t>
      </w:r>
    </w:p>
    <w:p w14:paraId="1A1B7F17" w14:textId="77777777" w:rsidR="00291937" w:rsidRDefault="00000000">
      <w:pPr>
        <w:spacing w:after="100"/>
        <w:ind w:left="720"/>
      </w:pPr>
      <w:r>
        <w:t xml:space="preserve">• Skips manual prompts.  </w:t>
      </w:r>
    </w:p>
    <w:p w14:paraId="2BE765D4" w14:textId="77777777" w:rsidR="00291937" w:rsidRDefault="00000000">
      <w:pPr>
        <w:spacing w:after="100"/>
        <w:ind w:left="720"/>
      </w:pPr>
      <w:r>
        <w:t>• Uses the folder name as the project name.</w:t>
      </w:r>
    </w:p>
    <w:p w14:paraId="673A5300" w14:textId="77777777" w:rsidR="00291937" w:rsidRDefault="00000000">
      <w:pPr>
        <w:spacing w:after="200"/>
      </w:pPr>
      <w:r>
        <w:t>This is the recommended method for initializing development projects.</w:t>
      </w:r>
    </w:p>
    <w:p w14:paraId="438F10CD" w14:textId="77777777" w:rsidR="00291937" w:rsidRDefault="00291937">
      <w:pPr>
        <w:pBdr>
          <w:top w:val="single" w:sz="6" w:space="1" w:color="000000"/>
        </w:pBdr>
        <w:spacing w:before="200" w:after="200"/>
      </w:pPr>
    </w:p>
    <w:p w14:paraId="62844E3B" w14:textId="77777777" w:rsidR="00291937" w:rsidRDefault="00000000">
      <w:pPr>
        <w:pStyle w:val="Heading3"/>
        <w:spacing w:before="200" w:after="300"/>
      </w:pPr>
      <w:r>
        <w:rPr>
          <w:b/>
          <w:bCs/>
        </w:rPr>
        <w:t>4.9 Default package.json Breakdown</w:t>
      </w:r>
    </w:p>
    <w:p w14:paraId="08BA0B66" w14:textId="77777777" w:rsidR="00291937" w:rsidRDefault="00000000">
      <w:pPr>
        <w:spacing w:after="200"/>
      </w:pPr>
      <w:r>
        <w:t xml:space="preserve">Below is the default </w:t>
      </w:r>
      <w:r>
        <w:rPr>
          <w:rFonts w:ascii="Courier New" w:eastAsia="Courier New" w:hAnsi="Courier New" w:cs="Courier New"/>
          <w:color w:val="333333"/>
        </w:rPr>
        <w:t>package.json</w:t>
      </w:r>
      <w:r>
        <w:t xml:space="preserve"> file created by </w:t>
      </w:r>
      <w:r>
        <w:rPr>
          <w:rFonts w:ascii="Courier New" w:eastAsia="Courier New" w:hAnsi="Courier New" w:cs="Courier New"/>
          <w:color w:val="333333"/>
        </w:rPr>
        <w:t>npm init -y</w:t>
      </w:r>
      <w:r>
        <w:t xml:space="preserve">:  </w:t>
      </w:r>
    </w:p>
    <w:p w14:paraId="6453F2FD" w14:textId="77777777" w:rsidR="00291937" w:rsidRDefault="00000000">
      <w:pPr>
        <w:pBdr>
          <w:top w:val="single" w:sz="6" w:space="1" w:color="DDDDDD"/>
          <w:left w:val="single" w:sz="6" w:space="1" w:color="DDDDDD"/>
          <w:right w:val="single" w:sz="6" w:space="1" w:color="DDDDDD"/>
        </w:pBdr>
        <w:shd w:val="clear" w:color="auto" w:fill="F5F5F5"/>
        <w:spacing w:before="200"/>
        <w:ind w:left="360"/>
      </w:pPr>
      <w:r>
        <w:rPr>
          <w:rFonts w:ascii="Courier New" w:eastAsia="Courier New" w:hAnsi="Courier New" w:cs="Courier New"/>
          <w:color w:val="333333"/>
          <w:sz w:val="20"/>
          <w:szCs w:val="20"/>
        </w:rPr>
        <w:lastRenderedPageBreak/>
        <w:t>{</w:t>
      </w:r>
    </w:p>
    <w:p w14:paraId="039DB0D3" w14:textId="77777777" w:rsidR="00291937"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"name": "otc-datamesh",</w:t>
      </w:r>
    </w:p>
    <w:p w14:paraId="53954B1E" w14:textId="77777777" w:rsidR="00291937"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"version": "1.0.0",</w:t>
      </w:r>
    </w:p>
    <w:p w14:paraId="216FAE25" w14:textId="77777777" w:rsidR="00291937"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"description": "",</w:t>
      </w:r>
    </w:p>
    <w:p w14:paraId="547878AA" w14:textId="77777777" w:rsidR="00291937"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"main": "index.js",</w:t>
      </w:r>
    </w:p>
    <w:p w14:paraId="2CB9E694" w14:textId="77777777" w:rsidR="00291937"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"scripts": {</w:t>
      </w:r>
    </w:p>
    <w:p w14:paraId="72CF86EA" w14:textId="77777777" w:rsidR="00291937"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"test": "echo \"Error: no test specified\" &amp;&amp; exit 1"</w:t>
      </w:r>
    </w:p>
    <w:p w14:paraId="1E77C655" w14:textId="77777777" w:rsidR="00291937"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74006026" w14:textId="77777777" w:rsidR="00291937"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"keywords": [],</w:t>
      </w:r>
    </w:p>
    <w:p w14:paraId="4D7597A0" w14:textId="77777777" w:rsidR="00291937"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"author": "",</w:t>
      </w:r>
    </w:p>
    <w:p w14:paraId="3346BEDA" w14:textId="77777777" w:rsidR="00291937"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"license": "ISC"</w:t>
      </w:r>
    </w:p>
    <w:p w14:paraId="3C146FFC" w14:textId="77777777" w:rsidR="00291937" w:rsidRDefault="00000000">
      <w:pPr>
        <w:pBdr>
          <w:left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w:t>
      </w:r>
    </w:p>
    <w:p w14:paraId="7718F8A0" w14:textId="77777777" w:rsidR="00291937" w:rsidRDefault="00000000">
      <w:pPr>
        <w:pBdr>
          <w:left w:val="single" w:sz="6" w:space="1" w:color="DDDDDD"/>
          <w:bottom w:val="single" w:sz="6" w:space="1" w:color="DDDDDD"/>
          <w:right w:val="single" w:sz="6" w:space="1" w:color="DDDDDD"/>
        </w:pBdr>
        <w:shd w:val="clear" w:color="auto" w:fill="F5F5F5"/>
        <w:ind w:left="360"/>
      </w:pPr>
      <w:r>
        <w:rPr>
          <w:rFonts w:ascii="Courier New" w:eastAsia="Courier New" w:hAnsi="Courier New" w:cs="Courier New"/>
          <w:color w:val="333333"/>
          <w:sz w:val="20"/>
          <w:szCs w:val="20"/>
        </w:rPr>
        <w:t xml:space="preserve"> </w:t>
      </w:r>
    </w:p>
    <w:p w14:paraId="1407096A" w14:textId="77777777" w:rsidR="00291937" w:rsidRDefault="00000000">
      <w:pPr>
        <w:spacing w:after="200"/>
      </w:pPr>
      <w:r>
        <w:t xml:space="preserve"> </w:t>
      </w:r>
    </w:p>
    <w:p w14:paraId="6D00E193" w14:textId="77777777" w:rsidR="00291937" w:rsidRDefault="00000000">
      <w:pPr>
        <w:pStyle w:val="Heading4"/>
        <w:spacing w:before="200" w:after="300"/>
      </w:pPr>
      <w:r>
        <w:rPr>
          <w:b/>
          <w:bCs/>
          <w:sz w:val="22"/>
          <w:szCs w:val="22"/>
        </w:rPr>
        <w:t>Key Fields Explained:</w:t>
      </w:r>
    </w:p>
    <w:p w14:paraId="55DABBD6" w14:textId="77777777" w:rsidR="00291937" w:rsidRDefault="00000000">
      <w:pPr>
        <w:spacing w:after="100"/>
        <w:ind w:left="720"/>
      </w:pPr>
      <w:r>
        <w:t xml:space="preserve">• </w:t>
      </w:r>
      <w:r>
        <w:rPr>
          <w:rFonts w:ascii="Courier New" w:eastAsia="Courier New" w:hAnsi="Courier New" w:cs="Courier New"/>
          <w:b/>
          <w:bCs/>
          <w:color w:val="333333"/>
        </w:rPr>
        <w:t>name</w:t>
      </w:r>
      <w:r>
        <w:t xml:space="preserve"> — The name of the project (lowercase, no spaces).  </w:t>
      </w:r>
    </w:p>
    <w:p w14:paraId="4364EF43" w14:textId="77777777" w:rsidR="00291937" w:rsidRDefault="00000000">
      <w:pPr>
        <w:spacing w:after="100"/>
        <w:ind w:left="720"/>
      </w:pPr>
      <w:r>
        <w:t xml:space="preserve">• </w:t>
      </w:r>
      <w:r>
        <w:rPr>
          <w:rFonts w:ascii="Courier New" w:eastAsia="Courier New" w:hAnsi="Courier New" w:cs="Courier New"/>
          <w:b/>
          <w:bCs/>
          <w:color w:val="333333"/>
        </w:rPr>
        <w:t>version</w:t>
      </w:r>
      <w:r>
        <w:t xml:space="preserve"> — Uses semantic versioning: </w:t>
      </w:r>
      <w:r>
        <w:rPr>
          <w:rFonts w:ascii="Courier New" w:eastAsia="Courier New" w:hAnsi="Courier New" w:cs="Courier New"/>
          <w:color w:val="333333"/>
        </w:rPr>
        <w:t>major.minor.patch</w:t>
      </w:r>
      <w:r>
        <w:t xml:space="preserve">.  </w:t>
      </w:r>
    </w:p>
    <w:p w14:paraId="123BB41C" w14:textId="77777777" w:rsidR="00291937" w:rsidRDefault="00000000">
      <w:pPr>
        <w:spacing w:after="100"/>
        <w:ind w:left="720"/>
      </w:pPr>
      <w:r>
        <w:t xml:space="preserve">• </w:t>
      </w:r>
      <w:r>
        <w:rPr>
          <w:rFonts w:ascii="Courier New" w:eastAsia="Courier New" w:hAnsi="Courier New" w:cs="Courier New"/>
          <w:b/>
          <w:bCs/>
          <w:color w:val="333333"/>
        </w:rPr>
        <w:t>description</w:t>
      </w:r>
      <w:r>
        <w:t xml:space="preserve"> — Optional summary of the project.  </w:t>
      </w:r>
    </w:p>
    <w:p w14:paraId="177956B0" w14:textId="77777777" w:rsidR="00291937" w:rsidRDefault="00000000">
      <w:pPr>
        <w:spacing w:after="100"/>
        <w:ind w:left="720"/>
      </w:pPr>
      <w:r>
        <w:t xml:space="preserve">• </w:t>
      </w:r>
      <w:r>
        <w:rPr>
          <w:rFonts w:ascii="Courier New" w:eastAsia="Courier New" w:hAnsi="Courier New" w:cs="Courier New"/>
          <w:b/>
          <w:bCs/>
          <w:color w:val="333333"/>
        </w:rPr>
        <w:t>main</w:t>
      </w:r>
      <w:r>
        <w:t xml:space="preserve"> — Entry point of the application (we will change this to </w:t>
      </w:r>
      <w:r>
        <w:rPr>
          <w:rFonts w:ascii="Courier New" w:eastAsia="Courier New" w:hAnsi="Courier New" w:cs="Courier New"/>
          <w:color w:val="333333"/>
        </w:rPr>
        <w:t>src/server.js</w:t>
      </w:r>
      <w:r>
        <w:t xml:space="preserve">).  </w:t>
      </w:r>
    </w:p>
    <w:p w14:paraId="24FF607A" w14:textId="77777777" w:rsidR="00291937" w:rsidRDefault="00000000">
      <w:pPr>
        <w:spacing w:after="100"/>
        <w:ind w:left="720"/>
      </w:pPr>
      <w:r>
        <w:t xml:space="preserve">• </w:t>
      </w:r>
      <w:r>
        <w:rPr>
          <w:rFonts w:ascii="Courier New" w:eastAsia="Courier New" w:hAnsi="Courier New" w:cs="Courier New"/>
          <w:b/>
          <w:bCs/>
          <w:color w:val="333333"/>
        </w:rPr>
        <w:t>scripts</w:t>
      </w:r>
      <w:r>
        <w:t xml:space="preserve"> — Commands you can run with </w:t>
      </w:r>
      <w:r>
        <w:rPr>
          <w:rFonts w:ascii="Courier New" w:eastAsia="Courier New" w:hAnsi="Courier New" w:cs="Courier New"/>
          <w:color w:val="333333"/>
        </w:rPr>
        <w:t>npm run</w:t>
      </w:r>
      <w:r>
        <w:t xml:space="preserve">.  </w:t>
      </w:r>
    </w:p>
    <w:p w14:paraId="7424E72F" w14:textId="77777777" w:rsidR="00291937" w:rsidRDefault="00000000">
      <w:pPr>
        <w:spacing w:after="100"/>
        <w:ind w:left="720"/>
      </w:pPr>
      <w:r>
        <w:t xml:space="preserve">• </w:t>
      </w:r>
      <w:r>
        <w:rPr>
          <w:rFonts w:ascii="Courier New" w:eastAsia="Courier New" w:hAnsi="Courier New" w:cs="Courier New"/>
          <w:b/>
          <w:bCs/>
          <w:color w:val="333333"/>
        </w:rPr>
        <w:t>keywords</w:t>
      </w:r>
      <w:r>
        <w:t xml:space="preserve"> — Optional tags (not important for this course).  </w:t>
      </w:r>
    </w:p>
    <w:p w14:paraId="46C5DF20" w14:textId="77777777" w:rsidR="00291937" w:rsidRDefault="00000000">
      <w:pPr>
        <w:spacing w:after="100"/>
        <w:ind w:left="720"/>
      </w:pPr>
      <w:r>
        <w:t xml:space="preserve">• </w:t>
      </w:r>
      <w:r>
        <w:rPr>
          <w:rFonts w:ascii="Courier New" w:eastAsia="Courier New" w:hAnsi="Courier New" w:cs="Courier New"/>
          <w:b/>
          <w:bCs/>
          <w:color w:val="333333"/>
        </w:rPr>
        <w:t>author</w:t>
      </w:r>
      <w:r>
        <w:t xml:space="preserve"> — Your name or organization.  </w:t>
      </w:r>
    </w:p>
    <w:p w14:paraId="300D9B94" w14:textId="77777777" w:rsidR="00291937" w:rsidRDefault="00000000">
      <w:pPr>
        <w:spacing w:after="100"/>
        <w:ind w:left="720"/>
      </w:pPr>
      <w:r>
        <w:t xml:space="preserve">• </w:t>
      </w:r>
      <w:r>
        <w:rPr>
          <w:rFonts w:ascii="Courier New" w:eastAsia="Courier New" w:hAnsi="Courier New" w:cs="Courier New"/>
          <w:b/>
          <w:bCs/>
          <w:color w:val="333333"/>
        </w:rPr>
        <w:t>license</w:t>
      </w:r>
      <w:r>
        <w:t xml:space="preserve"> — Default is ISC; many projects use MIT.</w:t>
      </w:r>
    </w:p>
    <w:p w14:paraId="15164526" w14:textId="77777777" w:rsidR="00291937" w:rsidRDefault="00291937">
      <w:pPr>
        <w:pBdr>
          <w:top w:val="single" w:sz="6" w:space="1" w:color="000000"/>
        </w:pBdr>
        <w:spacing w:before="200" w:after="200"/>
      </w:pPr>
    </w:p>
    <w:p w14:paraId="1267881E" w14:textId="77777777" w:rsidR="00291937" w:rsidRDefault="00000000">
      <w:pPr>
        <w:pStyle w:val="Heading3"/>
        <w:spacing w:before="200" w:after="300"/>
      </w:pPr>
      <w:r>
        <w:rPr>
          <w:b/>
          <w:bCs/>
        </w:rPr>
        <w:t>4.10 After Initialization: What’s Next?</w:t>
      </w:r>
    </w:p>
    <w:p w14:paraId="28DD9B0D" w14:textId="77777777" w:rsidR="00291937" w:rsidRDefault="00000000">
      <w:pPr>
        <w:spacing w:after="200"/>
      </w:pPr>
      <w:r>
        <w:t xml:space="preserve">Now that the project contains </w:t>
      </w:r>
      <w:r>
        <w:rPr>
          <w:rFonts w:ascii="Courier New" w:eastAsia="Courier New" w:hAnsi="Courier New" w:cs="Courier New"/>
          <w:color w:val="333333"/>
        </w:rPr>
        <w:t>package.json</w:t>
      </w:r>
      <w:r>
        <w:t>, it is ready to install dependencies such as Express, Nodemon, ESLint, Prettier, and others. The next chapter will focus on configuring these tools to ensure consistent formatting and code quality throughout the OTC-DATAMESH project.</w:t>
      </w:r>
    </w:p>
    <w:p w14:paraId="58920562" w14:textId="77777777" w:rsidR="00291937" w:rsidRDefault="00291937">
      <w:pPr>
        <w:pBdr>
          <w:top w:val="single" w:sz="6" w:space="1" w:color="000000"/>
        </w:pBdr>
        <w:spacing w:before="200" w:after="200"/>
      </w:pPr>
    </w:p>
    <w:p w14:paraId="74E55B43" w14:textId="77777777" w:rsidR="00291937" w:rsidRDefault="00000000">
      <w:pPr>
        <w:pStyle w:val="Heading3"/>
        <w:spacing w:before="200" w:after="300"/>
      </w:pPr>
      <w:r>
        <w:rPr>
          <w:b/>
          <w:bCs/>
        </w:rPr>
        <w:t>4.11 Step-by-Step Process to Initialize Node.js</w:t>
      </w:r>
    </w:p>
    <w:p w14:paraId="1DEB114D" w14:textId="77777777" w:rsidR="00291937" w:rsidRDefault="00000000">
      <w:pPr>
        <w:spacing w:after="200"/>
      </w:pPr>
      <w:r>
        <w:t xml:space="preserve">Follow these steps to initialize Node.js and create </w:t>
      </w:r>
      <w:r>
        <w:rPr>
          <w:rFonts w:ascii="Courier New" w:eastAsia="Courier New" w:hAnsi="Courier New" w:cs="Courier New"/>
          <w:color w:val="333333"/>
        </w:rPr>
        <w:t>package.json</w:t>
      </w:r>
      <w:r>
        <w:t>:</w:t>
      </w:r>
    </w:p>
    <w:p w14:paraId="5E038978" w14:textId="77777777" w:rsidR="00291937" w:rsidRDefault="00000000">
      <w:pPr>
        <w:pStyle w:val="Heading4"/>
        <w:spacing w:before="200" w:after="300"/>
      </w:pPr>
      <w:r>
        <w:rPr>
          <w:b/>
          <w:bCs/>
          <w:sz w:val="22"/>
          <w:szCs w:val="22"/>
        </w:rPr>
        <w:lastRenderedPageBreak/>
        <w:t>1. Open the OTC-DATAMESH Folder in VS Code</w:t>
      </w:r>
    </w:p>
    <w:p w14:paraId="48BD99E8" w14:textId="77777777" w:rsidR="00291937" w:rsidRDefault="00000000">
      <w:pPr>
        <w:spacing w:after="100"/>
        <w:ind w:left="720"/>
      </w:pPr>
      <w:r>
        <w:t xml:space="preserve">1. Open Visual Studio Code.  </w:t>
      </w:r>
    </w:p>
    <w:p w14:paraId="2CC646E7" w14:textId="77777777" w:rsidR="00291937" w:rsidRDefault="00000000">
      <w:pPr>
        <w:spacing w:after="100"/>
        <w:ind w:left="720"/>
      </w:pPr>
      <w:r>
        <w:t xml:space="preserve">2. Select </w:t>
      </w:r>
      <w:r>
        <w:rPr>
          <w:b/>
          <w:bCs/>
        </w:rPr>
        <w:t>File → Open Folder</w:t>
      </w:r>
      <w:r>
        <w:t xml:space="preserve">.  </w:t>
      </w:r>
    </w:p>
    <w:p w14:paraId="4D9ADBCB" w14:textId="77777777" w:rsidR="00291937" w:rsidRDefault="00000000">
      <w:pPr>
        <w:spacing w:after="100"/>
        <w:ind w:left="720"/>
      </w:pPr>
      <w:r>
        <w:t xml:space="preserve">3. Navigate to and open the </w:t>
      </w:r>
      <w:r>
        <w:rPr>
          <w:rFonts w:ascii="Courier New" w:eastAsia="Courier New" w:hAnsi="Courier New" w:cs="Courier New"/>
          <w:b/>
          <w:bCs/>
          <w:color w:val="333333"/>
        </w:rPr>
        <w:t>OTC-DATAMESH</w:t>
      </w:r>
      <w:r>
        <w:t xml:space="preserve"> folder.</w:t>
      </w:r>
    </w:p>
    <w:p w14:paraId="48EEC659" w14:textId="77777777" w:rsidR="00291937" w:rsidRDefault="00000000">
      <w:pPr>
        <w:pStyle w:val="Heading4"/>
        <w:spacing w:before="200" w:after="300"/>
      </w:pPr>
      <w:r>
        <w:rPr>
          <w:b/>
          <w:bCs/>
          <w:sz w:val="22"/>
          <w:szCs w:val="22"/>
        </w:rPr>
        <w:t>2. Verify Node.js Installation</w:t>
      </w:r>
    </w:p>
    <w:p w14:paraId="0B3C28BD" w14:textId="77777777" w:rsidR="00291937" w:rsidRDefault="00000000">
      <w:pPr>
        <w:spacing w:after="100"/>
        <w:ind w:left="720"/>
      </w:pPr>
      <w:r>
        <w:t>1. Open the integrated terminal (</w:t>
      </w:r>
      <w:r>
        <w:rPr>
          <w:b/>
          <w:bCs/>
        </w:rPr>
        <w:t>View → Terminal</w:t>
      </w:r>
      <w:r>
        <w:t xml:space="preserve">).  </w:t>
      </w:r>
    </w:p>
    <w:p w14:paraId="1DF39D6C" w14:textId="77777777" w:rsidR="00291937" w:rsidRDefault="00000000">
      <w:pPr>
        <w:spacing w:after="100"/>
        <w:ind w:left="720"/>
      </w:pPr>
      <w:r>
        <w:t xml:space="preserve">2. Run the following commands:  </w:t>
      </w:r>
      <w:r>
        <w:rPr>
          <w:rFonts w:ascii="Courier New" w:eastAsia="Courier New" w:hAnsi="Courier New" w:cs="Courier New"/>
          <w:color w:val="333333"/>
        </w:rPr>
        <w:t xml:space="preserve">node -v npm -v </w:t>
      </w:r>
      <w:r>
        <w:t xml:space="preserve"> </w:t>
      </w:r>
    </w:p>
    <w:p w14:paraId="25EB0C02" w14:textId="77777777" w:rsidR="00291937" w:rsidRDefault="00000000">
      <w:pPr>
        <w:spacing w:after="100"/>
        <w:ind w:left="720"/>
      </w:pPr>
      <w:r>
        <w:t>3. Ensure both commands return version numbers.</w:t>
      </w:r>
    </w:p>
    <w:p w14:paraId="45385F0D" w14:textId="77777777" w:rsidR="00291937" w:rsidRDefault="00000000">
      <w:pPr>
        <w:pStyle w:val="Heading4"/>
        <w:spacing w:before="200" w:after="300"/>
      </w:pPr>
      <w:r>
        <w:rPr>
          <w:b/>
          <w:bCs/>
          <w:sz w:val="22"/>
          <w:szCs w:val="22"/>
        </w:rPr>
        <w:t>3. Initialize npm</w:t>
      </w:r>
    </w:p>
    <w:p w14:paraId="1EA343A7" w14:textId="77777777" w:rsidR="00291937" w:rsidRDefault="00000000">
      <w:pPr>
        <w:spacing w:after="100"/>
        <w:ind w:left="720"/>
      </w:pPr>
      <w:r>
        <w:t xml:space="preserve">1. In the terminal, run:  </w:t>
      </w:r>
      <w:r>
        <w:rPr>
          <w:rFonts w:ascii="Courier New" w:eastAsia="Courier New" w:hAnsi="Courier New" w:cs="Courier New"/>
          <w:color w:val="333333"/>
        </w:rPr>
        <w:t xml:space="preserve">npm init -y </w:t>
      </w:r>
      <w:r>
        <w:t xml:space="preserve"> </w:t>
      </w:r>
    </w:p>
    <w:p w14:paraId="78670D8B" w14:textId="77777777" w:rsidR="00291937" w:rsidRDefault="00000000">
      <w:pPr>
        <w:spacing w:after="100"/>
        <w:ind w:left="720"/>
      </w:pPr>
      <w:r>
        <w:t xml:space="preserve">2. This creates a default </w:t>
      </w:r>
      <w:r>
        <w:rPr>
          <w:rFonts w:ascii="Courier New" w:eastAsia="Courier New" w:hAnsi="Courier New" w:cs="Courier New"/>
          <w:color w:val="333333"/>
        </w:rPr>
        <w:t>package.json</w:t>
      </w:r>
      <w:r>
        <w:t xml:space="preserve"> file in the project root.</w:t>
      </w:r>
    </w:p>
    <w:p w14:paraId="247F9053" w14:textId="77777777" w:rsidR="00291937" w:rsidRDefault="00000000">
      <w:pPr>
        <w:pStyle w:val="Heading4"/>
        <w:spacing w:before="200" w:after="300"/>
      </w:pPr>
      <w:r>
        <w:rPr>
          <w:b/>
          <w:bCs/>
          <w:sz w:val="22"/>
          <w:szCs w:val="22"/>
        </w:rPr>
        <w:t>4. Verify package.json</w:t>
      </w:r>
    </w:p>
    <w:p w14:paraId="4CD07952" w14:textId="77777777" w:rsidR="00291937" w:rsidRDefault="00000000">
      <w:pPr>
        <w:spacing w:after="100"/>
        <w:ind w:left="720"/>
      </w:pPr>
      <w:r>
        <w:t xml:space="preserve">1. Locate the </w:t>
      </w:r>
      <w:r>
        <w:rPr>
          <w:rFonts w:ascii="Courier New" w:eastAsia="Courier New" w:hAnsi="Courier New" w:cs="Courier New"/>
          <w:color w:val="333333"/>
        </w:rPr>
        <w:t>package.json</w:t>
      </w:r>
      <w:r>
        <w:t xml:space="preserve"> file in the Explorer panel.  </w:t>
      </w:r>
    </w:p>
    <w:p w14:paraId="74CB2F54" w14:textId="77777777" w:rsidR="00291937" w:rsidRDefault="00000000">
      <w:pPr>
        <w:spacing w:after="100"/>
        <w:ind w:left="720"/>
      </w:pPr>
      <w:r>
        <w:t>2. Open the file and review its contents.</w:t>
      </w:r>
    </w:p>
    <w:p w14:paraId="31E3A2FA" w14:textId="77777777" w:rsidR="00291937" w:rsidRDefault="00000000">
      <w:pPr>
        <w:pStyle w:val="Heading4"/>
        <w:spacing w:before="200" w:after="300"/>
      </w:pPr>
      <w:r>
        <w:rPr>
          <w:b/>
          <w:bCs/>
          <w:sz w:val="22"/>
          <w:szCs w:val="22"/>
        </w:rPr>
        <w:t>5. Prepare for Future Dependencies</w:t>
      </w:r>
    </w:p>
    <w:p w14:paraId="04F0153C" w14:textId="77777777" w:rsidR="00291937" w:rsidRDefault="00000000">
      <w:pPr>
        <w:spacing w:after="200"/>
      </w:pPr>
      <w:r>
        <w:t xml:space="preserve">The </w:t>
      </w:r>
      <w:r>
        <w:rPr>
          <w:rFonts w:ascii="Courier New" w:eastAsia="Courier New" w:hAnsi="Courier New" w:cs="Courier New"/>
          <w:color w:val="333333"/>
        </w:rPr>
        <w:t>package.json</w:t>
      </w:r>
      <w:r>
        <w:t xml:space="preserve"> file is now ready to manage dependencies. You will add packages like Express, Nodemon, ESLint, and Prettier in future chapters.</w:t>
      </w:r>
    </w:p>
    <w:p w14:paraId="096B4C0F" w14:textId="77777777" w:rsidR="00291937" w:rsidRDefault="00291937">
      <w:pPr>
        <w:pBdr>
          <w:top w:val="single" w:sz="6" w:space="1" w:color="000000"/>
        </w:pBdr>
        <w:spacing w:before="200" w:after="200"/>
      </w:pPr>
    </w:p>
    <w:p w14:paraId="745183D5" w14:textId="77777777" w:rsidR="00291937" w:rsidRDefault="00000000">
      <w:pPr>
        <w:pStyle w:val="Heading3"/>
        <w:spacing w:before="200" w:after="300"/>
      </w:pPr>
      <w:r>
        <w:rPr>
          <w:b/>
          <w:bCs/>
        </w:rPr>
        <w:t>Chapter Summary Checklist</w:t>
      </w:r>
    </w:p>
    <w:p w14:paraId="763B7EE8" w14:textId="77777777" w:rsidR="00291937" w:rsidRDefault="00000000">
      <w:pPr>
        <w:spacing w:after="200"/>
      </w:pPr>
      <w:r>
        <w:t xml:space="preserve">Ensure the following tasks are completed:  </w:t>
      </w:r>
    </w:p>
    <w:p w14:paraId="63808649" w14:textId="77777777" w:rsidR="00291937" w:rsidRDefault="00000000">
      <w:pPr>
        <w:spacing w:after="100"/>
        <w:ind w:left="720"/>
      </w:pPr>
      <w:r>
        <w:t xml:space="preserve">•  Opened the OTC-DATAMESH folder in Visual Studio Code.  </w:t>
      </w:r>
    </w:p>
    <w:p w14:paraId="54AC9009" w14:textId="77777777" w:rsidR="00291937" w:rsidRDefault="00000000">
      <w:pPr>
        <w:spacing w:after="100"/>
        <w:ind w:left="720"/>
      </w:pPr>
      <w:r>
        <w:t xml:space="preserve">•  Verified Node.js and npm installation using </w:t>
      </w:r>
      <w:r>
        <w:rPr>
          <w:rFonts w:ascii="Courier New" w:eastAsia="Courier New" w:hAnsi="Courier New" w:cs="Courier New"/>
          <w:color w:val="333333"/>
        </w:rPr>
        <w:t>node -v</w:t>
      </w:r>
      <w:r>
        <w:t xml:space="preserve"> and </w:t>
      </w:r>
      <w:r>
        <w:rPr>
          <w:rFonts w:ascii="Courier New" w:eastAsia="Courier New" w:hAnsi="Courier New" w:cs="Courier New"/>
          <w:color w:val="333333"/>
        </w:rPr>
        <w:t>npm -v</w:t>
      </w:r>
      <w:r>
        <w:t xml:space="preserve">.  </w:t>
      </w:r>
    </w:p>
    <w:p w14:paraId="7B1E8A39" w14:textId="77777777" w:rsidR="00291937" w:rsidRDefault="00000000">
      <w:pPr>
        <w:spacing w:after="100"/>
        <w:ind w:left="720"/>
      </w:pPr>
      <w:r>
        <w:t xml:space="preserve">•  Initialized npm using </w:t>
      </w:r>
      <w:r>
        <w:rPr>
          <w:rFonts w:ascii="Courier New" w:eastAsia="Courier New" w:hAnsi="Courier New" w:cs="Courier New"/>
          <w:color w:val="333333"/>
        </w:rPr>
        <w:t>npm init -y</w:t>
      </w:r>
      <w:r>
        <w:t xml:space="preserve">.  </w:t>
      </w:r>
    </w:p>
    <w:p w14:paraId="5DA9AE8E" w14:textId="77777777" w:rsidR="00291937" w:rsidRDefault="00000000">
      <w:pPr>
        <w:spacing w:after="100"/>
        <w:ind w:left="720"/>
      </w:pPr>
      <w:r>
        <w:t xml:space="preserve">•  Created and reviewed the default </w:t>
      </w:r>
      <w:r>
        <w:rPr>
          <w:rFonts w:ascii="Courier New" w:eastAsia="Courier New" w:hAnsi="Courier New" w:cs="Courier New"/>
          <w:color w:val="333333"/>
        </w:rPr>
        <w:t>package.json</w:t>
      </w:r>
      <w:r>
        <w:t xml:space="preserve">.  </w:t>
      </w:r>
    </w:p>
    <w:p w14:paraId="519A758C" w14:textId="77777777" w:rsidR="00291937" w:rsidRDefault="00000000">
      <w:pPr>
        <w:spacing w:after="100"/>
        <w:ind w:left="720"/>
      </w:pPr>
      <w:r>
        <w:t>•  Prepared the project for future dependency installations.</w:t>
      </w:r>
    </w:p>
    <w:p w14:paraId="2D9C4E48" w14:textId="77777777" w:rsidR="00291937" w:rsidRDefault="00291937">
      <w:pPr>
        <w:pBdr>
          <w:top w:val="single" w:sz="6" w:space="1" w:color="000000"/>
        </w:pBdr>
        <w:spacing w:before="200" w:after="200"/>
      </w:pPr>
    </w:p>
    <w:p w14:paraId="6073F280" w14:textId="29CA3329" w:rsidR="00291937" w:rsidRDefault="00291937">
      <w:pPr>
        <w:spacing w:after="200"/>
      </w:pPr>
    </w:p>
    <w:sectPr w:rsidR="0029193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748D5"/>
    <w:multiLevelType w:val="hybridMultilevel"/>
    <w:tmpl w:val="A03EEB46"/>
    <w:lvl w:ilvl="0" w:tplc="96C8F012">
      <w:start w:val="1"/>
      <w:numFmt w:val="bullet"/>
      <w:lvlText w:val="●"/>
      <w:lvlJc w:val="left"/>
      <w:pPr>
        <w:ind w:left="720" w:hanging="360"/>
      </w:pPr>
    </w:lvl>
    <w:lvl w:ilvl="1" w:tplc="9B104B0E">
      <w:start w:val="1"/>
      <w:numFmt w:val="bullet"/>
      <w:lvlText w:val="○"/>
      <w:lvlJc w:val="left"/>
      <w:pPr>
        <w:ind w:left="1440" w:hanging="360"/>
      </w:pPr>
    </w:lvl>
    <w:lvl w:ilvl="2" w:tplc="DF72A988">
      <w:start w:val="1"/>
      <w:numFmt w:val="bullet"/>
      <w:lvlText w:val="■"/>
      <w:lvlJc w:val="left"/>
      <w:pPr>
        <w:ind w:left="2160" w:hanging="360"/>
      </w:pPr>
    </w:lvl>
    <w:lvl w:ilvl="3" w:tplc="7840C404">
      <w:start w:val="1"/>
      <w:numFmt w:val="bullet"/>
      <w:lvlText w:val="●"/>
      <w:lvlJc w:val="left"/>
      <w:pPr>
        <w:ind w:left="2880" w:hanging="360"/>
      </w:pPr>
    </w:lvl>
    <w:lvl w:ilvl="4" w:tplc="5F1C3B4A">
      <w:start w:val="1"/>
      <w:numFmt w:val="bullet"/>
      <w:lvlText w:val="○"/>
      <w:lvlJc w:val="left"/>
      <w:pPr>
        <w:ind w:left="3600" w:hanging="360"/>
      </w:pPr>
    </w:lvl>
    <w:lvl w:ilvl="5" w:tplc="D8A6FD8E">
      <w:start w:val="1"/>
      <w:numFmt w:val="bullet"/>
      <w:lvlText w:val="■"/>
      <w:lvlJc w:val="left"/>
      <w:pPr>
        <w:ind w:left="4320" w:hanging="360"/>
      </w:pPr>
    </w:lvl>
    <w:lvl w:ilvl="6" w:tplc="E7FEBECE">
      <w:start w:val="1"/>
      <w:numFmt w:val="bullet"/>
      <w:lvlText w:val="●"/>
      <w:lvlJc w:val="left"/>
      <w:pPr>
        <w:ind w:left="5040" w:hanging="360"/>
      </w:pPr>
    </w:lvl>
    <w:lvl w:ilvl="7" w:tplc="8CB69A3A">
      <w:start w:val="1"/>
      <w:numFmt w:val="bullet"/>
      <w:lvlText w:val="●"/>
      <w:lvlJc w:val="left"/>
      <w:pPr>
        <w:ind w:left="5760" w:hanging="360"/>
      </w:pPr>
    </w:lvl>
    <w:lvl w:ilvl="8" w:tplc="49082A64">
      <w:start w:val="1"/>
      <w:numFmt w:val="bullet"/>
      <w:lvlText w:val="●"/>
      <w:lvlJc w:val="left"/>
      <w:pPr>
        <w:ind w:left="6480" w:hanging="360"/>
      </w:pPr>
    </w:lvl>
  </w:abstractNum>
  <w:num w:numId="1" w16cid:durableId="15453655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937"/>
    <w:rsid w:val="00291937"/>
    <w:rsid w:val="008D152B"/>
    <w:rsid w:val="00C36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4DFFC"/>
  <w15:docId w15:val="{C8D0B29C-05D8-4748-98EC-F3D155911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6</Pages>
  <Words>804</Words>
  <Characters>4587</Characters>
  <Application>Microsoft Office Word</Application>
  <DocSecurity>0</DocSecurity>
  <Lines>38</Lines>
  <Paragraphs>10</Paragraphs>
  <ScaleCrop>false</ScaleCrop>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Villanueva, Rolando CIV USARMY ATEC (USA)</cp:lastModifiedBy>
  <cp:revision>2</cp:revision>
  <dcterms:created xsi:type="dcterms:W3CDTF">2025-11-25T15:52:00Z</dcterms:created>
  <dcterms:modified xsi:type="dcterms:W3CDTF">2025-11-25T15:52:00Z</dcterms:modified>
</cp:coreProperties>
</file>