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3B6" w:rsidRPr="00790046" w:rsidRDefault="00790046" w:rsidP="00790046">
      <w:pPr>
        <w:rPr>
          <w:lang w:val="en-US"/>
        </w:rPr>
      </w:pPr>
      <w:r w:rsidRPr="00790046">
        <w:rPr>
          <w:lang w:val="en-US"/>
        </w:rPr>
        <w:t xml:space="preserve">    Lorem ipsum dolor sit </w:t>
      </w:r>
      <w:proofErr w:type="spellStart"/>
      <w:r w:rsidRPr="00790046">
        <w:rPr>
          <w:lang w:val="en-US"/>
        </w:rPr>
        <w:t>amet</w:t>
      </w:r>
      <w:proofErr w:type="spellEnd"/>
      <w:r w:rsidRPr="00790046">
        <w:rPr>
          <w:lang w:val="en-US"/>
        </w:rPr>
        <w:t xml:space="preserve"> </w:t>
      </w:r>
      <w:proofErr w:type="spellStart"/>
      <w:r w:rsidRPr="00790046">
        <w:rPr>
          <w:lang w:val="en-US"/>
        </w:rPr>
        <w:t>consectetur</w:t>
      </w:r>
      <w:proofErr w:type="spellEnd"/>
      <w:r w:rsidRPr="00790046">
        <w:rPr>
          <w:lang w:val="en-US"/>
        </w:rPr>
        <w:t xml:space="preserve"> </w:t>
      </w:r>
      <w:proofErr w:type="spellStart"/>
      <w:r w:rsidRPr="00790046">
        <w:rPr>
          <w:lang w:val="en-US"/>
        </w:rPr>
        <w:t>adipisicing</w:t>
      </w:r>
      <w:proofErr w:type="spellEnd"/>
      <w:r w:rsidRPr="00790046">
        <w:rPr>
          <w:lang w:val="en-US"/>
        </w:rPr>
        <w:t xml:space="preserve"> </w:t>
      </w:r>
      <w:proofErr w:type="spellStart"/>
      <w:r w:rsidRPr="00790046">
        <w:rPr>
          <w:lang w:val="en-US"/>
        </w:rPr>
        <w:t>elit</w:t>
      </w:r>
      <w:proofErr w:type="spellEnd"/>
      <w:r w:rsidRPr="00790046">
        <w:rPr>
          <w:lang w:val="en-US"/>
        </w:rPr>
        <w:t xml:space="preserve">. Animi </w:t>
      </w:r>
      <w:proofErr w:type="spellStart"/>
      <w:r w:rsidRPr="00790046">
        <w:rPr>
          <w:lang w:val="en-US"/>
        </w:rPr>
        <w:t>commodi</w:t>
      </w:r>
      <w:proofErr w:type="spellEnd"/>
      <w:r w:rsidRPr="00790046">
        <w:rPr>
          <w:lang w:val="en-US"/>
        </w:rPr>
        <w:t xml:space="preserve"> </w:t>
      </w:r>
      <w:proofErr w:type="spellStart"/>
      <w:r w:rsidRPr="00790046">
        <w:rPr>
          <w:lang w:val="en-US"/>
        </w:rPr>
        <w:t>voluptatibus</w:t>
      </w:r>
      <w:proofErr w:type="spellEnd"/>
      <w:r w:rsidRPr="00790046">
        <w:rPr>
          <w:lang w:val="en-US"/>
        </w:rPr>
        <w:t xml:space="preserve">, quo in </w:t>
      </w:r>
      <w:proofErr w:type="spellStart"/>
      <w:r w:rsidRPr="00790046">
        <w:rPr>
          <w:lang w:val="en-US"/>
        </w:rPr>
        <w:t>saepe</w:t>
      </w:r>
      <w:proofErr w:type="spellEnd"/>
      <w:r w:rsidRPr="00790046">
        <w:rPr>
          <w:lang w:val="en-US"/>
        </w:rPr>
        <w:t xml:space="preserve"> nihil nemo </w:t>
      </w:r>
      <w:proofErr w:type="spellStart"/>
      <w:r w:rsidRPr="00790046">
        <w:rPr>
          <w:lang w:val="en-US"/>
        </w:rPr>
        <w:t>excepturi</w:t>
      </w:r>
      <w:proofErr w:type="spellEnd"/>
      <w:r w:rsidRPr="00790046">
        <w:rPr>
          <w:lang w:val="en-US"/>
        </w:rPr>
        <w:t xml:space="preserve"> </w:t>
      </w:r>
      <w:proofErr w:type="spellStart"/>
      <w:r w:rsidRPr="00790046">
        <w:rPr>
          <w:lang w:val="en-US"/>
        </w:rPr>
        <w:t>consequatur</w:t>
      </w:r>
      <w:proofErr w:type="spellEnd"/>
      <w:r w:rsidRPr="00790046">
        <w:rPr>
          <w:lang w:val="en-US"/>
        </w:rPr>
        <w:t xml:space="preserve"> </w:t>
      </w:r>
      <w:proofErr w:type="spellStart"/>
      <w:r w:rsidRPr="00790046">
        <w:rPr>
          <w:lang w:val="en-US"/>
        </w:rPr>
        <w:t>unde</w:t>
      </w:r>
      <w:proofErr w:type="spellEnd"/>
      <w:r w:rsidRPr="00790046">
        <w:rPr>
          <w:lang w:val="en-US"/>
        </w:rPr>
        <w:t xml:space="preserve"> vitae </w:t>
      </w:r>
      <w:proofErr w:type="spellStart"/>
      <w:r w:rsidRPr="00790046">
        <w:rPr>
          <w:lang w:val="en-US"/>
        </w:rPr>
        <w:t>corrupti</w:t>
      </w:r>
      <w:proofErr w:type="spellEnd"/>
      <w:r w:rsidRPr="00790046">
        <w:rPr>
          <w:lang w:val="en-US"/>
        </w:rPr>
        <w:t xml:space="preserve"> </w:t>
      </w:r>
      <w:proofErr w:type="spellStart"/>
      <w:r w:rsidRPr="00790046">
        <w:rPr>
          <w:lang w:val="en-US"/>
        </w:rPr>
        <w:t>corporis</w:t>
      </w:r>
      <w:proofErr w:type="spellEnd"/>
      <w:r w:rsidRPr="00790046">
        <w:rPr>
          <w:lang w:val="en-US"/>
        </w:rPr>
        <w:t xml:space="preserve">, </w:t>
      </w:r>
      <w:proofErr w:type="spellStart"/>
      <w:r w:rsidRPr="00790046">
        <w:rPr>
          <w:lang w:val="en-US"/>
        </w:rPr>
        <w:t>aut</w:t>
      </w:r>
      <w:proofErr w:type="spellEnd"/>
      <w:r w:rsidRPr="00790046">
        <w:rPr>
          <w:lang w:val="en-US"/>
        </w:rPr>
        <w:t xml:space="preserve"> </w:t>
      </w:r>
      <w:proofErr w:type="spellStart"/>
      <w:r w:rsidRPr="00790046">
        <w:rPr>
          <w:lang w:val="en-US"/>
        </w:rPr>
        <w:t>dolorem</w:t>
      </w:r>
      <w:proofErr w:type="spellEnd"/>
      <w:r w:rsidRPr="00790046">
        <w:rPr>
          <w:lang w:val="en-US"/>
        </w:rPr>
        <w:t xml:space="preserve"> </w:t>
      </w:r>
      <w:proofErr w:type="spellStart"/>
      <w:r w:rsidRPr="00790046">
        <w:rPr>
          <w:lang w:val="en-US"/>
        </w:rPr>
        <w:t>assumenda</w:t>
      </w:r>
      <w:proofErr w:type="spellEnd"/>
      <w:r w:rsidRPr="00790046">
        <w:rPr>
          <w:lang w:val="en-US"/>
        </w:rPr>
        <w:t xml:space="preserve"> </w:t>
      </w:r>
      <w:proofErr w:type="spellStart"/>
      <w:r w:rsidRPr="00790046">
        <w:rPr>
          <w:lang w:val="en-US"/>
        </w:rPr>
        <w:t>ullam</w:t>
      </w:r>
      <w:proofErr w:type="spellEnd"/>
      <w:r w:rsidRPr="00790046">
        <w:rPr>
          <w:lang w:val="en-US"/>
        </w:rPr>
        <w:t xml:space="preserve"> </w:t>
      </w:r>
      <w:proofErr w:type="spellStart"/>
      <w:r w:rsidRPr="00790046">
        <w:rPr>
          <w:lang w:val="en-US"/>
        </w:rPr>
        <w:t>ipsam</w:t>
      </w:r>
      <w:proofErr w:type="spellEnd"/>
      <w:r w:rsidRPr="00790046">
        <w:rPr>
          <w:lang w:val="en-US"/>
        </w:rPr>
        <w:t xml:space="preserve"> </w:t>
      </w:r>
      <w:proofErr w:type="spellStart"/>
      <w:r w:rsidRPr="00790046">
        <w:rPr>
          <w:lang w:val="en-US"/>
        </w:rPr>
        <w:t>velit</w:t>
      </w:r>
      <w:proofErr w:type="spellEnd"/>
      <w:r w:rsidRPr="00790046">
        <w:rPr>
          <w:lang w:val="en-US"/>
        </w:rPr>
        <w:t xml:space="preserve">, et </w:t>
      </w:r>
      <w:proofErr w:type="spellStart"/>
      <w:r w:rsidRPr="00790046">
        <w:rPr>
          <w:lang w:val="en-US"/>
        </w:rPr>
        <w:t>cumque</w:t>
      </w:r>
      <w:proofErr w:type="spellEnd"/>
      <w:r w:rsidRPr="00790046">
        <w:rPr>
          <w:lang w:val="en-US"/>
        </w:rPr>
        <w:t>.</w:t>
      </w:r>
      <w:bookmarkStart w:id="0" w:name="_GoBack"/>
      <w:bookmarkEnd w:id="0"/>
    </w:p>
    <w:sectPr w:rsidR="006223B6" w:rsidRPr="0079004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BB"/>
    <w:rsid w:val="002318BB"/>
    <w:rsid w:val="006223B6"/>
    <w:rsid w:val="00790046"/>
    <w:rsid w:val="00F7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34B660-EF23-435C-95B5-91558329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3</cp:revision>
  <dcterms:created xsi:type="dcterms:W3CDTF">2025-08-22T12:46:00Z</dcterms:created>
  <dcterms:modified xsi:type="dcterms:W3CDTF">2025-08-22T12:48:00Z</dcterms:modified>
</cp:coreProperties>
</file>