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bt_CONTROL_SYSTEM_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