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pc_PC200F_</w:t>
      </w:r>
    </w:p>
    <w:p>
      <w:pPr>
        <w:pStyle w:val="Normal"/>
      </w:pPr>
      <w:r>
        <w:rPr/>
        <w:drawing>
          <wp:inline distT="0" distB="0" distL="0" distR="0">
            <wp:extent cx="7315200" cy="73152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fd576ffcaddf441f9f42c12e861e870b16d98b4a.jp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2024-03-27T16:19:44Z</dcterms:modified>
  <cp:category/>
</cp:coreProperties>
</file>