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08098E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08098E" w:rsidRDefault="00144A41" w:rsidP="00144A41">
            <w:pPr>
              <w:pStyle w:val="Titel"/>
              <w:jc w:val="center"/>
              <w:rPr>
                <w:noProof/>
              </w:rPr>
            </w:pPr>
            <w:r w:rsidRPr="0008098E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7C41120" wp14:editId="0351AB59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262393</wp:posOffset>
                  </wp:positionV>
                  <wp:extent cx="3231234" cy="2973788"/>
                  <wp:effectExtent l="0" t="0" r="7620" b="0"/>
                  <wp:wrapSquare wrapText="bothSides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34" cy="297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5BCC" w:rsidRPr="004A79E3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Pr="0008098E" w:rsidRDefault="00CF754B" w:rsidP="009F5BCC">
            <w:pPr>
              <w:pStyle w:val="Titel"/>
            </w:pPr>
            <w:r w:rsidRPr="0008098E">
              <w:t>Anforderungsspezifikation</w:t>
            </w:r>
          </w:p>
          <w:p w14:paraId="6ED57371" w14:textId="0C4C5A47" w:rsidR="009F5BCC" w:rsidRPr="0008098E" w:rsidRDefault="000401B3" w:rsidP="009F5BCC">
            <w:pPr>
              <w:pStyle w:val="Titel"/>
            </w:pPr>
            <w:r w:rsidRPr="0008098E">
              <w:t>Bitcoin Scrip</w:t>
            </w:r>
            <w:r w:rsidR="00F945D0" w:rsidRPr="0008098E">
              <w:t>t</w:t>
            </w:r>
            <w:r w:rsidRPr="0008098E">
              <w:t xml:space="preserve"> Debugger</w:t>
            </w:r>
          </w:p>
          <w:p w14:paraId="0DBAA16D" w14:textId="77777777" w:rsidR="009F5BCC" w:rsidRPr="0008098E" w:rsidRDefault="009F5BCC" w:rsidP="009F5BCC">
            <w:pPr>
              <w:pStyle w:val="Untertitel"/>
            </w:pPr>
          </w:p>
          <w:p w14:paraId="4BCF9150" w14:textId="77777777" w:rsidR="009F5BCC" w:rsidRPr="0008098E" w:rsidRDefault="009F5BCC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506852C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162FE465" w14:textId="20DF296C" w:rsidR="00C92B28" w:rsidRPr="0008098E" w:rsidRDefault="00442E56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Projektteam x</w:t>
            </w:r>
          </w:p>
          <w:p w14:paraId="4659B076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9D37A6D" w14:textId="035E3D92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 xml:space="preserve">Rolf </w:t>
            </w:r>
            <w:proofErr w:type="spellStart"/>
            <w:r w:rsidRPr="0008098E">
              <w:rPr>
                <w:rFonts w:ascii="Lucida Sans" w:hAnsi="Lucida Sans"/>
                <w:b/>
                <w:lang w:val="de-DE"/>
              </w:rPr>
              <w:t>Zurbrügg</w:t>
            </w:r>
            <w:proofErr w:type="spellEnd"/>
          </w:p>
          <w:p w14:paraId="410CA674" w14:textId="50C9A3FE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Samuel Egger</w:t>
            </w:r>
          </w:p>
          <w:p w14:paraId="1D5A778D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32A913AC" w14:textId="613C6183" w:rsidR="009F5BCC" w:rsidRPr="0008098E" w:rsidRDefault="0019145C" w:rsidP="00F2138D">
            <w:pPr>
              <w:rPr>
                <w:rFonts w:ascii="Lucida Sans" w:hAnsi="Lucida Sans"/>
                <w:b/>
                <w:lang w:val="de-DE"/>
              </w:rPr>
            </w:pPr>
            <w:r>
              <w:rPr>
                <w:rFonts w:ascii="Lucida Sans" w:hAnsi="Lucida Sans"/>
                <w:b/>
                <w:lang w:val="de-DE"/>
              </w:rPr>
              <w:t>X1</w:t>
            </w:r>
            <w:r w:rsidR="00A7010C" w:rsidRPr="0008098E">
              <w:rPr>
                <w:rFonts w:ascii="Lucida Sans" w:hAnsi="Lucida Sans"/>
                <w:b/>
                <w:lang w:val="de-DE"/>
              </w:rPr>
              <w:t>.</w:t>
            </w:r>
            <w:r>
              <w:rPr>
                <w:rFonts w:ascii="Lucida Sans" w:hAnsi="Lucida Sans"/>
                <w:b/>
                <w:lang w:val="de-DE"/>
              </w:rPr>
              <w:t>0 - 15</w:t>
            </w:r>
            <w:r w:rsidR="00A7010C" w:rsidRPr="0008098E">
              <w:rPr>
                <w:rFonts w:ascii="Lucida Sans" w:hAnsi="Lucida Sans"/>
                <w:b/>
                <w:lang w:val="de-DE"/>
              </w:rPr>
              <w:t>.11</w:t>
            </w:r>
            <w:r w:rsidR="00144A41" w:rsidRPr="0008098E">
              <w:rPr>
                <w:rFonts w:ascii="Lucida Sans" w:hAnsi="Lucida Sans"/>
                <w:b/>
                <w:lang w:val="de-DE"/>
              </w:rPr>
              <w:t>.17</w:t>
            </w:r>
          </w:p>
        </w:tc>
      </w:tr>
      <w:tr w:rsidR="009F5BCC" w:rsidRPr="004A79E3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08098E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08098E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08098E" w:rsidRDefault="0016521D" w:rsidP="00A02D37">
            <w:pPr>
              <w:pStyle w:val="RefFusszeile"/>
              <w:rPr>
                <w:color w:val="697D91"/>
                <w:szCs w:val="19"/>
              </w:rPr>
            </w:pPr>
            <w:r w:rsidRPr="0008098E"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 w:rsidRPr="0008098E">
              <w:rPr>
                <w:color w:val="697D91"/>
                <w:szCs w:val="19"/>
              </w:rPr>
              <w:instrText xml:space="preserve"> FORMTEXT </w:instrText>
            </w:r>
            <w:r w:rsidRPr="0008098E">
              <w:rPr>
                <w:color w:val="697D91"/>
                <w:szCs w:val="19"/>
              </w:rPr>
            </w:r>
            <w:r w:rsidRPr="0008098E">
              <w:rPr>
                <w:color w:val="697D91"/>
                <w:szCs w:val="19"/>
              </w:rPr>
              <w:fldChar w:fldCharType="separate"/>
            </w:r>
            <w:r w:rsidRPr="0008098E">
              <w:rPr>
                <w:noProof/>
                <w:color w:val="697D91"/>
                <w:szCs w:val="19"/>
              </w:rPr>
              <w:t>Departement für Technik und Informatik</w:t>
            </w:r>
            <w:r w:rsidRPr="0008098E">
              <w:rPr>
                <w:color w:val="697D91"/>
                <w:szCs w:val="19"/>
              </w:rPr>
              <w:fldChar w:fldCharType="end"/>
            </w:r>
            <w:bookmarkEnd w:id="0"/>
          </w:p>
          <w:p w14:paraId="78D7BB77" w14:textId="77777777" w:rsidR="009F5BCC" w:rsidRPr="0008098E" w:rsidRDefault="00E938E3" w:rsidP="0065257C">
            <w:pPr>
              <w:pStyle w:val="Fuzeile"/>
            </w:pPr>
            <w:r w:rsidRPr="0008098E"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08098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08098E" w:rsidSect="00A54C2F">
          <w:headerReference w:type="default" r:id="rId9"/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CH"/>
        </w:rPr>
        <w:id w:val="-44007619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74FD747E" w14:textId="27FF5738" w:rsidR="00F26E6C" w:rsidRPr="0008098E" w:rsidRDefault="00F26E6C">
          <w:pPr>
            <w:pStyle w:val="Inhaltsverzeichnisberschrift"/>
            <w:rPr>
              <w:rFonts w:ascii="Lucida Sans" w:hAnsi="Lucida Sans"/>
              <w:b/>
              <w:color w:val="000000" w:themeColor="text1"/>
              <w:sz w:val="28"/>
            </w:rPr>
          </w:pPr>
          <w:proofErr w:type="spellStart"/>
          <w:r w:rsidRPr="0008098E">
            <w:rPr>
              <w:rFonts w:ascii="Lucida Sans" w:hAnsi="Lucida Sans"/>
              <w:b/>
              <w:color w:val="000000" w:themeColor="text1"/>
              <w:sz w:val="28"/>
            </w:rPr>
            <w:t>Inhaltsverzeichnis</w:t>
          </w:r>
          <w:proofErr w:type="spellEnd"/>
        </w:p>
        <w:p w14:paraId="09C1CDDF" w14:textId="77777777" w:rsidR="00F26E6C" w:rsidRPr="0008098E" w:rsidRDefault="00F26E6C" w:rsidP="00F26E6C">
          <w:pPr>
            <w:rPr>
              <w:rFonts w:ascii="Lucida Sans" w:hAnsi="Lucida Sans"/>
            </w:rPr>
          </w:pPr>
        </w:p>
        <w:p w14:paraId="15CD7E18" w14:textId="695A3CE8" w:rsidR="00A27D75" w:rsidRDefault="00F26E6C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r w:rsidRPr="0008098E">
            <w:fldChar w:fldCharType="begin"/>
          </w:r>
          <w:r w:rsidRPr="0008098E">
            <w:instrText xml:space="preserve"> TOC \o "1-3" \h \z \u </w:instrText>
          </w:r>
          <w:r w:rsidRPr="0008098E">
            <w:fldChar w:fldCharType="separate"/>
          </w:r>
          <w:hyperlink w:anchor="_Toc498539855" w:history="1">
            <w:r w:rsidR="00A27D75" w:rsidRPr="00B325C2">
              <w:rPr>
                <w:rStyle w:val="Hyperlink"/>
                <w:noProof/>
              </w:rPr>
              <w:t>1</w:t>
            </w:r>
            <w:r w:rsidR="00A27D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="00A27D75" w:rsidRPr="00B325C2">
              <w:rPr>
                <w:rStyle w:val="Hyperlink"/>
                <w:noProof/>
              </w:rPr>
              <w:t>Zweck des Dokuments</w:t>
            </w:r>
            <w:r w:rsidR="00A27D75">
              <w:rPr>
                <w:noProof/>
                <w:webHidden/>
              </w:rPr>
              <w:tab/>
            </w:r>
            <w:r w:rsidR="00A27D75">
              <w:rPr>
                <w:noProof/>
                <w:webHidden/>
              </w:rPr>
              <w:fldChar w:fldCharType="begin"/>
            </w:r>
            <w:r w:rsidR="00A27D75">
              <w:rPr>
                <w:noProof/>
                <w:webHidden/>
              </w:rPr>
              <w:instrText xml:space="preserve"> PAGEREF _Toc498539855 \h </w:instrText>
            </w:r>
            <w:r w:rsidR="00A27D75">
              <w:rPr>
                <w:noProof/>
                <w:webHidden/>
              </w:rPr>
            </w:r>
            <w:r w:rsidR="00A27D75"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3</w:t>
            </w:r>
            <w:r w:rsidR="00A27D75">
              <w:rPr>
                <w:noProof/>
                <w:webHidden/>
              </w:rPr>
              <w:fldChar w:fldCharType="end"/>
            </w:r>
          </w:hyperlink>
        </w:p>
        <w:p w14:paraId="076B254E" w14:textId="72901690" w:rsidR="00A27D75" w:rsidRDefault="00A27D75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56" w:history="1">
            <w:r w:rsidRPr="00B325C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B325C2">
              <w:rPr>
                <w:rStyle w:val="Hyperlink"/>
                <w:noProof/>
              </w:rPr>
              <w:t>Projektvision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D8DC" w14:textId="56C83B1C" w:rsidR="00A27D75" w:rsidRDefault="00A27D75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57" w:history="1">
            <w:r w:rsidRPr="00B325C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B325C2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3A41" w14:textId="74AF098B" w:rsidR="00A27D75" w:rsidRDefault="00A27D75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58" w:history="1">
            <w:r w:rsidRPr="00B325C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B325C2">
              <w:rPr>
                <w:rStyle w:val="Hyperlink"/>
                <w:noProof/>
              </w:rPr>
              <w:t>Systemabgrenzung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8A48" w14:textId="071FBAAE" w:rsidR="00A27D75" w:rsidRDefault="00A27D7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59" w:history="1">
            <w:r w:rsidRPr="00B325C2">
              <w:rPr>
                <w:rStyle w:val="Hyperlink"/>
                <w:noProof/>
              </w:rPr>
              <w:t>4.1 Prozessumfeld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CE9C" w14:textId="060F9044" w:rsidR="00A27D75" w:rsidRDefault="00A27D7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60" w:history="1">
            <w:r w:rsidRPr="00B325C2">
              <w:rPr>
                <w:rStyle w:val="Hyperlink"/>
                <w:noProof/>
              </w:rPr>
              <w:t>4.2 Systemumfeld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2A71" w14:textId="0762DEC9" w:rsidR="00A27D75" w:rsidRDefault="00A27D7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61" w:history="1">
            <w:r w:rsidRPr="00B325C2">
              <w:rPr>
                <w:rStyle w:val="Hyperlink"/>
                <w:noProof/>
              </w:rPr>
              <w:t>4.3 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D697" w14:textId="3F4F899B" w:rsidR="00A27D75" w:rsidRDefault="00A27D75">
          <w:pPr>
            <w:pStyle w:val="Verzeichnis3"/>
            <w:tabs>
              <w:tab w:val="right" w:pos="9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62" w:history="1">
            <w:r w:rsidRPr="00B325C2">
              <w:rPr>
                <w:rStyle w:val="Hyperlink"/>
                <w:noProof/>
              </w:rPr>
              <w:t>4.3.1 Technische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38C5" w14:textId="7558E883" w:rsidR="00A27D75" w:rsidRDefault="00A27D75">
          <w:pPr>
            <w:pStyle w:val="Verzeichnis3"/>
            <w:tabs>
              <w:tab w:val="right" w:pos="9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63" w:history="1">
            <w:r w:rsidRPr="00B325C2">
              <w:rPr>
                <w:rStyle w:val="Hyperlink"/>
                <w:noProof/>
              </w:rPr>
              <w:t>4.3.2 Organisatorische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B636" w14:textId="28085047" w:rsidR="00A27D75" w:rsidRDefault="00A27D75">
          <w:pPr>
            <w:pStyle w:val="Verzeichnis3"/>
            <w:tabs>
              <w:tab w:val="right" w:pos="9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64" w:history="1">
            <w:r w:rsidRPr="00B325C2">
              <w:rPr>
                <w:rStyle w:val="Hyperlink"/>
                <w:noProof/>
              </w:rPr>
              <w:t>4.3.3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E486" w14:textId="2C37C68C" w:rsidR="00A27D75" w:rsidRDefault="00A27D75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65" w:history="1">
            <w:r w:rsidRPr="00B325C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B325C2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B748" w14:textId="1B101CA2" w:rsidR="00A27D75" w:rsidRDefault="00A27D7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66" w:history="1">
            <w:r w:rsidRPr="00B325C2">
              <w:rPr>
                <w:rStyle w:val="Hyperlink"/>
                <w:noProof/>
              </w:rPr>
              <w:t>5.1 Quellen und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0D63" w14:textId="7E88A414" w:rsidR="00A27D75" w:rsidRDefault="00A27D7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67" w:history="1">
            <w:r w:rsidRPr="00B325C2">
              <w:rPr>
                <w:rStyle w:val="Hyperlink"/>
                <w:noProof/>
              </w:rPr>
              <w:t>5.2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6CB4" w14:textId="65DA77B3" w:rsidR="00A27D75" w:rsidRDefault="00A27D7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68" w:history="1">
            <w:r w:rsidRPr="00B325C2">
              <w:rPr>
                <w:rStyle w:val="Hyperlink"/>
                <w:noProof/>
              </w:rPr>
              <w:t>5.3 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F1C8" w14:textId="6D0B218F" w:rsidR="00A27D75" w:rsidRDefault="00A27D7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69" w:history="1">
            <w:r w:rsidRPr="00B325C2">
              <w:rPr>
                <w:rStyle w:val="Hyperlink"/>
                <w:noProof/>
              </w:rPr>
              <w:t>5.4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6EEE" w14:textId="072DA70E" w:rsidR="00A27D75" w:rsidRDefault="00A27D75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70" w:history="1">
            <w:r w:rsidRPr="00B325C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B325C2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822A" w14:textId="106F5230" w:rsidR="00A27D75" w:rsidRDefault="00A27D75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71" w:history="1">
            <w:r w:rsidRPr="00B325C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B325C2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8010" w14:textId="2BCB4651" w:rsidR="00A27D75" w:rsidRDefault="00A27D75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72" w:history="1">
            <w:r w:rsidRPr="00B325C2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B325C2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DAD9" w14:textId="5679F2F6" w:rsidR="00A27D75" w:rsidRDefault="00A27D75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73" w:history="1">
            <w:r w:rsidRPr="00B325C2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B325C2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AC8B" w14:textId="5C26D85A" w:rsidR="00A27D75" w:rsidRDefault="00A27D75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74" w:history="1">
            <w:r w:rsidRPr="00B325C2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B325C2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381E" w14:textId="0D1AA7AF" w:rsidR="00A27D75" w:rsidRDefault="00A27D7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75" w:history="1">
            <w:r w:rsidRPr="00B325C2">
              <w:rPr>
                <w:rStyle w:val="Hyperlink"/>
                <w:noProof/>
              </w:rPr>
              <w:t>10.1 Abstimmung der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DF31" w14:textId="52B81871" w:rsidR="00A27D75" w:rsidRDefault="00A27D7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76" w:history="1">
            <w:r w:rsidRPr="00B325C2">
              <w:rPr>
                <w:rStyle w:val="Hyperlink"/>
                <w:noProof/>
              </w:rPr>
              <w:t>10.2 Definition of Ready –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4439" w14:textId="25AB743A" w:rsidR="00A27D75" w:rsidRDefault="00A27D75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539877" w:history="1">
            <w:r w:rsidRPr="00B325C2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B325C2">
              <w:rPr>
                <w:rStyle w:val="Hyperlink"/>
                <w:noProof/>
              </w:rPr>
              <w:t>Versionskontrolle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9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0C0C" w14:textId="640B050C" w:rsidR="00F26E6C" w:rsidRPr="0008098E" w:rsidRDefault="00F26E6C">
          <w:pPr>
            <w:rPr>
              <w:rFonts w:ascii="Lucida Sans" w:hAnsi="Lucida Sans"/>
            </w:rPr>
          </w:pPr>
          <w:r w:rsidRPr="0008098E">
            <w:rPr>
              <w:rFonts w:ascii="Lucida Sans" w:hAnsi="Lucida Sans"/>
              <w:b/>
              <w:bCs/>
              <w:noProof/>
            </w:rPr>
            <w:fldChar w:fldCharType="end"/>
          </w:r>
        </w:p>
      </w:sdtContent>
    </w:sdt>
    <w:p w14:paraId="58C306C0" w14:textId="77777777" w:rsidR="004F7B96" w:rsidRPr="0008098E" w:rsidRDefault="004F7B96">
      <w:pPr>
        <w:rPr>
          <w:rFonts w:ascii="Lucida Sans" w:hAnsi="Lucida Sans"/>
        </w:rPr>
      </w:pPr>
    </w:p>
    <w:p w14:paraId="134324CB" w14:textId="77777777" w:rsidR="006312CC" w:rsidRDefault="006312CC" w:rsidP="007050ED">
      <w:pPr>
        <w:pStyle w:val="berschrift1"/>
      </w:pPr>
      <w:bookmarkStart w:id="1" w:name="_GoBack"/>
      <w:bookmarkEnd w:id="1"/>
      <w:r w:rsidRPr="0008098E">
        <w:br w:type="page"/>
      </w:r>
      <w:bookmarkStart w:id="2" w:name="_Toc495439468"/>
      <w:bookmarkStart w:id="3" w:name="_Toc495439507"/>
      <w:bookmarkStart w:id="4" w:name="_Toc498539855"/>
      <w:r w:rsidR="00BB0E18" w:rsidRPr="0008098E">
        <w:lastRenderedPageBreak/>
        <w:t>Zweck des Dokuments</w:t>
      </w:r>
      <w:bookmarkEnd w:id="2"/>
      <w:bookmarkEnd w:id="3"/>
      <w:bookmarkEnd w:id="4"/>
    </w:p>
    <w:p w14:paraId="11E73792" w14:textId="5D9E0A60" w:rsidR="001C4B4E" w:rsidRDefault="00BB0E18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Dieses Dokument beschreib</w:t>
      </w:r>
      <w:r w:rsidR="00C92B28" w:rsidRPr="0008098E">
        <w:rPr>
          <w:rFonts w:ascii="Lucida Sans" w:hAnsi="Lucida Sans"/>
          <w:sz w:val="19"/>
          <w:szCs w:val="19"/>
          <w:lang w:val="de-DE"/>
        </w:rPr>
        <w:t>t die</w:t>
      </w:r>
      <w:r w:rsidR="001114B8" w:rsidRPr="0008098E">
        <w:rPr>
          <w:rFonts w:ascii="Lucida Sans" w:hAnsi="Lucida Sans"/>
          <w:sz w:val="19"/>
          <w:szCs w:val="19"/>
          <w:lang w:val="de-DE"/>
        </w:rPr>
        <w:t xml:space="preserve"> Ziele und </w:t>
      </w:r>
      <w:r w:rsidR="00440440">
        <w:rPr>
          <w:rFonts w:ascii="Lucida Sans" w:hAnsi="Lucida Sans"/>
          <w:sz w:val="19"/>
          <w:szCs w:val="19"/>
          <w:lang w:val="de-DE"/>
        </w:rPr>
        <w:t>Anforderungen für den Bitcoin Sk</w:t>
      </w:r>
      <w:r w:rsidR="001114B8" w:rsidRPr="0008098E">
        <w:rPr>
          <w:rFonts w:ascii="Lucida Sans" w:hAnsi="Lucida Sans"/>
          <w:sz w:val="19"/>
          <w:szCs w:val="19"/>
          <w:lang w:val="de-DE"/>
        </w:rPr>
        <w:t>ript Debugger</w:t>
      </w:r>
      <w:r w:rsidR="00C92B28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6E4B9BE0" w14:textId="78AFEB50" w:rsidR="001C4B4E" w:rsidRDefault="00C71114" w:rsidP="00440440">
      <w:pPr>
        <w:pStyle w:val="berschrift1"/>
        <w:jc w:val="both"/>
      </w:pPr>
      <w:bookmarkStart w:id="5" w:name="_Toc495439469"/>
      <w:bookmarkStart w:id="6" w:name="_Toc495439508"/>
      <w:bookmarkStart w:id="7" w:name="_Toc498539856"/>
      <w:r w:rsidRPr="0008098E">
        <w:t>Projektv</w:t>
      </w:r>
      <w:r w:rsidR="00EE5789" w:rsidRPr="0008098E">
        <w:t>ision</w:t>
      </w:r>
      <w:bookmarkEnd w:id="5"/>
      <w:bookmarkEnd w:id="6"/>
      <w:bookmarkEnd w:id="7"/>
    </w:p>
    <w:p w14:paraId="3EEE0691" w14:textId="1F2EDBA6" w:rsidR="00440440" w:rsidRPr="0008098E" w:rsidRDefault="00440440" w:rsidP="00440440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Bitcoins können gekauft und verkauft werden. </w:t>
      </w:r>
      <w:r>
        <w:rPr>
          <w:rFonts w:ascii="Lucida Sans" w:hAnsi="Lucida Sans"/>
          <w:sz w:val="19"/>
          <w:szCs w:val="19"/>
          <w:lang w:val="de-DE"/>
        </w:rPr>
        <w:t>Alle Transaktionen werden mit sogenannten Bitcoin Scripts validiert. Die Sk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ript Sprache ist </w:t>
      </w:r>
      <w:proofErr w:type="gramStart"/>
      <w:r w:rsidRPr="0008098E">
        <w:rPr>
          <w:rFonts w:ascii="Lucida Sans" w:hAnsi="Lucida Sans"/>
          <w:sz w:val="19"/>
          <w:szCs w:val="19"/>
          <w:lang w:val="de-DE"/>
        </w:rPr>
        <w:t>eine Bitcoin</w:t>
      </w:r>
      <w:proofErr w:type="gramEnd"/>
      <w:r w:rsidRPr="0008098E">
        <w:rPr>
          <w:rFonts w:ascii="Lucida Sans" w:hAnsi="Lucida Sans"/>
          <w:sz w:val="19"/>
          <w:szCs w:val="19"/>
          <w:lang w:val="de-DE"/>
        </w:rPr>
        <w:t xml:space="preserve"> eigene Sprache. Sie ist nicht Turing mächtig und Stack basiert. </w:t>
      </w:r>
      <w:r>
        <w:rPr>
          <w:rFonts w:ascii="Lucida Sans" w:hAnsi="Lucida Sans"/>
          <w:sz w:val="19"/>
          <w:szCs w:val="19"/>
          <w:lang w:val="de-DE"/>
        </w:rPr>
        <w:t xml:space="preserve">Jede Transaktion verfügt über ein </w:t>
      </w:r>
      <w:proofErr w:type="spellStart"/>
      <w:r>
        <w:rPr>
          <w:rFonts w:ascii="Lucida Sans" w:hAnsi="Lucida Sans"/>
          <w:sz w:val="19"/>
          <w:szCs w:val="19"/>
          <w:lang w:val="de-DE"/>
        </w:rPr>
        <w:t>Locking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und </w:t>
      </w:r>
      <w:proofErr w:type="spellStart"/>
      <w:r>
        <w:rPr>
          <w:rFonts w:ascii="Lucida Sans" w:hAnsi="Lucida Sans"/>
          <w:sz w:val="19"/>
          <w:szCs w:val="19"/>
          <w:lang w:val="de-DE"/>
        </w:rPr>
        <w:t>Unlocking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Sk</w:t>
      </w:r>
      <w:r w:rsidRPr="0008098E">
        <w:rPr>
          <w:rFonts w:ascii="Lucida Sans" w:hAnsi="Lucida Sans"/>
          <w:sz w:val="19"/>
          <w:szCs w:val="19"/>
          <w:lang w:val="de-DE"/>
        </w:rPr>
        <w:t>ript</w:t>
      </w:r>
      <w:r>
        <w:rPr>
          <w:rFonts w:ascii="Lucida Sans" w:hAnsi="Lucida Sans"/>
          <w:sz w:val="19"/>
          <w:szCs w:val="19"/>
          <w:lang w:val="de-DE"/>
        </w:rPr>
        <w:t>. Erst wenn beide Skripte zusammen erfolgreich ausgeführt werden konnten,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ist eine Transaktion gültig.</w:t>
      </w:r>
    </w:p>
    <w:p w14:paraId="0FE35E24" w14:textId="77777777" w:rsidR="00440440" w:rsidRPr="00440440" w:rsidRDefault="00440440" w:rsidP="00440440">
      <w:pPr>
        <w:rPr>
          <w:lang w:val="de-DE"/>
        </w:rPr>
      </w:pPr>
    </w:p>
    <w:p w14:paraId="6A698C35" w14:textId="2D42AE20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Durch dieses Projekt wird eine Open Source Lösung angeboten, welche es dem Nutzer erlaubt offline und sicher s</w:t>
      </w:r>
      <w:r w:rsidR="00440440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eine Bitcoin Skripte zu testen. </w:t>
      </w:r>
    </w:p>
    <w:p w14:paraId="508B1ED8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179D38F5" w14:textId="7252CD2C" w:rsidR="00BD2B1E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Mittels einer visuellen und animierten Darstellung der einzelnen Ausführungsschritte von Bitcoin Skripten, soll deren Verständnis im Unterricht gefördert werden.</w:t>
      </w:r>
    </w:p>
    <w:p w14:paraId="6D9600ED" w14:textId="542BFC49" w:rsidR="00440440" w:rsidRDefault="00440440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367A6C17" w14:textId="7E8258B9" w:rsidR="00440440" w:rsidRPr="0016300D" w:rsidRDefault="00440440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>
        <w:rPr>
          <w:rFonts w:ascii="Lucida Sans" w:hAnsi="Lucida Sans"/>
          <w:color w:val="000000" w:themeColor="text1"/>
          <w:sz w:val="19"/>
          <w:szCs w:val="19"/>
          <w:lang w:val="de-DE"/>
        </w:rPr>
        <w:t>Das Projekt dient der Forschung und hat keinen direkten kommerziellen Nutzen</w:t>
      </w:r>
    </w:p>
    <w:p w14:paraId="4D8606DC" w14:textId="77777777" w:rsidR="001C4B4E" w:rsidRDefault="009F6101" w:rsidP="00BB0E18">
      <w:pPr>
        <w:pStyle w:val="berschrift1"/>
      </w:pPr>
      <w:bookmarkStart w:id="8" w:name="_Toc495439470"/>
      <w:bookmarkStart w:id="9" w:name="_Toc495439509"/>
      <w:bookmarkStart w:id="10" w:name="_Toc498539857"/>
      <w:r w:rsidRPr="0008098E">
        <w:t>Projektziel</w:t>
      </w:r>
      <w:r w:rsidR="0053766A" w:rsidRPr="0008098E">
        <w:t>e</w:t>
      </w:r>
      <w:bookmarkEnd w:id="8"/>
      <w:bookmarkEnd w:id="9"/>
      <w:bookmarkEnd w:id="10"/>
    </w:p>
    <w:p w14:paraId="513ACFBF" w14:textId="05370194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Ziel ist es eine Website mit JavaScript zu realisieren, welche</w:t>
      </w:r>
      <w:r w:rsidR="006F1962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es</w:t>
      </w: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dem Nutzer ermöglicht Bitcoin Skripte zu Debuggen. Dies soll mit Hilfe einer Visualisierung des Bitcoin Skript Stacks passieren. </w:t>
      </w:r>
    </w:p>
    <w:p w14:paraId="0D872A61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7B82ABE0" w14:textId="4ACD3A54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Die Webseite soll o</w:t>
      </w:r>
      <w:r w:rsidR="00440440">
        <w:rPr>
          <w:rFonts w:ascii="Lucida Sans" w:hAnsi="Lucida Sans"/>
          <w:color w:val="000000" w:themeColor="text1"/>
          <w:sz w:val="19"/>
          <w:szCs w:val="19"/>
          <w:lang w:val="de-DE"/>
        </w:rPr>
        <w:t>ffline voll funktionsfähig sein. Dadurch kann der Benutzer sicherstellen, dass keine heiklen Daten wie private Schlüssel an einen Server übermittelt werden.</w:t>
      </w:r>
    </w:p>
    <w:p w14:paraId="08B64E0A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6FEFCC4D" w14:textId="31A71674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>
        <w:rPr>
          <w:rFonts w:ascii="Lucida Sans" w:hAnsi="Lucida Sans"/>
          <w:color w:val="000000" w:themeColor="text1"/>
          <w:sz w:val="19"/>
          <w:szCs w:val="19"/>
          <w:lang w:val="de-DE"/>
        </w:rPr>
        <w:t>Stakeholder:</w:t>
      </w:r>
    </w:p>
    <w:p w14:paraId="72153A34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138CBE08" w14:textId="77777777" w:rsidR="0016300D" w:rsidRPr="0016300D" w:rsidRDefault="0016300D" w:rsidP="0016300D">
      <w:pPr>
        <w:pStyle w:val="Listenabsatz"/>
        <w:numPr>
          <w:ilvl w:val="0"/>
          <w:numId w:val="46"/>
        </w:numPr>
        <w:jc w:val="both"/>
        <w:rPr>
          <w:color w:val="000000" w:themeColor="text1"/>
          <w:szCs w:val="19"/>
          <w:lang w:val="de-DE"/>
        </w:rPr>
      </w:pPr>
      <w:r w:rsidRPr="0016300D">
        <w:rPr>
          <w:color w:val="000000" w:themeColor="text1"/>
          <w:szCs w:val="19"/>
          <w:lang w:val="de-DE"/>
        </w:rPr>
        <w:t>Dozenten und Studierende mit entsprechender Fachrichtung</w:t>
      </w:r>
    </w:p>
    <w:p w14:paraId="5447DE94" w14:textId="77777777" w:rsidR="00B31534" w:rsidRPr="0008098E" w:rsidRDefault="00B31534" w:rsidP="00B31534">
      <w:pPr>
        <w:pStyle w:val="Listenabsatz"/>
        <w:numPr>
          <w:ilvl w:val="0"/>
          <w:numId w:val="46"/>
        </w:numPr>
        <w:jc w:val="both"/>
        <w:rPr>
          <w:color w:val="000000" w:themeColor="text1"/>
          <w:szCs w:val="19"/>
        </w:rPr>
      </w:pPr>
      <w:bookmarkStart w:id="11" w:name="OLE_LINK2"/>
      <w:bookmarkStart w:id="12" w:name="_Toc495439471"/>
      <w:bookmarkStart w:id="13" w:name="_Toc495439510"/>
      <w:r w:rsidRPr="0008098E">
        <w:rPr>
          <w:color w:val="000000" w:themeColor="text1"/>
          <w:szCs w:val="19"/>
        </w:rPr>
        <w:t>Bitcoin Enthusiasten</w:t>
      </w:r>
      <w:r>
        <w:rPr>
          <w:color w:val="000000" w:themeColor="text1"/>
          <w:szCs w:val="19"/>
        </w:rPr>
        <w:t>, die Ihr Verständnis von Bitcoins festigen und die Bitcoin Scriptsprache verstehen wollen.</w:t>
      </w:r>
    </w:p>
    <w:p w14:paraId="596F0DE8" w14:textId="7DEF23D6" w:rsidR="004F6696" w:rsidRPr="007163A6" w:rsidRDefault="006F1962" w:rsidP="007163A6">
      <w:pPr>
        <w:pStyle w:val="Listenabsatz"/>
        <w:numPr>
          <w:ilvl w:val="0"/>
          <w:numId w:val="46"/>
        </w:numPr>
        <w:jc w:val="both"/>
        <w:rPr>
          <w:color w:val="000000" w:themeColor="text1"/>
          <w:szCs w:val="19"/>
        </w:rPr>
      </w:pPr>
      <w:r>
        <w:rPr>
          <w:color w:val="000000" w:themeColor="text1"/>
          <w:szCs w:val="19"/>
          <w:lang w:val="de-DE"/>
        </w:rPr>
        <w:t>Anwender</w:t>
      </w:r>
      <w:r w:rsidR="00B31534" w:rsidRPr="007163A6">
        <w:rPr>
          <w:color w:val="000000" w:themeColor="text1"/>
          <w:szCs w:val="19"/>
          <w:lang w:val="de-DE"/>
        </w:rPr>
        <w:t xml:space="preserve"> welche Non Standard Scripts testen, entwickeln oder nutzen wollen</w:t>
      </w:r>
      <w:r w:rsidR="007163A6">
        <w:rPr>
          <w:color w:val="000000" w:themeColor="text1"/>
          <w:szCs w:val="19"/>
          <w:lang w:val="de-DE"/>
        </w:rPr>
        <w:t>.</w:t>
      </w:r>
    </w:p>
    <w:p w14:paraId="0D8F7C15" w14:textId="77777777" w:rsidR="004F6696" w:rsidRPr="007163A6" w:rsidRDefault="004F6696" w:rsidP="004F6696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7386E59A" w14:textId="7F206E0A" w:rsidR="006F1962" w:rsidRDefault="004F6696" w:rsidP="004F6696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4F6696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Non </w:t>
      </w:r>
      <w:r w:rsidR="007163A6" w:rsidRPr="004F6696">
        <w:rPr>
          <w:rFonts w:ascii="Lucida Sans" w:hAnsi="Lucida Sans"/>
          <w:color w:val="000000" w:themeColor="text1"/>
          <w:sz w:val="19"/>
          <w:szCs w:val="19"/>
          <w:lang w:val="de-DE"/>
        </w:rPr>
        <w:t>Standard</w:t>
      </w:r>
      <w:r w:rsidRPr="004F6696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Scripts können </w:t>
      </w:r>
      <w:r w:rsidR="007163A6" w:rsidRPr="004F6696">
        <w:rPr>
          <w:rFonts w:ascii="Lucida Sans" w:hAnsi="Lucida Sans"/>
          <w:color w:val="000000" w:themeColor="text1"/>
          <w:sz w:val="19"/>
          <w:szCs w:val="19"/>
          <w:lang w:val="de-DE"/>
        </w:rPr>
        <w:t>verwendet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werden um spezielle </w:t>
      </w:r>
      <w:r w:rsidR="006F1962">
        <w:rPr>
          <w:rFonts w:ascii="Lucida Sans" w:hAnsi="Lucida Sans"/>
          <w:color w:val="000000" w:themeColor="text1"/>
          <w:sz w:val="19"/>
          <w:szCs w:val="19"/>
          <w:lang w:val="de-DE"/>
        </w:rPr>
        <w:t>Anwendungsfälle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abzu</w:t>
      </w:r>
      <w:r w:rsidRPr="004F6696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decken. 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Zum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Beispiel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zwei Geschäftspartner zahlen Geld auf eine Bitcoin Adresse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. N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un will man aber </w:t>
      </w:r>
      <w:r w:rsidR="006F1962">
        <w:rPr>
          <w:rFonts w:ascii="Lucida Sans" w:hAnsi="Lucida Sans"/>
          <w:color w:val="000000" w:themeColor="text1"/>
          <w:sz w:val="19"/>
          <w:szCs w:val="19"/>
          <w:lang w:val="de-DE"/>
        </w:rPr>
        <w:t>sichergehen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, dass das einb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ezahlte Geld nur dann ausgegeben werden kann, wenn beide Partner die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Transaktion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gut </w:t>
      </w:r>
      <w:proofErr w:type="spellStart"/>
      <w:r>
        <w:rPr>
          <w:rFonts w:ascii="Lucida Sans" w:hAnsi="Lucida Sans"/>
          <w:color w:val="000000" w:themeColor="text1"/>
          <w:sz w:val="19"/>
          <w:szCs w:val="19"/>
          <w:lang w:val="de-DE"/>
        </w:rPr>
        <w:t>heissen</w:t>
      </w:r>
      <w:proofErr w:type="spellEnd"/>
      <w:r>
        <w:rPr>
          <w:rFonts w:ascii="Lucida Sans" w:hAnsi="Lucida Sans"/>
          <w:color w:val="000000" w:themeColor="text1"/>
          <w:sz w:val="19"/>
          <w:szCs w:val="19"/>
          <w:lang w:val="de-DE"/>
        </w:rPr>
        <w:t>, a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lso beide mit ihrem Privat Key s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ignieren. 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Gleichzeitig wil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l man sich aber absichern, dass </w:t>
      </w:r>
      <w:r w:rsidR="00E10A89">
        <w:rPr>
          <w:rFonts w:ascii="Lucida Sans" w:hAnsi="Lucida Sans"/>
          <w:color w:val="000000" w:themeColor="text1"/>
          <w:sz w:val="19"/>
          <w:szCs w:val="19"/>
          <w:lang w:val="de-DE"/>
        </w:rPr>
        <w:t>wenn einer der beiden Geschäftspartner vom Bus überfahren wird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="00E10A89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die Bitcoins nicht verloren sind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. Dafür 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entwirft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man nun ein C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ustom Bitcoin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Scrip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t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, welches zum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Beispiel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dem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Anwalt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erlaubt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nach 3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Monaten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die Bitcoins zu überweisen</w:t>
      </w:r>
      <w:r w:rsidR="00E10A89">
        <w:rPr>
          <w:rFonts w:ascii="Lucida Sans" w:hAnsi="Lucida Sans"/>
          <w:color w:val="000000" w:themeColor="text1"/>
          <w:sz w:val="19"/>
          <w:szCs w:val="19"/>
          <w:lang w:val="de-DE"/>
        </w:rPr>
        <w:t>.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Solche und noch viel komplexere </w:t>
      </w:r>
      <w:r w:rsidR="006F1962">
        <w:rPr>
          <w:rFonts w:ascii="Lucida Sans" w:hAnsi="Lucida Sans"/>
          <w:color w:val="000000" w:themeColor="text1"/>
          <w:sz w:val="19"/>
          <w:szCs w:val="19"/>
          <w:lang w:val="de-DE"/>
        </w:rPr>
        <w:t>Anwendungsfälle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können mit Non Standard Scripts </w:t>
      </w:r>
      <w:r w:rsidR="006F1962">
        <w:rPr>
          <w:rFonts w:ascii="Lucida Sans" w:hAnsi="Lucida Sans"/>
          <w:color w:val="000000" w:themeColor="text1"/>
          <w:sz w:val="19"/>
          <w:szCs w:val="19"/>
          <w:lang w:val="de-DE"/>
        </w:rPr>
        <w:t>realisiert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werden.</w:t>
      </w:r>
    </w:p>
    <w:p w14:paraId="1A2A6EA5" w14:textId="77777777" w:rsidR="006F1962" w:rsidRDefault="006F1962">
      <w:pPr>
        <w:rPr>
          <w:rFonts w:ascii="Lucida Sans" w:hAnsi="Lucida Sans"/>
          <w:color w:val="000000" w:themeColor="text1"/>
          <w:sz w:val="19"/>
          <w:szCs w:val="19"/>
          <w:lang w:val="de-DE"/>
        </w:rPr>
      </w:pPr>
      <w:r>
        <w:rPr>
          <w:rFonts w:ascii="Lucida Sans" w:hAnsi="Lucida Sans"/>
          <w:color w:val="000000" w:themeColor="text1"/>
          <w:sz w:val="19"/>
          <w:szCs w:val="19"/>
          <w:lang w:val="de-DE"/>
        </w:rPr>
        <w:br w:type="page"/>
      </w:r>
    </w:p>
    <w:p w14:paraId="23E2C601" w14:textId="77777777" w:rsidR="002E455F" w:rsidRPr="0008098E" w:rsidRDefault="002E455F" w:rsidP="00E938E3">
      <w:pPr>
        <w:pStyle w:val="berschrift1"/>
      </w:pPr>
      <w:bookmarkStart w:id="14" w:name="_Toc498539858"/>
      <w:bookmarkEnd w:id="11"/>
      <w:r w:rsidRPr="0008098E">
        <w:lastRenderedPageBreak/>
        <w:t>Systemabgrenzung</w:t>
      </w:r>
      <w:bookmarkEnd w:id="12"/>
      <w:bookmarkEnd w:id="13"/>
      <w:bookmarkEnd w:id="14"/>
    </w:p>
    <w:p w14:paraId="4DD2D9BF" w14:textId="3911BD7D" w:rsidR="002E455F" w:rsidRDefault="002E455F" w:rsidP="002E455F">
      <w:pPr>
        <w:pStyle w:val="berschrift2"/>
      </w:pPr>
      <w:bookmarkStart w:id="15" w:name="_Toc495439511"/>
      <w:bookmarkStart w:id="16" w:name="_Toc498539859"/>
      <w:r w:rsidRPr="0008098E">
        <w:t>Prozessumfeld</w:t>
      </w:r>
      <w:bookmarkEnd w:id="15"/>
      <w:bookmarkEnd w:id="16"/>
    </w:p>
    <w:p w14:paraId="2107D87D" w14:textId="511585F7" w:rsidR="00D6307F" w:rsidRPr="00D6307F" w:rsidRDefault="006F1962" w:rsidP="006F1962">
      <w:pPr>
        <w:pStyle w:val="StandardWeb"/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>
        <w:rPr>
          <w:rFonts w:ascii="Lucida Sans" w:hAnsi="Lucida Sans"/>
          <w:color w:val="000000" w:themeColor="text1"/>
          <w:sz w:val="19"/>
          <w:szCs w:val="19"/>
          <w:lang w:val="de-CH"/>
        </w:rPr>
        <w:t xml:space="preserve">Wikipedia: </w:t>
      </w:r>
      <w:r>
        <w:rPr>
          <w:rFonts w:ascii="Lucida Sans" w:hAnsi="Lucida Sans"/>
          <w:sz w:val="19"/>
          <w:szCs w:val="19"/>
          <w:lang w:val="de-DE"/>
        </w:rPr>
        <w:t>„</w:t>
      </w:r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Bitcoin (englisch sinngemäß für „digitale Münze“) ist eine digitale </w:t>
      </w:r>
      <w:hyperlink r:id="rId12" w:tooltip="Währung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Währung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, gleichzeitig auch der Name des weltweit verwendbaren dezentralen </w:t>
      </w:r>
      <w:hyperlink r:id="rId13" w:tooltip="Buchungssystem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Buchungssystems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sowie die vereinfachende Bezeichnung einer kryptografisch legitimierten Zuordnung von Arbeits- oder Rechenaufwand.</w:t>
      </w:r>
      <w:r w:rsid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hyperlink r:id="rId14" w:tooltip="Überweisung (Zahlungsverkehr)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Überweisungen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werden von einem </w:t>
      </w:r>
      <w:hyperlink r:id="rId15" w:tooltip="Rechnernetz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Zusammenschluss von Rechnern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über das Internet mithilfe einer speziellen </w:t>
      </w:r>
      <w:hyperlink r:id="rId16" w:tooltip="Peer-to-Peer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Peer-to-Peer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-Anwendung abgewickelt, sodass anders als im herkömmlichen Bankverkehr keine zentrale Abwicklungsstelle benötigt wird. Eigentumsnachweise an Bitcoin können in einer persönlichen </w:t>
      </w:r>
      <w:hyperlink r:id="rId17" w:tooltip="Cyberwallet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digitalen Brieftasche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gespeichert werden. Der Umrechnungskurs von Bitcoin in andere </w:t>
      </w:r>
      <w:hyperlink r:id="rId18" w:tooltip="Zahlungsmittel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Zahlungsmittel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bestimmt sich durch Angebot und Nachfrage. </w:t>
      </w:r>
    </w:p>
    <w:p w14:paraId="4508E8E9" w14:textId="66F65538" w:rsidR="00D6307F" w:rsidRPr="00D6307F" w:rsidRDefault="00D6307F" w:rsidP="006F1962">
      <w:pPr>
        <w:pStyle w:val="StandardWeb"/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Das Bitcoin-Zahlungssystem wurde erstmals 2008 in einem unter dem Pseudonym </w:t>
      </w:r>
      <w:hyperlink r:id="rId19" w:tooltip="Satoshi Nakamoto" w:history="1"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 xml:space="preserve">Satoshi </w:t>
        </w:r>
        <w:proofErr w:type="spellStart"/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Nakamoto</w:t>
        </w:r>
        <w:proofErr w:type="spellEnd"/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veröffentlichten Dokument beschrieben. Im Jahr darauf wurde eine </w:t>
      </w:r>
      <w:hyperlink r:id="rId20" w:tooltip="Open Source" w:history="1"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Open-Source</w:t>
        </w:r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-Referenzsoftware dazu veröffentlicht. Das Bitcoin-Netzwerk basiert auf einer von den Teilnehmern gemeinsam mit Hilfe einer Bitcoin-Software verwalteten dezentralen Datenbank (der </w:t>
      </w:r>
      <w:hyperlink r:id="rId21" w:tooltip="Blockchain" w:history="1">
        <w:proofErr w:type="spellStart"/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Blockchain</w:t>
        </w:r>
        <w:proofErr w:type="spellEnd"/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), in der alle </w:t>
      </w:r>
      <w:hyperlink r:id="rId22" w:tooltip="Transaktion (Wirtschaft)" w:history="1"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Transaktionen</w:t>
        </w:r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verzeichnet sind. Die einzige Bedingung für die Teilnahme ist der Betrieb eines Bitcoin-Clients; alternativ kann auch einer der Online-Dienste genutzt werden (z. B. für mobile Geräte). Dadurch unterliegt das Bitcoin-System keiner geographischen Beschränkung – ein Internetzugang genügt – und kann länderübergreifend eingesetzt werden.</w:t>
      </w:r>
    </w:p>
    <w:p w14:paraId="743C92C5" w14:textId="49D3AE86" w:rsidR="00F35F61" w:rsidRDefault="00D6307F" w:rsidP="006F1962">
      <w:pPr>
        <w:pStyle w:val="StandardWeb"/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Mit Hilfe </w:t>
      </w:r>
      <w:hyperlink r:id="rId23" w:tooltip="Kryptographisches Primitiv" w:history="1"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kryptographischer Techniken</w:t>
        </w:r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wird sichergestellt, dass Transaktionen mit Bitcoins nur vom jeweiligen Eigentümer vorgenommen und die Geldeinheiten nicht mehrfach ausgegeben werden können. Daher wird Bitcoin auch als </w:t>
      </w:r>
      <w:hyperlink r:id="rId24" w:tooltip="Kryptowährung" w:history="1"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Kryptowährung</w:t>
        </w:r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bezeichnet, obwohl der Begriff </w:t>
      </w:r>
      <w:hyperlink r:id="rId25" w:tooltip="Währung" w:history="1"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Währung</w:t>
        </w:r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normalerweise von Staaten emittierte Zahlungsmittel bezeichnet. In deutschsprachigen Medien wird auch die Bezeichnung </w:t>
      </w:r>
      <w:proofErr w:type="spellStart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>Kryptogeld</w:t>
      </w:r>
      <w:proofErr w:type="spellEnd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benutzt.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>“</w:t>
      </w:r>
    </w:p>
    <w:p w14:paraId="65DEFB42" w14:textId="77777777" w:rsidR="002E455F" w:rsidRDefault="002E455F" w:rsidP="002E455F">
      <w:pPr>
        <w:pStyle w:val="berschrift2"/>
      </w:pPr>
      <w:bookmarkStart w:id="17" w:name="_Toc495439512"/>
      <w:bookmarkStart w:id="18" w:name="_Toc498539860"/>
      <w:r w:rsidRPr="0008098E">
        <w:t>Systemumfeld</w:t>
      </w:r>
      <w:bookmarkEnd w:id="17"/>
      <w:bookmarkEnd w:id="18"/>
    </w:p>
    <w:p w14:paraId="35D8B964" w14:textId="3DD593F2" w:rsidR="00B31534" w:rsidRPr="004A79E3" w:rsidRDefault="00A7777E" w:rsidP="004A79E3">
      <w:pPr>
        <w:jc w:val="both"/>
        <w:rPr>
          <w:rFonts w:ascii="Lucida Sans" w:hAnsi="Lucida Sans"/>
          <w:color w:val="FF0000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Der Bitcoin Script Debug</w:t>
      </w:r>
      <w:r w:rsidR="0063233B">
        <w:rPr>
          <w:rFonts w:ascii="Lucida Sans" w:hAnsi="Lucida Sans"/>
          <w:sz w:val="19"/>
          <w:szCs w:val="19"/>
          <w:lang w:val="de-DE"/>
        </w:rPr>
        <w:t>g</w:t>
      </w:r>
      <w:r>
        <w:rPr>
          <w:rFonts w:ascii="Lucida Sans" w:hAnsi="Lucida Sans"/>
          <w:sz w:val="19"/>
          <w:szCs w:val="19"/>
          <w:lang w:val="de-DE"/>
        </w:rPr>
        <w:t xml:space="preserve">er </w:t>
      </w:r>
      <w:r w:rsidR="0063233B">
        <w:rPr>
          <w:rFonts w:ascii="Lucida Sans" w:hAnsi="Lucida Sans"/>
          <w:sz w:val="19"/>
          <w:szCs w:val="19"/>
          <w:lang w:val="de-DE"/>
        </w:rPr>
        <w:t>baut auf dem etablierten Java</w:t>
      </w:r>
      <w:r w:rsidR="00057A49">
        <w:rPr>
          <w:rFonts w:ascii="Lucida Sans" w:hAnsi="Lucida Sans"/>
          <w:sz w:val="19"/>
          <w:szCs w:val="19"/>
          <w:lang w:val="de-DE"/>
        </w:rPr>
        <w:t>Script Fram</w:t>
      </w:r>
      <w:r w:rsidR="0063233B">
        <w:rPr>
          <w:rFonts w:ascii="Lucida Sans" w:hAnsi="Lucida Sans"/>
          <w:sz w:val="19"/>
          <w:szCs w:val="19"/>
          <w:lang w:val="de-DE"/>
        </w:rPr>
        <w:t xml:space="preserve">ework </w:t>
      </w:r>
      <w:proofErr w:type="spellStart"/>
      <w:r w:rsidR="0063233B">
        <w:rPr>
          <w:rFonts w:ascii="Lucida Sans" w:hAnsi="Lucida Sans"/>
          <w:sz w:val="19"/>
          <w:szCs w:val="19"/>
          <w:lang w:val="de-DE"/>
        </w:rPr>
        <w:t>Bitc</w:t>
      </w:r>
      <w:r w:rsidR="006F1962">
        <w:rPr>
          <w:rFonts w:ascii="Lucida Sans" w:hAnsi="Lucida Sans"/>
          <w:sz w:val="19"/>
          <w:szCs w:val="19"/>
          <w:lang w:val="de-DE"/>
        </w:rPr>
        <w:t>ore</w:t>
      </w:r>
      <w:proofErr w:type="spellEnd"/>
      <w:r w:rsidR="006F1962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="006F1962">
        <w:rPr>
          <w:rFonts w:ascii="Lucida Sans" w:hAnsi="Lucida Sans"/>
          <w:sz w:val="19"/>
          <w:szCs w:val="19"/>
          <w:lang w:val="de-DE"/>
        </w:rPr>
        <w:t>lib</w:t>
      </w:r>
      <w:proofErr w:type="spellEnd"/>
      <w:r w:rsidR="006F1962">
        <w:rPr>
          <w:rFonts w:ascii="Lucida Sans" w:hAnsi="Lucida Sans"/>
          <w:sz w:val="19"/>
          <w:szCs w:val="19"/>
          <w:lang w:val="de-DE"/>
        </w:rPr>
        <w:t xml:space="preserve"> auf (siehe auch </w:t>
      </w:r>
      <w:r w:rsidR="006F1962" w:rsidRPr="006F1962">
        <w:rPr>
          <w:rFonts w:ascii="Lucida Sans" w:hAnsi="Lucida Sans"/>
          <w:sz w:val="19"/>
          <w:szCs w:val="19"/>
          <w:lang w:val="de-DE"/>
        </w:rPr>
        <w:t>https://bitcore.io/</w:t>
      </w:r>
      <w:r w:rsidR="006F1962">
        <w:rPr>
          <w:rFonts w:ascii="Lucida Sans" w:hAnsi="Lucida Sans"/>
          <w:sz w:val="19"/>
          <w:szCs w:val="19"/>
          <w:lang w:val="de-DE"/>
        </w:rPr>
        <w:t>).</w:t>
      </w:r>
    </w:p>
    <w:p w14:paraId="36085BAA" w14:textId="77777777" w:rsidR="00360BA5" w:rsidRDefault="00360BA5" w:rsidP="00360BA5">
      <w:pPr>
        <w:pStyle w:val="berschrift2"/>
      </w:pPr>
      <w:bookmarkStart w:id="19" w:name="_Toc495439513"/>
      <w:bookmarkStart w:id="20" w:name="_Toc498539861"/>
      <w:r w:rsidRPr="0008098E">
        <w:t>Randbedingungen</w:t>
      </w:r>
      <w:bookmarkEnd w:id="19"/>
      <w:bookmarkEnd w:id="20"/>
    </w:p>
    <w:p w14:paraId="4F5512E6" w14:textId="059E77EE" w:rsidR="00DF4402" w:rsidRPr="0008098E" w:rsidRDefault="00DF4402" w:rsidP="0016300D">
      <w:pPr>
        <w:pStyle w:val="berschrift3"/>
      </w:pPr>
      <w:bookmarkStart w:id="21" w:name="_Toc498539862"/>
      <w:r w:rsidRPr="0008098E">
        <w:t>Technische Rahmenbedingungen</w:t>
      </w:r>
      <w:bookmarkEnd w:id="21"/>
    </w:p>
    <w:p w14:paraId="0DC2CF7C" w14:textId="079B9B97" w:rsidR="00DF4402" w:rsidRPr="0008098E" w:rsidRDefault="00DF4402" w:rsidP="00DF4402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Offline </w:t>
      </w:r>
      <w:r w:rsidR="005B2244" w:rsidRPr="0008098E">
        <w:rPr>
          <w:szCs w:val="19"/>
        </w:rPr>
        <w:t>l</w:t>
      </w:r>
      <w:r w:rsidR="003D23D9" w:rsidRPr="0008098E">
        <w:rPr>
          <w:szCs w:val="19"/>
        </w:rPr>
        <w:t>auffähige Web</w:t>
      </w:r>
      <w:r w:rsidR="005B2244" w:rsidRPr="0008098E">
        <w:rPr>
          <w:szCs w:val="19"/>
        </w:rPr>
        <w:t>applikation</w:t>
      </w:r>
    </w:p>
    <w:p w14:paraId="117B90C9" w14:textId="6A0FB50D" w:rsidR="003D23D9" w:rsidRPr="0008098E" w:rsidRDefault="003D23D9" w:rsidP="003D23D9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Umsetzung mit JavaScript</w:t>
      </w:r>
    </w:p>
    <w:p w14:paraId="7AD58CE6" w14:textId="77777777" w:rsidR="0008098E" w:rsidRPr="0008098E" w:rsidRDefault="0008098E" w:rsidP="00DF4402">
      <w:pPr>
        <w:rPr>
          <w:rFonts w:ascii="Lucida Sans" w:hAnsi="Lucida Sans"/>
          <w:sz w:val="19"/>
          <w:szCs w:val="19"/>
        </w:rPr>
      </w:pPr>
    </w:p>
    <w:p w14:paraId="23D08CFF" w14:textId="63C0F8F6" w:rsidR="003D23D9" w:rsidRPr="0008098E" w:rsidRDefault="00DF4402" w:rsidP="0016300D">
      <w:pPr>
        <w:pStyle w:val="berschrift3"/>
      </w:pPr>
      <w:bookmarkStart w:id="22" w:name="_Toc498539863"/>
      <w:r w:rsidRPr="0008098E">
        <w:t>Organisatorische Vorgaben</w:t>
      </w:r>
      <w:bookmarkEnd w:id="22"/>
    </w:p>
    <w:p w14:paraId="05273024" w14:textId="6FB5D731" w:rsidR="00DB2728" w:rsidRPr="0008098E" w:rsidRDefault="00DB2728" w:rsidP="00DB2728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Abgabe des Source Code für Review am 23.12.2017</w:t>
      </w:r>
    </w:p>
    <w:p w14:paraId="4B6E7C44" w14:textId="2936B05D" w:rsidR="00DB2728" w:rsidRPr="0008098E" w:rsidRDefault="00DB2728" w:rsidP="00DB2728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Code </w:t>
      </w:r>
      <w:r w:rsidR="00A7010C" w:rsidRPr="0008098E">
        <w:rPr>
          <w:szCs w:val="19"/>
        </w:rPr>
        <w:t>Reviews erfolgen bis am 15.01.2018</w:t>
      </w:r>
    </w:p>
    <w:p w14:paraId="68A21677" w14:textId="4A8FC537" w:rsidR="00DB2728" w:rsidRPr="0008098E" w:rsidRDefault="00DB2728" w:rsidP="00DB2728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</w:t>
      </w:r>
      <w:r w:rsidR="00A7010C" w:rsidRPr="0008098E">
        <w:rPr>
          <w:szCs w:val="19"/>
        </w:rPr>
        <w:t>rojektpräsentation am 18.01.2018</w:t>
      </w:r>
    </w:p>
    <w:p w14:paraId="02976603" w14:textId="6C5FAF61" w:rsidR="00DB2728" w:rsidRPr="0008098E" w:rsidRDefault="00A7010C" w:rsidP="00DB2728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Projektabschluss am 20.01.2018</w:t>
      </w:r>
    </w:p>
    <w:p w14:paraId="14A7F6AA" w14:textId="77777777" w:rsidR="00F73CA3" w:rsidRDefault="00F73CA3" w:rsidP="00360BA5">
      <w:pPr>
        <w:rPr>
          <w:rFonts w:ascii="Lucida Sans" w:hAnsi="Lucida Sans"/>
          <w:b/>
          <w:sz w:val="19"/>
          <w:szCs w:val="19"/>
        </w:rPr>
      </w:pPr>
    </w:p>
    <w:p w14:paraId="42907A13" w14:textId="7B37543F" w:rsidR="006A2590" w:rsidRPr="00B31534" w:rsidRDefault="00E41468" w:rsidP="0016300D">
      <w:pPr>
        <w:pStyle w:val="berschrift3"/>
      </w:pPr>
      <w:bookmarkStart w:id="23" w:name="_Toc498539864"/>
      <w:r w:rsidRPr="00B31534">
        <w:t>Standards</w:t>
      </w:r>
      <w:bookmarkEnd w:id="23"/>
    </w:p>
    <w:p w14:paraId="1302B401" w14:textId="632B2AEE" w:rsidR="00E41468" w:rsidRPr="00B31534" w:rsidRDefault="00E41468" w:rsidP="00E41468">
      <w:pPr>
        <w:pStyle w:val="Listenabsatz"/>
        <w:numPr>
          <w:ilvl w:val="0"/>
          <w:numId w:val="40"/>
        </w:numPr>
        <w:rPr>
          <w:szCs w:val="19"/>
          <w:lang w:val="de-DE"/>
        </w:rPr>
      </w:pPr>
      <w:r w:rsidRPr="00B31534">
        <w:rPr>
          <w:szCs w:val="19"/>
          <w:lang w:val="de-DE"/>
        </w:rPr>
        <w:t xml:space="preserve">OP Code </w:t>
      </w:r>
      <w:r w:rsidR="00A7010C" w:rsidRPr="00B31534">
        <w:rPr>
          <w:szCs w:val="19"/>
          <w:lang w:val="de-DE"/>
        </w:rPr>
        <w:t>Interpretation</w:t>
      </w:r>
      <w:r w:rsidRPr="00B31534">
        <w:rPr>
          <w:szCs w:val="19"/>
          <w:lang w:val="de-DE"/>
        </w:rPr>
        <w:t xml:space="preserve"> muss </w:t>
      </w:r>
      <w:r w:rsidR="00A7010C" w:rsidRPr="00B31534">
        <w:rPr>
          <w:szCs w:val="19"/>
          <w:lang w:val="de-DE"/>
        </w:rPr>
        <w:t>äquivalent</w:t>
      </w:r>
      <w:r w:rsidRPr="00B31534">
        <w:rPr>
          <w:szCs w:val="19"/>
          <w:lang w:val="de-DE"/>
        </w:rPr>
        <w:t xml:space="preserve"> zum original Bitcoin Source Code geschehen. Der Bitcoin Source Code gilt als Standard für alle Bitcoin Implementationen.</w:t>
      </w:r>
    </w:p>
    <w:p w14:paraId="50B3EAC2" w14:textId="77777777" w:rsidR="00A31EB7" w:rsidRDefault="00A31EB7">
      <w:pPr>
        <w:rPr>
          <w:rFonts w:ascii="Lucida Sans" w:eastAsia="Times New Roman" w:hAnsi="Lucida Sans"/>
          <w:b/>
          <w:bCs/>
          <w:sz w:val="28"/>
          <w:szCs w:val="28"/>
          <w:lang w:val="de-CH"/>
        </w:rPr>
      </w:pPr>
      <w:bookmarkStart w:id="24" w:name="_Toc495439472"/>
      <w:bookmarkStart w:id="25" w:name="_Toc495439514"/>
      <w:r>
        <w:br w:type="page"/>
      </w:r>
    </w:p>
    <w:p w14:paraId="2C76EBB4" w14:textId="7A9F6A0A" w:rsidR="00CB7E61" w:rsidRPr="0008098E" w:rsidRDefault="00CB7E61" w:rsidP="009F6101">
      <w:pPr>
        <w:pStyle w:val="berschrift1"/>
      </w:pPr>
      <w:bookmarkStart w:id="26" w:name="_Toc498539865"/>
      <w:r w:rsidRPr="0008098E">
        <w:lastRenderedPageBreak/>
        <w:t>Anforderungen</w:t>
      </w:r>
      <w:bookmarkEnd w:id="24"/>
      <w:bookmarkEnd w:id="25"/>
      <w:bookmarkEnd w:id="26"/>
    </w:p>
    <w:p w14:paraId="693D141B" w14:textId="77777777" w:rsidR="00C615E3" w:rsidRPr="0008098E" w:rsidRDefault="00BC4DD4" w:rsidP="00BC4DD4">
      <w:pPr>
        <w:pStyle w:val="berschrift2"/>
      </w:pPr>
      <w:bookmarkStart w:id="27" w:name="_Toc495439515"/>
      <w:bookmarkStart w:id="28" w:name="_Toc498539866"/>
      <w:r w:rsidRPr="0008098E">
        <w:t>Quellen und Vorgehen</w:t>
      </w:r>
      <w:bookmarkEnd w:id="27"/>
      <w:bookmarkEnd w:id="28"/>
      <w:r w:rsidRPr="0008098E">
        <w:t xml:space="preserve"> </w:t>
      </w:r>
    </w:p>
    <w:p w14:paraId="10F30440" w14:textId="04305B08" w:rsidR="001D2086" w:rsidRDefault="0016300D" w:rsidP="00A31EB7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Der Projektumfang und die Ziele sind bereits durch den Auftraggeber Kai </w:t>
      </w:r>
      <w:proofErr w:type="spellStart"/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Brünnler</w:t>
      </w:r>
      <w:proofErr w:type="spellEnd"/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via Projektausschreibung (Bitcoin-Skript-Debugger) vorgegeben. In der Beschreibung befindet sich ein zusätzlicher Verweis auf ein ähnliches Projekt (https://webbtc.com/script), dessen Funktionsumfang als Referenz für die Erhebung der Anforderungen hinzugezogen werden kann.</w:t>
      </w:r>
    </w:p>
    <w:p w14:paraId="30685D3E" w14:textId="77777777" w:rsidR="001C4B4E" w:rsidRPr="0008098E" w:rsidRDefault="00A60727" w:rsidP="001C4B4E">
      <w:pPr>
        <w:pStyle w:val="berschrift2"/>
      </w:pPr>
      <w:bookmarkStart w:id="29" w:name="_Toc495439516"/>
      <w:bookmarkStart w:id="30" w:name="_Toc498539867"/>
      <w:r w:rsidRPr="0008098E">
        <w:t>F</w:t>
      </w:r>
      <w:r w:rsidR="00FB4D42" w:rsidRPr="0008098E">
        <w:t>unktionale Anforderungen</w:t>
      </w:r>
      <w:bookmarkEnd w:id="29"/>
      <w:bookmarkEnd w:id="30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1349"/>
        <w:gridCol w:w="603"/>
        <w:gridCol w:w="7116"/>
      </w:tblGrid>
      <w:tr w:rsidR="00A60727" w:rsidRPr="0008098E" w14:paraId="0F74E360" w14:textId="77777777" w:rsidTr="009C7F1B">
        <w:tc>
          <w:tcPr>
            <w:tcW w:w="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134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08098E" w:rsidRDefault="00D7215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  <w:proofErr w:type="spellEnd"/>
          </w:p>
        </w:tc>
        <w:tc>
          <w:tcPr>
            <w:tcW w:w="711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  <w:proofErr w:type="spellEnd"/>
          </w:p>
        </w:tc>
      </w:tr>
      <w:tr w:rsidR="009C7F1B" w:rsidRPr="00440440" w14:paraId="54AE4EAA" w14:textId="77777777" w:rsidTr="009C7F1B">
        <w:tc>
          <w:tcPr>
            <w:tcW w:w="615" w:type="dxa"/>
            <w:shd w:val="clear" w:color="auto" w:fill="DEEAF6"/>
          </w:tcPr>
          <w:p w14:paraId="2D797A13" w14:textId="3F276A06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F1.1</w:t>
            </w:r>
          </w:p>
        </w:tc>
        <w:tc>
          <w:tcPr>
            <w:tcW w:w="1349" w:type="dxa"/>
            <w:shd w:val="clear" w:color="auto" w:fill="DEEAF6"/>
          </w:tcPr>
          <w:p w14:paraId="284D08F0" w14:textId="7AF3A23C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2E5CB774" w14:textId="152A07F6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116" w:type="dxa"/>
            <w:shd w:val="clear" w:color="auto" w:fill="DEEAF6"/>
          </w:tcPr>
          <w:p w14:paraId="35F6B5EE" w14:textId="62633D95" w:rsidR="009C7F1B" w:rsidRPr="00707753" w:rsidRDefault="009C7F1B" w:rsidP="00935AF1">
            <w:pP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Die Applikation erlaubt die Eingabe von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Locking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und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Unlocking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Scripts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via Copy und Paste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.</w:t>
            </w:r>
            <w: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  <w:t xml:space="preserve"> </w:t>
            </w:r>
            <w:r w:rsidRPr="00935AF1">
              <w:rPr>
                <w:rFonts w:ascii="Lucida Sans" w:hAnsi="Lucida Sans"/>
                <w:sz w:val="19"/>
                <w:szCs w:val="19"/>
                <w:lang w:val="de-DE"/>
              </w:rPr>
              <w:t>Das einlesen von externen Scripts ist nicht vorgesehen.</w:t>
            </w:r>
          </w:p>
        </w:tc>
      </w:tr>
      <w:tr w:rsidR="009C7F1B" w:rsidRPr="004A79E3" w14:paraId="7FA12C9E" w14:textId="77777777" w:rsidTr="009C7F1B">
        <w:tc>
          <w:tcPr>
            <w:tcW w:w="615" w:type="dxa"/>
            <w:shd w:val="clear" w:color="auto" w:fill="DEEAF6"/>
          </w:tcPr>
          <w:p w14:paraId="326E521F" w14:textId="21614AC7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F1.2</w:t>
            </w:r>
          </w:p>
        </w:tc>
        <w:tc>
          <w:tcPr>
            <w:tcW w:w="1349" w:type="dxa"/>
            <w:shd w:val="clear" w:color="auto" w:fill="DEEAF6"/>
          </w:tcPr>
          <w:p w14:paraId="4D5145CE" w14:textId="631C2913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41EFD8D0" w14:textId="0AAE900D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116" w:type="dxa"/>
            <w:shd w:val="clear" w:color="auto" w:fill="DEEAF6"/>
          </w:tcPr>
          <w:p w14:paraId="295D6966" w14:textId="6C011A9A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Die Syntax des Bitcoin Scripts wird farblich hervorgehoben (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Syntaxhighlighting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).</w:t>
            </w:r>
          </w:p>
        </w:tc>
      </w:tr>
      <w:tr w:rsidR="009C7F1B" w:rsidRPr="004A79E3" w14:paraId="513627CE" w14:textId="77777777" w:rsidTr="009C7F1B">
        <w:tc>
          <w:tcPr>
            <w:tcW w:w="615" w:type="dxa"/>
            <w:shd w:val="clear" w:color="auto" w:fill="DEEAF6"/>
          </w:tcPr>
          <w:p w14:paraId="1F72EC99" w14:textId="496108AE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F1.3</w:t>
            </w:r>
          </w:p>
        </w:tc>
        <w:tc>
          <w:tcPr>
            <w:tcW w:w="1349" w:type="dxa"/>
            <w:shd w:val="clear" w:color="auto" w:fill="DEEAF6"/>
          </w:tcPr>
          <w:p w14:paraId="16EB75C9" w14:textId="4D3B922C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62126F71" w14:textId="6806F24C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>
              <w:rPr>
                <w:rFonts w:ascii="Lucida Sans" w:hAnsi="Lucida Sans"/>
                <w:b/>
                <w:sz w:val="19"/>
                <w:szCs w:val="19"/>
              </w:rPr>
              <w:t>W</w:t>
            </w:r>
          </w:p>
        </w:tc>
        <w:tc>
          <w:tcPr>
            <w:tcW w:w="7116" w:type="dxa"/>
            <w:shd w:val="clear" w:color="auto" w:fill="DEEAF6"/>
          </w:tcPr>
          <w:p w14:paraId="784A3091" w14:textId="338ED404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Die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Scripteingaben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können automatisch formatiert werden (jeder </w:t>
            </w:r>
            <w:bookmarkStart w:id="31" w:name="OLE_LINK5"/>
            <w:bookmarkStart w:id="32" w:name="OLE_LINK6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OP Code </w:t>
            </w:r>
            <w:bookmarkEnd w:id="31"/>
            <w:bookmarkEnd w:id="32"/>
            <w:r>
              <w:rPr>
                <w:rFonts w:ascii="Lucida Sans" w:hAnsi="Lucida Sans"/>
                <w:sz w:val="19"/>
                <w:szCs w:val="19"/>
                <w:lang w:val="de-DE"/>
              </w:rPr>
              <w:t>beginnt auf einer neuen Zeile).</w:t>
            </w:r>
          </w:p>
        </w:tc>
      </w:tr>
      <w:tr w:rsidR="009C7F1B" w:rsidRPr="004A79E3" w14:paraId="6A7C8B24" w14:textId="77777777" w:rsidTr="009C7F1B">
        <w:tc>
          <w:tcPr>
            <w:tcW w:w="615" w:type="dxa"/>
            <w:shd w:val="clear" w:color="auto" w:fill="DEEAF6"/>
          </w:tcPr>
          <w:p w14:paraId="580D46F0" w14:textId="2121BE6C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F1.3</w:t>
            </w:r>
          </w:p>
        </w:tc>
        <w:tc>
          <w:tcPr>
            <w:tcW w:w="1349" w:type="dxa"/>
            <w:shd w:val="clear" w:color="auto" w:fill="DEEAF6"/>
          </w:tcPr>
          <w:p w14:paraId="10674F70" w14:textId="1C79E315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665F44E4" w14:textId="69FA4DD5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116" w:type="dxa"/>
            <w:shd w:val="clear" w:color="auto" w:fill="DEEAF6"/>
          </w:tcPr>
          <w:p w14:paraId="6FE2CA6C" w14:textId="1C4D2B78" w:rsidR="009C7F1B" w:rsidRPr="00707753" w:rsidRDefault="009C7F1B" w:rsidP="00935AF1">
            <w:pP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Alle 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Syntaxfehler werden in Echtzeit (d.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>h. während der Eingabe) erkannt. Ungültige OP Codes werden mit einer Hintergrundfarbe hervorgehoben. Eine Fehlerbeschreibung wird als Text in einem Konsolenfenster ausgegeben.</w:t>
            </w:r>
          </w:p>
        </w:tc>
      </w:tr>
      <w:tr w:rsidR="009C7F1B" w:rsidRPr="004A79E3" w14:paraId="3E82DEAE" w14:textId="77777777" w:rsidTr="009C7F1B">
        <w:tc>
          <w:tcPr>
            <w:tcW w:w="615" w:type="dxa"/>
            <w:shd w:val="clear" w:color="auto" w:fill="DEEAF6"/>
          </w:tcPr>
          <w:p w14:paraId="61E72CAF" w14:textId="279C569F" w:rsidR="009C7F1B" w:rsidRPr="00935AF1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  <w:lang w:val="de-CH"/>
              </w:rPr>
            </w:pPr>
            <w:r w:rsidRPr="00935AF1">
              <w:rPr>
                <w:rFonts w:ascii="Lucida Sans" w:hAnsi="Lucida Sans"/>
                <w:b/>
                <w:bCs/>
                <w:sz w:val="19"/>
                <w:szCs w:val="19"/>
                <w:lang w:val="de-CH"/>
              </w:rPr>
              <w:t>F2.1</w:t>
            </w:r>
          </w:p>
        </w:tc>
        <w:tc>
          <w:tcPr>
            <w:tcW w:w="1349" w:type="dxa"/>
            <w:shd w:val="clear" w:color="auto" w:fill="DEEAF6"/>
          </w:tcPr>
          <w:p w14:paraId="7CAA236A" w14:textId="47A2836C" w:rsidR="009C7F1B" w:rsidRPr="00935AF1" w:rsidRDefault="009C7F1B" w:rsidP="00FB4D42">
            <w:pPr>
              <w:rPr>
                <w:rFonts w:ascii="Lucida Sans" w:hAnsi="Lucida Sans"/>
                <w:sz w:val="19"/>
                <w:szCs w:val="19"/>
                <w:lang w:val="de-CH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261DA4A7" w14:textId="591941EA" w:rsidR="009C7F1B" w:rsidRPr="00935AF1" w:rsidRDefault="009C7F1B" w:rsidP="00FB4D42">
            <w:pPr>
              <w:rPr>
                <w:rFonts w:ascii="Lucida Sans" w:hAnsi="Lucida Sans"/>
                <w:b/>
                <w:sz w:val="19"/>
                <w:szCs w:val="19"/>
                <w:lang w:val="de-CH"/>
              </w:rPr>
            </w:pPr>
            <w:r w:rsidRPr="00935AF1">
              <w:rPr>
                <w:rFonts w:ascii="Lucida Sans" w:hAnsi="Lucida Sans"/>
                <w:b/>
                <w:sz w:val="19"/>
                <w:szCs w:val="19"/>
                <w:lang w:val="de-CH"/>
              </w:rPr>
              <w:t>M</w:t>
            </w:r>
          </w:p>
        </w:tc>
        <w:tc>
          <w:tcPr>
            <w:tcW w:w="7116" w:type="dxa"/>
            <w:shd w:val="clear" w:color="auto" w:fill="DEEAF6"/>
          </w:tcPr>
          <w:p w14:paraId="5A4259FB" w14:textId="2FC0DC24" w:rsidR="009C7F1B" w:rsidRPr="0008098E" w:rsidRDefault="009C7F1B" w:rsidP="00FB4D42">
            <w:pPr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Die </w:t>
            </w:r>
            <w:proofErr w:type="spellStart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>Locking</w:t>
            </w:r>
            <w:proofErr w:type="spellEnd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 und </w:t>
            </w:r>
            <w:proofErr w:type="spellStart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>Unlocking</w:t>
            </w:r>
            <w:proofErr w:type="spellEnd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 Scripts können ausgeführt werden und das Resultat wird dargestellt.</w:t>
            </w:r>
          </w:p>
        </w:tc>
      </w:tr>
      <w:tr w:rsidR="009C7F1B" w:rsidRPr="004A79E3" w14:paraId="528669CC" w14:textId="77777777" w:rsidTr="009C7F1B">
        <w:trPr>
          <w:trHeight w:val="691"/>
        </w:trPr>
        <w:tc>
          <w:tcPr>
            <w:tcW w:w="615" w:type="dxa"/>
            <w:shd w:val="clear" w:color="auto" w:fill="DEEAF6"/>
          </w:tcPr>
          <w:p w14:paraId="124399DE" w14:textId="394FAC21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F2.2</w:t>
            </w:r>
          </w:p>
        </w:tc>
        <w:tc>
          <w:tcPr>
            <w:tcW w:w="1349" w:type="dxa"/>
            <w:shd w:val="clear" w:color="auto" w:fill="DEEAF6"/>
          </w:tcPr>
          <w:p w14:paraId="467291C5" w14:textId="17EC05AC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344F0E48" w14:textId="77777777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116" w:type="dxa"/>
            <w:shd w:val="clear" w:color="auto" w:fill="DEEAF6"/>
          </w:tcPr>
          <w:p w14:paraId="57E3A038" w14:textId="3C76C423" w:rsidR="009C7F1B" w:rsidRPr="0008098E" w:rsidRDefault="009C7F1B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Zeilenweises Ausführen der Bitcoin Scripts. Bei jedem Ausführungsschritt werden die aktuelle Operation und der Zustand des Stacks visuell hervorgehoben.</w:t>
            </w:r>
          </w:p>
        </w:tc>
      </w:tr>
      <w:tr w:rsidR="009C7F1B" w:rsidRPr="004A79E3" w14:paraId="6F45B295" w14:textId="77777777" w:rsidTr="009C7F1B">
        <w:tc>
          <w:tcPr>
            <w:tcW w:w="615" w:type="dxa"/>
            <w:shd w:val="clear" w:color="auto" w:fill="DEEAF6"/>
          </w:tcPr>
          <w:p w14:paraId="74E482C4" w14:textId="5FE10287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F3.1</w:t>
            </w:r>
          </w:p>
        </w:tc>
        <w:tc>
          <w:tcPr>
            <w:tcW w:w="1349" w:type="dxa"/>
            <w:shd w:val="clear" w:color="auto" w:fill="DEEAF6"/>
          </w:tcPr>
          <w:p w14:paraId="7D799EA6" w14:textId="562ACD62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3DC8337A" w14:textId="6FA3DB5E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116" w:type="dxa"/>
            <w:shd w:val="clear" w:color="auto" w:fill="DEEAF6"/>
          </w:tcPr>
          <w:p w14:paraId="446B9BD2" w14:textId="52FD6FEC" w:rsidR="00785C2D" w:rsidRPr="0008098E" w:rsidRDefault="006F1962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Kontextv</w:t>
            </w:r>
            <w:r w:rsidR="00785C2D">
              <w:rPr>
                <w:rFonts w:ascii="Lucida Sans" w:hAnsi="Lucida Sans"/>
                <w:sz w:val="19"/>
                <w:szCs w:val="19"/>
                <w:lang w:val="de-DE"/>
              </w:rPr>
              <w:t xml:space="preserve">ariablen wie die aktuelle 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länger der </w:t>
            </w:r>
            <w:r w:rsidR="00785C2D">
              <w:rPr>
                <w:rFonts w:ascii="Lucida Sans" w:hAnsi="Lucida Sans"/>
                <w:sz w:val="19"/>
                <w:szCs w:val="19"/>
                <w:lang w:val="de-DE"/>
              </w:rPr>
              <w:t>Block Chain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oder Zeitstempel</w:t>
            </w:r>
            <w:r w:rsidR="00785C2D">
              <w:rPr>
                <w:rFonts w:ascii="Lucida Sans" w:hAnsi="Lucida Sans"/>
                <w:sz w:val="19"/>
                <w:szCs w:val="19"/>
                <w:lang w:val="de-DE"/>
              </w:rPr>
              <w:t xml:space="preserve"> können durch eine separate Eingabe manipuliert werden.</w:t>
            </w:r>
          </w:p>
        </w:tc>
      </w:tr>
      <w:tr w:rsidR="00785C2D" w:rsidRPr="004A79E3" w14:paraId="59F9E851" w14:textId="77777777" w:rsidTr="009C7F1B">
        <w:tc>
          <w:tcPr>
            <w:tcW w:w="615" w:type="dxa"/>
            <w:shd w:val="clear" w:color="auto" w:fill="DEEAF6"/>
          </w:tcPr>
          <w:p w14:paraId="7AB22BB0" w14:textId="63524BEE" w:rsidR="00785C2D" w:rsidRDefault="00785C2D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F4.1</w:t>
            </w:r>
          </w:p>
        </w:tc>
        <w:tc>
          <w:tcPr>
            <w:tcW w:w="1349" w:type="dxa"/>
            <w:shd w:val="clear" w:color="auto" w:fill="DEEAF6"/>
          </w:tcPr>
          <w:p w14:paraId="2042FF84" w14:textId="6737E7DD" w:rsidR="00785C2D" w:rsidRDefault="00785C2D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4551391A" w14:textId="66C6F388" w:rsidR="00785C2D" w:rsidRDefault="00785C2D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116" w:type="dxa"/>
            <w:shd w:val="clear" w:color="auto" w:fill="DEEAF6"/>
          </w:tcPr>
          <w:p w14:paraId="58088597" w14:textId="381C6AA5" w:rsidR="00785C2D" w:rsidRDefault="000F4E3B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Dummy </w:t>
            </w:r>
            <w:r w:rsidR="00785C2D">
              <w:rPr>
                <w:rFonts w:ascii="Lucida Sans" w:hAnsi="Lucida Sans"/>
                <w:sz w:val="19"/>
                <w:szCs w:val="19"/>
                <w:lang w:val="de-DE"/>
              </w:rPr>
              <w:t>Key Pair</w:t>
            </w:r>
            <w:r w:rsidR="006F1962">
              <w:rPr>
                <w:rFonts w:ascii="Lucida Sans" w:hAnsi="Lucida Sans"/>
                <w:sz w:val="19"/>
                <w:szCs w:val="19"/>
                <w:lang w:val="de-DE"/>
              </w:rPr>
              <w:t>s</w:t>
            </w:r>
            <w:r w:rsidR="00785C2D">
              <w:rPr>
                <w:rFonts w:ascii="Lucida Sans" w:hAnsi="Lucida Sans"/>
                <w:sz w:val="19"/>
                <w:szCs w:val="19"/>
                <w:lang w:val="de-DE"/>
              </w:rPr>
              <w:t xml:space="preserve"> und Hashes können generiert und angezeigt werden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damit diese in Test Scripts verwendet werden können.</w:t>
            </w:r>
          </w:p>
        </w:tc>
      </w:tr>
      <w:tr w:rsidR="000F4E3B" w:rsidRPr="004A79E3" w14:paraId="31B17C55" w14:textId="77777777" w:rsidTr="009C7F1B">
        <w:tc>
          <w:tcPr>
            <w:tcW w:w="615" w:type="dxa"/>
            <w:shd w:val="clear" w:color="auto" w:fill="DEEAF6"/>
          </w:tcPr>
          <w:p w14:paraId="042F07F6" w14:textId="00FB954F" w:rsidR="000F4E3B" w:rsidRDefault="000F4E3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F5.1</w:t>
            </w:r>
          </w:p>
        </w:tc>
        <w:tc>
          <w:tcPr>
            <w:tcW w:w="1349" w:type="dxa"/>
            <w:shd w:val="clear" w:color="auto" w:fill="DEEAF6"/>
          </w:tcPr>
          <w:p w14:paraId="1B5129B5" w14:textId="4E9BB5AA" w:rsidR="000F4E3B" w:rsidRDefault="000F4E3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13B9C738" w14:textId="4B4CFF97" w:rsidR="000F4E3B" w:rsidRDefault="000F4E3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116" w:type="dxa"/>
            <w:shd w:val="clear" w:color="auto" w:fill="DEEAF6"/>
          </w:tcPr>
          <w:p w14:paraId="591C673D" w14:textId="4F54CED2" w:rsidR="000F4E3B" w:rsidRDefault="000F4E3B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Es können Beispiel Scripts über ein Menu selektiert</w:t>
            </w:r>
            <w:r w:rsidR="006F1962">
              <w:rPr>
                <w:rFonts w:ascii="Lucida Sans" w:hAnsi="Lucida Sans"/>
                <w:sz w:val="19"/>
                <w:szCs w:val="19"/>
                <w:lang w:val="de-DE"/>
              </w:rPr>
              <w:t xml:space="preserve"> werden und automatisch in die Eingabe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felder </w:t>
            </w:r>
            <w:r w:rsidR="006F1962">
              <w:rPr>
                <w:rFonts w:ascii="Lucida Sans" w:hAnsi="Lucida Sans"/>
                <w:sz w:val="19"/>
                <w:szCs w:val="19"/>
                <w:lang w:val="de-DE"/>
              </w:rPr>
              <w:t>abgefüllt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werden.</w:t>
            </w:r>
          </w:p>
        </w:tc>
      </w:tr>
      <w:tr w:rsidR="000F4E3B" w:rsidRPr="004A79E3" w14:paraId="28D14E61" w14:textId="77777777" w:rsidTr="009C7F1B">
        <w:tc>
          <w:tcPr>
            <w:tcW w:w="615" w:type="dxa"/>
            <w:shd w:val="clear" w:color="auto" w:fill="DEEAF6"/>
          </w:tcPr>
          <w:p w14:paraId="512D045C" w14:textId="00B8B70F" w:rsidR="000F4E3B" w:rsidRPr="000F4E3B" w:rsidRDefault="000F4E3B" w:rsidP="00FB4D42">
            <w:pP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  <w:t>F6.1</w:t>
            </w:r>
          </w:p>
        </w:tc>
        <w:tc>
          <w:tcPr>
            <w:tcW w:w="1349" w:type="dxa"/>
            <w:shd w:val="clear" w:color="auto" w:fill="DEEAF6"/>
          </w:tcPr>
          <w:p w14:paraId="470D13BD" w14:textId="4953696E" w:rsidR="000F4E3B" w:rsidRPr="000F4E3B" w:rsidRDefault="000F4E3B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603" w:type="dxa"/>
            <w:shd w:val="clear" w:color="auto" w:fill="DEEAF6"/>
          </w:tcPr>
          <w:p w14:paraId="5BBB1D17" w14:textId="20007688" w:rsidR="000F4E3B" w:rsidRPr="000F4E3B" w:rsidRDefault="000F4E3B" w:rsidP="00FB4D42">
            <w:pPr>
              <w:rPr>
                <w:rFonts w:ascii="Lucida Sans" w:hAnsi="Lucida Sans"/>
                <w:b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b/>
                <w:sz w:val="19"/>
                <w:szCs w:val="19"/>
                <w:lang w:val="de-DE"/>
              </w:rPr>
              <w:t>P2</w:t>
            </w:r>
          </w:p>
        </w:tc>
        <w:tc>
          <w:tcPr>
            <w:tcW w:w="7116" w:type="dxa"/>
            <w:shd w:val="clear" w:color="auto" w:fill="DEEAF6"/>
          </w:tcPr>
          <w:p w14:paraId="3457D69F" w14:textId="6AF73508" w:rsidR="000F4E3B" w:rsidRDefault="000F4E3B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Es soll möglich sein zu </w:t>
            </w:r>
            <w:r w:rsidR="006F1962">
              <w:rPr>
                <w:rFonts w:ascii="Lucida Sans" w:hAnsi="Lucida Sans"/>
                <w:sz w:val="19"/>
                <w:szCs w:val="19"/>
                <w:lang w:val="de-DE"/>
              </w:rPr>
              <w:t>kontrollieren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, ob ein </w:t>
            </w:r>
            <w:r w:rsidR="006F1962">
              <w:rPr>
                <w:rFonts w:ascii="Lucida Sans" w:hAnsi="Lucida Sans"/>
                <w:sz w:val="19"/>
                <w:szCs w:val="19"/>
                <w:lang w:val="de-DE"/>
              </w:rPr>
              <w:t>eingegebenes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Script als Standard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Script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</w:t>
            </w:r>
            <w:r w:rsidR="006F1962">
              <w:rPr>
                <w:rFonts w:ascii="Lucida Sans" w:hAnsi="Lucida Sans"/>
                <w:sz w:val="19"/>
                <w:szCs w:val="19"/>
                <w:lang w:val="de-DE"/>
              </w:rPr>
              <w:t>betrachtet</w:t>
            </w:r>
            <w:r w:rsidR="00A27D75">
              <w:rPr>
                <w:rFonts w:ascii="Lucida Sans" w:hAnsi="Lucida Sans"/>
                <w:sz w:val="19"/>
                <w:szCs w:val="19"/>
                <w:lang w:val="de-DE"/>
              </w:rPr>
              <w:t xml:space="preserve"> wird oder nicht.</w:t>
            </w:r>
          </w:p>
        </w:tc>
      </w:tr>
    </w:tbl>
    <w:p w14:paraId="4F73C2C7" w14:textId="3FB33AB4" w:rsidR="00544549" w:rsidRDefault="00DB2728" w:rsidP="00DB2728">
      <w:pPr>
        <w:pStyle w:val="Beschriftung"/>
        <w:spacing w:before="0"/>
        <w:rPr>
          <w:lang w:val="de-DE"/>
        </w:rPr>
      </w:pPr>
      <w:bookmarkStart w:id="33" w:name="_Toc498539056"/>
      <w:r w:rsidRPr="0008098E">
        <w:rPr>
          <w:lang w:val="de-DE"/>
        </w:rPr>
        <w:t xml:space="preserve">Tabelle </w:t>
      </w:r>
      <w:r w:rsidRPr="0008098E">
        <w:fldChar w:fldCharType="begin"/>
      </w:r>
      <w:r w:rsidRPr="0008098E">
        <w:rPr>
          <w:lang w:val="de-DE"/>
        </w:rPr>
        <w:instrText xml:space="preserve"> SEQ Tabelle \* ARABIC </w:instrText>
      </w:r>
      <w:r w:rsidRPr="0008098E">
        <w:fldChar w:fldCharType="separate"/>
      </w:r>
      <w:r w:rsidR="00F459C5">
        <w:rPr>
          <w:noProof/>
          <w:lang w:val="de-DE"/>
        </w:rPr>
        <w:t>1</w:t>
      </w:r>
      <w:r w:rsidRPr="0008098E">
        <w:fldChar w:fldCharType="end"/>
      </w:r>
      <w:r w:rsidRPr="0008098E">
        <w:rPr>
          <w:lang w:val="de-DE"/>
        </w:rPr>
        <w:t>: Funktionale Anforderungen</w:t>
      </w:r>
      <w:bookmarkEnd w:id="33"/>
    </w:p>
    <w:p w14:paraId="27041B58" w14:textId="77777777" w:rsidR="00544549" w:rsidRPr="0008098E" w:rsidRDefault="00544549" w:rsidP="00544549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u w:val="single"/>
          <w:lang w:val="de-DE"/>
        </w:rPr>
        <w:t>Attribute</w:t>
      </w:r>
      <w:r w:rsidRPr="0008098E">
        <w:rPr>
          <w:rFonts w:ascii="Lucida Sans" w:hAnsi="Lucida Sans"/>
          <w:sz w:val="19"/>
          <w:szCs w:val="19"/>
          <w:lang w:val="de-DE"/>
        </w:rPr>
        <w:t>:</w:t>
      </w:r>
    </w:p>
    <w:p w14:paraId="6399CAA5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ID:</w:t>
      </w:r>
      <w:r w:rsidRPr="0008098E">
        <w:rPr>
          <w:rFonts w:ascii="Lucida Sans" w:hAnsi="Lucida Sans"/>
          <w:sz w:val="19"/>
          <w:szCs w:val="19"/>
          <w:lang w:val="de-DE"/>
        </w:rPr>
        <w:tab/>
        <w:t>eindeutige Identifikation</w:t>
      </w:r>
    </w:p>
    <w:p w14:paraId="1E000751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Status: </w:t>
      </w:r>
      <w:r w:rsidRPr="0008098E">
        <w:rPr>
          <w:rFonts w:ascii="Lucida Sans" w:hAnsi="Lucida Sans"/>
          <w:sz w:val="19"/>
          <w:szCs w:val="19"/>
          <w:lang w:val="de-DE"/>
        </w:rPr>
        <w:tab/>
        <w:t>Entwurf / geprüft / freigegeben</w:t>
      </w:r>
    </w:p>
    <w:p w14:paraId="02256D12" w14:textId="77777777" w:rsidR="00544549" w:rsidRPr="004A79E3" w:rsidRDefault="00544549" w:rsidP="00544549">
      <w:pPr>
        <w:ind w:left="993" w:hanging="993"/>
        <w:rPr>
          <w:rFonts w:ascii="Lucida Sans" w:hAnsi="Lucida Sans"/>
          <w:sz w:val="19"/>
          <w:szCs w:val="19"/>
          <w:lang w:val="en-GB"/>
        </w:rPr>
      </w:pPr>
      <w:proofErr w:type="spellStart"/>
      <w:r w:rsidRPr="004A79E3">
        <w:rPr>
          <w:rFonts w:ascii="Lucida Sans" w:hAnsi="Lucida Sans"/>
          <w:sz w:val="19"/>
          <w:szCs w:val="19"/>
          <w:lang w:val="en-GB"/>
        </w:rPr>
        <w:t>Priorität</w:t>
      </w:r>
      <w:proofErr w:type="spellEnd"/>
      <w:r w:rsidRPr="004A79E3">
        <w:rPr>
          <w:rFonts w:ascii="Lucida Sans" w:hAnsi="Lucida Sans"/>
          <w:sz w:val="19"/>
          <w:szCs w:val="19"/>
          <w:lang w:val="en-GB"/>
        </w:rPr>
        <w:t xml:space="preserve">: </w:t>
      </w:r>
      <w:r w:rsidRPr="004A79E3">
        <w:rPr>
          <w:rFonts w:ascii="Lucida Sans" w:hAnsi="Lucida Sans"/>
          <w:sz w:val="19"/>
          <w:szCs w:val="19"/>
          <w:lang w:val="en-GB"/>
        </w:rPr>
        <w:tab/>
        <w:t>Muss / Optional P1, P2, P</w:t>
      </w:r>
      <w:proofErr w:type="gramStart"/>
      <w:r w:rsidRPr="004A79E3">
        <w:rPr>
          <w:rFonts w:ascii="Lucida Sans" w:hAnsi="Lucida Sans"/>
          <w:sz w:val="19"/>
          <w:szCs w:val="19"/>
          <w:lang w:val="en-GB"/>
        </w:rPr>
        <w:t>3  /</w:t>
      </w:r>
      <w:proofErr w:type="gramEnd"/>
      <w:r w:rsidRPr="004A79E3">
        <w:rPr>
          <w:rFonts w:ascii="Lucida Sans" w:hAnsi="Lucida Sans"/>
          <w:sz w:val="19"/>
          <w:szCs w:val="19"/>
          <w:lang w:val="en-GB"/>
        </w:rPr>
        <w:t xml:space="preserve">  Wunsch (Nice to have)</w:t>
      </w:r>
    </w:p>
    <w:p w14:paraId="06346268" w14:textId="77777777" w:rsidR="009A766B" w:rsidRPr="0008098E" w:rsidRDefault="00463AA0" w:rsidP="009A766B">
      <w:pPr>
        <w:pStyle w:val="berschrift2"/>
      </w:pPr>
      <w:bookmarkStart w:id="34" w:name="_Toc495439517"/>
      <w:bookmarkStart w:id="35" w:name="_Toc498539868"/>
      <w:r w:rsidRPr="0008098E">
        <w:t>Technische Anforderungen</w:t>
      </w:r>
      <w:bookmarkEnd w:id="34"/>
      <w:bookmarkEnd w:id="35"/>
    </w:p>
    <w:tbl>
      <w:tblPr>
        <w:tblW w:w="962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1451"/>
        <w:gridCol w:w="709"/>
        <w:gridCol w:w="35"/>
        <w:gridCol w:w="6789"/>
      </w:tblGrid>
      <w:tr w:rsidR="001D2086" w:rsidRPr="0008098E" w14:paraId="71927CE0" w14:textId="77777777" w:rsidTr="001D2086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145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1B6D64AE" w:rsidR="009A766B" w:rsidRPr="0008098E" w:rsidRDefault="00E103C8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744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  <w:proofErr w:type="spellEnd"/>
          </w:p>
        </w:tc>
        <w:tc>
          <w:tcPr>
            <w:tcW w:w="678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  <w:proofErr w:type="spellEnd"/>
          </w:p>
        </w:tc>
      </w:tr>
      <w:tr w:rsidR="001D2086" w:rsidRPr="004A79E3" w14:paraId="600D0BFF" w14:textId="77777777" w:rsidTr="001D2086">
        <w:tc>
          <w:tcPr>
            <w:tcW w:w="637" w:type="dxa"/>
            <w:shd w:val="clear" w:color="auto" w:fill="DEEAF6"/>
          </w:tcPr>
          <w:p w14:paraId="1BCD91D1" w14:textId="77777777" w:rsidR="009A766B" w:rsidRPr="0008098E" w:rsidRDefault="00463AA0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</w:t>
            </w:r>
            <w:r w:rsidR="009A766B" w:rsidRPr="0008098E">
              <w:rPr>
                <w:rFonts w:ascii="Lucida Sans" w:hAnsi="Lucida Sans"/>
                <w:b/>
                <w:bCs/>
                <w:sz w:val="19"/>
                <w:szCs w:val="19"/>
              </w:rPr>
              <w:t>1.1</w:t>
            </w:r>
          </w:p>
        </w:tc>
        <w:tc>
          <w:tcPr>
            <w:tcW w:w="1451" w:type="dxa"/>
            <w:shd w:val="clear" w:color="auto" w:fill="DEEAF6"/>
          </w:tcPr>
          <w:p w14:paraId="385FBCE4" w14:textId="34790327" w:rsidR="009A766B" w:rsidRPr="0008098E" w:rsidRDefault="001D2086" w:rsidP="00DD0D5E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709" w:type="dxa"/>
            <w:shd w:val="clear" w:color="auto" w:fill="DEEAF6"/>
          </w:tcPr>
          <w:p w14:paraId="4BDE58FC" w14:textId="77777777" w:rsidR="009A766B" w:rsidRPr="0008098E" w:rsidRDefault="009A766B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6824" w:type="dxa"/>
            <w:gridSpan w:val="2"/>
            <w:shd w:val="clear" w:color="auto" w:fill="DEEAF6"/>
          </w:tcPr>
          <w:p w14:paraId="2C089370" w14:textId="66A31252" w:rsidR="009A766B" w:rsidRPr="0008098E" w:rsidRDefault="00E103C8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Das Projekt muss als offline Webapplikation ausgeführt werden können.</w:t>
            </w:r>
          </w:p>
        </w:tc>
      </w:tr>
      <w:tr w:rsidR="001D2086" w:rsidRPr="0063233B" w14:paraId="675DCF16" w14:textId="77777777" w:rsidTr="001D2086">
        <w:tc>
          <w:tcPr>
            <w:tcW w:w="637" w:type="dxa"/>
            <w:shd w:val="clear" w:color="auto" w:fill="DEEAF6"/>
          </w:tcPr>
          <w:p w14:paraId="78E7C09B" w14:textId="349673BD" w:rsidR="00DB2728" w:rsidRPr="0008098E" w:rsidRDefault="00DB2728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T2.1</w:t>
            </w:r>
          </w:p>
        </w:tc>
        <w:tc>
          <w:tcPr>
            <w:tcW w:w="1451" w:type="dxa"/>
            <w:shd w:val="clear" w:color="auto" w:fill="DEEAF6"/>
          </w:tcPr>
          <w:p w14:paraId="6DD4F14B" w14:textId="7A95D067" w:rsidR="00DB2728" w:rsidRPr="0008098E" w:rsidRDefault="001D2086" w:rsidP="00DD0D5E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709" w:type="dxa"/>
            <w:shd w:val="clear" w:color="auto" w:fill="DEEAF6"/>
          </w:tcPr>
          <w:p w14:paraId="1D39B52C" w14:textId="2CC85E1E" w:rsidR="00DB2728" w:rsidRPr="0008098E" w:rsidRDefault="00DB2728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6824" w:type="dxa"/>
            <w:gridSpan w:val="2"/>
            <w:shd w:val="clear" w:color="auto" w:fill="DEEAF6"/>
          </w:tcPr>
          <w:p w14:paraId="49E81441" w14:textId="3832CB34" w:rsidR="00DB2728" w:rsidRPr="0008098E" w:rsidRDefault="00DB2728" w:rsidP="00DB2728">
            <w:pPr>
              <w:keepNext/>
              <w:rPr>
                <w:rFonts w:ascii="Lucida Sans" w:hAnsi="Lucida Sans"/>
                <w:sz w:val="19"/>
                <w:szCs w:val="19"/>
                <w:lang w:val="fr-CH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>Der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Source Code des </w:t>
            </w:r>
            <w:proofErr w:type="spellStart"/>
            <w:r w:rsidR="00A7010C" w:rsidRPr="0008098E">
              <w:rPr>
                <w:rFonts w:ascii="Lucida Sans" w:hAnsi="Lucida Sans"/>
                <w:sz w:val="19"/>
                <w:szCs w:val="19"/>
                <w:lang w:val="fr-CH"/>
              </w:rPr>
              <w:t>Projekts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>ist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Open Source.</w:t>
            </w:r>
          </w:p>
        </w:tc>
      </w:tr>
      <w:tr w:rsidR="001D2086" w:rsidRPr="004A79E3" w14:paraId="7A55280E" w14:textId="77777777" w:rsidTr="001D2086">
        <w:tc>
          <w:tcPr>
            <w:tcW w:w="637" w:type="dxa"/>
            <w:shd w:val="clear" w:color="auto" w:fill="DEEAF6"/>
          </w:tcPr>
          <w:p w14:paraId="4D8E5970" w14:textId="2FEE9500" w:rsidR="000B04AF" w:rsidRPr="0008098E" w:rsidRDefault="000B04AF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T3.1</w:t>
            </w:r>
          </w:p>
        </w:tc>
        <w:tc>
          <w:tcPr>
            <w:tcW w:w="1451" w:type="dxa"/>
            <w:shd w:val="clear" w:color="auto" w:fill="DEEAF6"/>
          </w:tcPr>
          <w:p w14:paraId="690A02EA" w14:textId="3385B227" w:rsidR="000B04AF" w:rsidRPr="0008098E" w:rsidRDefault="001D2086" w:rsidP="00DD0D5E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709" w:type="dxa"/>
            <w:shd w:val="clear" w:color="auto" w:fill="DEEAF6"/>
          </w:tcPr>
          <w:p w14:paraId="401EB40F" w14:textId="4861DBC7" w:rsidR="000B04AF" w:rsidRPr="0008098E" w:rsidRDefault="000B04AF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6824" w:type="dxa"/>
            <w:gridSpan w:val="2"/>
            <w:shd w:val="clear" w:color="auto" w:fill="DEEAF6"/>
          </w:tcPr>
          <w:p w14:paraId="74EE703F" w14:textId="6E94EC9D" w:rsidR="000B04AF" w:rsidRPr="0008098E" w:rsidRDefault="000B04AF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Der vorgegeben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e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Technolog</w:t>
            </w:r>
            <w:r w:rsidR="0016300D">
              <w:rPr>
                <w:rFonts w:ascii="Lucida Sans" w:hAnsi="Lucida Sans"/>
                <w:sz w:val="19"/>
                <w:szCs w:val="19"/>
                <w:lang w:val="de-DE"/>
              </w:rPr>
              <w:t>ie Stack ist HTML, CSS und Java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Script</w:t>
            </w:r>
            <w:r w:rsidR="00935AF1">
              <w:rPr>
                <w:rFonts w:ascii="Lucida Sans" w:hAnsi="Lucida Sans"/>
                <w:sz w:val="19"/>
                <w:szCs w:val="19"/>
                <w:lang w:val="de-DE"/>
              </w:rPr>
              <w:t>.</w:t>
            </w:r>
          </w:p>
        </w:tc>
      </w:tr>
    </w:tbl>
    <w:p w14:paraId="4E796050" w14:textId="75A2F367" w:rsidR="00DB2728" w:rsidRPr="0063233B" w:rsidRDefault="00DB2728" w:rsidP="00DB2728">
      <w:pPr>
        <w:pStyle w:val="Beschriftung"/>
        <w:spacing w:before="0"/>
        <w:rPr>
          <w:lang w:val="de-DE"/>
        </w:rPr>
      </w:pPr>
      <w:bookmarkStart w:id="36" w:name="_Toc498539057"/>
      <w:r w:rsidRPr="0063233B">
        <w:rPr>
          <w:lang w:val="de-DE"/>
        </w:rPr>
        <w:t xml:space="preserve">Tabelle </w:t>
      </w:r>
      <w:r w:rsidRPr="0008098E">
        <w:fldChar w:fldCharType="begin"/>
      </w:r>
      <w:r w:rsidRPr="0063233B">
        <w:rPr>
          <w:lang w:val="de-DE"/>
        </w:rPr>
        <w:instrText xml:space="preserve"> SEQ Tabelle \* ARABIC </w:instrText>
      </w:r>
      <w:r w:rsidRPr="0008098E">
        <w:fldChar w:fldCharType="separate"/>
      </w:r>
      <w:r w:rsidR="00F459C5">
        <w:rPr>
          <w:noProof/>
          <w:lang w:val="de-DE"/>
        </w:rPr>
        <w:t>2</w:t>
      </w:r>
      <w:r w:rsidRPr="0008098E">
        <w:fldChar w:fldCharType="end"/>
      </w:r>
      <w:r w:rsidRPr="0063233B">
        <w:rPr>
          <w:lang w:val="de-DE"/>
        </w:rPr>
        <w:t>: Technische Anforderungen</w:t>
      </w:r>
      <w:bookmarkEnd w:id="36"/>
    </w:p>
    <w:p w14:paraId="5F7163E4" w14:textId="77777777" w:rsidR="00463AA0" w:rsidRPr="0008098E" w:rsidRDefault="00463AA0" w:rsidP="00463AA0">
      <w:pPr>
        <w:pStyle w:val="berschrift2"/>
      </w:pPr>
      <w:bookmarkStart w:id="37" w:name="_Toc495439518"/>
      <w:bookmarkStart w:id="38" w:name="_Toc498539869"/>
      <w:r w:rsidRPr="0008098E">
        <w:t>Qualitätsanforderungen</w:t>
      </w:r>
      <w:bookmarkEnd w:id="37"/>
      <w:bookmarkEnd w:id="38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1349"/>
        <w:gridCol w:w="603"/>
        <w:gridCol w:w="7068"/>
      </w:tblGrid>
      <w:tr w:rsidR="00463AA0" w:rsidRPr="00707753" w14:paraId="315157E7" w14:textId="77777777" w:rsidTr="00442E56">
        <w:tc>
          <w:tcPr>
            <w:tcW w:w="6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525453E4" w:rsidR="00463AA0" w:rsidRPr="00707753" w:rsidRDefault="00E103C8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proofErr w:type="spellStart"/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Prio</w:t>
            </w:r>
            <w:proofErr w:type="spellEnd"/>
          </w:p>
        </w:tc>
        <w:tc>
          <w:tcPr>
            <w:tcW w:w="727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Beschreibung</w:t>
            </w:r>
          </w:p>
        </w:tc>
      </w:tr>
      <w:tr w:rsidR="00463AA0" w:rsidRPr="004A79E3" w14:paraId="51516847" w14:textId="77777777" w:rsidTr="000B04AF">
        <w:trPr>
          <w:trHeight w:val="468"/>
        </w:trPr>
        <w:tc>
          <w:tcPr>
            <w:tcW w:w="663" w:type="dxa"/>
            <w:shd w:val="clear" w:color="auto" w:fill="DEEAF6"/>
          </w:tcPr>
          <w:p w14:paraId="18A61814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  <w:t>Q1.1</w:t>
            </w:r>
          </w:p>
        </w:tc>
        <w:tc>
          <w:tcPr>
            <w:tcW w:w="920" w:type="dxa"/>
            <w:shd w:val="clear" w:color="auto" w:fill="DEEAF6"/>
          </w:tcPr>
          <w:p w14:paraId="36F684F8" w14:textId="2C44FA4F" w:rsidR="00463AA0" w:rsidRPr="00707753" w:rsidRDefault="001D2086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603" w:type="dxa"/>
            <w:shd w:val="clear" w:color="auto" w:fill="DEEAF6"/>
          </w:tcPr>
          <w:p w14:paraId="2A57DF6F" w14:textId="77777777" w:rsidR="00463AA0" w:rsidRPr="00707753" w:rsidRDefault="00463AA0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sz w:val="19"/>
                <w:szCs w:val="19"/>
                <w:lang w:val="de-DE"/>
              </w:rPr>
              <w:t>M</w:t>
            </w:r>
          </w:p>
        </w:tc>
        <w:tc>
          <w:tcPr>
            <w:tcW w:w="7271" w:type="dxa"/>
            <w:shd w:val="clear" w:color="auto" w:fill="DEEAF6"/>
          </w:tcPr>
          <w:p w14:paraId="082367CA" w14:textId="2729D412" w:rsidR="00463AA0" w:rsidRPr="0008098E" w:rsidRDefault="00DB2728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Es ist durch manuelle Tests sicherzustellen, dass das Projekt den erwarteten Anforderungen entspricht.</w:t>
            </w:r>
          </w:p>
        </w:tc>
      </w:tr>
      <w:tr w:rsidR="00935AF1" w:rsidRPr="004A79E3" w14:paraId="67EB21E7" w14:textId="77777777" w:rsidTr="000B04AF">
        <w:trPr>
          <w:trHeight w:val="468"/>
        </w:trPr>
        <w:tc>
          <w:tcPr>
            <w:tcW w:w="663" w:type="dxa"/>
            <w:shd w:val="clear" w:color="auto" w:fill="DEEAF6"/>
          </w:tcPr>
          <w:p w14:paraId="104E2832" w14:textId="25E577DE" w:rsidR="00935AF1" w:rsidRPr="00707753" w:rsidRDefault="00935AF1" w:rsidP="00AE7EDC">
            <w:pP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  <w:t>Q2.1</w:t>
            </w:r>
          </w:p>
        </w:tc>
        <w:tc>
          <w:tcPr>
            <w:tcW w:w="920" w:type="dxa"/>
            <w:shd w:val="clear" w:color="auto" w:fill="DEEAF6"/>
          </w:tcPr>
          <w:p w14:paraId="2168C1CF" w14:textId="4D5C0EB3" w:rsidR="00935AF1" w:rsidRPr="00707753" w:rsidRDefault="001D2086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603" w:type="dxa"/>
            <w:shd w:val="clear" w:color="auto" w:fill="DEEAF6"/>
          </w:tcPr>
          <w:p w14:paraId="4ADFEC27" w14:textId="2F507391" w:rsidR="00935AF1" w:rsidRPr="00707753" w:rsidRDefault="00935AF1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P1</w:t>
            </w:r>
          </w:p>
        </w:tc>
        <w:tc>
          <w:tcPr>
            <w:tcW w:w="7271" w:type="dxa"/>
            <w:shd w:val="clear" w:color="auto" w:fill="DEEAF6"/>
          </w:tcPr>
          <w:p w14:paraId="0B7378BA" w14:textId="0D3BA23B" w:rsidR="00935AF1" w:rsidRPr="0008098E" w:rsidRDefault="00935AF1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Jeder OP Code muss innerhalb von </w:t>
            </w:r>
            <w:r w:rsidR="006F1962">
              <w:rPr>
                <w:rFonts w:ascii="Lucida Sans" w:hAnsi="Lucida Sans"/>
                <w:sz w:val="19"/>
                <w:szCs w:val="19"/>
                <w:lang w:val="de-DE"/>
              </w:rPr>
              <w:t>50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Millisekunden auf einem handelsüblichen Computer ausgeführt werden können.</w:t>
            </w:r>
          </w:p>
        </w:tc>
      </w:tr>
    </w:tbl>
    <w:p w14:paraId="0B595797" w14:textId="7255D854" w:rsidR="00E103C8" w:rsidRPr="0063233B" w:rsidRDefault="00DB2728" w:rsidP="00DB2728">
      <w:pPr>
        <w:pStyle w:val="Beschriftung"/>
        <w:spacing w:before="0"/>
        <w:rPr>
          <w:lang w:val="de-DE"/>
        </w:rPr>
      </w:pPr>
      <w:bookmarkStart w:id="39" w:name="_Toc498539058"/>
      <w:r w:rsidRPr="0063233B">
        <w:rPr>
          <w:lang w:val="de-DE"/>
        </w:rPr>
        <w:t xml:space="preserve">Tabelle </w:t>
      </w:r>
      <w:r w:rsidRPr="0008098E">
        <w:fldChar w:fldCharType="begin"/>
      </w:r>
      <w:r w:rsidRPr="0063233B">
        <w:rPr>
          <w:lang w:val="de-DE"/>
        </w:rPr>
        <w:instrText xml:space="preserve"> SEQ Tabelle \* ARABIC </w:instrText>
      </w:r>
      <w:r w:rsidRPr="0008098E">
        <w:fldChar w:fldCharType="separate"/>
      </w:r>
      <w:r w:rsidR="00F459C5">
        <w:rPr>
          <w:noProof/>
          <w:lang w:val="de-DE"/>
        </w:rPr>
        <w:t>3</w:t>
      </w:r>
      <w:r w:rsidRPr="0008098E">
        <w:fldChar w:fldCharType="end"/>
      </w:r>
      <w:r w:rsidRPr="0063233B">
        <w:rPr>
          <w:lang w:val="de-DE"/>
        </w:rPr>
        <w:t>: Qualitätsanforderungen</w:t>
      </w:r>
      <w:bookmarkEnd w:id="39"/>
    </w:p>
    <w:p w14:paraId="7ADBA24E" w14:textId="77777777" w:rsidR="00027C0A" w:rsidRDefault="00027C0A" w:rsidP="00511D21">
      <w:pPr>
        <w:pStyle w:val="berschrift1"/>
      </w:pPr>
      <w:bookmarkStart w:id="40" w:name="_Toc495439473"/>
      <w:bookmarkStart w:id="41" w:name="_Toc495439519"/>
      <w:bookmarkStart w:id="42" w:name="_Toc498539870"/>
      <w:r w:rsidRPr="0008098E">
        <w:lastRenderedPageBreak/>
        <w:t>Glossar</w:t>
      </w:r>
      <w:bookmarkEnd w:id="40"/>
      <w:bookmarkEnd w:id="41"/>
      <w:bookmarkEnd w:id="42"/>
    </w:p>
    <w:p w14:paraId="17DD78CF" w14:textId="21A67A9A" w:rsidR="00A7010C" w:rsidRPr="0008098E" w:rsidRDefault="0025097C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08098E">
        <w:rPr>
          <w:rFonts w:ascii="Lucida Sans" w:hAnsi="Lucida Sans"/>
          <w:b/>
          <w:sz w:val="19"/>
          <w:szCs w:val="19"/>
          <w:u w:val="single"/>
        </w:rPr>
        <w:t>HTML</w:t>
      </w:r>
      <w:r w:rsidR="000701A5" w:rsidRPr="0008098E">
        <w:rPr>
          <w:rFonts w:ascii="Lucida Sans" w:hAnsi="Lucida Sans"/>
          <w:b/>
          <w:sz w:val="19"/>
          <w:szCs w:val="19"/>
          <w:u w:val="single"/>
        </w:rPr>
        <w:t xml:space="preserve"> (Hypertext Markup Language) </w:t>
      </w:r>
    </w:p>
    <w:p w14:paraId="3953904F" w14:textId="77777777" w:rsidR="000701A5" w:rsidRPr="0008098E" w:rsidRDefault="000701A5" w:rsidP="000701A5">
      <w:pPr>
        <w:rPr>
          <w:rFonts w:ascii="Lucida Sans" w:hAnsi="Lucida Sans"/>
          <w:sz w:val="19"/>
          <w:szCs w:val="19"/>
        </w:rPr>
      </w:pPr>
    </w:p>
    <w:p w14:paraId="0E165CCE" w14:textId="12D99C98" w:rsidR="000701A5" w:rsidRPr="0008098E" w:rsidRDefault="00E80219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HTML ist eine Markup Sprache welche von der Organisation w3c standardisiert und gepflegt wird.</w:t>
      </w:r>
      <w:r w:rsidR="00BA0534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76578C" w:rsidRPr="0008098E">
        <w:rPr>
          <w:rFonts w:ascii="Lucida Sans" w:hAnsi="Lucida Sans"/>
          <w:sz w:val="19"/>
          <w:szCs w:val="19"/>
          <w:lang w:val="de-DE"/>
        </w:rPr>
        <w:t>Mittels HTML können Webseiten und Webap</w:t>
      </w:r>
      <w:r w:rsidR="004D55AE" w:rsidRPr="0008098E">
        <w:rPr>
          <w:rFonts w:ascii="Lucida Sans" w:hAnsi="Lucida Sans"/>
          <w:sz w:val="19"/>
          <w:szCs w:val="19"/>
          <w:lang w:val="de-DE"/>
        </w:rPr>
        <w:t>p</w:t>
      </w:r>
      <w:r w:rsidR="0076578C" w:rsidRPr="0008098E">
        <w:rPr>
          <w:rFonts w:ascii="Lucida Sans" w:hAnsi="Lucida Sans"/>
          <w:sz w:val="19"/>
          <w:szCs w:val="19"/>
          <w:lang w:val="de-DE"/>
        </w:rPr>
        <w:t>likationen erstellt werden.</w:t>
      </w:r>
    </w:p>
    <w:p w14:paraId="473AF9D4" w14:textId="77777777" w:rsidR="00515347" w:rsidRDefault="00515347" w:rsidP="000701A5">
      <w:pPr>
        <w:rPr>
          <w:rFonts w:ascii="Lucida Sans" w:hAnsi="Lucida Sans"/>
          <w:sz w:val="19"/>
          <w:szCs w:val="19"/>
          <w:lang w:val="de-DE"/>
        </w:rPr>
      </w:pPr>
    </w:p>
    <w:p w14:paraId="4973D0A6" w14:textId="776DB80E" w:rsidR="000701A5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HTML können unter:</w:t>
      </w:r>
    </w:p>
    <w:p w14:paraId="6AD3E370" w14:textId="2C02B0D0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HTML 5 Spezifikation: </w:t>
      </w:r>
      <w:hyperlink r:id="rId26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https://www.w3.org/TR/html5/</w:t>
        </w:r>
      </w:hyperlink>
    </w:p>
    <w:p w14:paraId="6547FE69" w14:textId="701E0683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Geschichte von HTML: </w:t>
      </w:r>
      <w:hyperlink r:id="rId27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https://en.wikipedia.org/wiki/HTML</w:t>
        </w:r>
      </w:hyperlink>
    </w:p>
    <w:p w14:paraId="1381FE7F" w14:textId="7B9913A3" w:rsidR="00BA0534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n</w:t>
      </w:r>
      <w:r w:rsidR="00BA0534" w:rsidRPr="0008098E">
        <w:rPr>
          <w:rFonts w:ascii="Lucida Sans" w:hAnsi="Lucida Sans"/>
          <w:sz w:val="19"/>
          <w:szCs w:val="19"/>
          <w:lang w:val="de-DE"/>
        </w:rPr>
        <w:t>achgelesen werden.</w:t>
      </w:r>
    </w:p>
    <w:p w14:paraId="3F64E670" w14:textId="77777777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</w:p>
    <w:p w14:paraId="1273ADD4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56B07942" w14:textId="7FEA1735" w:rsidR="0076578C" w:rsidRPr="0008098E" w:rsidRDefault="0076578C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Markup Language</w:t>
      </w:r>
    </w:p>
    <w:p w14:paraId="3AB65510" w14:textId="77777777" w:rsidR="0076578C" w:rsidRPr="0008098E" w:rsidRDefault="0076578C" w:rsidP="000701A5">
      <w:pPr>
        <w:rPr>
          <w:rFonts w:ascii="Lucida Sans" w:hAnsi="Lucida Sans"/>
          <w:sz w:val="19"/>
          <w:szCs w:val="19"/>
          <w:lang w:val="de-DE"/>
        </w:rPr>
      </w:pPr>
    </w:p>
    <w:p w14:paraId="528948A2" w14:textId="7B7BD925" w:rsidR="0076578C" w:rsidRPr="0008098E" w:rsidRDefault="004D55AE" w:rsidP="00515347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Markup S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prachen erlauben die </w:t>
      </w:r>
      <w:r w:rsidRPr="0008098E">
        <w:rPr>
          <w:rFonts w:ascii="Lucida Sans" w:hAnsi="Lucida Sans"/>
          <w:sz w:val="19"/>
          <w:szCs w:val="19"/>
          <w:lang w:val="de-DE"/>
        </w:rPr>
        <w:t>Annotation eines Dok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umentes in einer </w:t>
      </w:r>
      <w:r w:rsidRPr="0008098E">
        <w:rPr>
          <w:rFonts w:ascii="Lucida Sans" w:hAnsi="Lucida Sans"/>
          <w:sz w:val="19"/>
          <w:szCs w:val="19"/>
          <w:lang w:val="de-DE"/>
        </w:rPr>
        <w:t>Weise welche syntak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tisch unterscheidbar vom reinen Text ist. 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In Markup Sprachen werden </w:t>
      </w:r>
      <w:r w:rsidRPr="0008098E">
        <w:rPr>
          <w:rFonts w:ascii="Lucida Sans" w:hAnsi="Lucida Sans"/>
          <w:sz w:val="19"/>
          <w:szCs w:val="19"/>
          <w:lang w:val="de-DE"/>
        </w:rPr>
        <w:t>sogenannte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Tags verwendet</w:t>
      </w:r>
      <w:r w:rsidRPr="0008098E">
        <w:rPr>
          <w:rFonts w:ascii="Lucida Sans" w:hAnsi="Lucida Sans"/>
          <w:sz w:val="19"/>
          <w:szCs w:val="19"/>
          <w:lang w:val="de-DE"/>
        </w:rPr>
        <w:t>. D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iese dienen dazu </w:t>
      </w:r>
      <w:r w:rsidRPr="0008098E">
        <w:rPr>
          <w:rFonts w:ascii="Lucida Sans" w:hAnsi="Lucida Sans"/>
          <w:sz w:val="19"/>
          <w:szCs w:val="19"/>
          <w:lang w:val="de-DE"/>
        </w:rPr>
        <w:t>den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Text</w:t>
      </w:r>
      <w:r w:rsidRPr="0008098E">
        <w:rPr>
          <w:rFonts w:ascii="Lucida Sans" w:hAnsi="Lucida Sans"/>
          <w:sz w:val="19"/>
          <w:szCs w:val="19"/>
          <w:lang w:val="de-DE"/>
        </w:rPr>
        <w:t>,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welcher von diesem Tag betroffen ist</w:t>
      </w:r>
      <w:r w:rsidRPr="0008098E">
        <w:rPr>
          <w:rFonts w:ascii="Lucida Sans" w:hAnsi="Lucida Sans"/>
          <w:sz w:val="19"/>
          <w:szCs w:val="19"/>
          <w:lang w:val="de-DE"/>
        </w:rPr>
        <w:t>, eine bestimmte Darstellung / F</w:t>
      </w:r>
      <w:r w:rsidR="00EC6D8C" w:rsidRPr="0008098E">
        <w:rPr>
          <w:rFonts w:ascii="Lucida Sans" w:hAnsi="Lucida Sans"/>
          <w:sz w:val="19"/>
          <w:szCs w:val="19"/>
          <w:lang w:val="de-DE"/>
        </w:rPr>
        <w:t>unktion zu verlei</w:t>
      </w:r>
      <w:r w:rsidRPr="0008098E">
        <w:rPr>
          <w:rFonts w:ascii="Lucida Sans" w:hAnsi="Lucida Sans"/>
          <w:sz w:val="19"/>
          <w:szCs w:val="19"/>
          <w:lang w:val="de-DE"/>
        </w:rPr>
        <w:t>hen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(Bsp.</w:t>
      </w:r>
      <w:r w:rsidR="00EC6D8C" w:rsidRPr="0008098E">
        <w:rPr>
          <w:rFonts w:ascii="Lucida Sans" w:hAnsi="Lucida Sans"/>
          <w:sz w:val="19"/>
          <w:szCs w:val="19"/>
          <w:lang w:val="de-DE"/>
        </w:rPr>
        <w:t>: Hyperlink oder Unterstrichen</w:t>
      </w:r>
      <w:r w:rsidRPr="0008098E">
        <w:rPr>
          <w:rFonts w:ascii="Lucida Sans" w:hAnsi="Lucida Sans"/>
          <w:sz w:val="19"/>
          <w:szCs w:val="19"/>
          <w:lang w:val="de-DE"/>
        </w:rPr>
        <w:t>)</w:t>
      </w:r>
      <w:r w:rsidR="00EC6D8C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0670DC4D" w14:textId="77777777" w:rsidR="00515347" w:rsidRDefault="00515347" w:rsidP="004D55AE">
      <w:pPr>
        <w:rPr>
          <w:rFonts w:ascii="Lucida Sans" w:hAnsi="Lucida Sans"/>
          <w:sz w:val="19"/>
          <w:szCs w:val="19"/>
          <w:lang w:val="de-DE"/>
        </w:rPr>
      </w:pPr>
    </w:p>
    <w:p w14:paraId="422EC562" w14:textId="10F62620" w:rsidR="00EC6D8C" w:rsidRPr="0008098E" w:rsidRDefault="00EC6D8C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515347">
        <w:rPr>
          <w:rFonts w:ascii="Lucida Sans" w:hAnsi="Lucida Sans"/>
          <w:sz w:val="19"/>
          <w:szCs w:val="19"/>
          <w:lang w:val="de-DE"/>
        </w:rPr>
        <w:t xml:space="preserve">können unter </w:t>
      </w:r>
      <w:r w:rsidR="00515347" w:rsidRPr="00515347">
        <w:rPr>
          <w:rFonts w:ascii="Lucida Sans" w:hAnsi="Lucida Sans"/>
          <w:sz w:val="19"/>
          <w:szCs w:val="19"/>
          <w:lang w:val="de-DE"/>
        </w:rPr>
        <w:t>https://en.wikipedia.org/wiki/Markup_language</w:t>
      </w:r>
      <w:r w:rsidR="00515347">
        <w:rPr>
          <w:rFonts w:ascii="Lucida Sans" w:hAnsi="Lucida Sans"/>
          <w:sz w:val="19"/>
          <w:szCs w:val="19"/>
          <w:lang w:val="de-DE"/>
        </w:rPr>
        <w:t xml:space="preserve"> </w:t>
      </w:r>
      <w:r w:rsidR="004D55AE" w:rsidRPr="0008098E">
        <w:rPr>
          <w:rFonts w:ascii="Lucida Sans" w:hAnsi="Lucida Sans"/>
          <w:sz w:val="19"/>
          <w:szCs w:val="19"/>
          <w:lang w:val="de-DE"/>
        </w:rPr>
        <w:t>g</w:t>
      </w:r>
      <w:r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6CBB649" w14:textId="77777777" w:rsidR="00EC6D8C" w:rsidRPr="0008098E" w:rsidRDefault="00EC6D8C" w:rsidP="000701A5">
      <w:pPr>
        <w:rPr>
          <w:rFonts w:ascii="Lucida Sans" w:hAnsi="Lucida Sans"/>
          <w:sz w:val="19"/>
          <w:szCs w:val="19"/>
          <w:lang w:val="de-DE"/>
        </w:rPr>
      </w:pPr>
    </w:p>
    <w:p w14:paraId="7AE04B1F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101CEFC8" w14:textId="22651F47" w:rsidR="00EC6D8C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CSS</w:t>
      </w:r>
      <w:r w:rsidR="00FC1F7B" w:rsidRPr="0008098E">
        <w:rPr>
          <w:rFonts w:ascii="Lucida Sans" w:hAnsi="Lucida Sans"/>
          <w:b/>
          <w:sz w:val="19"/>
          <w:szCs w:val="19"/>
          <w:u w:val="single"/>
          <w:lang w:val="de-DE"/>
        </w:rPr>
        <w:t xml:space="preserve"> (Cascading Style Sheet)</w:t>
      </w:r>
    </w:p>
    <w:p w14:paraId="14724F27" w14:textId="77777777" w:rsidR="008E6E55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1318C2D1" w14:textId="56DF84BF" w:rsidR="008E6E55" w:rsidRDefault="008E6E55" w:rsidP="00515347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Mittels CSS wird die </w:t>
      </w:r>
      <w:r w:rsidR="00FC1F7B" w:rsidRPr="0008098E">
        <w:rPr>
          <w:rFonts w:ascii="Lucida Sans" w:hAnsi="Lucida Sans"/>
          <w:sz w:val="19"/>
          <w:szCs w:val="19"/>
          <w:lang w:val="de-DE"/>
        </w:rPr>
        <w:t>Präsentation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einer Webseite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einschliesslich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Farbe</w:t>
      </w:r>
      <w:r w:rsidR="004D55AE" w:rsidRPr="0008098E">
        <w:rPr>
          <w:rFonts w:ascii="Lucida Sans" w:hAnsi="Lucida Sans"/>
          <w:sz w:val="19"/>
          <w:szCs w:val="19"/>
          <w:lang w:val="de-DE"/>
        </w:rPr>
        <w:t>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515347">
        <w:rPr>
          <w:rFonts w:ascii="Lucida Sans" w:hAnsi="Lucida Sans"/>
          <w:sz w:val="19"/>
          <w:szCs w:val="19"/>
          <w:lang w:val="de-DE"/>
        </w:rPr>
        <w:t>Lay</w:t>
      </w:r>
      <w:r w:rsidR="00FC1F7B" w:rsidRPr="0008098E">
        <w:rPr>
          <w:rFonts w:ascii="Lucida Sans" w:hAnsi="Lucida Sans"/>
          <w:sz w:val="19"/>
          <w:szCs w:val="19"/>
          <w:lang w:val="de-DE"/>
        </w:rPr>
        <w:t>out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und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Fonts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beschrieben. Es erlaubt einem di</w:t>
      </w:r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e Präsentation für verschiedene Endgeräte wie </w:t>
      </w:r>
      <w:proofErr w:type="spellStart"/>
      <w:r w:rsidR="00FC1F7B" w:rsidRPr="0008098E">
        <w:rPr>
          <w:rFonts w:ascii="Lucida Sans" w:hAnsi="Lucida Sans"/>
          <w:sz w:val="19"/>
          <w:szCs w:val="19"/>
          <w:lang w:val="de-DE"/>
        </w:rPr>
        <w:t>grosse</w:t>
      </w:r>
      <w:proofErr w:type="spellEnd"/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 Bildschirme, kleine Bildschirme, Drucker und andere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anzupassen</w:t>
      </w:r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. </w:t>
      </w:r>
      <w:r w:rsidR="00E0537E" w:rsidRPr="0008098E">
        <w:rPr>
          <w:rFonts w:ascii="Lucida Sans" w:hAnsi="Lucida Sans"/>
          <w:sz w:val="19"/>
          <w:szCs w:val="19"/>
          <w:lang w:val="de-DE"/>
        </w:rPr>
        <w:t xml:space="preserve">CSS ist </w:t>
      </w:r>
      <w:r w:rsidR="004D55AE" w:rsidRPr="0008098E">
        <w:rPr>
          <w:rFonts w:ascii="Lucida Sans" w:hAnsi="Lucida Sans"/>
          <w:sz w:val="19"/>
          <w:szCs w:val="19"/>
          <w:lang w:val="de-DE"/>
        </w:rPr>
        <w:t>unabhängig</w:t>
      </w:r>
      <w:r w:rsidR="00396764" w:rsidRPr="0008098E">
        <w:rPr>
          <w:rFonts w:ascii="Lucida Sans" w:hAnsi="Lucida Sans"/>
          <w:sz w:val="19"/>
          <w:szCs w:val="19"/>
          <w:lang w:val="de-DE"/>
        </w:rPr>
        <w:t xml:space="preserve"> von HTML</w:t>
      </w:r>
      <w:r w:rsidR="004D55AE" w:rsidRPr="0008098E">
        <w:rPr>
          <w:rFonts w:ascii="Lucida Sans" w:hAnsi="Lucida Sans"/>
          <w:sz w:val="19"/>
          <w:szCs w:val="19"/>
          <w:lang w:val="de-DE"/>
        </w:rPr>
        <w:t>. E</w:t>
      </w:r>
      <w:r w:rsidR="00396764" w:rsidRPr="0008098E">
        <w:rPr>
          <w:rFonts w:ascii="Lucida Sans" w:hAnsi="Lucida Sans"/>
          <w:sz w:val="19"/>
          <w:szCs w:val="19"/>
          <w:lang w:val="de-DE"/>
        </w:rPr>
        <w:t>s ka</w:t>
      </w:r>
      <w:r w:rsidR="004D55AE" w:rsidRPr="0008098E">
        <w:rPr>
          <w:rFonts w:ascii="Lucida Sans" w:hAnsi="Lucida Sans"/>
          <w:sz w:val="19"/>
          <w:szCs w:val="19"/>
          <w:lang w:val="de-DE"/>
        </w:rPr>
        <w:t>nn also auch mit XML-basierten Markup-S</w:t>
      </w:r>
      <w:r w:rsidR="00396764" w:rsidRPr="0008098E">
        <w:rPr>
          <w:rFonts w:ascii="Lucida Sans" w:hAnsi="Lucida Sans"/>
          <w:sz w:val="19"/>
          <w:szCs w:val="19"/>
          <w:lang w:val="de-DE"/>
        </w:rPr>
        <w:t>prachen verwendet werden.</w:t>
      </w:r>
    </w:p>
    <w:p w14:paraId="57F478FD" w14:textId="77777777" w:rsidR="00515347" w:rsidRPr="0008098E" w:rsidRDefault="00515347" w:rsidP="000701A5">
      <w:pPr>
        <w:rPr>
          <w:rFonts w:ascii="Lucida Sans" w:hAnsi="Lucida Sans"/>
          <w:sz w:val="19"/>
          <w:szCs w:val="19"/>
          <w:lang w:val="de-DE"/>
        </w:rPr>
      </w:pPr>
    </w:p>
    <w:p w14:paraId="40456E48" w14:textId="7BCE4CBC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6F1962">
        <w:rPr>
          <w:rFonts w:ascii="Lucida Sans" w:hAnsi="Lucida Sans"/>
          <w:sz w:val="19"/>
          <w:szCs w:val="19"/>
          <w:lang w:val="de-DE"/>
        </w:rPr>
        <w:t xml:space="preserve">können unter </w:t>
      </w:r>
      <w:r w:rsidR="006F1962" w:rsidRPr="006F1962">
        <w:rPr>
          <w:rFonts w:ascii="Lucida Sans" w:hAnsi="Lucida Sans"/>
          <w:sz w:val="19"/>
          <w:szCs w:val="19"/>
          <w:lang w:val="de-DE"/>
        </w:rPr>
        <w:t>https://www.w3.org/standards/techs/css</w:t>
      </w:r>
      <w:r w:rsidR="006F1962">
        <w:rPr>
          <w:rFonts w:ascii="Lucida Sans" w:hAnsi="Lucida Sans"/>
          <w:sz w:val="19"/>
          <w:szCs w:val="19"/>
          <w:lang w:val="de-DE"/>
        </w:rPr>
        <w:t xml:space="preserve"> respektive </w:t>
      </w:r>
      <w:r w:rsidR="006F1962" w:rsidRPr="006F1962">
        <w:rPr>
          <w:rFonts w:ascii="Lucida Sans" w:hAnsi="Lucida Sans"/>
          <w:sz w:val="19"/>
          <w:szCs w:val="19"/>
          <w:lang w:val="de-DE"/>
        </w:rPr>
        <w:t>https://en.wikipedia.org/wiki/Cascading_Style_Sheets</w:t>
      </w:r>
      <w:r w:rsidR="006F1962">
        <w:rPr>
          <w:rFonts w:ascii="Lucida Sans" w:hAnsi="Lucida Sans"/>
          <w:sz w:val="19"/>
          <w:szCs w:val="19"/>
          <w:lang w:val="de-DE"/>
        </w:rPr>
        <w:t xml:space="preserve"> </w:t>
      </w:r>
      <w:r w:rsidR="004D55AE"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09AECB71" w14:textId="77777777" w:rsidR="00DF55A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6798C7CD" w14:textId="77777777" w:rsidR="00646EE1" w:rsidRPr="0008098E" w:rsidRDefault="00646EE1" w:rsidP="000701A5">
      <w:pPr>
        <w:rPr>
          <w:rFonts w:ascii="Lucida Sans" w:hAnsi="Lucida Sans"/>
          <w:sz w:val="19"/>
          <w:szCs w:val="19"/>
          <w:lang w:val="de-DE"/>
        </w:rPr>
      </w:pPr>
    </w:p>
    <w:p w14:paraId="37F689F8" w14:textId="59F39B90" w:rsidR="008E6E55" w:rsidRPr="0008098E" w:rsidRDefault="0063233B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>
        <w:rPr>
          <w:rFonts w:ascii="Lucida Sans" w:hAnsi="Lucida Sans"/>
          <w:b/>
          <w:sz w:val="19"/>
          <w:szCs w:val="19"/>
          <w:u w:val="single"/>
          <w:lang w:val="de-DE"/>
        </w:rPr>
        <w:t>JavaS</w:t>
      </w:r>
      <w:r w:rsidR="00396764" w:rsidRPr="0008098E">
        <w:rPr>
          <w:rFonts w:ascii="Lucida Sans" w:hAnsi="Lucida Sans"/>
          <w:b/>
          <w:sz w:val="19"/>
          <w:szCs w:val="19"/>
          <w:u w:val="single"/>
          <w:lang w:val="de-DE"/>
        </w:rPr>
        <w:t>cript (JS)</w:t>
      </w:r>
    </w:p>
    <w:p w14:paraId="6CCBA2A4" w14:textId="77777777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</w:p>
    <w:p w14:paraId="3B2264EE" w14:textId="2CA59234" w:rsidR="00EC0B07" w:rsidRPr="0008098E" w:rsidRDefault="006F1962" w:rsidP="00EC0B07">
      <w:pPr>
        <w:rPr>
          <w:rFonts w:ascii="Lucida Sans" w:eastAsia="Times New Roman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Wikipedia: „D</w:t>
      </w:r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er als </w:t>
      </w:r>
      <w:proofErr w:type="spellStart"/>
      <w:r w:rsidR="00EC0B07" w:rsidRPr="00764BBF">
        <w:rPr>
          <w:rFonts w:ascii="Lucida Sans" w:hAnsi="Lucida Sans"/>
          <w:sz w:val="19"/>
          <w:szCs w:val="19"/>
          <w:lang w:val="de-DE"/>
        </w:rPr>
        <w:t>ECMAScript</w:t>
      </w:r>
      <w:proofErr w:type="spellEnd"/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 (</w:t>
      </w:r>
      <w:hyperlink r:id="rId28" w:tooltip="Ecma International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ECMA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 262) standardisierte Sprachkern von JavaScript beschreibt eine </w:t>
      </w:r>
      <w:hyperlink r:id="rId29" w:tooltip="Dynamische Typisierung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dynamisch typisierte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, </w:t>
      </w:r>
      <w:hyperlink r:id="rId30" w:tooltip="Objektorientierte Programmierung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objektorientierte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, aber </w:t>
      </w:r>
      <w:hyperlink r:id="rId31" w:tooltip="Klasse (Objektorientierung)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klassenlose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 Skriptsprache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>.</w:t>
      </w:r>
      <w:r w:rsidR="00424712" w:rsidRPr="0008098E">
        <w:rPr>
          <w:rFonts w:ascii="Lucida Sans" w:eastAsia="Times New Roman" w:hAnsi="Lucida Sans"/>
          <w:sz w:val="19"/>
          <w:szCs w:val="19"/>
          <w:lang w:val="de-DE"/>
        </w:rPr>
        <w:t>“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</w:t>
      </w:r>
    </w:p>
    <w:p w14:paraId="1668C8D9" w14:textId="77777777" w:rsidR="00515347" w:rsidRDefault="00515347" w:rsidP="000701A5">
      <w:pPr>
        <w:rPr>
          <w:rFonts w:ascii="Lucida Sans" w:hAnsi="Lucida Sans"/>
          <w:sz w:val="19"/>
          <w:szCs w:val="19"/>
          <w:lang w:val="de-DE"/>
        </w:rPr>
      </w:pPr>
    </w:p>
    <w:p w14:paraId="41FAC547" w14:textId="38176BE0" w:rsidR="00DF55A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 können unter</w:t>
      </w:r>
      <w:r w:rsidR="00515347">
        <w:rPr>
          <w:rFonts w:ascii="Lucida Sans" w:hAnsi="Lucida Sans"/>
          <w:sz w:val="19"/>
          <w:szCs w:val="19"/>
          <w:lang w:val="de-DE"/>
        </w:rPr>
        <w:t xml:space="preserve"> </w:t>
      </w:r>
      <w:r w:rsidR="00515347" w:rsidRPr="00515347">
        <w:rPr>
          <w:rFonts w:ascii="Lucida Sans" w:hAnsi="Lucida Sans"/>
          <w:sz w:val="19"/>
          <w:szCs w:val="19"/>
          <w:lang w:val="de-DE"/>
        </w:rPr>
        <w:t>https://de.wikipedia.org/wiki/JavaScript</w:t>
      </w:r>
      <w:r w:rsidR="00515347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75923049" w14:textId="2A6CEC6B" w:rsidR="006F1962" w:rsidRDefault="006F1962" w:rsidP="000701A5">
      <w:pPr>
        <w:rPr>
          <w:rFonts w:ascii="Lucida Sans" w:hAnsi="Lucida Sans"/>
          <w:sz w:val="19"/>
          <w:szCs w:val="19"/>
          <w:lang w:val="de-DE"/>
        </w:rPr>
      </w:pPr>
    </w:p>
    <w:p w14:paraId="2FB682C3" w14:textId="77777777" w:rsidR="006F1962" w:rsidRPr="0008098E" w:rsidRDefault="006F1962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2A5E3BD0" w14:textId="5AD40293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Bitcoin</w:t>
      </w:r>
    </w:p>
    <w:p w14:paraId="7C296351" w14:textId="77777777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76BF81B2" w14:textId="2B8077AB" w:rsidR="00DF55AE" w:rsidRPr="0008098E" w:rsidRDefault="00515347" w:rsidP="00515347">
      <w:pPr>
        <w:jc w:val="both"/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</w:pPr>
      <w:r>
        <w:rPr>
          <w:rFonts w:ascii="Lucida Sans" w:hAnsi="Lucida Sans"/>
          <w:color w:val="000000" w:themeColor="text1"/>
          <w:sz w:val="19"/>
          <w:szCs w:val="19"/>
          <w:lang w:val="de-DE"/>
        </w:rPr>
        <w:t>Wikipedia: „</w:t>
      </w:r>
      <w:r w:rsidR="00B60BCE" w:rsidRPr="0008098E">
        <w:rPr>
          <w:rFonts w:ascii="Lucida Sans" w:eastAsia="Times New Roman" w:hAnsi="Lucida Sans"/>
          <w:bCs/>
          <w:color w:val="000000" w:themeColor="text1"/>
          <w:sz w:val="19"/>
          <w:szCs w:val="19"/>
          <w:lang w:val="de-DE"/>
        </w:rPr>
        <w:t>Bitcoin</w:t>
      </w:r>
      <w:r w:rsidR="00B60BCE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(englisch sinngemäß für „digitale Münze“) ist eine digitale </w:t>
      </w:r>
      <w:hyperlink r:id="rId32" w:tooltip="Währung" w:history="1">
        <w:r w:rsidR="00B60BCE"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Währung</w:t>
        </w:r>
      </w:hyperlink>
      <w:r w:rsidR="00B60BCE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, gleichzeitig auch der Name des weltweit verwendbaren dezentralen </w:t>
      </w:r>
      <w:hyperlink r:id="rId33" w:tooltip="Buchungssystem" w:history="1">
        <w:r w:rsidR="00B60BCE"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Buchungssystems</w:t>
        </w:r>
      </w:hyperlink>
      <w:r w:rsidR="00B60BCE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sowie die vereinfachende Bezeichnung einer kryptografisch legitimierten Zuordnung von Arbeits- oder Rechenaufwand.</w:t>
      </w:r>
      <w:r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</w:t>
      </w:r>
      <w:hyperlink r:id="rId34" w:tooltip="Überweisung (Zahlungsverkehr)" w:history="1">
        <w:r w:rsidR="00B60BCE"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Überweisungen</w:t>
        </w:r>
      </w:hyperlink>
      <w:r w:rsidR="00B60BCE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werden von einem </w:t>
      </w:r>
      <w:hyperlink r:id="rId35" w:tooltip="Rechnernetz" w:history="1">
        <w:r w:rsidR="00B60BCE"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Zusammenschluss von Rechnern</w:t>
        </w:r>
      </w:hyperlink>
      <w:r w:rsidR="00B60BCE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über das Internet mithilfe einer speziellen </w:t>
      </w:r>
      <w:hyperlink r:id="rId36" w:tooltip="Peer-to-Peer" w:history="1">
        <w:r w:rsidR="00B60BCE"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Peer-to-Peer</w:t>
        </w:r>
      </w:hyperlink>
      <w:r w:rsidR="00B60BCE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-Anwendung abgewickelt, sodass anders als im herkömmlichen Bankverkehr keine zentrale Abwicklungsstel</w:t>
      </w:r>
      <w:r w:rsidR="008C7C0F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le benötigt wird.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>“</w:t>
      </w:r>
    </w:p>
    <w:p w14:paraId="2DFEA6D3" w14:textId="77777777" w:rsidR="00515347" w:rsidRDefault="00515347" w:rsidP="000701A5">
      <w:pPr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66FCD6DD" w14:textId="40B72335" w:rsidR="00AB1CF5" w:rsidRPr="0008098E" w:rsidRDefault="00515347" w:rsidP="000701A5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Weitere Informationen können unter </w:t>
      </w:r>
      <w:r w:rsidRPr="00515347">
        <w:rPr>
          <w:rFonts w:ascii="Lucida Sans" w:hAnsi="Lucida Sans"/>
          <w:sz w:val="19"/>
          <w:szCs w:val="19"/>
          <w:lang w:val="de-DE"/>
        </w:rPr>
        <w:t>https://de.wikipedia.org/wiki/Bitcoin</w:t>
      </w:r>
      <w:r>
        <w:rPr>
          <w:rFonts w:ascii="Lucida Sans" w:hAnsi="Lucida Sans"/>
          <w:sz w:val="19"/>
          <w:szCs w:val="19"/>
          <w:lang w:val="de-DE"/>
        </w:rPr>
        <w:t xml:space="preserve"> </w:t>
      </w:r>
      <w:r w:rsidR="00AB1CF5"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19B6FA05" w14:textId="77777777" w:rsidR="0059643C" w:rsidRPr="0008098E" w:rsidRDefault="0059643C" w:rsidP="000701A5">
      <w:pPr>
        <w:rPr>
          <w:rFonts w:ascii="Lucida Sans" w:hAnsi="Lucida Sans"/>
          <w:sz w:val="19"/>
          <w:szCs w:val="19"/>
          <w:lang w:val="de-DE"/>
        </w:rPr>
      </w:pPr>
    </w:p>
    <w:p w14:paraId="72AB7C72" w14:textId="77777777" w:rsidR="008B46F9" w:rsidRPr="0008098E" w:rsidRDefault="008B46F9" w:rsidP="000701A5">
      <w:pPr>
        <w:rPr>
          <w:rFonts w:ascii="Lucida Sans" w:hAnsi="Lucida Sans"/>
          <w:sz w:val="19"/>
          <w:szCs w:val="19"/>
          <w:lang w:val="de-DE"/>
        </w:rPr>
      </w:pPr>
    </w:p>
    <w:p w14:paraId="6569C75B" w14:textId="77777777" w:rsidR="006F1962" w:rsidRDefault="006F1962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>
        <w:rPr>
          <w:rFonts w:ascii="Lucida Sans" w:hAnsi="Lucida Sans"/>
          <w:b/>
          <w:sz w:val="19"/>
          <w:szCs w:val="19"/>
          <w:u w:val="single"/>
          <w:lang w:val="de-DE"/>
        </w:rPr>
        <w:br w:type="page"/>
      </w:r>
    </w:p>
    <w:p w14:paraId="28630631" w14:textId="129E7E8E" w:rsidR="0025097C" w:rsidRPr="0008098E" w:rsidRDefault="0025097C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proofErr w:type="spellStart"/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lastRenderedPageBreak/>
        <w:t>Blockchain</w:t>
      </w:r>
      <w:proofErr w:type="spellEnd"/>
    </w:p>
    <w:p w14:paraId="35DC07E2" w14:textId="77777777" w:rsidR="00DF55AE" w:rsidRPr="0008098E" w:rsidRDefault="00DF55AE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552747A9" w14:textId="35172239" w:rsidR="00DF55AE" w:rsidRPr="0008098E" w:rsidRDefault="00515347" w:rsidP="00515347">
      <w:pPr>
        <w:jc w:val="both"/>
        <w:rPr>
          <w:rFonts w:ascii="Lucida Sans" w:eastAsia="Times New Roman" w:hAnsi="Lucida Sans"/>
          <w:bCs/>
          <w:sz w:val="19"/>
          <w:szCs w:val="19"/>
          <w:lang w:val="de-DE"/>
        </w:rPr>
      </w:pPr>
      <w:r>
        <w:rPr>
          <w:rFonts w:ascii="Lucida Sans" w:eastAsia="Times New Roman" w:hAnsi="Lucida Sans"/>
          <w:bCs/>
          <w:sz w:val="19"/>
          <w:szCs w:val="19"/>
          <w:lang w:val="de-DE"/>
        </w:rPr>
        <w:t>Wikipedia: „</w:t>
      </w:r>
      <w:r w:rsidR="008C7C0F"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Eine </w:t>
      </w:r>
      <w:proofErr w:type="spellStart"/>
      <w:r w:rsidR="008C7C0F" w:rsidRPr="0008098E">
        <w:rPr>
          <w:rFonts w:ascii="Lucida Sans" w:eastAsia="Times New Roman" w:hAnsi="Lucida Sans"/>
          <w:bCs/>
          <w:sz w:val="19"/>
          <w:szCs w:val="19"/>
          <w:lang w:val="de-DE"/>
        </w:rPr>
        <w:t>Blockchain</w:t>
      </w:r>
      <w:proofErr w:type="spellEnd"/>
      <w:r w:rsidR="008C7C0F"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(auch Block Chain, </w:t>
      </w:r>
      <w:hyperlink r:id="rId37" w:tooltip="Englische Sprache" w:history="1">
        <w:r w:rsidR="008C7C0F"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englisch</w:t>
        </w:r>
      </w:hyperlink>
      <w:r w:rsidR="008C7C0F"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für Blockkette) ist eine kontinuierlich erweiterbare Liste von </w:t>
      </w:r>
      <w:hyperlink r:id="rId38" w:tooltip="Datensatz" w:history="1">
        <w:r w:rsidR="008C7C0F"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Datensätzen</w:t>
        </w:r>
      </w:hyperlink>
      <w:r w:rsidR="008C7C0F"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, genannt „Blöcke“, welche mittels </w:t>
      </w:r>
      <w:hyperlink r:id="rId39" w:tooltip="Kryptographie" w:history="1">
        <w:r w:rsidR="008C7C0F"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kryptographischer Verfahren</w:t>
        </w:r>
      </w:hyperlink>
      <w:r w:rsidR="008C7C0F"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miteinander verkettet sind. Jeder Block enthält dabei typischerweise einen </w:t>
      </w:r>
      <w:hyperlink r:id="rId40" w:tooltip="Kryptologische Hashfunktion" w:history="1">
        <w:r w:rsidR="008C7C0F"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 sicheren Hash</w:t>
        </w:r>
      </w:hyperlink>
      <w:r w:rsidR="008C7C0F"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des vorhergehenden Blocks, einen </w:t>
      </w:r>
      <w:hyperlink r:id="rId41" w:tooltip="Zeitstempel" w:history="1">
        <w:r w:rsidR="008C7C0F"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Zeitstempel</w:t>
        </w:r>
      </w:hyperlink>
      <w:r w:rsidR="008C7C0F"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und </w:t>
      </w:r>
      <w:hyperlink r:id="rId42" w:tooltip="Transaktion (Informatik)" w:history="1">
        <w:r w:rsidR="008C7C0F"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Transaktionsdaten</w:t>
        </w:r>
      </w:hyperlink>
      <w:r w:rsidR="008C7C0F" w:rsidRPr="0008098E">
        <w:rPr>
          <w:rFonts w:ascii="Lucida Sans" w:eastAsia="Times New Roman" w:hAnsi="Lucida Sans"/>
          <w:bCs/>
          <w:sz w:val="19"/>
          <w:szCs w:val="19"/>
          <w:lang w:val="de-DE"/>
        </w:rPr>
        <w:t>.”</w:t>
      </w:r>
    </w:p>
    <w:p w14:paraId="60145533" w14:textId="77777777" w:rsidR="00515347" w:rsidRDefault="00515347" w:rsidP="00DF55AE">
      <w:pPr>
        <w:rPr>
          <w:rFonts w:ascii="Lucida Sans" w:hAnsi="Lucida Sans"/>
          <w:sz w:val="19"/>
          <w:szCs w:val="19"/>
          <w:lang w:val="de-DE"/>
        </w:rPr>
      </w:pPr>
    </w:p>
    <w:p w14:paraId="45D9F065" w14:textId="22AD7CC0" w:rsidR="008C7C0F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</w:t>
      </w:r>
      <w:r w:rsidR="00515347">
        <w:rPr>
          <w:rFonts w:ascii="Lucida Sans" w:hAnsi="Lucida Sans"/>
          <w:sz w:val="19"/>
          <w:szCs w:val="19"/>
          <w:lang w:val="de-DE"/>
        </w:rPr>
        <w:t xml:space="preserve"> können unter </w:t>
      </w:r>
      <w:r w:rsidR="00515347" w:rsidRPr="00515347">
        <w:rPr>
          <w:rFonts w:ascii="Lucida Sans" w:hAnsi="Lucida Sans"/>
          <w:sz w:val="19"/>
          <w:szCs w:val="19"/>
          <w:lang w:val="de-DE"/>
        </w:rPr>
        <w:t>https://de.wikipedia.org/wiki/Blockchain</w:t>
      </w:r>
      <w:r w:rsidR="00515347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8C7C0F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83B7819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619614DC" w14:textId="77777777" w:rsidR="006E6123" w:rsidRPr="0008098E" w:rsidRDefault="006E6123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09D9412C" w14:textId="0A7B432C" w:rsidR="00DF55AE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Bitcoin Script</w:t>
      </w:r>
    </w:p>
    <w:p w14:paraId="07ACC7D7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35CCAE13" w14:textId="04590713" w:rsidR="008C7C0F" w:rsidRPr="0008098E" w:rsidRDefault="004D55AE" w:rsidP="00515347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Bitcoin benutzt ein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script</w:t>
      </w:r>
      <w:r w:rsidR="00B75F6C" w:rsidRPr="0008098E">
        <w:rPr>
          <w:rFonts w:ascii="Lucida Sans" w:hAnsi="Lucida Sans"/>
          <w:sz w:val="19"/>
          <w:szCs w:val="19"/>
          <w:lang w:val="de-DE"/>
        </w:rPr>
        <w:t>basiertes</w:t>
      </w:r>
      <w:proofErr w:type="spellEnd"/>
      <w:r w:rsidR="00B75F6C" w:rsidRPr="0008098E">
        <w:rPr>
          <w:rFonts w:ascii="Lucida Sans" w:hAnsi="Lucida Sans"/>
          <w:sz w:val="19"/>
          <w:szCs w:val="19"/>
          <w:lang w:val="de-DE"/>
        </w:rPr>
        <w:t xml:space="preserve"> System für Transaktionen. Die Bitcoin Script Sprache ist eine </w:t>
      </w:r>
      <w:r w:rsidRPr="0008098E">
        <w:rPr>
          <w:rFonts w:ascii="Lucida Sans" w:hAnsi="Lucida Sans"/>
          <w:sz w:val="19"/>
          <w:szCs w:val="19"/>
          <w:lang w:val="de-DE"/>
        </w:rPr>
        <w:t>Stack-</w:t>
      </w:r>
      <w:r w:rsidR="00B75F6C" w:rsidRPr="0008098E">
        <w:rPr>
          <w:rFonts w:ascii="Lucida Sans" w:hAnsi="Lucida Sans"/>
          <w:sz w:val="19"/>
          <w:szCs w:val="19"/>
          <w:lang w:val="de-DE"/>
        </w:rPr>
        <w:t>basierte un</w:t>
      </w:r>
      <w:r w:rsidRPr="0008098E">
        <w:rPr>
          <w:rFonts w:ascii="Lucida Sans" w:hAnsi="Lucida Sans"/>
          <w:sz w:val="19"/>
          <w:szCs w:val="19"/>
          <w:lang w:val="de-DE"/>
        </w:rPr>
        <w:t>d nicht Turing mächtige (keine S</w:t>
      </w:r>
      <w:r w:rsidR="00B75F6C" w:rsidRPr="0008098E">
        <w:rPr>
          <w:rFonts w:ascii="Lucida Sans" w:hAnsi="Lucida Sans"/>
          <w:sz w:val="19"/>
          <w:szCs w:val="19"/>
          <w:lang w:val="de-DE"/>
        </w:rPr>
        <w:t>chleifen möglich)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Script Sprache. Die Auswertung geschieht von </w:t>
      </w:r>
      <w:r w:rsidRPr="0008098E">
        <w:rPr>
          <w:rFonts w:ascii="Lucida Sans" w:hAnsi="Lucida Sans"/>
          <w:sz w:val="19"/>
          <w:szCs w:val="19"/>
          <w:lang w:val="de-DE"/>
        </w:rPr>
        <w:t>links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nach rechts.</w:t>
      </w:r>
    </w:p>
    <w:p w14:paraId="40EE3F6C" w14:textId="77777777" w:rsidR="00363792" w:rsidRPr="0008098E" w:rsidRDefault="00363792" w:rsidP="00515347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0F03DA2B" w14:textId="2AE0B1B1" w:rsidR="00363792" w:rsidRPr="0008098E" w:rsidRDefault="00363792" w:rsidP="00515347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Ein Bitcoin Script ist im </w:t>
      </w:r>
      <w:r w:rsidR="004D55AE" w:rsidRPr="0008098E">
        <w:rPr>
          <w:rFonts w:ascii="Lucida Sans" w:hAnsi="Lucida Sans"/>
          <w:sz w:val="19"/>
          <w:szCs w:val="19"/>
          <w:lang w:val="de-DE"/>
        </w:rPr>
        <w:t>Wesentlichen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welche auf der Transaktion festg</w:t>
      </w:r>
      <w:r w:rsidR="004D55AE" w:rsidRPr="0008098E">
        <w:rPr>
          <w:rFonts w:ascii="Lucida Sans" w:hAnsi="Lucida Sans"/>
          <w:sz w:val="19"/>
          <w:szCs w:val="19"/>
          <w:lang w:val="de-DE"/>
        </w:rPr>
        <w:t>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halten sind. Die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definiert wie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jemand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4D55AE" w:rsidRPr="0008098E">
        <w:rPr>
          <w:rFonts w:ascii="Lucida Sans" w:hAnsi="Lucida Sans"/>
          <w:sz w:val="19"/>
          <w:szCs w:val="19"/>
          <w:lang w:val="de-DE"/>
        </w:rPr>
        <w:t>Zugriff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auf die Bitcoins in der Transaktion erhält.</w:t>
      </w:r>
    </w:p>
    <w:p w14:paraId="7E7B453A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7CAA1B9B" w14:textId="332679D2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</w:t>
      </w:r>
      <w:r w:rsidR="00515347">
        <w:rPr>
          <w:rFonts w:ascii="Lucida Sans" w:hAnsi="Lucida Sans"/>
          <w:sz w:val="19"/>
          <w:szCs w:val="19"/>
          <w:lang w:val="de-DE"/>
        </w:rPr>
        <w:t xml:space="preserve">tere Informationen können unter </w:t>
      </w:r>
      <w:r w:rsidR="00515347" w:rsidRPr="00515347">
        <w:rPr>
          <w:rFonts w:ascii="Lucida Sans" w:hAnsi="Lucida Sans"/>
          <w:sz w:val="19"/>
          <w:szCs w:val="19"/>
          <w:lang w:val="de-DE"/>
        </w:rPr>
        <w:t>https://en.bitcoin.it/wiki/Script</w:t>
      </w:r>
      <w:r w:rsidR="00515347">
        <w:rPr>
          <w:rFonts w:ascii="Lucida Sans" w:hAnsi="Lucida Sans"/>
          <w:sz w:val="19"/>
          <w:szCs w:val="19"/>
          <w:lang w:val="de-DE"/>
        </w:rPr>
        <w:t xml:space="preserve"> </w:t>
      </w:r>
      <w:r w:rsidR="004D55AE" w:rsidRPr="0008098E">
        <w:rPr>
          <w:rFonts w:ascii="Lucida Sans" w:hAnsi="Lucida Sans"/>
          <w:sz w:val="19"/>
          <w:szCs w:val="19"/>
          <w:lang w:val="de-DE"/>
        </w:rPr>
        <w:t>g</w:t>
      </w:r>
      <w:r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74243E2E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1C55B086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1E61CFE9" w14:textId="00BABC2A" w:rsidR="00363792" w:rsidRPr="0008098E" w:rsidRDefault="00363792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</w:t>
      </w:r>
      <w:r w:rsidR="00515347">
        <w:rPr>
          <w:rFonts w:ascii="Lucida Sans" w:hAnsi="Lucida Sans"/>
          <w:b/>
          <w:sz w:val="19"/>
          <w:szCs w:val="19"/>
          <w:u w:val="single"/>
          <w:lang w:val="de-DE"/>
        </w:rPr>
        <w:t xml:space="preserve"> C</w:t>
      </w: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ode</w:t>
      </w:r>
    </w:p>
    <w:p w14:paraId="63D874E7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2099DC9" w14:textId="01742B96" w:rsidR="00363792" w:rsidRPr="0008098E" w:rsidRDefault="00515347" w:rsidP="00515347">
      <w:pPr>
        <w:jc w:val="both"/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Wikipedia: „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Ein </w:t>
      </w:r>
      <w:proofErr w:type="spellStart"/>
      <w:r w:rsidR="008E2129" w:rsidRPr="0008098E">
        <w:rPr>
          <w:rFonts w:ascii="Lucida Sans" w:hAnsi="Lucida Sans"/>
          <w:sz w:val="19"/>
          <w:szCs w:val="19"/>
          <w:lang w:val="de-DE"/>
        </w:rPr>
        <w:t>Opcode</w:t>
      </w:r>
      <w:proofErr w:type="spellEnd"/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, auch </w:t>
      </w:r>
      <w:proofErr w:type="spellStart"/>
      <w:r w:rsidR="008E2129" w:rsidRPr="0008098E">
        <w:rPr>
          <w:rFonts w:ascii="Lucida Sans" w:hAnsi="Lucida Sans"/>
          <w:sz w:val="19"/>
          <w:szCs w:val="19"/>
          <w:lang w:val="de-DE"/>
        </w:rPr>
        <w:t>op</w:t>
      </w:r>
      <w:proofErr w:type="spellEnd"/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="008E2129" w:rsidRPr="0008098E">
        <w:rPr>
          <w:rFonts w:ascii="Lucida Sans" w:hAnsi="Lucida Sans"/>
          <w:sz w:val="19"/>
          <w:szCs w:val="19"/>
          <w:lang w:val="de-DE"/>
        </w:rPr>
        <w:t>code</w:t>
      </w:r>
      <w:proofErr w:type="spellEnd"/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oder </w:t>
      </w:r>
      <w:proofErr w:type="spellStart"/>
      <w:r w:rsidR="008E2129" w:rsidRPr="0008098E">
        <w:rPr>
          <w:rFonts w:ascii="Lucida Sans" w:hAnsi="Lucida Sans"/>
          <w:sz w:val="19"/>
          <w:szCs w:val="19"/>
          <w:lang w:val="de-DE"/>
        </w:rPr>
        <w:t>operation</w:t>
      </w:r>
      <w:proofErr w:type="spellEnd"/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="008E2129" w:rsidRPr="0008098E">
        <w:rPr>
          <w:rFonts w:ascii="Lucida Sans" w:hAnsi="Lucida Sans"/>
          <w:sz w:val="19"/>
          <w:szCs w:val="19"/>
          <w:lang w:val="de-DE"/>
        </w:rPr>
        <w:t>code</w:t>
      </w:r>
      <w:proofErr w:type="spellEnd"/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, ist eine Zahl, die die Nummer eines </w:t>
      </w:r>
      <w:hyperlink r:id="rId43" w:tooltip="Maschinensprache" w:history="1">
        <w:r w:rsidR="008E2129" w:rsidRPr="0008098E">
          <w:rPr>
            <w:rFonts w:ascii="Lucida Sans" w:hAnsi="Lucida Sans"/>
            <w:sz w:val="19"/>
            <w:szCs w:val="19"/>
            <w:lang w:val="de-DE"/>
          </w:rPr>
          <w:t>Maschinenbefehls</w:t>
        </w:r>
      </w:hyperlink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für einen bestimmten </w:t>
      </w:r>
      <w:hyperlink r:id="rId44" w:tooltip="Prozessor" w:history="1">
        <w:r w:rsidR="008E2129" w:rsidRPr="0008098E">
          <w:rPr>
            <w:rFonts w:ascii="Lucida Sans" w:hAnsi="Lucida Sans"/>
            <w:sz w:val="19"/>
            <w:szCs w:val="19"/>
            <w:lang w:val="de-DE"/>
          </w:rPr>
          <w:t>Prozessortyp</w:t>
        </w:r>
      </w:hyperlink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angibt.“</w:t>
      </w:r>
    </w:p>
    <w:p w14:paraId="03D56507" w14:textId="77777777" w:rsidR="008E2129" w:rsidRPr="0008098E" w:rsidRDefault="008E2129" w:rsidP="00515347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2C918207" w14:textId="2F00F73B" w:rsidR="008E2129" w:rsidRPr="0008098E" w:rsidRDefault="004D55AE" w:rsidP="00515347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In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Bezug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auf Bitcoins beziehen sich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die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auf die einzelnen Befehle in der Script-</w:t>
      </w:r>
      <w:r w:rsidR="008E2129" w:rsidRPr="0008098E">
        <w:rPr>
          <w:rFonts w:ascii="Lucida Sans" w:hAnsi="Lucida Sans"/>
          <w:sz w:val="19"/>
          <w:szCs w:val="19"/>
          <w:lang w:val="de-DE"/>
        </w:rPr>
        <w:t>Sprache.</w:t>
      </w:r>
    </w:p>
    <w:p w14:paraId="42256A5D" w14:textId="77777777" w:rsidR="008E2129" w:rsidRPr="0008098E" w:rsidRDefault="008E2129" w:rsidP="00515347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5AC7F8EC" w14:textId="6EAB22E7" w:rsidR="008E2129" w:rsidRPr="00515347" w:rsidRDefault="008E2129" w:rsidP="00515347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Weitere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informationen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zu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im al</w:t>
      </w:r>
      <w:r w:rsidR="004D55AE" w:rsidRPr="0008098E">
        <w:rPr>
          <w:rFonts w:ascii="Lucida Sans" w:hAnsi="Lucida Sans"/>
          <w:sz w:val="19"/>
          <w:szCs w:val="19"/>
          <w:lang w:val="de-DE"/>
        </w:rPr>
        <w:t>l</w:t>
      </w:r>
      <w:r w:rsidRPr="0008098E">
        <w:rPr>
          <w:rFonts w:ascii="Lucida Sans" w:hAnsi="Lucida Sans"/>
          <w:sz w:val="19"/>
          <w:szCs w:val="19"/>
          <w:lang w:val="de-DE"/>
        </w:rPr>
        <w:t>gemeinen</w:t>
      </w:r>
      <w:r w:rsidR="00515347">
        <w:rPr>
          <w:rFonts w:ascii="Lucida Sans" w:hAnsi="Lucida Sans"/>
          <w:sz w:val="19"/>
          <w:szCs w:val="19"/>
          <w:lang w:val="de-DE"/>
        </w:rPr>
        <w:t xml:space="preserve"> und Bitcoin </w:t>
      </w:r>
      <w:proofErr w:type="spellStart"/>
      <w:r w:rsidR="00515347"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 w:rsidR="00515347">
        <w:rPr>
          <w:rFonts w:ascii="Lucida Sans" w:hAnsi="Lucida Sans"/>
          <w:sz w:val="19"/>
          <w:szCs w:val="19"/>
          <w:lang w:val="de-DE"/>
        </w:rPr>
        <w:t xml:space="preserve"> im </w:t>
      </w:r>
      <w:proofErr w:type="spellStart"/>
      <w:r w:rsidR="00515347">
        <w:rPr>
          <w:rFonts w:ascii="Lucida Sans" w:hAnsi="Lucida Sans"/>
          <w:sz w:val="19"/>
          <w:szCs w:val="19"/>
          <w:lang w:val="de-DE"/>
        </w:rPr>
        <w:t>spezfischen</w:t>
      </w:r>
      <w:proofErr w:type="spellEnd"/>
      <w:r w:rsidR="00515347">
        <w:rPr>
          <w:rFonts w:ascii="Lucida Sans" w:hAnsi="Lucida Sans"/>
          <w:sz w:val="19"/>
          <w:szCs w:val="19"/>
          <w:lang w:val="de-DE"/>
        </w:rPr>
        <w:t xml:space="preserve"> können unter </w:t>
      </w:r>
      <w:r w:rsidRPr="00515347">
        <w:rPr>
          <w:rFonts w:ascii="Lucida Sans" w:hAnsi="Lucida Sans"/>
          <w:sz w:val="19"/>
          <w:szCs w:val="19"/>
          <w:lang w:val="de-DE"/>
        </w:rPr>
        <w:t>https://de.wikipedia.org/wiki/Opcode</w:t>
      </w:r>
      <w:r w:rsidR="00515347" w:rsidRPr="00515347">
        <w:rPr>
          <w:rFonts w:ascii="Lucida Sans" w:hAnsi="Lucida Sans"/>
          <w:sz w:val="19"/>
          <w:szCs w:val="19"/>
          <w:lang w:val="de-DE"/>
        </w:rPr>
        <w:t xml:space="preserve"> respektive </w:t>
      </w:r>
      <w:r w:rsidR="00E7500B" w:rsidRPr="00515347">
        <w:rPr>
          <w:rFonts w:ascii="Lucida Sans" w:hAnsi="Lucida Sans"/>
          <w:sz w:val="19"/>
          <w:szCs w:val="19"/>
          <w:lang w:val="de-DE"/>
        </w:rPr>
        <w:t>https://en.bitcoin.it/wiki/Script</w:t>
      </w:r>
      <w:r w:rsidR="00515347" w:rsidRPr="00515347">
        <w:rPr>
          <w:rFonts w:ascii="Lucida Sans" w:hAnsi="Lucida Sans"/>
          <w:sz w:val="19"/>
          <w:szCs w:val="19"/>
          <w:lang w:val="de-DE"/>
        </w:rPr>
        <w:t xml:space="preserve"> gefunden werden.</w:t>
      </w:r>
    </w:p>
    <w:p w14:paraId="6B4CD035" w14:textId="77777777" w:rsidR="00E7500B" w:rsidRPr="00515347" w:rsidRDefault="00E7500B" w:rsidP="00DF55AE">
      <w:pPr>
        <w:rPr>
          <w:rFonts w:ascii="Lucida Sans" w:hAnsi="Lucida Sans"/>
          <w:sz w:val="19"/>
          <w:szCs w:val="19"/>
          <w:lang w:val="de-CH"/>
        </w:rPr>
      </w:pPr>
    </w:p>
    <w:p w14:paraId="52E3D391" w14:textId="77777777" w:rsidR="00E7500B" w:rsidRPr="00515347" w:rsidRDefault="00E7500B" w:rsidP="00DF55AE">
      <w:pPr>
        <w:rPr>
          <w:rFonts w:ascii="Lucida Sans" w:hAnsi="Lucida Sans"/>
          <w:sz w:val="19"/>
          <w:szCs w:val="19"/>
          <w:lang w:val="de-CH"/>
        </w:rPr>
      </w:pPr>
    </w:p>
    <w:p w14:paraId="78E01B87" w14:textId="7A870412" w:rsidR="0025097C" w:rsidRPr="0008098E" w:rsidRDefault="0025097C" w:rsidP="00E7500B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Open Source</w:t>
      </w:r>
    </w:p>
    <w:p w14:paraId="72E4BBA9" w14:textId="77777777" w:rsidR="00E7500B" w:rsidRPr="0008098E" w:rsidRDefault="00E7500B" w:rsidP="00E7500B">
      <w:pPr>
        <w:rPr>
          <w:rFonts w:ascii="Lucida Sans" w:hAnsi="Lucida Sans"/>
          <w:sz w:val="19"/>
          <w:szCs w:val="19"/>
          <w:lang w:val="de-DE"/>
        </w:rPr>
      </w:pPr>
    </w:p>
    <w:p w14:paraId="56884D78" w14:textId="692F0494" w:rsidR="000124CA" w:rsidRPr="0008098E" w:rsidRDefault="00515347" w:rsidP="00515347">
      <w:pPr>
        <w:jc w:val="both"/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Wikipedia: „</w:t>
      </w:r>
      <w:r w:rsidR="000124CA" w:rsidRPr="0008098E">
        <w:rPr>
          <w:rFonts w:ascii="Lucida Sans" w:hAnsi="Lucida Sans"/>
          <w:sz w:val="19"/>
          <w:szCs w:val="19"/>
          <w:lang w:val="de-DE"/>
        </w:rPr>
        <w:t xml:space="preserve">Als Open Source (aus </w:t>
      </w:r>
      <w:hyperlink r:id="rId45" w:tooltip="Englische Sprache" w:history="1">
        <w:r w:rsidR="000124CA" w:rsidRPr="0008098E">
          <w:rPr>
            <w:rFonts w:ascii="Lucida Sans" w:hAnsi="Lucida Sans"/>
            <w:sz w:val="19"/>
            <w:szCs w:val="19"/>
            <w:lang w:val="de-DE"/>
          </w:rPr>
          <w:t>englisch</w:t>
        </w:r>
      </w:hyperlink>
      <w:r w:rsidR="000124CA" w:rsidRPr="0008098E">
        <w:rPr>
          <w:rFonts w:ascii="Lucida Sans" w:hAnsi="Lucida Sans"/>
          <w:sz w:val="19"/>
          <w:szCs w:val="19"/>
          <w:lang w:val="de-DE"/>
        </w:rPr>
        <w:t xml:space="preserve"> open </w:t>
      </w:r>
      <w:proofErr w:type="spellStart"/>
      <w:r w:rsidR="000124CA" w:rsidRPr="0008098E">
        <w:rPr>
          <w:rFonts w:ascii="Lucida Sans" w:hAnsi="Lucida Sans"/>
          <w:sz w:val="19"/>
          <w:szCs w:val="19"/>
          <w:lang w:val="de-DE"/>
        </w:rPr>
        <w:t>source</w:t>
      </w:r>
      <w:proofErr w:type="spellEnd"/>
      <w:r w:rsidR="000124CA" w:rsidRPr="0008098E">
        <w:rPr>
          <w:rFonts w:ascii="Lucida Sans" w:hAnsi="Lucida Sans"/>
          <w:sz w:val="19"/>
          <w:szCs w:val="19"/>
          <w:lang w:val="de-DE"/>
        </w:rPr>
        <w:t xml:space="preserve">, wörtlich offene Quelle) wird </w:t>
      </w:r>
      <w:hyperlink r:id="rId46" w:tooltip="Software" w:history="1">
        <w:r w:rsidR="000124CA" w:rsidRPr="0008098E">
          <w:rPr>
            <w:rFonts w:ascii="Lucida Sans" w:hAnsi="Lucida Sans"/>
            <w:sz w:val="19"/>
            <w:szCs w:val="19"/>
            <w:lang w:val="de-DE"/>
          </w:rPr>
          <w:t>Software</w:t>
        </w:r>
      </w:hyperlink>
      <w:r w:rsidR="000124CA" w:rsidRPr="0008098E">
        <w:rPr>
          <w:rFonts w:ascii="Lucida Sans" w:hAnsi="Lucida Sans"/>
          <w:sz w:val="19"/>
          <w:szCs w:val="19"/>
          <w:lang w:val="de-DE"/>
        </w:rPr>
        <w:t xml:space="preserve"> bezeichnet, deren </w:t>
      </w:r>
      <w:hyperlink r:id="rId47" w:tooltip="Quelltext" w:history="1">
        <w:r w:rsidR="000124CA" w:rsidRPr="0008098E">
          <w:rPr>
            <w:rFonts w:ascii="Lucida Sans" w:hAnsi="Lucida Sans"/>
            <w:sz w:val="19"/>
            <w:szCs w:val="19"/>
            <w:lang w:val="de-DE"/>
          </w:rPr>
          <w:t>Quelltext</w:t>
        </w:r>
      </w:hyperlink>
      <w:r w:rsidR="000124CA" w:rsidRPr="0008098E">
        <w:rPr>
          <w:rFonts w:ascii="Lucida Sans" w:hAnsi="Lucida Sans"/>
          <w:sz w:val="19"/>
          <w:szCs w:val="19"/>
          <w:lang w:val="de-DE"/>
        </w:rPr>
        <w:t xml:space="preserve"> öffentlich und von Dritten eingesehen, geändert und genutzt werden kann. Open-Source-Software kann meistens kostenlos genutzt werden.“</w:t>
      </w:r>
    </w:p>
    <w:p w14:paraId="61EF2C37" w14:textId="77777777" w:rsidR="00515347" w:rsidRDefault="00515347" w:rsidP="00515347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11E6ED11" w14:textId="756A5B88" w:rsidR="004D55AE" w:rsidRPr="0008098E" w:rsidRDefault="006B0900" w:rsidP="00515347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4D55AE" w:rsidRPr="0008098E">
        <w:rPr>
          <w:rFonts w:ascii="Lucida Sans" w:hAnsi="Lucida Sans"/>
          <w:sz w:val="19"/>
          <w:szCs w:val="19"/>
          <w:lang w:val="de-DE"/>
        </w:rPr>
        <w:t>können unter</w:t>
      </w:r>
      <w:r w:rsidR="00515347">
        <w:rPr>
          <w:rFonts w:ascii="Lucida Sans" w:hAnsi="Lucida Sans"/>
          <w:sz w:val="19"/>
          <w:szCs w:val="19"/>
          <w:lang w:val="de-DE"/>
        </w:rPr>
        <w:t xml:space="preserve"> </w:t>
      </w:r>
      <w:r w:rsidR="00515347" w:rsidRPr="00515347">
        <w:rPr>
          <w:rFonts w:ascii="Lucida Sans" w:hAnsi="Lucida Sans"/>
          <w:sz w:val="19"/>
          <w:szCs w:val="19"/>
          <w:lang w:val="de-DE"/>
        </w:rPr>
        <w:t>https://de.wikipedia.org/wiki/Open_Source</w:t>
      </w:r>
      <w:r w:rsidR="00515347">
        <w:rPr>
          <w:rFonts w:ascii="Lucida Sans" w:hAnsi="Lucida Sans"/>
          <w:sz w:val="19"/>
          <w:szCs w:val="19"/>
          <w:lang w:val="de-DE"/>
        </w:rPr>
        <w:t xml:space="preserve"> </w:t>
      </w:r>
      <w:r w:rsidR="004D55AE"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783BA22E" w14:textId="77777777" w:rsidR="004D55AE" w:rsidRDefault="004D55AE" w:rsidP="00515347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2D607886" w14:textId="77777777" w:rsidR="0008098E" w:rsidRPr="0008098E" w:rsidRDefault="0008098E" w:rsidP="00515347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4BBBB120" w14:textId="2A5A4075" w:rsidR="0025097C" w:rsidRPr="0008098E" w:rsidRDefault="0025097C" w:rsidP="00515347">
      <w:pPr>
        <w:jc w:val="both"/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Asymmetrische Kryptographie</w:t>
      </w:r>
    </w:p>
    <w:p w14:paraId="63678C63" w14:textId="77B45CC5" w:rsidR="0025097C" w:rsidRPr="0008098E" w:rsidRDefault="0025097C" w:rsidP="00515347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1A6D1AEF" w14:textId="7F1414CA" w:rsidR="006E6123" w:rsidRPr="0008098E" w:rsidRDefault="00515347" w:rsidP="00515347">
      <w:pPr>
        <w:jc w:val="both"/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Wikipedia: „E</w:t>
      </w:r>
      <w:r w:rsidR="00AB1B10" w:rsidRPr="0008098E">
        <w:rPr>
          <w:rFonts w:ascii="Lucida Sans" w:hAnsi="Lucida Sans"/>
          <w:sz w:val="19"/>
          <w:szCs w:val="19"/>
          <w:lang w:val="de-DE"/>
        </w:rPr>
        <w:t xml:space="preserve">in asymmetrisches </w:t>
      </w:r>
      <w:proofErr w:type="spellStart"/>
      <w:r w:rsidR="00AB1B10" w:rsidRPr="0008098E">
        <w:rPr>
          <w:rFonts w:ascii="Lucida Sans" w:hAnsi="Lucida Sans"/>
          <w:sz w:val="19"/>
          <w:szCs w:val="19"/>
          <w:lang w:val="de-DE"/>
        </w:rPr>
        <w:t>Kryptosystem</w:t>
      </w:r>
      <w:proofErr w:type="spellEnd"/>
      <w:r w:rsidR="00AB1B10" w:rsidRPr="0008098E">
        <w:rPr>
          <w:rFonts w:ascii="Lucida Sans" w:hAnsi="Lucida Sans"/>
          <w:sz w:val="19"/>
          <w:szCs w:val="19"/>
          <w:lang w:val="de-DE"/>
        </w:rPr>
        <w:t xml:space="preserve"> oder Public-Key-</w:t>
      </w:r>
      <w:proofErr w:type="spellStart"/>
      <w:r w:rsidR="00AB1B10" w:rsidRPr="0008098E">
        <w:rPr>
          <w:rFonts w:ascii="Lucida Sans" w:hAnsi="Lucida Sans"/>
          <w:sz w:val="19"/>
          <w:szCs w:val="19"/>
          <w:lang w:val="de-DE"/>
        </w:rPr>
        <w:t>Kryptosystem</w:t>
      </w:r>
      <w:proofErr w:type="spellEnd"/>
      <w:r w:rsidR="00AB1B10" w:rsidRPr="0008098E">
        <w:rPr>
          <w:rFonts w:ascii="Lucida Sans" w:hAnsi="Lucida Sans"/>
          <w:sz w:val="19"/>
          <w:szCs w:val="19"/>
          <w:lang w:val="de-DE"/>
        </w:rPr>
        <w:t xml:space="preserve"> ist ein </w:t>
      </w:r>
      <w:hyperlink r:id="rId48" w:tooltip="Kryptographie" w:history="1">
        <w:r w:rsidR="00AB1B10" w:rsidRPr="0008098E">
          <w:rPr>
            <w:rFonts w:ascii="Lucida Sans" w:hAnsi="Lucida Sans"/>
            <w:sz w:val="19"/>
            <w:szCs w:val="19"/>
            <w:lang w:val="de-DE"/>
          </w:rPr>
          <w:t>kryptographisches</w:t>
        </w:r>
      </w:hyperlink>
      <w:r w:rsidR="00AB1B10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hyperlink r:id="rId49" w:tooltip="Kryptosystem" w:history="1">
        <w:r w:rsidR="00AB1B10" w:rsidRPr="0008098E">
          <w:rPr>
            <w:rFonts w:ascii="Lucida Sans" w:hAnsi="Lucida Sans"/>
            <w:sz w:val="19"/>
            <w:szCs w:val="19"/>
            <w:lang w:val="de-DE"/>
          </w:rPr>
          <w:t>Verfahren</w:t>
        </w:r>
      </w:hyperlink>
      <w:r w:rsidR="00AB1B10" w:rsidRPr="0008098E">
        <w:rPr>
          <w:rFonts w:ascii="Lucida Sans" w:hAnsi="Lucida Sans"/>
          <w:sz w:val="19"/>
          <w:szCs w:val="19"/>
          <w:lang w:val="de-DE"/>
        </w:rPr>
        <w:t xml:space="preserve">, bei dem im Gegensatz zu einem </w:t>
      </w:r>
      <w:hyperlink r:id="rId50" w:tooltip="Symmetrisches Kryptosystem" w:history="1">
        <w:r w:rsidR="00AB1B10" w:rsidRPr="0008098E">
          <w:rPr>
            <w:rFonts w:ascii="Lucida Sans" w:hAnsi="Lucida Sans"/>
            <w:sz w:val="19"/>
            <w:szCs w:val="19"/>
            <w:lang w:val="de-DE"/>
          </w:rPr>
          <w:t xml:space="preserve">symmetrischen </w:t>
        </w:r>
        <w:proofErr w:type="spellStart"/>
        <w:r w:rsidR="00AB1B10" w:rsidRPr="0008098E">
          <w:rPr>
            <w:rFonts w:ascii="Lucida Sans" w:hAnsi="Lucida Sans"/>
            <w:sz w:val="19"/>
            <w:szCs w:val="19"/>
            <w:lang w:val="de-DE"/>
          </w:rPr>
          <w:t>Kryptosystem</w:t>
        </w:r>
        <w:proofErr w:type="spellEnd"/>
      </w:hyperlink>
      <w:r w:rsidR="00AB1B10" w:rsidRPr="0008098E">
        <w:rPr>
          <w:rFonts w:ascii="Lucida Sans" w:hAnsi="Lucida Sans"/>
          <w:sz w:val="19"/>
          <w:szCs w:val="19"/>
          <w:lang w:val="de-DE"/>
        </w:rPr>
        <w:t xml:space="preserve"> die kommunizierenden Parteien keinen gemeinsamen geheimen Schlüssel zu kennen brauchen. Jeder Benutzer erzeugt sein eigenes </w:t>
      </w:r>
      <w:hyperlink r:id="rId51" w:tooltip="Schlüssel (Kryptologie)" w:history="1">
        <w:r w:rsidR="00AB1B10" w:rsidRPr="0008098E">
          <w:rPr>
            <w:rFonts w:ascii="Lucida Sans" w:hAnsi="Lucida Sans"/>
            <w:sz w:val="19"/>
            <w:szCs w:val="19"/>
            <w:lang w:val="de-DE"/>
          </w:rPr>
          <w:t>Schlüsselpaar</w:t>
        </w:r>
      </w:hyperlink>
      <w:r w:rsidR="00AB1B10" w:rsidRPr="0008098E">
        <w:rPr>
          <w:rFonts w:ascii="Lucida Sans" w:hAnsi="Lucida Sans"/>
          <w:sz w:val="19"/>
          <w:szCs w:val="19"/>
          <w:lang w:val="de-DE"/>
        </w:rPr>
        <w:t>, das aus einem geheimen Teil (</w:t>
      </w:r>
      <w:hyperlink r:id="rId52" w:tooltip="Privater Schlüssel" w:history="1">
        <w:r w:rsidR="00AB1B10" w:rsidRPr="0008098E">
          <w:rPr>
            <w:rFonts w:ascii="Lucida Sans" w:hAnsi="Lucida Sans"/>
            <w:sz w:val="19"/>
            <w:szCs w:val="19"/>
            <w:lang w:val="de-DE"/>
          </w:rPr>
          <w:t>privater Schlüssel</w:t>
        </w:r>
      </w:hyperlink>
      <w:r w:rsidR="00AB1B10" w:rsidRPr="0008098E">
        <w:rPr>
          <w:rFonts w:ascii="Lucida Sans" w:hAnsi="Lucida Sans"/>
          <w:sz w:val="19"/>
          <w:szCs w:val="19"/>
          <w:lang w:val="de-DE"/>
        </w:rPr>
        <w:t>) und einem nicht geheimen Teil (</w:t>
      </w:r>
      <w:hyperlink r:id="rId53" w:tooltip="Öffentlicher Schlüssel" w:history="1">
        <w:r w:rsidR="00AB1B10" w:rsidRPr="0008098E">
          <w:rPr>
            <w:rFonts w:ascii="Lucida Sans" w:hAnsi="Lucida Sans"/>
            <w:sz w:val="19"/>
            <w:szCs w:val="19"/>
            <w:lang w:val="de-DE"/>
          </w:rPr>
          <w:t>öffentlicher Schlüssel</w:t>
        </w:r>
      </w:hyperlink>
      <w:r w:rsidR="00AB1B10" w:rsidRPr="0008098E">
        <w:rPr>
          <w:rFonts w:ascii="Lucida Sans" w:hAnsi="Lucida Sans"/>
          <w:sz w:val="19"/>
          <w:szCs w:val="19"/>
          <w:lang w:val="de-DE"/>
        </w:rPr>
        <w:t xml:space="preserve">) besteht. Der öffentliche Schlüssel ermöglicht es jedem, Daten für den Besitzer des privaten Schlüssels zu </w:t>
      </w:r>
      <w:hyperlink r:id="rId54" w:tooltip="Verschlüsselung" w:history="1">
        <w:r w:rsidR="00AB1B10" w:rsidRPr="0008098E">
          <w:rPr>
            <w:rFonts w:ascii="Lucida Sans" w:hAnsi="Lucida Sans"/>
            <w:sz w:val="19"/>
            <w:szCs w:val="19"/>
            <w:lang w:val="de-DE"/>
          </w:rPr>
          <w:t>verschlüsseln</w:t>
        </w:r>
      </w:hyperlink>
      <w:r w:rsidR="00AB1B10" w:rsidRPr="0008098E">
        <w:rPr>
          <w:rFonts w:ascii="Lucida Sans" w:hAnsi="Lucida Sans"/>
          <w:sz w:val="19"/>
          <w:szCs w:val="19"/>
          <w:lang w:val="de-DE"/>
        </w:rPr>
        <w:t xml:space="preserve">, dessen digitale Signaturen zu prüfen oder ihn zu authentifizieren. Der private Schlüssel ermöglicht es seinem Besitzer, mit dem öffentlichen Schlüssel verschlüsselte Daten zu </w:t>
      </w:r>
      <w:hyperlink r:id="rId55" w:tooltip="Entschlüsselung" w:history="1">
        <w:r w:rsidR="00AB1B10" w:rsidRPr="0008098E">
          <w:rPr>
            <w:rFonts w:ascii="Lucida Sans" w:hAnsi="Lucida Sans"/>
            <w:sz w:val="19"/>
            <w:szCs w:val="19"/>
            <w:lang w:val="de-DE"/>
          </w:rPr>
          <w:t>entschlüsseln</w:t>
        </w:r>
      </w:hyperlink>
      <w:r w:rsidR="00AB1B10" w:rsidRPr="0008098E">
        <w:rPr>
          <w:rFonts w:ascii="Lucida Sans" w:hAnsi="Lucida Sans"/>
          <w:sz w:val="19"/>
          <w:szCs w:val="19"/>
          <w:lang w:val="de-DE"/>
        </w:rPr>
        <w:t xml:space="preserve">, </w:t>
      </w:r>
      <w:hyperlink r:id="rId56" w:tooltip="Digitale Signatur" w:history="1">
        <w:r w:rsidR="00AB1B10" w:rsidRPr="0008098E">
          <w:rPr>
            <w:rFonts w:ascii="Lucida Sans" w:hAnsi="Lucida Sans"/>
            <w:sz w:val="19"/>
            <w:szCs w:val="19"/>
            <w:lang w:val="de-DE"/>
          </w:rPr>
          <w:t>digitale Signaturen</w:t>
        </w:r>
      </w:hyperlink>
      <w:r w:rsidR="00AB1B10" w:rsidRPr="0008098E">
        <w:rPr>
          <w:rFonts w:ascii="Lucida Sans" w:hAnsi="Lucida Sans"/>
          <w:sz w:val="19"/>
          <w:szCs w:val="19"/>
          <w:lang w:val="de-DE"/>
        </w:rPr>
        <w:t xml:space="preserve"> zu erzeugen oder sich zu </w:t>
      </w:r>
      <w:hyperlink r:id="rId57" w:tooltip="Authentifizierung" w:history="1">
        <w:r w:rsidR="00AB1B10" w:rsidRPr="0008098E">
          <w:rPr>
            <w:rFonts w:ascii="Lucida Sans" w:hAnsi="Lucida Sans"/>
            <w:sz w:val="19"/>
            <w:szCs w:val="19"/>
            <w:lang w:val="de-DE"/>
          </w:rPr>
          <w:t>authentisieren</w:t>
        </w:r>
      </w:hyperlink>
      <w:r w:rsidR="00AB1B10" w:rsidRPr="0008098E">
        <w:rPr>
          <w:rFonts w:ascii="Lucida Sans" w:hAnsi="Lucida Sans"/>
          <w:sz w:val="19"/>
          <w:szCs w:val="19"/>
          <w:lang w:val="de-DE"/>
        </w:rPr>
        <w:t>.“</w:t>
      </w:r>
    </w:p>
    <w:p w14:paraId="66AEF912" w14:textId="77777777" w:rsidR="006E6123" w:rsidRPr="0008098E" w:rsidRDefault="006E6123" w:rsidP="000124CA">
      <w:pPr>
        <w:rPr>
          <w:rFonts w:ascii="Lucida Sans" w:hAnsi="Lucida Sans"/>
          <w:sz w:val="19"/>
          <w:szCs w:val="19"/>
          <w:lang w:val="de-DE"/>
        </w:rPr>
      </w:pPr>
    </w:p>
    <w:p w14:paraId="5033AB70" w14:textId="1C2289BB" w:rsidR="006F1962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Informationen </w:t>
      </w:r>
      <w:r w:rsidR="00515347">
        <w:rPr>
          <w:rFonts w:ascii="Lucida Sans" w:hAnsi="Lucida Sans"/>
          <w:sz w:val="19"/>
          <w:szCs w:val="19"/>
          <w:lang w:val="de-DE"/>
        </w:rPr>
        <w:t xml:space="preserve">können unter </w:t>
      </w:r>
      <w:r w:rsidR="00515347" w:rsidRPr="00515347">
        <w:rPr>
          <w:rFonts w:ascii="Lucida Sans" w:hAnsi="Lucida Sans"/>
          <w:sz w:val="19"/>
          <w:szCs w:val="19"/>
          <w:lang w:val="de-DE"/>
        </w:rPr>
        <w:t>https://de.wikipedia.org/wiki/Asymmetrisches_Kryptosystem</w:t>
      </w:r>
      <w:r w:rsidR="00515347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740A8334" w14:textId="77777777" w:rsidR="006F1962" w:rsidRDefault="006F1962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br w:type="page"/>
      </w:r>
    </w:p>
    <w:p w14:paraId="56EE84B1" w14:textId="77777777" w:rsidR="00511D21" w:rsidRPr="0008098E" w:rsidRDefault="00511D21" w:rsidP="00511D21">
      <w:pPr>
        <w:pStyle w:val="berschrift1"/>
      </w:pPr>
      <w:bookmarkStart w:id="43" w:name="_Toc495439474"/>
      <w:bookmarkStart w:id="44" w:name="_Toc495439520"/>
      <w:bookmarkStart w:id="45" w:name="_Toc498539871"/>
      <w:r w:rsidRPr="0008098E">
        <w:lastRenderedPageBreak/>
        <w:t>Abbildungsverzeichnis</w:t>
      </w:r>
      <w:bookmarkEnd w:id="43"/>
      <w:bookmarkEnd w:id="44"/>
      <w:bookmarkEnd w:id="45"/>
    </w:p>
    <w:p w14:paraId="573336E4" w14:textId="1E47EFC2" w:rsidR="0008098E" w:rsidRPr="00653DDB" w:rsidRDefault="00653DDB" w:rsidP="00653DDB">
      <w:pPr>
        <w:rPr>
          <w:rFonts w:ascii="Lucida Sans" w:hAnsi="Lucida Sans"/>
          <w:sz w:val="19"/>
          <w:szCs w:val="19"/>
          <w:lang w:val="de-CH"/>
        </w:rPr>
      </w:pPr>
      <w:r w:rsidRPr="00653DDB">
        <w:rPr>
          <w:rFonts w:ascii="Lucida Sans" w:hAnsi="Lucida Sans"/>
          <w:sz w:val="19"/>
          <w:szCs w:val="19"/>
          <w:lang w:val="de-CH"/>
        </w:rPr>
        <w:t>Es</w:t>
      </w:r>
      <w:r>
        <w:rPr>
          <w:rFonts w:ascii="Lucida Sans" w:hAnsi="Lucida Sans"/>
          <w:sz w:val="19"/>
          <w:szCs w:val="19"/>
          <w:lang w:val="de-CH"/>
        </w:rPr>
        <w:t xml:space="preserve"> werden keine Abbildungen in diesem Dokument verwendet.</w:t>
      </w:r>
    </w:p>
    <w:p w14:paraId="79D5BA5E" w14:textId="77777777" w:rsidR="00511D21" w:rsidRDefault="00511D21" w:rsidP="00511D21">
      <w:pPr>
        <w:pStyle w:val="berschrift1"/>
      </w:pPr>
      <w:bookmarkStart w:id="46" w:name="_Toc495439475"/>
      <w:bookmarkStart w:id="47" w:name="_Toc495439521"/>
      <w:bookmarkStart w:id="48" w:name="_Toc498539872"/>
      <w:r w:rsidRPr="0008098E">
        <w:t>Tabellenverzeichnis</w:t>
      </w:r>
      <w:bookmarkEnd w:id="46"/>
      <w:bookmarkEnd w:id="47"/>
      <w:bookmarkEnd w:id="48"/>
    </w:p>
    <w:p w14:paraId="68FC8252" w14:textId="77777777" w:rsidR="0008098E" w:rsidRPr="0008098E" w:rsidRDefault="0008098E" w:rsidP="0008098E">
      <w:pPr>
        <w:rPr>
          <w:lang w:val="de-CH"/>
        </w:rPr>
      </w:pPr>
    </w:p>
    <w:p w14:paraId="6226507C" w14:textId="550FFDDA" w:rsidR="00515347" w:rsidRDefault="00CA7D5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r w:rsidRPr="0008098E">
        <w:rPr>
          <w:b/>
          <w:bCs/>
          <w:noProof/>
        </w:rPr>
        <w:fldChar w:fldCharType="begin"/>
      </w:r>
      <w:r w:rsidRPr="0008098E">
        <w:rPr>
          <w:b/>
          <w:bCs/>
          <w:noProof/>
          <w:lang w:val="fr-CH"/>
        </w:rPr>
        <w:instrText xml:space="preserve"> TOC \c "Tabelle" </w:instrText>
      </w:r>
      <w:r w:rsidRPr="0008098E">
        <w:rPr>
          <w:b/>
          <w:bCs/>
          <w:noProof/>
        </w:rPr>
        <w:fldChar w:fldCharType="separate"/>
      </w:r>
      <w:r w:rsidR="00515347" w:rsidRPr="00097137">
        <w:rPr>
          <w:noProof/>
          <w:lang w:val="de-DE"/>
        </w:rPr>
        <w:t>Tabelle 1: Funktionale Anforderungen</w:t>
      </w:r>
      <w:r w:rsidR="00515347">
        <w:rPr>
          <w:noProof/>
        </w:rPr>
        <w:tab/>
      </w:r>
      <w:r w:rsidR="00515347">
        <w:rPr>
          <w:noProof/>
        </w:rPr>
        <w:fldChar w:fldCharType="begin"/>
      </w:r>
      <w:r w:rsidR="00515347">
        <w:rPr>
          <w:noProof/>
        </w:rPr>
        <w:instrText xml:space="preserve"> PAGEREF _Toc498539056 \h </w:instrText>
      </w:r>
      <w:r w:rsidR="00515347">
        <w:rPr>
          <w:noProof/>
        </w:rPr>
      </w:r>
      <w:r w:rsidR="00515347">
        <w:rPr>
          <w:noProof/>
        </w:rPr>
        <w:fldChar w:fldCharType="separate"/>
      </w:r>
      <w:r w:rsidR="00F459C5">
        <w:rPr>
          <w:noProof/>
        </w:rPr>
        <w:t>5</w:t>
      </w:r>
      <w:r w:rsidR="00515347">
        <w:rPr>
          <w:noProof/>
        </w:rPr>
        <w:fldChar w:fldCharType="end"/>
      </w:r>
    </w:p>
    <w:p w14:paraId="72EA919D" w14:textId="1572CF0A" w:rsidR="00515347" w:rsidRDefault="00515347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r w:rsidRPr="00097137">
        <w:rPr>
          <w:noProof/>
          <w:lang w:val="de-DE"/>
        </w:rPr>
        <w:t>Tabelle 2: Technische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_Toc498539057 \h </w:instrText>
      </w:r>
      <w:r>
        <w:rPr>
          <w:noProof/>
        </w:rPr>
      </w:r>
      <w:r>
        <w:rPr>
          <w:noProof/>
        </w:rPr>
        <w:fldChar w:fldCharType="separate"/>
      </w:r>
      <w:r w:rsidR="00F459C5">
        <w:rPr>
          <w:noProof/>
        </w:rPr>
        <w:t>5</w:t>
      </w:r>
      <w:r>
        <w:rPr>
          <w:noProof/>
        </w:rPr>
        <w:fldChar w:fldCharType="end"/>
      </w:r>
    </w:p>
    <w:p w14:paraId="2BE13BCF" w14:textId="19C543AD" w:rsidR="00515347" w:rsidRDefault="00515347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r w:rsidRPr="00097137">
        <w:rPr>
          <w:noProof/>
          <w:lang w:val="de-DE"/>
        </w:rPr>
        <w:t>Tabelle 3: Qualitätsanforderungen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_Toc498539058 \h </w:instrText>
      </w:r>
      <w:r>
        <w:rPr>
          <w:noProof/>
        </w:rPr>
      </w:r>
      <w:r>
        <w:rPr>
          <w:noProof/>
        </w:rPr>
        <w:fldChar w:fldCharType="separate"/>
      </w:r>
      <w:r w:rsidR="00F459C5">
        <w:rPr>
          <w:noProof/>
        </w:rPr>
        <w:t>5</w:t>
      </w:r>
      <w:r>
        <w:rPr>
          <w:noProof/>
        </w:rPr>
        <w:fldChar w:fldCharType="end"/>
      </w:r>
    </w:p>
    <w:p w14:paraId="6AD39B7E" w14:textId="1CA0DC0B" w:rsidR="008E6E55" w:rsidRPr="0008098E" w:rsidRDefault="00CA7D54" w:rsidP="00511D21">
      <w:pPr>
        <w:rPr>
          <w:rFonts w:ascii="Lucida Sans" w:hAnsi="Lucida Sans"/>
          <w:b/>
          <w:bCs/>
          <w:noProof/>
        </w:rPr>
      </w:pPr>
      <w:r w:rsidRPr="0008098E">
        <w:rPr>
          <w:rFonts w:ascii="Lucida Sans" w:hAnsi="Lucida Sans"/>
          <w:b/>
          <w:bCs/>
          <w:noProof/>
        </w:rPr>
        <w:fldChar w:fldCharType="end"/>
      </w:r>
    </w:p>
    <w:p w14:paraId="53E1AC91" w14:textId="2A0A4DE8" w:rsidR="008E6E55" w:rsidRDefault="008E6E55" w:rsidP="008E6E55">
      <w:pPr>
        <w:rPr>
          <w:rFonts w:ascii="Lucida Sans" w:hAnsi="Lucida Sans"/>
          <w:b/>
          <w:bCs/>
          <w:noProof/>
          <w:lang w:val="de-CH"/>
        </w:rPr>
      </w:pPr>
    </w:p>
    <w:p w14:paraId="7EA33E0A" w14:textId="35CC7F09" w:rsidR="0008098E" w:rsidRDefault="0008098E">
      <w:pPr>
        <w:rPr>
          <w:rFonts w:ascii="Lucida Sans" w:hAnsi="Lucida Sans"/>
          <w:b/>
          <w:bCs/>
          <w:noProof/>
          <w:lang w:val="de-CH"/>
        </w:rPr>
      </w:pPr>
      <w:r>
        <w:rPr>
          <w:rFonts w:ascii="Lucida Sans" w:hAnsi="Lucida Sans"/>
          <w:b/>
          <w:bCs/>
          <w:noProof/>
          <w:lang w:val="de-CH"/>
        </w:rPr>
        <w:br w:type="page"/>
      </w:r>
    </w:p>
    <w:bookmarkStart w:id="49" w:name="_Toc498539873" w:displacedByCustomXml="next"/>
    <w:bookmarkStart w:id="50" w:name="_Toc495439522" w:displacedByCustomXml="next"/>
    <w:bookmarkStart w:id="51" w:name="_Toc495439476" w:displacedByCustomXml="next"/>
    <w:sdt>
      <w:sdtPr>
        <w:rPr>
          <w:rFonts w:ascii="Times New Roman" w:eastAsia="Lucida Sans" w:hAnsi="Times New Roman"/>
          <w:b w:val="0"/>
          <w:bCs w:val="0"/>
          <w:sz w:val="19"/>
          <w:szCs w:val="20"/>
          <w:lang w:val="en-US"/>
        </w:rPr>
        <w:id w:val="138478396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414EBAAB" w14:textId="7ECCCA69" w:rsidR="006A2590" w:rsidRDefault="006A2590">
          <w:pPr>
            <w:pStyle w:val="berschrift1"/>
          </w:pPr>
          <w:r w:rsidRPr="0008098E">
            <w:t>Literaturverzeichnis</w:t>
          </w:r>
          <w:bookmarkEnd w:id="51"/>
          <w:bookmarkEnd w:id="50"/>
          <w:bookmarkEnd w:id="49"/>
        </w:p>
        <w:p w14:paraId="51AD40FE" w14:textId="77777777" w:rsidR="0008098E" w:rsidRPr="0008098E" w:rsidRDefault="0008098E" w:rsidP="0008098E">
          <w:pPr>
            <w:rPr>
              <w:lang w:val="de-CH"/>
            </w:rPr>
          </w:pPr>
        </w:p>
        <w:sdt>
          <w:sdtPr>
            <w:rPr>
              <w:rFonts w:ascii="Lucida Sans" w:hAnsi="Lucida Sans"/>
            </w:rPr>
            <w:id w:val="111145805"/>
            <w:bibliography/>
          </w:sdtPr>
          <w:sdtContent>
            <w:p w14:paraId="53843655" w14:textId="2B6AE877" w:rsidR="00133FF6" w:rsidRPr="00A31EB7" w:rsidRDefault="006A2590" w:rsidP="00133FF6">
              <w:pPr>
                <w:rPr>
                  <w:rFonts w:ascii="Lucida Sans" w:hAnsi="Lucida Sans"/>
                  <w:b/>
                  <w:sz w:val="19"/>
                  <w:szCs w:val="20"/>
                </w:rPr>
              </w:pPr>
              <w:r w:rsidRPr="0008098E">
                <w:rPr>
                  <w:rFonts w:ascii="Lucida Sans" w:hAnsi="Lucida Sans"/>
                </w:rPr>
                <w:fldChar w:fldCharType="begin"/>
              </w:r>
              <w:r w:rsidRPr="0008098E">
                <w:rPr>
                  <w:rFonts w:ascii="Lucida Sans" w:hAnsi="Lucida Sans"/>
                  <w:lang w:val="en-GB"/>
                </w:rPr>
                <w:instrText xml:space="preserve"> BIBLIOGRAPHY </w:instrText>
              </w:r>
              <w:r w:rsidRPr="0008098E">
                <w:rPr>
                  <w:rFonts w:ascii="Lucida Sans" w:hAnsi="Lucida Sans"/>
                </w:rPr>
                <w:fldChar w:fldCharType="separate"/>
              </w:r>
              <w:r w:rsidR="00BA0534" w:rsidRPr="00A31EB7">
                <w:rPr>
                  <w:rFonts w:ascii="Lucida Sans" w:hAnsi="Lucida Sans"/>
                  <w:b/>
                  <w:sz w:val="19"/>
                  <w:szCs w:val="20"/>
                </w:rPr>
                <w:t>Webseite</w:t>
              </w:r>
            </w:p>
            <w:p w14:paraId="3DA98ACA" w14:textId="7344392F" w:rsidR="00BA0534" w:rsidRPr="00A31EB7" w:rsidRDefault="00E80219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i/>
                  <w:lang w:val="en-US"/>
                </w:rPr>
                <w:t>https://www.w3.org/TR/html52/introduction.html#introduction</w:t>
              </w:r>
              <w:r w:rsidR="00BA0534" w:rsidRPr="0008098E">
                <w:rPr>
                  <w:i/>
                  <w:lang w:val="en-US"/>
                </w:rPr>
                <w:tab/>
              </w:r>
            </w:p>
            <w:p w14:paraId="531E4F56" w14:textId="30AE5348" w:rsidR="00EC6D8C" w:rsidRPr="0008098E" w:rsidRDefault="00BA0534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https://en.wikipedia.org/wiki/HTML</w:t>
              </w:r>
              <w:r w:rsidR="00A31EB7">
                <w:rPr>
                  <w:lang w:val="en-US"/>
                </w:rPr>
                <w:tab/>
              </w:r>
            </w:p>
            <w:p w14:paraId="4C2F6445" w14:textId="77777777" w:rsidR="00EC6D8C" w:rsidRPr="0008098E" w:rsidRDefault="00EC6D8C" w:rsidP="00EC6D8C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382A5A" w14:textId="6CCCA0B2" w:rsidR="00396764" w:rsidRPr="0008098E" w:rsidRDefault="00EC6D8C" w:rsidP="00EC6D8C">
              <w:pPr>
                <w:pStyle w:val="Verzeichnis"/>
                <w:rPr>
                  <w:lang w:val="en-US"/>
                </w:rPr>
              </w:pPr>
              <w:r w:rsidRPr="00A31EB7">
                <w:rPr>
                  <w:i/>
                  <w:lang w:val="en-US"/>
                </w:rPr>
                <w:t>https://en.wikipedia.org/wiki/Markup_language</w:t>
              </w:r>
              <w:r w:rsidR="00A31EB7">
                <w:rPr>
                  <w:lang w:val="en-US"/>
                </w:rPr>
                <w:tab/>
              </w:r>
            </w:p>
            <w:p w14:paraId="72DB99CB" w14:textId="77777777" w:rsidR="00396764" w:rsidRPr="0008098E" w:rsidRDefault="00396764" w:rsidP="00396764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72000FAF" w14:textId="40F93393" w:rsidR="00424712" w:rsidRPr="0008098E" w:rsidRDefault="00396764" w:rsidP="00396764">
              <w:pPr>
                <w:pStyle w:val="Verzeichnis"/>
                <w:rPr>
                  <w:lang w:val="en-US"/>
                </w:rPr>
              </w:pPr>
              <w:r w:rsidRPr="00A31EB7">
                <w:rPr>
                  <w:i/>
                  <w:lang w:val="en-US"/>
                </w:rPr>
                <w:t>https://www.w3.org/standards/techs/css</w:t>
              </w:r>
              <w:r w:rsidR="00A31EB7">
                <w:rPr>
                  <w:lang w:val="en-US"/>
                </w:rPr>
                <w:tab/>
              </w:r>
            </w:p>
            <w:p w14:paraId="1EC232C3" w14:textId="77777777" w:rsidR="00424712" w:rsidRPr="0008098E" w:rsidRDefault="00424712" w:rsidP="00424712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426B2ADA" w14:textId="0753CE57" w:rsidR="008C7C0F" w:rsidRPr="0008098E" w:rsidRDefault="00424712" w:rsidP="00424712">
              <w:pPr>
                <w:pStyle w:val="Verzeichnis"/>
                <w:rPr>
                  <w:lang w:val="en-US"/>
                </w:rPr>
              </w:pPr>
              <w:r w:rsidRPr="00A31EB7">
                <w:rPr>
                  <w:i/>
                  <w:lang w:val="en-US"/>
                </w:rPr>
                <w:t>https://de.wikipedia.org/wiki/JavaScript</w:t>
              </w:r>
              <w:r w:rsidR="00A31EB7">
                <w:rPr>
                  <w:lang w:val="en-US"/>
                </w:rPr>
                <w:tab/>
              </w:r>
            </w:p>
            <w:p w14:paraId="4BF14EBD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A35EB9" w14:textId="2CBAE35A" w:rsidR="008C7C0F" w:rsidRPr="0008098E" w:rsidRDefault="008C7C0F" w:rsidP="008C7C0F">
              <w:pPr>
                <w:pStyle w:val="Verzeichnis"/>
                <w:rPr>
                  <w:lang w:val="en-US"/>
                </w:rPr>
              </w:pPr>
              <w:r w:rsidRPr="00A31EB7">
                <w:rPr>
                  <w:i/>
                  <w:lang w:val="en-US"/>
                </w:rPr>
                <w:t>https:/</w:t>
              </w:r>
              <w:r w:rsidR="00A31EB7" w:rsidRPr="00A31EB7">
                <w:rPr>
                  <w:i/>
                  <w:lang w:val="en-US"/>
                </w:rPr>
                <w:t>/de.wikipedia.org/wiki/Bitcoin</w:t>
              </w:r>
              <w:r w:rsidR="00A31EB7">
                <w:rPr>
                  <w:lang w:val="en-US"/>
                </w:rPr>
                <w:tab/>
              </w:r>
            </w:p>
            <w:p w14:paraId="0AC1E0FE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AE1AB61" w14:textId="2911CDBA" w:rsidR="00363792" w:rsidRPr="0008098E" w:rsidRDefault="008C7C0F" w:rsidP="00424712">
              <w:pPr>
                <w:pStyle w:val="Verzeichnis"/>
                <w:rPr>
                  <w:lang w:val="en-US"/>
                </w:rPr>
              </w:pPr>
              <w:r w:rsidRPr="00A31EB7">
                <w:rPr>
                  <w:i/>
                  <w:lang w:val="en-US"/>
                </w:rPr>
                <w:t>https://de.wikipedia.org/wiki/Blockchain</w:t>
              </w:r>
              <w:r w:rsidR="00A31EB7">
                <w:rPr>
                  <w:lang w:val="en-US"/>
                </w:rPr>
                <w:tab/>
              </w:r>
            </w:p>
            <w:p w14:paraId="601412DB" w14:textId="77777777" w:rsidR="00363792" w:rsidRPr="0008098E" w:rsidRDefault="00363792" w:rsidP="00363792">
              <w:pPr>
                <w:pStyle w:val="Verzeichnis"/>
                <w:rPr>
                  <w:b/>
                  <w:lang w:val="en-US"/>
                </w:rPr>
              </w:pPr>
              <w:proofErr w:type="spellStart"/>
              <w:r w:rsidRPr="0008098E">
                <w:rPr>
                  <w:b/>
                  <w:lang w:val="en-US"/>
                </w:rPr>
                <w:t>Webseite</w:t>
              </w:r>
              <w:proofErr w:type="spellEnd"/>
            </w:p>
            <w:p w14:paraId="575A70DB" w14:textId="32E6B411" w:rsidR="008E2129" w:rsidRPr="0008098E" w:rsidRDefault="00363792" w:rsidP="00363792">
              <w:pPr>
                <w:pStyle w:val="Verzeichnis"/>
                <w:rPr>
                  <w:lang w:val="en-US"/>
                </w:rPr>
              </w:pPr>
              <w:r w:rsidRPr="00A31EB7">
                <w:rPr>
                  <w:i/>
                  <w:lang w:val="en-US"/>
                </w:rPr>
                <w:t>https://en.bitcoin.it/wiki/Script</w:t>
              </w:r>
              <w:r w:rsidR="008E2129" w:rsidRPr="0008098E">
                <w:rPr>
                  <w:lang w:val="en-US"/>
                </w:rPr>
                <w:tab/>
              </w:r>
            </w:p>
            <w:p w14:paraId="1F395100" w14:textId="77777777" w:rsidR="008E2129" w:rsidRPr="0008098E" w:rsidRDefault="008E2129" w:rsidP="008E2129">
              <w:pPr>
                <w:pStyle w:val="Verzeichnis"/>
                <w:rPr>
                  <w:b/>
                  <w:lang w:val="en-US"/>
                </w:rPr>
              </w:pPr>
              <w:proofErr w:type="spellStart"/>
              <w:r w:rsidRPr="0008098E">
                <w:rPr>
                  <w:b/>
                  <w:lang w:val="en-US"/>
                </w:rPr>
                <w:t>Webseite</w:t>
              </w:r>
              <w:proofErr w:type="spellEnd"/>
            </w:p>
            <w:p w14:paraId="5AD07713" w14:textId="03396167" w:rsidR="006E6123" w:rsidRPr="0008098E" w:rsidRDefault="008E2129" w:rsidP="008E2129">
              <w:pPr>
                <w:pStyle w:val="Verzeichnis"/>
                <w:rPr>
                  <w:lang w:val="en-US"/>
                </w:rPr>
              </w:pPr>
              <w:r w:rsidRPr="00A31EB7">
                <w:rPr>
                  <w:i/>
                  <w:lang w:val="en-US"/>
                </w:rPr>
                <w:t>https://de.wikipedia.org/wiki/Opcode</w:t>
              </w:r>
              <w:r w:rsidR="00A31EB7">
                <w:rPr>
                  <w:lang w:val="en-US"/>
                </w:rPr>
                <w:tab/>
              </w:r>
            </w:p>
            <w:p w14:paraId="79E98424" w14:textId="77777777" w:rsidR="006E6123" w:rsidRPr="0008098E" w:rsidRDefault="006E6123" w:rsidP="006E6123">
              <w:pPr>
                <w:pStyle w:val="Verzeichnis"/>
                <w:rPr>
                  <w:b/>
                  <w:lang w:val="en-US"/>
                </w:rPr>
              </w:pPr>
              <w:proofErr w:type="spellStart"/>
              <w:r w:rsidRPr="0008098E">
                <w:rPr>
                  <w:b/>
                  <w:lang w:val="en-US"/>
                </w:rPr>
                <w:t>Webseite</w:t>
              </w:r>
              <w:proofErr w:type="spellEnd"/>
            </w:p>
            <w:p w14:paraId="7FD3E799" w14:textId="6CE190C2" w:rsidR="00516C66" w:rsidRPr="0008098E" w:rsidRDefault="006E6123" w:rsidP="006E6123">
              <w:pPr>
                <w:pStyle w:val="Verzeichnis"/>
                <w:rPr>
                  <w:lang w:val="en-US"/>
                </w:rPr>
              </w:pPr>
              <w:r w:rsidRPr="00A31EB7">
                <w:rPr>
                  <w:i/>
                  <w:lang w:val="en-US"/>
                </w:rPr>
                <w:t>https://de.wikipedia.org/wiki/Open_Source</w:t>
              </w:r>
              <w:r w:rsidR="00A31EB7">
                <w:rPr>
                  <w:lang w:val="en-US"/>
                </w:rPr>
                <w:tab/>
              </w:r>
            </w:p>
            <w:p w14:paraId="570FD00B" w14:textId="77777777" w:rsidR="00516C66" w:rsidRPr="0008098E" w:rsidRDefault="00516C66" w:rsidP="00516C66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1225485A" w14:textId="4982F8F5" w:rsidR="00133FF6" w:rsidRPr="0008098E" w:rsidRDefault="00516C66" w:rsidP="00516C66">
              <w:pPr>
                <w:pStyle w:val="Verzeichnis"/>
                <w:rPr>
                  <w:lang w:val="en-US"/>
                </w:rPr>
              </w:pPr>
              <w:r w:rsidRPr="00A31EB7">
                <w:rPr>
                  <w:i/>
                  <w:lang w:val="en-US"/>
                </w:rPr>
                <w:t>https://de.wikipedia.org/wiki/Asymmetrisches_Kryptosystem</w:t>
              </w:r>
              <w:r w:rsidR="00133FF6" w:rsidRPr="0008098E">
                <w:rPr>
                  <w:lang w:val="en-US"/>
                </w:rPr>
                <w:tab/>
              </w:r>
            </w:p>
            <w:p w14:paraId="44145867" w14:textId="76E1E91A" w:rsidR="00B60BCE" w:rsidRPr="00515347" w:rsidRDefault="006A2590" w:rsidP="00B60BCE">
              <w:pPr>
                <w:rPr>
                  <w:rFonts w:ascii="Lucida Sans" w:hAnsi="Lucida Sans"/>
                </w:rPr>
              </w:pPr>
              <w:r w:rsidRPr="0008098E">
                <w:rPr>
                  <w:rFonts w:ascii="Lucida Sans" w:hAnsi="Lucida San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52" w:name="_Toc495439523" w:displacedByCustomXml="prev"/>
    <w:bookmarkStart w:id="53" w:name="_Toc495439477" w:displacedByCustomXml="prev"/>
    <w:p w14:paraId="3470923C" w14:textId="5486EF90" w:rsidR="001D2086" w:rsidRDefault="001D2086">
      <w:pPr>
        <w:rPr>
          <w:rFonts w:ascii="Lucida Sans" w:hAnsi="Lucida Sans"/>
          <w:lang w:val="de-CH"/>
        </w:rPr>
      </w:pPr>
      <w:r>
        <w:rPr>
          <w:rFonts w:ascii="Lucida Sans" w:hAnsi="Lucida Sans"/>
          <w:lang w:val="de-CH"/>
        </w:rPr>
        <w:br w:type="page"/>
      </w:r>
    </w:p>
    <w:p w14:paraId="16351834" w14:textId="77777777" w:rsidR="00511D21" w:rsidRPr="0008098E" w:rsidRDefault="00511D21" w:rsidP="00511D21">
      <w:pPr>
        <w:pStyle w:val="berschrift1"/>
      </w:pPr>
      <w:bookmarkStart w:id="54" w:name="_Toc498539874"/>
      <w:r w:rsidRPr="0008098E">
        <w:lastRenderedPageBreak/>
        <w:t>Anhang</w:t>
      </w:r>
      <w:bookmarkEnd w:id="53"/>
      <w:bookmarkEnd w:id="52"/>
      <w:bookmarkEnd w:id="54"/>
    </w:p>
    <w:p w14:paraId="0DEE4116" w14:textId="77777777" w:rsidR="00511D21" w:rsidRPr="0008098E" w:rsidRDefault="00BC4DD4" w:rsidP="00BC4DD4">
      <w:pPr>
        <w:pStyle w:val="berschrift2"/>
      </w:pPr>
      <w:bookmarkStart w:id="55" w:name="_Toc495439524"/>
      <w:bookmarkStart w:id="56" w:name="_Toc498539875"/>
      <w:r w:rsidRPr="0008098E">
        <w:t>Abstimmung der Anforderungen</w:t>
      </w:r>
      <w:bookmarkEnd w:id="55"/>
      <w:bookmarkEnd w:id="56"/>
    </w:p>
    <w:p w14:paraId="72C622FF" w14:textId="102690C3" w:rsidR="00BC4DD4" w:rsidRPr="0008098E" w:rsidRDefault="00A7010C" w:rsidP="00BC4DD4">
      <w:pPr>
        <w:rPr>
          <w:rFonts w:ascii="Lucida Sans" w:hAnsi="Lucida Sans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Bei der Abstimmung der Anforderungen sind keine Probleme aufgetreten.</w:t>
      </w:r>
    </w:p>
    <w:p w14:paraId="4568886F" w14:textId="3FB3A461" w:rsidR="00BC4DD4" w:rsidRDefault="00BC4DD4" w:rsidP="00BC4DD4">
      <w:pPr>
        <w:pStyle w:val="berschrift2"/>
      </w:pPr>
      <w:bookmarkStart w:id="57" w:name="_Toc495439525"/>
      <w:bookmarkStart w:id="58" w:name="_Toc498539876"/>
      <w:r w:rsidRPr="0008098E">
        <w:t xml:space="preserve">Definition </w:t>
      </w:r>
      <w:proofErr w:type="spellStart"/>
      <w:r w:rsidRPr="0008098E">
        <w:t>of</w:t>
      </w:r>
      <w:proofErr w:type="spellEnd"/>
      <w:r w:rsidRPr="0008098E">
        <w:t xml:space="preserve"> Ready </w:t>
      </w:r>
      <w:r w:rsidR="0008098E">
        <w:t>–</w:t>
      </w:r>
      <w:r w:rsidRPr="0008098E">
        <w:t xml:space="preserve"> Checklist</w:t>
      </w:r>
      <w:bookmarkEnd w:id="57"/>
      <w:bookmarkEnd w:id="58"/>
    </w:p>
    <w:p w14:paraId="69B5E16C" w14:textId="77777777" w:rsidR="0008098E" w:rsidRDefault="0008098E" w:rsidP="0008098E">
      <w:pPr>
        <w:rPr>
          <w:rFonts w:ascii="Lucida Sans" w:hAnsi="Lucida Sans"/>
          <w:sz w:val="19"/>
          <w:szCs w:val="19"/>
          <w:lang w:val="de-CH"/>
        </w:rPr>
      </w:pPr>
    </w:p>
    <w:p w14:paraId="70DE5ADF" w14:textId="04DE0869" w:rsidR="00125AF6" w:rsidRDefault="00125AF6" w:rsidP="0008098E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Folgende Tests müssen erfolgreich ausführbar sein</w:t>
      </w:r>
      <w:r w:rsidR="00063C3C">
        <w:rPr>
          <w:rFonts w:ascii="Lucida Sans" w:hAnsi="Lucida Sans"/>
          <w:sz w:val="19"/>
          <w:szCs w:val="19"/>
          <w:lang w:val="de-CH"/>
        </w:rPr>
        <w:t>:</w:t>
      </w:r>
    </w:p>
    <w:p w14:paraId="6E4E21EE" w14:textId="77777777" w:rsidR="00125AF6" w:rsidRDefault="00125AF6" w:rsidP="00125AF6">
      <w:pPr>
        <w:rPr>
          <w:rFonts w:ascii="Lucida Sans" w:hAnsi="Lucida Sans"/>
          <w:sz w:val="19"/>
          <w:szCs w:val="19"/>
          <w:lang w:val="de-CH"/>
        </w:rPr>
      </w:pPr>
    </w:p>
    <w:p w14:paraId="20BDB2C2" w14:textId="0FDDC0AD" w:rsidR="0024102B" w:rsidRDefault="00125AF6" w:rsidP="00125AF6">
      <w:pPr>
        <w:pStyle w:val="Listenabsatz"/>
        <w:numPr>
          <w:ilvl w:val="0"/>
          <w:numId w:val="47"/>
        </w:numPr>
        <w:rPr>
          <w:szCs w:val="19"/>
        </w:rPr>
      </w:pPr>
      <w:r w:rsidRPr="00A31EB7">
        <w:rPr>
          <w:szCs w:val="19"/>
        </w:rPr>
        <w:t>Sämtliche Standard Scrip</w:t>
      </w:r>
      <w:r w:rsidR="00E956F2" w:rsidRPr="00A31EB7">
        <w:rPr>
          <w:szCs w:val="19"/>
        </w:rPr>
        <w:t>t</w:t>
      </w:r>
      <w:r w:rsidRPr="00A31EB7">
        <w:rPr>
          <w:szCs w:val="19"/>
        </w:rPr>
        <w:t>s müssen korrekt evaluiert werden und der Stack muss korrekt dargestellt werden.</w:t>
      </w:r>
      <w:r w:rsidR="0024102B" w:rsidRPr="00A31EB7">
        <w:rPr>
          <w:szCs w:val="19"/>
        </w:rPr>
        <w:t xml:space="preserve"> Folgende Scripts werden als Standard Scripts bezeichnet:</w:t>
      </w:r>
    </w:p>
    <w:p w14:paraId="49356618" w14:textId="77777777" w:rsidR="00A31EB7" w:rsidRPr="00A31EB7" w:rsidRDefault="00A31EB7" w:rsidP="00A31EB7">
      <w:pPr>
        <w:pStyle w:val="Listenabsatz"/>
        <w:rPr>
          <w:szCs w:val="19"/>
        </w:rPr>
      </w:pPr>
    </w:p>
    <w:p w14:paraId="7E7AE91C" w14:textId="49D8B516" w:rsidR="0024102B" w:rsidRDefault="0024102B" w:rsidP="0024102B">
      <w:pPr>
        <w:pStyle w:val="Listenabsatz"/>
        <w:numPr>
          <w:ilvl w:val="0"/>
          <w:numId w:val="43"/>
        </w:numPr>
        <w:rPr>
          <w:szCs w:val="19"/>
          <w:lang w:val="en-US"/>
        </w:rPr>
      </w:pPr>
      <w:r w:rsidRPr="0024102B">
        <w:rPr>
          <w:szCs w:val="19"/>
          <w:lang w:val="en-US"/>
        </w:rPr>
        <w:t>P2PKH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</w:r>
      <w:r w:rsidRPr="0024102B">
        <w:rPr>
          <w:szCs w:val="19"/>
          <w:lang w:val="en-US"/>
        </w:rPr>
        <w:t>(pay to public key hash)</w:t>
      </w:r>
    </w:p>
    <w:p w14:paraId="54C6E743" w14:textId="1168F067" w:rsidR="0024102B" w:rsidRDefault="0024102B" w:rsidP="0024102B">
      <w:pPr>
        <w:pStyle w:val="Listenabsatz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P2SH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script hash)</w:t>
      </w:r>
    </w:p>
    <w:p w14:paraId="01DB6A93" w14:textId="28016921" w:rsidR="0024102B" w:rsidRDefault="0024102B" w:rsidP="0024102B">
      <w:pPr>
        <w:pStyle w:val="Listenabsatz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P2PK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public key)</w:t>
      </w:r>
    </w:p>
    <w:p w14:paraId="592AD926" w14:textId="3F9971E1" w:rsidR="0024102B" w:rsidRDefault="0024102B" w:rsidP="0024102B">
      <w:pPr>
        <w:pStyle w:val="Listenabsatz"/>
        <w:numPr>
          <w:ilvl w:val="0"/>
          <w:numId w:val="43"/>
        </w:numPr>
        <w:rPr>
          <w:szCs w:val="19"/>
          <w:lang w:val="en-US"/>
        </w:rPr>
      </w:pPr>
      <w:proofErr w:type="spellStart"/>
      <w:r>
        <w:rPr>
          <w:szCs w:val="19"/>
          <w:lang w:val="en-US"/>
        </w:rPr>
        <w:t>Multisignature</w:t>
      </w:r>
      <w:proofErr w:type="spellEnd"/>
    </w:p>
    <w:p w14:paraId="7CB28FAA" w14:textId="396438F0" w:rsidR="0024102B" w:rsidRDefault="0024102B" w:rsidP="0024102B">
      <w:pPr>
        <w:pStyle w:val="Listenabsatz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OP_RETURN metadata</w:t>
      </w:r>
    </w:p>
    <w:p w14:paraId="4F57795A" w14:textId="77777777" w:rsidR="00063C3C" w:rsidRDefault="00063C3C" w:rsidP="0036076D">
      <w:pPr>
        <w:rPr>
          <w:rFonts w:ascii="Lucida Sans" w:hAnsi="Lucida Sans"/>
          <w:sz w:val="19"/>
          <w:szCs w:val="19"/>
        </w:rPr>
      </w:pPr>
    </w:p>
    <w:p w14:paraId="6F6A3C37" w14:textId="4AF367A1" w:rsidR="0036076D" w:rsidRPr="00A31EB7" w:rsidRDefault="00063C3C" w:rsidP="00A31EB7">
      <w:pPr>
        <w:pStyle w:val="Listenabsatz"/>
        <w:numPr>
          <w:ilvl w:val="0"/>
          <w:numId w:val="47"/>
        </w:numPr>
        <w:rPr>
          <w:szCs w:val="19"/>
          <w:lang w:val="de-DE"/>
        </w:rPr>
      </w:pPr>
      <w:r w:rsidRPr="00A31EB7">
        <w:rPr>
          <w:szCs w:val="19"/>
          <w:lang w:val="de-DE"/>
        </w:rPr>
        <w:t>Syntaxmarkierung</w:t>
      </w:r>
      <w:r w:rsidR="0036076D" w:rsidRPr="00A31EB7">
        <w:rPr>
          <w:szCs w:val="19"/>
          <w:lang w:val="de-DE"/>
        </w:rPr>
        <w:t xml:space="preserve"> und Synta</w:t>
      </w:r>
      <w:r w:rsidRPr="00A31EB7">
        <w:rPr>
          <w:szCs w:val="19"/>
          <w:lang w:val="de-DE"/>
        </w:rPr>
        <w:t>xe</w:t>
      </w:r>
      <w:r w:rsidR="007B33FE" w:rsidRPr="00A31EB7">
        <w:rPr>
          <w:szCs w:val="19"/>
          <w:lang w:val="de-DE"/>
        </w:rPr>
        <w:t>rkennung</w:t>
      </w:r>
      <w:r w:rsidR="00E956F2" w:rsidRPr="00A31EB7">
        <w:rPr>
          <w:szCs w:val="19"/>
          <w:lang w:val="de-DE"/>
        </w:rPr>
        <w:t xml:space="preserve"> von </w:t>
      </w:r>
      <w:proofErr w:type="spellStart"/>
      <w:r w:rsidR="00E956F2" w:rsidRPr="00A31EB7">
        <w:rPr>
          <w:szCs w:val="19"/>
          <w:lang w:val="de-DE"/>
        </w:rPr>
        <w:t>Script</w:t>
      </w:r>
      <w:r w:rsidR="0036076D" w:rsidRPr="00A31EB7">
        <w:rPr>
          <w:szCs w:val="19"/>
          <w:lang w:val="de-DE"/>
        </w:rPr>
        <w:t>befehlen</w:t>
      </w:r>
      <w:proofErr w:type="spellEnd"/>
      <w:r w:rsidR="0036076D" w:rsidRPr="00A31EB7">
        <w:rPr>
          <w:szCs w:val="19"/>
          <w:lang w:val="de-DE"/>
        </w:rPr>
        <w:t xml:space="preserve">. Der Benutzer wird bereits während der </w:t>
      </w:r>
      <w:r w:rsidR="007B33FE" w:rsidRPr="00A31EB7">
        <w:rPr>
          <w:szCs w:val="19"/>
          <w:lang w:val="de-DE"/>
        </w:rPr>
        <w:t>Eingabe</w:t>
      </w:r>
      <w:r w:rsidR="0036076D" w:rsidRPr="00A31EB7">
        <w:rPr>
          <w:szCs w:val="19"/>
          <w:lang w:val="de-DE"/>
        </w:rPr>
        <w:t xml:space="preserve"> auf Syntax </w:t>
      </w:r>
      <w:r w:rsidR="007B33FE" w:rsidRPr="00A31EB7">
        <w:rPr>
          <w:szCs w:val="19"/>
          <w:lang w:val="de-DE"/>
        </w:rPr>
        <w:t>Fehler</w:t>
      </w:r>
      <w:r w:rsidR="0036076D" w:rsidRPr="00A31EB7">
        <w:rPr>
          <w:szCs w:val="19"/>
          <w:lang w:val="de-DE"/>
        </w:rPr>
        <w:t xml:space="preserve"> </w:t>
      </w:r>
      <w:r w:rsidR="007B33FE" w:rsidRPr="00A31EB7">
        <w:rPr>
          <w:szCs w:val="19"/>
          <w:lang w:val="de-DE"/>
        </w:rPr>
        <w:t>hingewiesen.</w:t>
      </w:r>
    </w:p>
    <w:p w14:paraId="300ADB35" w14:textId="77777777" w:rsidR="007B33FE" w:rsidRDefault="007B33FE" w:rsidP="0036076D">
      <w:pPr>
        <w:rPr>
          <w:rFonts w:ascii="Lucida Sans" w:hAnsi="Lucida Sans"/>
          <w:sz w:val="19"/>
          <w:szCs w:val="19"/>
          <w:lang w:val="de-DE"/>
        </w:rPr>
      </w:pPr>
    </w:p>
    <w:p w14:paraId="2B8850E1" w14:textId="745D95D1" w:rsidR="007B33FE" w:rsidRPr="00A31EB7" w:rsidRDefault="007B33FE" w:rsidP="00A31EB7">
      <w:pPr>
        <w:pStyle w:val="Listenabsatz"/>
        <w:numPr>
          <w:ilvl w:val="0"/>
          <w:numId w:val="47"/>
        </w:numPr>
        <w:rPr>
          <w:szCs w:val="19"/>
          <w:lang w:val="de-DE"/>
        </w:rPr>
      </w:pPr>
      <w:r w:rsidRPr="00A31EB7">
        <w:rPr>
          <w:szCs w:val="19"/>
          <w:lang w:val="de-DE"/>
        </w:rPr>
        <w:t>Die Webseite mit dem Bitcoin Script Debugger funktioniert auch offline ohne die zusätzliche Installation von weiteren Tools.</w:t>
      </w:r>
    </w:p>
    <w:p w14:paraId="336B1623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2E3D17E7" w14:textId="49E687D2" w:rsidR="00063C3C" w:rsidRPr="00A31EB7" w:rsidRDefault="00A31EB7" w:rsidP="00A31EB7">
      <w:pPr>
        <w:pStyle w:val="Listenabsatz"/>
        <w:numPr>
          <w:ilvl w:val="0"/>
          <w:numId w:val="47"/>
        </w:numPr>
        <w:rPr>
          <w:szCs w:val="19"/>
          <w:lang w:val="de-DE"/>
        </w:rPr>
      </w:pPr>
      <w:r w:rsidRPr="00A31EB7">
        <w:rPr>
          <w:szCs w:val="19"/>
          <w:lang w:val="de-DE"/>
        </w:rPr>
        <w:t>D</w:t>
      </w:r>
      <w:r w:rsidR="00063C3C" w:rsidRPr="00A31EB7">
        <w:rPr>
          <w:szCs w:val="19"/>
          <w:lang w:val="de-DE"/>
        </w:rPr>
        <w:t>er Benutzer kann mittels Texteingabe Non</w:t>
      </w:r>
      <w:r w:rsidR="0044394B" w:rsidRPr="00A31EB7">
        <w:rPr>
          <w:szCs w:val="19"/>
          <w:lang w:val="de-DE"/>
        </w:rPr>
        <w:t>-S</w:t>
      </w:r>
      <w:r w:rsidR="00063C3C" w:rsidRPr="00A31EB7">
        <w:rPr>
          <w:szCs w:val="19"/>
          <w:lang w:val="de-DE"/>
        </w:rPr>
        <w:t>tandard Scripts ein</w:t>
      </w:r>
      <w:r w:rsidR="001C2AEA" w:rsidRPr="00A31EB7">
        <w:rPr>
          <w:szCs w:val="19"/>
          <w:lang w:val="de-DE"/>
        </w:rPr>
        <w:t>geben und diese ausführen</w:t>
      </w:r>
      <w:r w:rsidR="00063C3C" w:rsidRPr="00A31EB7">
        <w:rPr>
          <w:szCs w:val="19"/>
          <w:lang w:val="de-DE"/>
        </w:rPr>
        <w:t>.</w:t>
      </w:r>
    </w:p>
    <w:p w14:paraId="18578A67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5458DF24" w14:textId="3D737BA3" w:rsidR="00063C3C" w:rsidRPr="00A31EB7" w:rsidRDefault="00063C3C" w:rsidP="00A31EB7">
      <w:pPr>
        <w:pStyle w:val="Listenabsatz"/>
        <w:numPr>
          <w:ilvl w:val="0"/>
          <w:numId w:val="47"/>
        </w:numPr>
        <w:rPr>
          <w:szCs w:val="19"/>
          <w:lang w:val="de-DE"/>
        </w:rPr>
      </w:pPr>
      <w:r w:rsidRPr="00A31EB7">
        <w:rPr>
          <w:szCs w:val="19"/>
          <w:lang w:val="de-DE"/>
        </w:rPr>
        <w:t xml:space="preserve">Die schrittweise Ausführung </w:t>
      </w:r>
      <w:r w:rsidR="00515347">
        <w:rPr>
          <w:szCs w:val="19"/>
          <w:lang w:val="de-DE"/>
        </w:rPr>
        <w:t>von</w:t>
      </w:r>
      <w:r w:rsidRPr="00A31EB7">
        <w:rPr>
          <w:szCs w:val="19"/>
          <w:lang w:val="de-DE"/>
        </w:rPr>
        <w:t xml:space="preserve"> Scripts </w:t>
      </w:r>
      <w:r w:rsidR="00515347">
        <w:rPr>
          <w:szCs w:val="19"/>
          <w:lang w:val="de-DE"/>
        </w:rPr>
        <w:t>ist</w:t>
      </w:r>
      <w:r w:rsidRPr="00A31EB7">
        <w:rPr>
          <w:szCs w:val="19"/>
          <w:lang w:val="de-DE"/>
        </w:rPr>
        <w:t xml:space="preserve"> möglich.</w:t>
      </w:r>
    </w:p>
    <w:p w14:paraId="75D4B1A5" w14:textId="77777777" w:rsidR="006D6738" w:rsidRPr="0008098E" w:rsidRDefault="00511D21" w:rsidP="00511D21">
      <w:pPr>
        <w:pStyle w:val="berschrift1"/>
      </w:pPr>
      <w:bookmarkStart w:id="59" w:name="_Toc495439478"/>
      <w:bookmarkStart w:id="60" w:name="_Toc495439526"/>
      <w:bookmarkStart w:id="61" w:name="_Toc498539877"/>
      <w:r w:rsidRPr="0008098E">
        <w:t>Versionskontrolle</w:t>
      </w:r>
      <w:bookmarkEnd w:id="59"/>
      <w:bookmarkEnd w:id="60"/>
      <w:bookmarkEnd w:id="61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08098E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sz w:val="19"/>
                <w:szCs w:val="19"/>
              </w:rPr>
              <w:t>Beschreibung</w:t>
            </w:r>
            <w:proofErr w:type="spellEnd"/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Autor</w:t>
            </w:r>
          </w:p>
        </w:tc>
      </w:tr>
      <w:tr w:rsidR="00511D21" w:rsidRPr="0008098E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438ECD7" w:rsidR="00511D21" w:rsidRPr="0008098E" w:rsidRDefault="00C30ABF" w:rsidP="00C30ABF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02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08098E" w:rsidRDefault="00511D21" w:rsidP="00C6727C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Dokument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</w:rPr>
              <w:t xml:space="preserve">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erstellt</w:t>
            </w:r>
            <w:proofErr w:type="spellEnd"/>
          </w:p>
        </w:tc>
        <w:tc>
          <w:tcPr>
            <w:tcW w:w="2367" w:type="dxa"/>
            <w:shd w:val="clear" w:color="auto" w:fill="E6E6E6"/>
          </w:tcPr>
          <w:p w14:paraId="382621A1" w14:textId="0CB4C196" w:rsidR="00511D21" w:rsidRPr="0008098E" w:rsidRDefault="00C30AB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 xml:space="preserve">Rolf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Zurbrügg</w:t>
            </w:r>
            <w:proofErr w:type="spellEnd"/>
          </w:p>
        </w:tc>
      </w:tr>
      <w:tr w:rsidR="00511D21" w:rsidRPr="0008098E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49C3BCCE" w:rsidR="00511D21" w:rsidRPr="0008098E" w:rsidRDefault="003D23D9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82E930A" w14:textId="4E08560F" w:rsidR="00511D21" w:rsidRPr="0008098E" w:rsidRDefault="00DB2728" w:rsidP="00C6727C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Erfassen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</w:rPr>
              <w:t xml:space="preserve"> der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Anforderungen</w:t>
            </w:r>
            <w:proofErr w:type="spellEnd"/>
          </w:p>
        </w:tc>
        <w:tc>
          <w:tcPr>
            <w:tcW w:w="2367" w:type="dxa"/>
            <w:shd w:val="clear" w:color="auto" w:fill="E6E6E6"/>
          </w:tcPr>
          <w:p w14:paraId="2DCBE124" w14:textId="24A0097E" w:rsidR="00511D21" w:rsidRPr="0008098E" w:rsidRDefault="003D23D9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Samuel Egger</w:t>
            </w:r>
          </w:p>
        </w:tc>
      </w:tr>
      <w:tr w:rsidR="000B04AF" w:rsidRPr="0008098E" w14:paraId="6D6BD91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B5C135" w14:textId="2ACE7D0B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X0.3</w:t>
            </w:r>
            <w:r w:rsidR="001D2086">
              <w:rPr>
                <w:rFonts w:ascii="Lucida Sans" w:hAnsi="Lucida Sans"/>
                <w:sz w:val="19"/>
                <w:szCs w:val="19"/>
              </w:rPr>
              <w:t xml:space="preserve"> – X0.8</w:t>
            </w:r>
          </w:p>
        </w:tc>
        <w:tc>
          <w:tcPr>
            <w:tcW w:w="1828" w:type="dxa"/>
            <w:shd w:val="clear" w:color="auto" w:fill="E6E6E6"/>
          </w:tcPr>
          <w:p w14:paraId="2DC1DE21" w14:textId="5D387CF4" w:rsidR="000B04AF" w:rsidRPr="0008098E" w:rsidRDefault="000B04AF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01736398" w14:textId="64910E2F" w:rsidR="000B04AF" w:rsidRPr="00B51F2A" w:rsidRDefault="000B04AF" w:rsidP="00C6727C">
            <w:pPr>
              <w:rPr>
                <w:rFonts w:ascii="Lucida Sans" w:hAnsi="Lucida Sans"/>
                <w:sz w:val="19"/>
                <w:szCs w:val="19"/>
                <w:lang w:val="de-CH"/>
              </w:rPr>
            </w:pPr>
            <w:r w:rsidRPr="00B51F2A">
              <w:rPr>
                <w:rFonts w:ascii="Lucida Sans" w:hAnsi="Lucida Sans"/>
                <w:sz w:val="19"/>
                <w:szCs w:val="19"/>
                <w:lang w:val="de-CH"/>
              </w:rPr>
              <w:t>Überarbeitung und Korrekturen</w:t>
            </w:r>
            <w:r w:rsidR="00B51F2A" w:rsidRPr="00B51F2A">
              <w:rPr>
                <w:rFonts w:ascii="Lucida Sans" w:hAnsi="Lucida Sans"/>
                <w:sz w:val="19"/>
                <w:szCs w:val="19"/>
                <w:lang w:val="de-CH"/>
              </w:rPr>
              <w:t xml:space="preserve">, </w:t>
            </w:r>
            <w:r w:rsidR="00B51F2A" w:rsidRPr="0008098E">
              <w:rPr>
                <w:rFonts w:ascii="Lucida Sans" w:hAnsi="Lucida Sans"/>
                <w:sz w:val="19"/>
                <w:szCs w:val="19"/>
                <w:lang w:val="de-DE"/>
              </w:rPr>
              <w:t>Erweiterung des Glossars und Literatur Verzeichnisses</w:t>
            </w:r>
            <w:r w:rsidR="00B51F2A">
              <w:rPr>
                <w:rFonts w:ascii="Lucida Sans" w:hAnsi="Lucida Sans"/>
                <w:sz w:val="19"/>
                <w:szCs w:val="19"/>
                <w:lang w:val="de-DE"/>
              </w:rPr>
              <w:t xml:space="preserve">, Erstellung der Definition </w:t>
            </w:r>
            <w:proofErr w:type="spellStart"/>
            <w:r w:rsidR="00B51F2A">
              <w:rPr>
                <w:rFonts w:ascii="Lucida Sans" w:hAnsi="Lucida Sans"/>
                <w:sz w:val="19"/>
                <w:szCs w:val="19"/>
                <w:lang w:val="de-DE"/>
              </w:rPr>
              <w:t>of</w:t>
            </w:r>
            <w:proofErr w:type="spellEnd"/>
            <w:r w:rsidR="00B51F2A">
              <w:rPr>
                <w:rFonts w:ascii="Lucida Sans" w:hAnsi="Lucida Sans"/>
                <w:sz w:val="19"/>
                <w:szCs w:val="19"/>
                <w:lang w:val="de-DE"/>
              </w:rPr>
              <w:t xml:space="preserve"> Ready - Checklist</w:t>
            </w:r>
          </w:p>
        </w:tc>
        <w:tc>
          <w:tcPr>
            <w:tcW w:w="2367" w:type="dxa"/>
            <w:shd w:val="clear" w:color="auto" w:fill="E6E6E6"/>
          </w:tcPr>
          <w:p w14:paraId="42C07C42" w14:textId="3D352184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 xml:space="preserve">Rolf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Zurbrügg</w:t>
            </w:r>
            <w:proofErr w:type="spellEnd"/>
          </w:p>
        </w:tc>
      </w:tr>
      <w:tr w:rsidR="00B51F2A" w:rsidRPr="00D123DD" w14:paraId="19FE89CB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2FD002B5" w14:textId="0044C2CA" w:rsidR="00B51F2A" w:rsidRDefault="00B51F2A" w:rsidP="00C6727C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X0.9</w:t>
            </w:r>
          </w:p>
        </w:tc>
        <w:tc>
          <w:tcPr>
            <w:tcW w:w="1828" w:type="dxa"/>
            <w:shd w:val="clear" w:color="auto" w:fill="E6E6E6"/>
          </w:tcPr>
          <w:p w14:paraId="5A049A7E" w14:textId="136ABDAC" w:rsidR="00B51F2A" w:rsidRDefault="00B51F2A" w:rsidP="003D23D9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13.11.2017</w:t>
            </w:r>
          </w:p>
        </w:tc>
        <w:tc>
          <w:tcPr>
            <w:tcW w:w="4055" w:type="dxa"/>
            <w:shd w:val="clear" w:color="auto" w:fill="E6E6E6"/>
          </w:tcPr>
          <w:p w14:paraId="7DA7AB36" w14:textId="1C2B2621" w:rsidR="00B51F2A" w:rsidRDefault="00B51F2A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Gesamtes Dokument überarbeitet. Annotation in Rot bezüglich punkten die ausgebessert, ergänzt werden müssen,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gemäss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dem Feedback von Herrn G. Schwab</w:t>
            </w:r>
          </w:p>
        </w:tc>
        <w:tc>
          <w:tcPr>
            <w:tcW w:w="2367" w:type="dxa"/>
            <w:shd w:val="clear" w:color="auto" w:fill="E6E6E6"/>
          </w:tcPr>
          <w:p w14:paraId="246035D9" w14:textId="0CF45A7C" w:rsidR="00B51F2A" w:rsidRDefault="00B51F2A" w:rsidP="00C6727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Samuel Egger, Rolf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Zurbrügg</w:t>
            </w:r>
            <w:proofErr w:type="spellEnd"/>
          </w:p>
        </w:tc>
      </w:tr>
      <w:tr w:rsidR="001D2086" w:rsidRPr="00D123DD" w14:paraId="23A8663F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53420981" w14:textId="0E674D91" w:rsidR="001D2086" w:rsidRDefault="001D2086" w:rsidP="00C6727C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X1.0</w:t>
            </w:r>
          </w:p>
        </w:tc>
        <w:tc>
          <w:tcPr>
            <w:tcW w:w="1828" w:type="dxa"/>
            <w:shd w:val="clear" w:color="auto" w:fill="E6E6E6"/>
          </w:tcPr>
          <w:p w14:paraId="27737C9F" w14:textId="2C175C83" w:rsidR="001D2086" w:rsidRDefault="001D2086" w:rsidP="003D23D9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15.11.2017</w:t>
            </w:r>
          </w:p>
        </w:tc>
        <w:tc>
          <w:tcPr>
            <w:tcW w:w="4055" w:type="dxa"/>
            <w:shd w:val="clear" w:color="auto" w:fill="E6E6E6"/>
          </w:tcPr>
          <w:p w14:paraId="1480A2AD" w14:textId="1744E735" w:rsidR="001D2086" w:rsidRDefault="001D2086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Finalisierung des Dokumentes</w:t>
            </w:r>
          </w:p>
        </w:tc>
        <w:tc>
          <w:tcPr>
            <w:tcW w:w="2367" w:type="dxa"/>
            <w:shd w:val="clear" w:color="auto" w:fill="E6E6E6"/>
          </w:tcPr>
          <w:p w14:paraId="25ED8231" w14:textId="49669905" w:rsidR="001D2086" w:rsidRDefault="001D2086" w:rsidP="00C6727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Samuel Egger, Rolf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Zurbrügg</w:t>
            </w:r>
            <w:proofErr w:type="spellEnd"/>
          </w:p>
        </w:tc>
      </w:tr>
    </w:tbl>
    <w:p w14:paraId="6E1D15BF" w14:textId="77777777" w:rsidR="00511D21" w:rsidRPr="00125AF6" w:rsidRDefault="00511D21" w:rsidP="00511D21">
      <w:pPr>
        <w:rPr>
          <w:rFonts w:ascii="Lucida Sans" w:hAnsi="Lucida Sans"/>
          <w:lang w:val="de-DE"/>
        </w:rPr>
      </w:pPr>
    </w:p>
    <w:sectPr w:rsidR="00511D21" w:rsidRPr="00125AF6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39D15" w14:textId="77777777" w:rsidR="00625669" w:rsidRDefault="00625669" w:rsidP="006312E0">
      <w:r>
        <w:separator/>
      </w:r>
    </w:p>
  </w:endnote>
  <w:endnote w:type="continuationSeparator" w:id="0">
    <w:p w14:paraId="1B62403F" w14:textId="77777777" w:rsidR="00625669" w:rsidRDefault="00625669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034EA" w14:textId="1D58DEA7" w:rsidR="004A79E3" w:rsidRDefault="004A79E3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3B8C63B0" w:rsidR="004A79E3" w:rsidRPr="003B1648" w:rsidRDefault="004A79E3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459C5">
                            <w:rPr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14:paraId="1F1763D1" w14:textId="3B8C63B0" w:rsidR="004A79E3" w:rsidRPr="003B1648" w:rsidRDefault="004A79E3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F459C5">
                      <w:rPr>
                        <w:noProof/>
                        <w:sz w:val="16"/>
                        <w:szCs w:val="16"/>
                      </w:rPr>
                      <w:t>10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 xml:space="preserve">Berner </w:t>
    </w:r>
    <w:proofErr w:type="spellStart"/>
    <w:r w:rsidRPr="00052655">
      <w:rPr>
        <w:color w:val="697D91"/>
        <w:lang w:val="fr-CH"/>
      </w:rPr>
      <w:t>Fachhochschule</w:t>
    </w:r>
    <w:proofErr w:type="spellEnd"/>
    <w:r w:rsidRPr="00052655">
      <w:rPr>
        <w:color w:val="697D91"/>
        <w:lang w:val="fr-CH"/>
      </w:rPr>
      <w:t xml:space="preserve"> | Haute école spécialisée bernoise | Bern </w:t>
    </w:r>
    <w:proofErr w:type="spellStart"/>
    <w:r w:rsidRPr="00052655">
      <w:rPr>
        <w:color w:val="697D91"/>
        <w:lang w:val="fr-CH"/>
      </w:rPr>
      <w:t>University</w:t>
    </w:r>
    <w:proofErr w:type="spellEnd"/>
    <w:r w:rsidRPr="00052655">
      <w:rPr>
        <w:color w:val="697D91"/>
        <w:lang w:val="fr-CH"/>
      </w:rPr>
      <w:t xml:space="preserve"> of </w:t>
    </w:r>
    <w:proofErr w:type="spellStart"/>
    <w:r w:rsidRPr="00052655">
      <w:rPr>
        <w:color w:val="697D91"/>
        <w:lang w:val="fr-CH"/>
      </w:rPr>
      <w:t>Applied</w:t>
    </w:r>
    <w:proofErr w:type="spellEnd"/>
    <w:r w:rsidRPr="00052655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E5D9C" w14:textId="77777777" w:rsidR="00625669" w:rsidRDefault="00625669" w:rsidP="006312E0"/>
  </w:footnote>
  <w:footnote w:type="continuationSeparator" w:id="0">
    <w:p w14:paraId="6188BB00" w14:textId="77777777" w:rsidR="00625669" w:rsidRDefault="00625669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CDC9F" w14:textId="6CE9E5EF" w:rsidR="004A79E3" w:rsidRPr="001F1B9C" w:rsidRDefault="004A79E3" w:rsidP="001F1B9C">
    <w:pPr>
      <w:pStyle w:val="Kopfzeile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2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CA0A9" w14:textId="5F99675D" w:rsidR="004A79E3" w:rsidRDefault="004A79E3" w:rsidP="004F7B96">
    <w:pPr>
      <w:pStyle w:val="Kopfzeile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6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1121D5"/>
    <w:multiLevelType w:val="hybridMultilevel"/>
    <w:tmpl w:val="46E6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E77F37"/>
    <w:multiLevelType w:val="hybridMultilevel"/>
    <w:tmpl w:val="DA1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2EF5D27"/>
    <w:multiLevelType w:val="hybridMultilevel"/>
    <w:tmpl w:val="DD10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 w15:restartNumberingAfterBreak="0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 w15:restartNumberingAfterBreak="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A9740D8"/>
    <w:multiLevelType w:val="hybridMultilevel"/>
    <w:tmpl w:val="E3FE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4C3551D0"/>
    <w:multiLevelType w:val="hybridMultilevel"/>
    <w:tmpl w:val="99B658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 w15:restartNumberingAfterBreak="0">
    <w:nsid w:val="705243F0"/>
    <w:multiLevelType w:val="hybridMultilevel"/>
    <w:tmpl w:val="E2183C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59065C4"/>
    <w:multiLevelType w:val="hybridMultilevel"/>
    <w:tmpl w:val="B6C88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02C81"/>
    <w:multiLevelType w:val="hybridMultilevel"/>
    <w:tmpl w:val="FB66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F60A96"/>
    <w:multiLevelType w:val="hybridMultilevel"/>
    <w:tmpl w:val="B5E0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15AD3"/>
    <w:multiLevelType w:val="hybridMultilevel"/>
    <w:tmpl w:val="3A1006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31"/>
  </w:num>
  <w:num w:numId="13">
    <w:abstractNumId w:val="13"/>
  </w:num>
  <w:num w:numId="14">
    <w:abstractNumId w:val="23"/>
  </w:num>
  <w:num w:numId="15">
    <w:abstractNumId w:val="22"/>
  </w:num>
  <w:num w:numId="16">
    <w:abstractNumId w:val="17"/>
  </w:num>
  <w:num w:numId="17">
    <w:abstractNumId w:val="10"/>
  </w:num>
  <w:num w:numId="18">
    <w:abstractNumId w:val="38"/>
  </w:num>
  <w:num w:numId="19">
    <w:abstractNumId w:val="26"/>
  </w:num>
  <w:num w:numId="20">
    <w:abstractNumId w:val="39"/>
  </w:num>
  <w:num w:numId="21">
    <w:abstractNumId w:val="46"/>
  </w:num>
  <w:num w:numId="22">
    <w:abstractNumId w:val="18"/>
  </w:num>
  <w:num w:numId="23">
    <w:abstractNumId w:val="33"/>
  </w:num>
  <w:num w:numId="24">
    <w:abstractNumId w:val="29"/>
  </w:num>
  <w:num w:numId="25">
    <w:abstractNumId w:val="19"/>
  </w:num>
  <w:num w:numId="26">
    <w:abstractNumId w:val="27"/>
  </w:num>
  <w:num w:numId="27">
    <w:abstractNumId w:val="24"/>
  </w:num>
  <w:num w:numId="28">
    <w:abstractNumId w:val="37"/>
  </w:num>
  <w:num w:numId="29">
    <w:abstractNumId w:val="28"/>
  </w:num>
  <w:num w:numId="30">
    <w:abstractNumId w:val="14"/>
  </w:num>
  <w:num w:numId="31">
    <w:abstractNumId w:val="43"/>
  </w:num>
  <w:num w:numId="32">
    <w:abstractNumId w:val="36"/>
  </w:num>
  <w:num w:numId="33">
    <w:abstractNumId w:val="30"/>
  </w:num>
  <w:num w:numId="34">
    <w:abstractNumId w:val="12"/>
  </w:num>
  <w:num w:numId="35">
    <w:abstractNumId w:val="21"/>
  </w:num>
  <w:num w:numId="36">
    <w:abstractNumId w:val="25"/>
  </w:num>
  <w:num w:numId="37">
    <w:abstractNumId w:val="35"/>
  </w:num>
  <w:num w:numId="38">
    <w:abstractNumId w:val="16"/>
  </w:num>
  <w:num w:numId="39">
    <w:abstractNumId w:val="32"/>
  </w:num>
  <w:num w:numId="40">
    <w:abstractNumId w:val="11"/>
  </w:num>
  <w:num w:numId="41">
    <w:abstractNumId w:val="41"/>
  </w:num>
  <w:num w:numId="42">
    <w:abstractNumId w:val="20"/>
  </w:num>
  <w:num w:numId="43">
    <w:abstractNumId w:val="40"/>
  </w:num>
  <w:num w:numId="44">
    <w:abstractNumId w:val="44"/>
  </w:num>
  <w:num w:numId="45">
    <w:abstractNumId w:val="42"/>
  </w:num>
  <w:num w:numId="46">
    <w:abstractNumId w:val="34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86C"/>
    <w:rsid w:val="00003CF0"/>
    <w:rsid w:val="0000560E"/>
    <w:rsid w:val="000124CA"/>
    <w:rsid w:val="0001585E"/>
    <w:rsid w:val="00027C0A"/>
    <w:rsid w:val="00027C26"/>
    <w:rsid w:val="00035727"/>
    <w:rsid w:val="000401B3"/>
    <w:rsid w:val="00052655"/>
    <w:rsid w:val="0005266D"/>
    <w:rsid w:val="00057A49"/>
    <w:rsid w:val="00063C3C"/>
    <w:rsid w:val="000701A5"/>
    <w:rsid w:val="00080649"/>
    <w:rsid w:val="0008098E"/>
    <w:rsid w:val="00095C44"/>
    <w:rsid w:val="000A0D27"/>
    <w:rsid w:val="000B04AF"/>
    <w:rsid w:val="000B237A"/>
    <w:rsid w:val="000B6290"/>
    <w:rsid w:val="000D06EE"/>
    <w:rsid w:val="000E29F5"/>
    <w:rsid w:val="000F013A"/>
    <w:rsid w:val="000F3789"/>
    <w:rsid w:val="000F4E3B"/>
    <w:rsid w:val="00100B8E"/>
    <w:rsid w:val="001114B8"/>
    <w:rsid w:val="00112357"/>
    <w:rsid w:val="001215C7"/>
    <w:rsid w:val="00125AF6"/>
    <w:rsid w:val="00133BBB"/>
    <w:rsid w:val="00133FF6"/>
    <w:rsid w:val="00144A41"/>
    <w:rsid w:val="0015023D"/>
    <w:rsid w:val="0015151D"/>
    <w:rsid w:val="0016300D"/>
    <w:rsid w:val="00164AD0"/>
    <w:rsid w:val="0016521D"/>
    <w:rsid w:val="00170D9E"/>
    <w:rsid w:val="00171B36"/>
    <w:rsid w:val="00176DF1"/>
    <w:rsid w:val="0019145C"/>
    <w:rsid w:val="00194442"/>
    <w:rsid w:val="001A21AE"/>
    <w:rsid w:val="001B0F1A"/>
    <w:rsid w:val="001C2AEA"/>
    <w:rsid w:val="001C3974"/>
    <w:rsid w:val="001C4B4E"/>
    <w:rsid w:val="001D2086"/>
    <w:rsid w:val="001D486C"/>
    <w:rsid w:val="001E0286"/>
    <w:rsid w:val="001E3EF4"/>
    <w:rsid w:val="001F0F2A"/>
    <w:rsid w:val="001F1B9C"/>
    <w:rsid w:val="001F42A3"/>
    <w:rsid w:val="001F6D83"/>
    <w:rsid w:val="0021211B"/>
    <w:rsid w:val="00220F0E"/>
    <w:rsid w:val="0024102B"/>
    <w:rsid w:val="002502B0"/>
    <w:rsid w:val="0025097C"/>
    <w:rsid w:val="00272FC3"/>
    <w:rsid w:val="00274E73"/>
    <w:rsid w:val="00276D81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2F24D4"/>
    <w:rsid w:val="003010C0"/>
    <w:rsid w:val="00314D27"/>
    <w:rsid w:val="0033009B"/>
    <w:rsid w:val="00344F14"/>
    <w:rsid w:val="0034788D"/>
    <w:rsid w:val="0036076D"/>
    <w:rsid w:val="00360BA5"/>
    <w:rsid w:val="00363792"/>
    <w:rsid w:val="003653F6"/>
    <w:rsid w:val="00380DCC"/>
    <w:rsid w:val="003838FC"/>
    <w:rsid w:val="00394F2B"/>
    <w:rsid w:val="00396764"/>
    <w:rsid w:val="003B1648"/>
    <w:rsid w:val="003B4580"/>
    <w:rsid w:val="003B5BA8"/>
    <w:rsid w:val="003B66F4"/>
    <w:rsid w:val="003D23D9"/>
    <w:rsid w:val="003D4775"/>
    <w:rsid w:val="003E14BF"/>
    <w:rsid w:val="00401F87"/>
    <w:rsid w:val="00411B70"/>
    <w:rsid w:val="004144A2"/>
    <w:rsid w:val="00416C9D"/>
    <w:rsid w:val="004202F9"/>
    <w:rsid w:val="0042274F"/>
    <w:rsid w:val="00424712"/>
    <w:rsid w:val="00430D2E"/>
    <w:rsid w:val="00440440"/>
    <w:rsid w:val="00441CD4"/>
    <w:rsid w:val="00442E56"/>
    <w:rsid w:val="0044394B"/>
    <w:rsid w:val="0044626A"/>
    <w:rsid w:val="00462CB2"/>
    <w:rsid w:val="00463AA0"/>
    <w:rsid w:val="00467531"/>
    <w:rsid w:val="0048493F"/>
    <w:rsid w:val="00495AD0"/>
    <w:rsid w:val="004A28AA"/>
    <w:rsid w:val="004A79E3"/>
    <w:rsid w:val="004D55AE"/>
    <w:rsid w:val="004D7D20"/>
    <w:rsid w:val="004E3CE7"/>
    <w:rsid w:val="004F6696"/>
    <w:rsid w:val="004F72BB"/>
    <w:rsid w:val="004F7B96"/>
    <w:rsid w:val="005036EB"/>
    <w:rsid w:val="00504951"/>
    <w:rsid w:val="00511D21"/>
    <w:rsid w:val="00515347"/>
    <w:rsid w:val="00516C66"/>
    <w:rsid w:val="00520CA3"/>
    <w:rsid w:val="00530949"/>
    <w:rsid w:val="0053118D"/>
    <w:rsid w:val="0053766A"/>
    <w:rsid w:val="00544549"/>
    <w:rsid w:val="005479A4"/>
    <w:rsid w:val="00552732"/>
    <w:rsid w:val="00556E27"/>
    <w:rsid w:val="005603F3"/>
    <w:rsid w:val="00561D2F"/>
    <w:rsid w:val="00570BBC"/>
    <w:rsid w:val="00592E45"/>
    <w:rsid w:val="0059643C"/>
    <w:rsid w:val="005A29B4"/>
    <w:rsid w:val="005B2244"/>
    <w:rsid w:val="005B29A3"/>
    <w:rsid w:val="005B5FF7"/>
    <w:rsid w:val="005B7D4A"/>
    <w:rsid w:val="005C1460"/>
    <w:rsid w:val="005C1827"/>
    <w:rsid w:val="005C6826"/>
    <w:rsid w:val="005E3C39"/>
    <w:rsid w:val="005F7206"/>
    <w:rsid w:val="00605EF1"/>
    <w:rsid w:val="00617613"/>
    <w:rsid w:val="00621864"/>
    <w:rsid w:val="006254BF"/>
    <w:rsid w:val="00625669"/>
    <w:rsid w:val="00630349"/>
    <w:rsid w:val="006312CC"/>
    <w:rsid w:val="006312E0"/>
    <w:rsid w:val="0063233B"/>
    <w:rsid w:val="00641816"/>
    <w:rsid w:val="00646EE1"/>
    <w:rsid w:val="0065257C"/>
    <w:rsid w:val="00653DDB"/>
    <w:rsid w:val="006542BD"/>
    <w:rsid w:val="006636D5"/>
    <w:rsid w:val="00671A0C"/>
    <w:rsid w:val="00683799"/>
    <w:rsid w:val="00693EE4"/>
    <w:rsid w:val="0069632F"/>
    <w:rsid w:val="006A2590"/>
    <w:rsid w:val="006B0900"/>
    <w:rsid w:val="006B0C5B"/>
    <w:rsid w:val="006D6738"/>
    <w:rsid w:val="006E46AC"/>
    <w:rsid w:val="006E6123"/>
    <w:rsid w:val="006F1962"/>
    <w:rsid w:val="006F7567"/>
    <w:rsid w:val="0070184C"/>
    <w:rsid w:val="007050ED"/>
    <w:rsid w:val="00707753"/>
    <w:rsid w:val="007163A6"/>
    <w:rsid w:val="00720853"/>
    <w:rsid w:val="00730698"/>
    <w:rsid w:val="00732BCF"/>
    <w:rsid w:val="00761683"/>
    <w:rsid w:val="00764BBF"/>
    <w:rsid w:val="0076578C"/>
    <w:rsid w:val="00771DE2"/>
    <w:rsid w:val="00773543"/>
    <w:rsid w:val="00785C2D"/>
    <w:rsid w:val="00796682"/>
    <w:rsid w:val="007A71BA"/>
    <w:rsid w:val="007B33FE"/>
    <w:rsid w:val="007B4AC6"/>
    <w:rsid w:val="007C3618"/>
    <w:rsid w:val="007D6F67"/>
    <w:rsid w:val="007E6849"/>
    <w:rsid w:val="007F069B"/>
    <w:rsid w:val="007F6222"/>
    <w:rsid w:val="00800BF2"/>
    <w:rsid w:val="00825B6F"/>
    <w:rsid w:val="00832DE6"/>
    <w:rsid w:val="00844B81"/>
    <w:rsid w:val="00851E8B"/>
    <w:rsid w:val="00871EEF"/>
    <w:rsid w:val="00874D76"/>
    <w:rsid w:val="00892908"/>
    <w:rsid w:val="008B0AF7"/>
    <w:rsid w:val="008B46F9"/>
    <w:rsid w:val="008B6910"/>
    <w:rsid w:val="008C7C0F"/>
    <w:rsid w:val="008D3A9F"/>
    <w:rsid w:val="008D4233"/>
    <w:rsid w:val="008D61F6"/>
    <w:rsid w:val="008E2129"/>
    <w:rsid w:val="008E6E55"/>
    <w:rsid w:val="00900FD8"/>
    <w:rsid w:val="00901AFC"/>
    <w:rsid w:val="00902D27"/>
    <w:rsid w:val="009037AA"/>
    <w:rsid w:val="009161C4"/>
    <w:rsid w:val="00932C5C"/>
    <w:rsid w:val="00935AF1"/>
    <w:rsid w:val="009546FD"/>
    <w:rsid w:val="009577BF"/>
    <w:rsid w:val="00966A51"/>
    <w:rsid w:val="009745D9"/>
    <w:rsid w:val="00974B1C"/>
    <w:rsid w:val="0099025A"/>
    <w:rsid w:val="009A766B"/>
    <w:rsid w:val="009B0030"/>
    <w:rsid w:val="009B18B4"/>
    <w:rsid w:val="009C29F8"/>
    <w:rsid w:val="009C5D48"/>
    <w:rsid w:val="009C6BDF"/>
    <w:rsid w:val="009C7F1B"/>
    <w:rsid w:val="009D5780"/>
    <w:rsid w:val="009D79DF"/>
    <w:rsid w:val="009F2467"/>
    <w:rsid w:val="009F5BCC"/>
    <w:rsid w:val="009F6101"/>
    <w:rsid w:val="009F749A"/>
    <w:rsid w:val="00A02C21"/>
    <w:rsid w:val="00A02D37"/>
    <w:rsid w:val="00A07B9A"/>
    <w:rsid w:val="00A17875"/>
    <w:rsid w:val="00A27D75"/>
    <w:rsid w:val="00A31EB7"/>
    <w:rsid w:val="00A320F7"/>
    <w:rsid w:val="00A368BB"/>
    <w:rsid w:val="00A373F2"/>
    <w:rsid w:val="00A54C2F"/>
    <w:rsid w:val="00A60727"/>
    <w:rsid w:val="00A65413"/>
    <w:rsid w:val="00A67F9A"/>
    <w:rsid w:val="00A7010C"/>
    <w:rsid w:val="00A7777E"/>
    <w:rsid w:val="00A82729"/>
    <w:rsid w:val="00A92B9E"/>
    <w:rsid w:val="00AA10D7"/>
    <w:rsid w:val="00AB1B10"/>
    <w:rsid w:val="00AB1CF5"/>
    <w:rsid w:val="00AD3C46"/>
    <w:rsid w:val="00AE7EDC"/>
    <w:rsid w:val="00AF78B9"/>
    <w:rsid w:val="00B001E3"/>
    <w:rsid w:val="00B048C7"/>
    <w:rsid w:val="00B0734D"/>
    <w:rsid w:val="00B25861"/>
    <w:rsid w:val="00B25A50"/>
    <w:rsid w:val="00B25DB1"/>
    <w:rsid w:val="00B31534"/>
    <w:rsid w:val="00B51F2A"/>
    <w:rsid w:val="00B60BCE"/>
    <w:rsid w:val="00B62748"/>
    <w:rsid w:val="00B642A4"/>
    <w:rsid w:val="00B664C3"/>
    <w:rsid w:val="00B66715"/>
    <w:rsid w:val="00B749D8"/>
    <w:rsid w:val="00B75F6C"/>
    <w:rsid w:val="00B807BC"/>
    <w:rsid w:val="00B81287"/>
    <w:rsid w:val="00B92F01"/>
    <w:rsid w:val="00B97C3D"/>
    <w:rsid w:val="00BA0534"/>
    <w:rsid w:val="00BA3BD5"/>
    <w:rsid w:val="00BB0E18"/>
    <w:rsid w:val="00BC4DD4"/>
    <w:rsid w:val="00BD2B1E"/>
    <w:rsid w:val="00BD2F69"/>
    <w:rsid w:val="00BF2D5F"/>
    <w:rsid w:val="00C057DF"/>
    <w:rsid w:val="00C14470"/>
    <w:rsid w:val="00C16556"/>
    <w:rsid w:val="00C267DE"/>
    <w:rsid w:val="00C30550"/>
    <w:rsid w:val="00C30ABF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23DD"/>
    <w:rsid w:val="00D13744"/>
    <w:rsid w:val="00D22D1B"/>
    <w:rsid w:val="00D37E22"/>
    <w:rsid w:val="00D6307F"/>
    <w:rsid w:val="00D72157"/>
    <w:rsid w:val="00D742EB"/>
    <w:rsid w:val="00D77EF2"/>
    <w:rsid w:val="00D923FA"/>
    <w:rsid w:val="00DA4F15"/>
    <w:rsid w:val="00DA68B5"/>
    <w:rsid w:val="00DB2728"/>
    <w:rsid w:val="00DD0D5E"/>
    <w:rsid w:val="00DD41BF"/>
    <w:rsid w:val="00DE242C"/>
    <w:rsid w:val="00DF4402"/>
    <w:rsid w:val="00DF55AE"/>
    <w:rsid w:val="00DF6AAA"/>
    <w:rsid w:val="00E0537E"/>
    <w:rsid w:val="00E07490"/>
    <w:rsid w:val="00E103C8"/>
    <w:rsid w:val="00E10A89"/>
    <w:rsid w:val="00E41468"/>
    <w:rsid w:val="00E4249D"/>
    <w:rsid w:val="00E43329"/>
    <w:rsid w:val="00E458BB"/>
    <w:rsid w:val="00E70227"/>
    <w:rsid w:val="00E7500B"/>
    <w:rsid w:val="00E80219"/>
    <w:rsid w:val="00E92FC0"/>
    <w:rsid w:val="00E938E3"/>
    <w:rsid w:val="00E956F2"/>
    <w:rsid w:val="00E9787C"/>
    <w:rsid w:val="00EA2054"/>
    <w:rsid w:val="00EC0B07"/>
    <w:rsid w:val="00EC268E"/>
    <w:rsid w:val="00EC6D8C"/>
    <w:rsid w:val="00ED6401"/>
    <w:rsid w:val="00EE5789"/>
    <w:rsid w:val="00EF4B39"/>
    <w:rsid w:val="00F11518"/>
    <w:rsid w:val="00F2138D"/>
    <w:rsid w:val="00F26E6C"/>
    <w:rsid w:val="00F33235"/>
    <w:rsid w:val="00F35F61"/>
    <w:rsid w:val="00F36316"/>
    <w:rsid w:val="00F40A85"/>
    <w:rsid w:val="00F459C5"/>
    <w:rsid w:val="00F46F68"/>
    <w:rsid w:val="00F54235"/>
    <w:rsid w:val="00F60A34"/>
    <w:rsid w:val="00F71D24"/>
    <w:rsid w:val="00F73CA3"/>
    <w:rsid w:val="00F825B4"/>
    <w:rsid w:val="00F945D0"/>
    <w:rsid w:val="00F97575"/>
    <w:rsid w:val="00FB4D42"/>
    <w:rsid w:val="00FC1F7B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3902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B1B10"/>
    <w:rPr>
      <w:rFonts w:ascii="Times New Roman" w:hAnsi="Times New Roman"/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="Lucida Sans" w:eastAsia="Times New Roman" w:hAnsi="Lucida Sans"/>
      <w:b/>
      <w:bCs/>
      <w:sz w:val="28"/>
      <w:szCs w:val="28"/>
      <w:lang w:val="de-CH"/>
    </w:rPr>
  </w:style>
  <w:style w:type="paragraph" w:styleId="berschrift2">
    <w:name w:val="heading 2"/>
    <w:basedOn w:val="Standard"/>
    <w:next w:val="Standard"/>
    <w:link w:val="berschrift2Zchn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 w:line="244" w:lineRule="atLeast"/>
      <w:outlineLvl w:val="1"/>
    </w:pPr>
    <w:rPr>
      <w:rFonts w:ascii="Lucida Sans" w:eastAsia="Times New Roman" w:hAnsi="Lucida Sans"/>
      <w:b/>
      <w:bCs/>
      <w:sz w:val="22"/>
      <w:szCs w:val="26"/>
      <w:lang w:val="de-CH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spacing w:line="244" w:lineRule="atLeast"/>
      <w:outlineLvl w:val="2"/>
    </w:pPr>
    <w:rPr>
      <w:rFonts w:ascii="Lucida Sans" w:hAnsi="Lucida Sans" w:cs="Arial"/>
      <w:bCs/>
      <w:sz w:val="19"/>
      <w:szCs w:val="26"/>
      <w:lang w:val="de-CH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spacing w:line="244" w:lineRule="atLeast"/>
      <w:outlineLvl w:val="3"/>
    </w:pPr>
    <w:rPr>
      <w:rFonts w:ascii="Lucida Sans" w:hAnsi="Lucida Sans"/>
      <w:bCs/>
      <w:sz w:val="19"/>
      <w:szCs w:val="28"/>
      <w:lang w:val="de-CH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spacing w:line="244" w:lineRule="atLeast"/>
      <w:outlineLvl w:val="4"/>
    </w:pPr>
    <w:rPr>
      <w:rFonts w:ascii="Lucida Sans" w:hAnsi="Lucida Sans"/>
      <w:bCs/>
      <w:iCs/>
      <w:sz w:val="19"/>
      <w:szCs w:val="26"/>
      <w:lang w:val="de-CH"/>
    </w:rPr>
  </w:style>
  <w:style w:type="paragraph" w:styleId="berschrift6">
    <w:name w:val="heading 6"/>
    <w:basedOn w:val="Standard"/>
    <w:next w:val="Standard"/>
    <w:qFormat/>
    <w:rsid w:val="00CB44E0"/>
    <w:pPr>
      <w:spacing w:line="244" w:lineRule="atLeast"/>
      <w:outlineLvl w:val="5"/>
    </w:pPr>
    <w:rPr>
      <w:rFonts w:ascii="Lucida Sans" w:hAnsi="Lucida Sans" w:cs="Lucida Sans"/>
      <w:bCs/>
      <w:sz w:val="19"/>
      <w:szCs w:val="19"/>
      <w:lang w:val="de-CH"/>
    </w:rPr>
  </w:style>
  <w:style w:type="paragraph" w:styleId="berschrift7">
    <w:name w:val="heading 7"/>
    <w:basedOn w:val="Standard"/>
    <w:next w:val="Standard"/>
    <w:semiHidden/>
    <w:qFormat/>
    <w:rsid w:val="00CB44E0"/>
    <w:pPr>
      <w:spacing w:line="244" w:lineRule="atLeast"/>
      <w:outlineLvl w:val="6"/>
    </w:pPr>
    <w:rPr>
      <w:rFonts w:ascii="Lucida Sans" w:hAnsi="Lucida Sans" w:cs="Lucida Sans"/>
      <w:sz w:val="19"/>
      <w:szCs w:val="1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38E3"/>
    <w:rPr>
      <w:rFonts w:eastAsia="Times New Roman"/>
      <w:b/>
      <w:bCs/>
      <w:sz w:val="22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rFonts w:ascii="Lucida Sans" w:hAnsi="Lucida Sans"/>
      <w:sz w:val="16"/>
      <w:szCs w:val="20"/>
      <w:lang w:val="de-CH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</w:pPr>
    <w:rPr>
      <w:rFonts w:ascii="Lucida Sans" w:hAnsi="Lucida Sans"/>
      <w:color w:val="64849B"/>
      <w:sz w:val="16"/>
      <w:szCs w:val="20"/>
      <w:lang w:val="de-CH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rPr>
      <w:rFonts w:ascii="Lucida Sans" w:hAnsi="Lucida Sans"/>
      <w:sz w:val="14"/>
      <w:szCs w:val="20"/>
      <w:lang w:val="de-CH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ascii="Lucida Sans" w:eastAsia="Times New Roman" w:hAnsi="Lucida Sans"/>
      <w:color w:val="000000"/>
      <w:spacing w:val="5"/>
      <w:kern w:val="28"/>
      <w:sz w:val="48"/>
      <w:szCs w:val="52"/>
      <w:lang w:val="de-CH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ascii="Lucida Sans" w:hAnsi="Lucida Sans" w:cs="Arial"/>
      <w:sz w:val="28"/>
      <w:lang w:val="de-CH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rFonts w:ascii="Lucida Sans" w:hAnsi="Lucida Sans"/>
      <w:sz w:val="19"/>
      <w:szCs w:val="20"/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  <w:rPr>
      <w:rFonts w:ascii="Lucida Sans" w:hAnsi="Lucida Sans"/>
      <w:sz w:val="19"/>
      <w:szCs w:val="20"/>
      <w:lang w:val="de-CH"/>
    </w:r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  <w:rPr>
      <w:rFonts w:ascii="Lucida Sans" w:hAnsi="Lucida Sans"/>
      <w:sz w:val="19"/>
      <w:szCs w:val="20"/>
      <w:lang w:val="de-CH"/>
    </w:r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  <w:rPr>
      <w:rFonts w:ascii="Lucida Sans" w:hAnsi="Lucida Sans"/>
      <w:sz w:val="19"/>
      <w:szCs w:val="20"/>
      <w:lang w:val="de-CH"/>
    </w:r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  <w:rPr>
      <w:rFonts w:ascii="Lucida Sans" w:hAnsi="Lucida Sans"/>
      <w:sz w:val="19"/>
      <w:szCs w:val="20"/>
      <w:lang w:val="de-CH"/>
    </w:r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spacing w:line="244" w:lineRule="atLeast"/>
      <w:jc w:val="both"/>
    </w:pPr>
    <w:rPr>
      <w:rFonts w:ascii="Lucida Sans" w:hAnsi="Lucida Sans"/>
      <w:sz w:val="19"/>
      <w:szCs w:val="20"/>
      <w:lang w:val="de-CH"/>
    </w:rPr>
  </w:style>
  <w:style w:type="paragraph" w:styleId="Aufzhlungszeichen">
    <w:name w:val="List Bullet"/>
    <w:basedOn w:val="Standard"/>
    <w:rsid w:val="00E9787C"/>
    <w:pPr>
      <w:numPr>
        <w:numId w:val="1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Aufzhlungszeichen2">
    <w:name w:val="List Bullet 2"/>
    <w:basedOn w:val="Standard"/>
    <w:rsid w:val="00E9787C"/>
    <w:pPr>
      <w:numPr>
        <w:numId w:val="2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Aufzhlungszeichen3">
    <w:name w:val="List Bullet 3"/>
    <w:basedOn w:val="Standard"/>
    <w:rsid w:val="00E9787C"/>
    <w:pPr>
      <w:numPr>
        <w:numId w:val="3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Aufzhlungszeichen4">
    <w:name w:val="List Bullet 4"/>
    <w:basedOn w:val="Standard"/>
    <w:rsid w:val="00E9787C"/>
    <w:pPr>
      <w:numPr>
        <w:numId w:val="4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Aufzhlungszeichen5">
    <w:name w:val="List Bullet 5"/>
    <w:basedOn w:val="Standard"/>
    <w:rsid w:val="00E9787C"/>
    <w:pPr>
      <w:numPr>
        <w:numId w:val="5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Zitat">
    <w:name w:val="Quote"/>
    <w:basedOn w:val="Standard"/>
    <w:next w:val="Standard"/>
    <w:qFormat/>
    <w:rsid w:val="00D37E22"/>
    <w:pPr>
      <w:spacing w:before="244" w:after="244" w:line="244" w:lineRule="atLeast"/>
      <w:ind w:left="227" w:right="227"/>
    </w:pPr>
    <w:rPr>
      <w:rFonts w:ascii="Lucida Sans" w:hAnsi="Lucida Sans"/>
      <w:i/>
      <w:sz w:val="19"/>
      <w:szCs w:val="20"/>
      <w:lang w:val="de-CH"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spacing w:line="244" w:lineRule="atLeast"/>
      <w:ind w:left="227" w:hanging="227"/>
    </w:pPr>
    <w:rPr>
      <w:rFonts w:ascii="Lucida Sans" w:hAnsi="Lucida Sans"/>
      <w:sz w:val="16"/>
      <w:szCs w:val="20"/>
      <w:lang w:val="de-CH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pPr>
      <w:spacing w:line="244" w:lineRule="atLeast"/>
    </w:pPr>
    <w:rPr>
      <w:rFonts w:ascii="Lucida Sans" w:hAnsi="Lucida Sans"/>
      <w:sz w:val="16"/>
      <w:szCs w:val="20"/>
      <w:lang w:val="de-CH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Dokumentstruktur">
    <w:name w:val="Document Map"/>
    <w:basedOn w:val="Standard"/>
    <w:semiHidden/>
    <w:rsid w:val="00003CF0"/>
    <w:pPr>
      <w:shd w:val="clear" w:color="auto" w:fill="000080"/>
      <w:spacing w:line="244" w:lineRule="atLeast"/>
    </w:pPr>
    <w:rPr>
      <w:rFonts w:ascii="Tahoma" w:hAnsi="Tahoma" w:cs="Tahoma"/>
      <w:sz w:val="20"/>
      <w:szCs w:val="20"/>
      <w:lang w:val="de-CH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 w:line="244" w:lineRule="atLeast"/>
    </w:pPr>
    <w:rPr>
      <w:rFonts w:ascii="Lucida Sans" w:hAnsi="Lucida Sans"/>
      <w:bCs/>
      <w:sz w:val="16"/>
      <w:szCs w:val="20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rPr>
      <w:rFonts w:ascii="Tahoma" w:hAnsi="Tahoma" w:cs="Tahoma"/>
      <w:sz w:val="16"/>
      <w:szCs w:val="16"/>
      <w:lang w:val="de-CH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customStyle="1" w:styleId="GridTable1Light1">
    <w:name w:val="Grid Table 1 Light1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Besucht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customStyle="1" w:styleId="GridTable5Dark-Accent31">
    <w:name w:val="Grid Table 5 Dark - Accent 31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51">
    <w:name w:val="Grid Table 4 - Accent 51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enabsatz">
    <w:name w:val="List Paragraph"/>
    <w:basedOn w:val="Standard"/>
    <w:uiPriority w:val="34"/>
    <w:qFormat/>
    <w:rsid w:val="00851E8B"/>
    <w:pPr>
      <w:spacing w:line="244" w:lineRule="atLeast"/>
      <w:ind w:left="720"/>
      <w:contextualSpacing/>
    </w:pPr>
    <w:rPr>
      <w:rFonts w:ascii="Lucida Sans" w:hAnsi="Lucida Sans"/>
      <w:sz w:val="19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unhideWhenUsed/>
    <w:rsid w:val="006A2590"/>
    <w:p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6E6C"/>
    <w:pPr>
      <w:numPr>
        <w:numId w:val="0"/>
      </w:numPr>
      <w:tabs>
        <w:tab w:val="clear" w:pos="340"/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0734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0734D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0734D"/>
    <w:rPr>
      <w:rFonts w:ascii="Times New Roman" w:hAnsi="Times New Roman"/>
      <w:sz w:val="24"/>
      <w:szCs w:val="24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0734D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0734D"/>
    <w:rPr>
      <w:rFonts w:ascii="Times New Roman" w:hAnsi="Times New Roman"/>
      <w:b/>
      <w:bCs/>
      <w:sz w:val="24"/>
      <w:szCs w:val="24"/>
      <w:lang w:val="en-US" w:eastAsia="en-US"/>
    </w:rPr>
  </w:style>
  <w:style w:type="paragraph" w:styleId="StandardWeb">
    <w:name w:val="Normal (Web)"/>
    <w:basedOn w:val="Standard"/>
    <w:uiPriority w:val="99"/>
    <w:unhideWhenUsed/>
    <w:rsid w:val="00D6307F"/>
    <w:pPr>
      <w:spacing w:before="100" w:beforeAutospacing="1" w:after="100" w:afterAutospacing="1"/>
    </w:pPr>
  </w:style>
  <w:style w:type="character" w:styleId="NichtaufgelsteErwhnung">
    <w:name w:val="Unresolved Mention"/>
    <w:basedOn w:val="Absatz-Standardschriftart"/>
    <w:uiPriority w:val="99"/>
    <w:rsid w:val="005153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Buchungssystem" TargetMode="External"/><Relationship Id="rId18" Type="http://schemas.openxmlformats.org/officeDocument/2006/relationships/hyperlink" Target="https://de.wikipedia.org/wiki/Zahlungsmittel" TargetMode="External"/><Relationship Id="rId26" Type="http://schemas.openxmlformats.org/officeDocument/2006/relationships/hyperlink" Target="https://www.w3.org/TR/html5/" TargetMode="External"/><Relationship Id="rId39" Type="http://schemas.openxmlformats.org/officeDocument/2006/relationships/hyperlink" Target="https://de.wikipedia.org/wiki/Kryptographie" TargetMode="External"/><Relationship Id="rId21" Type="http://schemas.openxmlformats.org/officeDocument/2006/relationships/hyperlink" Target="https://de.wikipedia.org/wiki/Blockchain" TargetMode="External"/><Relationship Id="rId34" Type="http://schemas.openxmlformats.org/officeDocument/2006/relationships/hyperlink" Target="https://de.wikipedia.org/wiki/%C3%9Cberweisung_(Zahlungsverkehr)" TargetMode="External"/><Relationship Id="rId42" Type="http://schemas.openxmlformats.org/officeDocument/2006/relationships/hyperlink" Target="https://de.wikipedia.org/wiki/Transaktion_(Informatik)" TargetMode="External"/><Relationship Id="rId47" Type="http://schemas.openxmlformats.org/officeDocument/2006/relationships/hyperlink" Target="https://de.wikipedia.org/wiki/Quelltext" TargetMode="External"/><Relationship Id="rId50" Type="http://schemas.openxmlformats.org/officeDocument/2006/relationships/hyperlink" Target="https://de.wikipedia.org/wiki/Symmetrisches_Kryptosystem" TargetMode="External"/><Relationship Id="rId55" Type="http://schemas.openxmlformats.org/officeDocument/2006/relationships/hyperlink" Target="https://de.wikipedia.org/wiki/Entschl%C3%BCsselu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W%C3%A4hrung" TargetMode="External"/><Relationship Id="rId17" Type="http://schemas.openxmlformats.org/officeDocument/2006/relationships/hyperlink" Target="https://de.wikipedia.org/wiki/Cyberwallet" TargetMode="External"/><Relationship Id="rId25" Type="http://schemas.openxmlformats.org/officeDocument/2006/relationships/hyperlink" Target="https://de.wikipedia.org/wiki/W%C3%A4hrung" TargetMode="External"/><Relationship Id="rId33" Type="http://schemas.openxmlformats.org/officeDocument/2006/relationships/hyperlink" Target="https://de.wikipedia.org/wiki/Buchungssystem" TargetMode="External"/><Relationship Id="rId38" Type="http://schemas.openxmlformats.org/officeDocument/2006/relationships/hyperlink" Target="https://de.wikipedia.org/wiki/Datensatz" TargetMode="External"/><Relationship Id="rId46" Type="http://schemas.openxmlformats.org/officeDocument/2006/relationships/hyperlink" Target="https://de.wikipedia.org/wiki/Software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Peer-to-Peer" TargetMode="External"/><Relationship Id="rId20" Type="http://schemas.openxmlformats.org/officeDocument/2006/relationships/hyperlink" Target="https://de.wikipedia.org/wiki/Open_Source" TargetMode="External"/><Relationship Id="rId29" Type="http://schemas.openxmlformats.org/officeDocument/2006/relationships/hyperlink" Target="https://de.wikipedia.org/wiki/Dynamische_Typisierung" TargetMode="External"/><Relationship Id="rId41" Type="http://schemas.openxmlformats.org/officeDocument/2006/relationships/hyperlink" Target="https://de.wikipedia.org/wiki/Zeitstempel" TargetMode="External"/><Relationship Id="rId54" Type="http://schemas.openxmlformats.org/officeDocument/2006/relationships/hyperlink" Target="https://de.wikipedia.org/wiki/Verschl%C3%BCsselu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de.wikipedia.org/wiki/Kryptow%C3%A4hrung" TargetMode="External"/><Relationship Id="rId32" Type="http://schemas.openxmlformats.org/officeDocument/2006/relationships/hyperlink" Target="https://de.wikipedia.org/wiki/W%C3%A4hrung" TargetMode="External"/><Relationship Id="rId37" Type="http://schemas.openxmlformats.org/officeDocument/2006/relationships/hyperlink" Target="https://de.wikipedia.org/wiki/Englische_Sprache" TargetMode="External"/><Relationship Id="rId40" Type="http://schemas.openxmlformats.org/officeDocument/2006/relationships/hyperlink" Target="https://de.wikipedia.org/wiki/Kryptologische_Hashfunktion" TargetMode="External"/><Relationship Id="rId45" Type="http://schemas.openxmlformats.org/officeDocument/2006/relationships/hyperlink" Target="https://de.wikipedia.org/wiki/Englische_Sprache" TargetMode="External"/><Relationship Id="rId53" Type="http://schemas.openxmlformats.org/officeDocument/2006/relationships/hyperlink" Target="https://de.wikipedia.org/wiki/%C3%96ffentlicher_Schl%C3%BCss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.wikipedia.org/wiki/Rechnernetz" TargetMode="External"/><Relationship Id="rId23" Type="http://schemas.openxmlformats.org/officeDocument/2006/relationships/hyperlink" Target="https://de.wikipedia.org/wiki/Kryptographisches_Primitiv" TargetMode="External"/><Relationship Id="rId28" Type="http://schemas.openxmlformats.org/officeDocument/2006/relationships/hyperlink" Target="https://de.wikipedia.org/wiki/Ecma_International" TargetMode="External"/><Relationship Id="rId36" Type="http://schemas.openxmlformats.org/officeDocument/2006/relationships/hyperlink" Target="https://de.wikipedia.org/wiki/Peer-to-Peer" TargetMode="External"/><Relationship Id="rId49" Type="http://schemas.openxmlformats.org/officeDocument/2006/relationships/hyperlink" Target="https://de.wikipedia.org/wiki/Kryptosystem" TargetMode="External"/><Relationship Id="rId57" Type="http://schemas.openxmlformats.org/officeDocument/2006/relationships/hyperlink" Target="https://de.wikipedia.org/wiki/Authentifizierung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.wikipedia.org/wiki/Satoshi_Nakamoto" TargetMode="External"/><Relationship Id="rId31" Type="http://schemas.openxmlformats.org/officeDocument/2006/relationships/hyperlink" Target="https://de.wikipedia.org/wiki/Klasse_(Objektorientierung)" TargetMode="External"/><Relationship Id="rId44" Type="http://schemas.openxmlformats.org/officeDocument/2006/relationships/hyperlink" Target="https://de.wikipedia.org/wiki/Prozessor" TargetMode="External"/><Relationship Id="rId52" Type="http://schemas.openxmlformats.org/officeDocument/2006/relationships/hyperlink" Target="https://de.wikipedia.org/wiki/Privater_Schl%C3%BCsse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e.wikipedia.org/wiki/%C3%9Cberweisung_(Zahlungsverkehr)" TargetMode="External"/><Relationship Id="rId22" Type="http://schemas.openxmlformats.org/officeDocument/2006/relationships/hyperlink" Target="https://de.wikipedia.org/wiki/Transaktion_(Wirtschaft)" TargetMode="External"/><Relationship Id="rId27" Type="http://schemas.openxmlformats.org/officeDocument/2006/relationships/hyperlink" Target="https://en.wikipedia.org/wiki/HTML" TargetMode="External"/><Relationship Id="rId30" Type="http://schemas.openxmlformats.org/officeDocument/2006/relationships/hyperlink" Target="https://de.wikipedia.org/wiki/Objektorientierte_Programmierung" TargetMode="External"/><Relationship Id="rId35" Type="http://schemas.openxmlformats.org/officeDocument/2006/relationships/hyperlink" Target="https://de.wikipedia.org/wiki/Rechnernetz" TargetMode="External"/><Relationship Id="rId43" Type="http://schemas.openxmlformats.org/officeDocument/2006/relationships/hyperlink" Target="https://de.wikipedia.org/wiki/Maschinensprache" TargetMode="External"/><Relationship Id="rId48" Type="http://schemas.openxmlformats.org/officeDocument/2006/relationships/hyperlink" Target="https://de.wikipedia.org/wiki/Kryptographie" TargetMode="External"/><Relationship Id="rId56" Type="http://schemas.openxmlformats.org/officeDocument/2006/relationships/hyperlink" Target="https://de.wikipedia.org/wiki/Digitale_Signatur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e.wikipedia.org/wiki/Schl%C3%BCssel_(Kryptologie)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Scr17</b:Tag>
    <b:SourceType>InternetSite</b:SourceType>
    <b:Guid>{E7496CF4-266C-4F94-B8CB-9081695D2424}</b:Guid>
    <b:LCID>en-CH</b:LCID>
    <b:Title>Script</b:Title>
    <b:InternetSiteTitle>Bitcoin Wiki</b:InternetSiteTitle>
    <b:Year>2017</b:Year>
    <b:Month>10</b:Month>
    <b:Day>02</b:Day>
    <b:URL>https://en.bitcoin.it/wiki/Script</b:URL>
    <b:RefOrder>1</b:RefOrder>
  </b:Source>
  <b:Source>
    <b:Tag>Wik17</b:Tag>
    <b:SourceType>InternetSite</b:SourceType>
    <b:Guid>{DA64D55B-DCF7-3D48-8BBE-5B130AE1D334}</b:Guid>
    <b:Author>
      <b:Author>
        <b:NameList>
          <b:Person>
            <b:Last>Wikipedia</b:Last>
          </b:Person>
        </b:NameList>
      </b:Author>
    </b:Author>
    <b:Title>https://de.wikipedia.org/wiki/Bitcoin</b:Title>
    <b:InternetSiteTitle>wikipedia</b:InternetSiteTitle>
    <b:URL>https://de.wikipedia.org/wiki/Bitcoin</b:URL>
    <b:Year>2017</b:Year>
    <b:Month>11</b:Month>
    <b:Day>12</b:Day>
    <b:RefOrder>2</b:RefOrder>
  </b:Source>
</b:Sources>
</file>

<file path=customXml/itemProps1.xml><?xml version="1.0" encoding="utf-8"?>
<ds:datastoreItem xmlns:ds="http://schemas.openxmlformats.org/officeDocument/2006/customXml" ds:itemID="{F9EAF31B-D7E5-43F3-96B5-C46060B1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3173</Words>
  <Characters>18087</Characters>
  <Application>Microsoft Office Word</Application>
  <DocSecurity>0</DocSecurity>
  <Lines>150</Lines>
  <Paragraphs>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21218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Zurbrügg</dc:creator>
  <cp:lastModifiedBy>Samuel Egger</cp:lastModifiedBy>
  <cp:revision>8</cp:revision>
  <cp:lastPrinted>2017-11-15T19:09:00Z</cp:lastPrinted>
  <dcterms:created xsi:type="dcterms:W3CDTF">2017-11-15T13:37:00Z</dcterms:created>
  <dcterms:modified xsi:type="dcterms:W3CDTF">2017-11-15T19:11:00Z</dcterms:modified>
</cp:coreProperties>
</file>