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494a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14226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abac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