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0.1%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4"/>
          <w:ilvl w:val="1"/>
        </w:numPr>
      </w:pPr>
      <w:r>
        <w:t xml:space="preserve">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6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6"/>
          <w:ilvl w:val="0"/>
        </w:numPr>
      </w:pPr>
      <w:r>
        <w:t xml:space="preserve">Make 1% Alconox solution</w:t>
      </w:r>
    </w:p>
    <w:p>
      <w:pPr>
        <w:pStyle w:val="Compact"/>
        <w:numPr>
          <w:numId w:val="1006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7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6"/>
          <w:ilvl w:val="0"/>
        </w:numPr>
      </w:pPr>
      <w:r>
        <w:t xml:space="preserve">Autoclave for 30 minutes</w:t>
      </w:r>
    </w:p>
    <w:p>
      <w:pPr>
        <w:pStyle w:val="Compact"/>
        <w:numPr>
          <w:numId w:val="1006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08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08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6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6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6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09"/>
          <w:ilvl w:val="1"/>
        </w:numPr>
      </w:pPr>
      <w:r>
        <w:t xml:space="preserve">i.e., ~4 rinsings total</w:t>
      </w:r>
    </w:p>
    <w:p>
      <w:pPr>
        <w:pStyle w:val="Compact"/>
        <w:numPr>
          <w:numId w:val="1006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6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6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6"/>
          <w:ilvl w:val="0"/>
        </w:numPr>
      </w:pPr>
      <w:r>
        <w:t xml:space="preserve">Weigh dried pellicules and calculate difference (from weighboat)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0"/>
          <w:ilvl w:val="0"/>
        </w:numPr>
      </w:pPr>
      <w:r>
        <w:t xml:space="preserve">2% glucose</w:t>
      </w:r>
    </w:p>
    <w:p>
      <w:pPr>
        <w:pStyle w:val="Compact"/>
        <w:numPr>
          <w:numId w:val="1010"/>
          <w:ilvl w:val="0"/>
        </w:numPr>
      </w:pPr>
      <w:r>
        <w:t xml:space="preserve">0.5% peptone</w:t>
      </w:r>
    </w:p>
    <w:p>
      <w:pPr>
        <w:pStyle w:val="Compact"/>
        <w:numPr>
          <w:numId w:val="1010"/>
          <w:ilvl w:val="0"/>
        </w:numPr>
      </w:pPr>
      <w:r>
        <w:t xml:space="preserve">0.5% yeast extract</w:t>
      </w:r>
    </w:p>
    <w:p>
      <w:pPr>
        <w:pStyle w:val="Compact"/>
        <w:numPr>
          <w:numId w:val="1010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0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0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0"/>
          <w:ilvl w:val="0"/>
        </w:numPr>
      </w:pPr>
      <w:r>
        <w:t xml:space="preserve">2% agar</w:t>
      </w:r>
    </w:p>
    <w:p>
      <w:pPr>
        <w:pStyle w:val="Compact"/>
        <w:numPr>
          <w:numId w:val="1010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1"/>
          <w:ilvl w:val="0"/>
        </w:numPr>
      </w:pPr>
      <w:r>
        <w:t xml:space="preserve">See HeoAndSonMinimalMedia.xls</w:t>
      </w:r>
    </w:p>
    <w:p>
      <w:pPr>
        <w:pStyle w:val="Heading1"/>
      </w:pPr>
      <w:bookmarkStart w:id="26" w:name="notes"/>
      <w:bookmarkEnd w:id="26"/>
      <w:r>
        <w:t xml:space="preserve">Notes</w:t>
      </w:r>
    </w:p>
    <w:p>
      <w:pPr>
        <w:pStyle w:val="Compact"/>
        <w:numPr>
          <w:numId w:val="1012"/>
          <w:ilvl w:val="0"/>
        </w:numPr>
      </w:pPr>
      <w:r>
        <w:t xml:space="preserve">Yield from 13C-cellulose farming in 2014:</w:t>
      </w:r>
      <w:r>
        <w:t xml:space="preserve"> </w:t>
      </w:r>
      <w:r>
        <w:rPr>
          <w:b/>
        </w:rPr>
        <w:t xml:space="preserve">~24%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Compact"/>
        <w:numPr>
          <w:numId w:val="1013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4c24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704eeb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4356f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