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434F" w:rsidRDefault="00EC434F"/>
    <w:p w:rsidR="00EC434F" w:rsidRDefault="00EC434F"/>
    <w:p w:rsidR="00EC434F" w:rsidRDefault="00EC434F"/>
    <w:p w:rsidR="00EC434F" w:rsidRDefault="00EC434F"/>
    <w:p w:rsidR="00EC434F" w:rsidRDefault="00EC434F"/>
    <w:p w:rsidR="00EC434F" w:rsidRDefault="00EC434F"/>
    <w:p w:rsidR="00EC434F" w:rsidRDefault="00000000">
      <w:pPr>
        <w:jc w:val="center"/>
      </w:pPr>
      <w:r>
        <w:rPr>
          <w:b/>
          <w:bCs/>
          <w:color w:val="1B3A5C"/>
          <w:sz w:val="72"/>
          <w:szCs w:val="72"/>
        </w:rPr>
        <w:t>MY HOUSE</w:t>
      </w:r>
    </w:p>
    <w:p w:rsidR="00EC434F" w:rsidRDefault="00000000">
      <w:pPr>
        <w:spacing w:before="240"/>
        <w:jc w:val="center"/>
      </w:pPr>
      <w:r>
        <w:rPr>
          <w:i/>
          <w:iCs/>
          <w:color w:val="555555"/>
          <w:sz w:val="32"/>
          <w:szCs w:val="32"/>
        </w:rPr>
        <w:t>Plateforme de mise en relation immobilière</w:t>
      </w:r>
    </w:p>
    <w:p w:rsidR="00EC434F" w:rsidRDefault="00EC434F"/>
    <w:p w:rsidR="00EC434F" w:rsidRDefault="00EC434F"/>
    <w:p w:rsidR="00EC434F" w:rsidRDefault="00EC434F">
      <w:pPr>
        <w:pBdr>
          <w:bottom w:val="single" w:sz="4" w:space="1" w:color="2E75B6"/>
        </w:pBdr>
        <w:spacing w:after="120"/>
      </w:pPr>
    </w:p>
    <w:p w:rsidR="00EC434F" w:rsidRDefault="00EC434F"/>
    <w:p w:rsidR="00EC434F" w:rsidRDefault="00000000">
      <w:pPr>
        <w:jc w:val="center"/>
      </w:pPr>
      <w:r>
        <w:rPr>
          <w:b/>
          <w:bCs/>
          <w:color w:val="2E75B6"/>
          <w:sz w:val="48"/>
          <w:szCs w:val="48"/>
        </w:rPr>
        <w:t>CAHIER DES CHARGES</w:t>
      </w:r>
    </w:p>
    <w:p w:rsidR="00EC434F" w:rsidRDefault="00000000">
      <w:pPr>
        <w:spacing w:before="120"/>
        <w:jc w:val="center"/>
      </w:pPr>
      <w:r>
        <w:rPr>
          <w:color w:val="555555"/>
          <w:sz w:val="28"/>
          <w:szCs w:val="28"/>
        </w:rPr>
        <w:t>Spécifications et Requirements du Projet</w:t>
      </w:r>
    </w:p>
    <w:p w:rsidR="00EC434F" w:rsidRDefault="00EC434F"/>
    <w:p w:rsidR="00EC434F" w:rsidRDefault="00EC434F"/>
    <w:p w:rsidR="00EC434F" w:rsidRDefault="00EC43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C434F">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Version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2.0</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Statut</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Validé</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Date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Juin 2025</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Langue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Français</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Confidentialité</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Confidentiel — Usage interne</w:t>
            </w:r>
          </w:p>
        </w:tc>
      </w:tr>
    </w:tbl>
    <w:p w:rsidR="00EC434F" w:rsidRDefault="00000000">
      <w:r>
        <w:br w:type="page"/>
      </w:r>
    </w:p>
    <w:p w:rsidR="00EC434F" w:rsidRDefault="00000000">
      <w:pPr>
        <w:pStyle w:val="Heading1"/>
      </w:pPr>
      <w:r>
        <w:rPr>
          <w:sz w:val="32"/>
          <w:szCs w:val="32"/>
        </w:rPr>
        <w:lastRenderedPageBreak/>
        <w:t>1. Introduction</w:t>
      </w:r>
    </w:p>
    <w:p w:rsidR="00EC434F" w:rsidRDefault="00EC434F">
      <w:pPr>
        <w:pBdr>
          <w:bottom w:val="single" w:sz="4" w:space="1" w:color="2E75B6"/>
        </w:pBdr>
        <w:spacing w:after="120"/>
      </w:pPr>
    </w:p>
    <w:p w:rsidR="00EC434F" w:rsidRDefault="00EC434F"/>
    <w:p w:rsidR="00EC434F" w:rsidRDefault="00000000">
      <w:pPr>
        <w:pStyle w:val="Heading2"/>
      </w:pPr>
      <w:r>
        <w:rPr>
          <w:sz w:val="26"/>
          <w:szCs w:val="26"/>
        </w:rPr>
        <w:t>1.1 Objet du Document</w:t>
      </w:r>
    </w:p>
    <w:p w:rsidR="00EC434F" w:rsidRDefault="00000000" w:rsidP="001F1146">
      <w:pPr>
        <w:spacing w:after="160"/>
      </w:pPr>
      <w:r>
        <w:t xml:space="preserve">Ce document constitue le Cahier des Charges (CDC) du projet </w:t>
      </w:r>
      <w:r>
        <w:rPr>
          <w:b/>
          <w:bCs/>
        </w:rPr>
        <w:t>My House</w:t>
      </w:r>
      <w:r>
        <w:t xml:space="preserve">. Il est rédigé conformément aux recommandations de la norme </w:t>
      </w:r>
      <w:r>
        <w:rPr>
          <w:b/>
          <w:bCs/>
        </w:rPr>
        <w:t>ISO/IEC/IEEE 29148:2018</w:t>
      </w:r>
      <w:r>
        <w:t xml:space="preserve"> (Systems and software engineering — Requirements engineering). Il constitue la référence des exigences fonctionnelles et non fonctionnelles du système, et sert de base contractuelle entre les parties prenantes et l'équipe de développement.</w:t>
      </w:r>
    </w:p>
    <w:p w:rsidR="00EC434F" w:rsidRDefault="00000000">
      <w:pPr>
        <w:pStyle w:val="Heading2"/>
      </w:pPr>
      <w:r>
        <w:rPr>
          <w:sz w:val="26"/>
          <w:szCs w:val="26"/>
        </w:rPr>
        <w:t>1.2 Présentation du Projet</w:t>
      </w:r>
    </w:p>
    <w:p w:rsidR="00EC434F" w:rsidRDefault="00000000">
      <w:pPr>
        <w:spacing w:after="160"/>
      </w:pPr>
      <w:r>
        <w:rPr>
          <w:b/>
          <w:bCs/>
        </w:rPr>
        <w:t>My House</w:t>
      </w:r>
      <w:r>
        <w:t xml:space="preserve"> est une plateforme web de mise en relation dans le secteur immobilier locatif. Elle connecte des propriétaires souhaitant proposer leurs biens à la location (maisons, appartements, studios, chambres) et des utilisateurs en recherche active de logement. La plateforme centralise l'offre locative sur un canal unique, structuré et fiable, où chaque bien est documenté avec photos, description, localisation et statut de disponibilité mis à jour par le propriétaire lui-même.</w:t>
      </w:r>
    </w:p>
    <w:p w:rsidR="00EC434F" w:rsidRDefault="00EC434F"/>
    <w:p w:rsidR="00EC434F" w:rsidRDefault="00000000" w:rsidP="001F1146">
      <w:pPr>
        <w:pStyle w:val="Heading2"/>
      </w:pPr>
      <w:r>
        <w:rPr>
          <w:sz w:val="26"/>
          <w:szCs w:val="26"/>
        </w:rPr>
        <w:t>1.3 Contexte et Problématique</w:t>
      </w:r>
    </w:p>
    <w:p w:rsidR="00EC434F" w:rsidRDefault="00000000">
      <w:pPr>
        <w:pStyle w:val="Heading2"/>
      </w:pPr>
      <w:r>
        <w:rPr>
          <w:sz w:val="26"/>
          <w:szCs w:val="26"/>
        </w:rPr>
        <w:t>1.4 Informations Générales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Nom du projet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My House</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Type de plateforme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Application web (V2 : mobile iOS/Android)</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Secteur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Immobilier locatif</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Version du document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2.0 — Révisé post-validation architecture</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Date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Juin 2025</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Statut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Validé</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Langue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Français</w:t>
            </w:r>
          </w:p>
        </w:tc>
      </w:tr>
      <w:tr w:rsidR="00EC434F">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Confidentialité</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Confidentiel — Usage interne</w:t>
            </w:r>
          </w:p>
        </w:tc>
      </w:tr>
    </w:tbl>
    <w:p w:rsidR="00EC434F" w:rsidRDefault="00EC434F"/>
    <w:p w:rsidR="00EC434F" w:rsidRDefault="00000000">
      <w:pPr>
        <w:pStyle w:val="Heading2"/>
      </w:pPr>
      <w:r>
        <w:rPr>
          <w:sz w:val="26"/>
          <w:szCs w:val="26"/>
        </w:rPr>
        <w:t>1.5 Références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226"/>
      </w:tblGrid>
      <w:tr w:rsidR="00EC434F">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Document</w:t>
            </w:r>
          </w:p>
        </w:tc>
        <w:tc>
          <w:tcPr>
            <w:tcW w:w="36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Description</w:t>
            </w:r>
          </w:p>
        </w:tc>
        <w:tc>
          <w:tcPr>
            <w:tcW w:w="22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Statut</w:t>
            </w:r>
          </w:p>
        </w:tc>
      </w:tr>
      <w:tr w:rsidR="00EC434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ARCHITECTURE.md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Software Architecture Document — standard arc42</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Validé</w:t>
            </w:r>
          </w:p>
        </w:tc>
      </w:tr>
      <w:tr w:rsidR="00EC434F">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TECHNICAL_SPEC_MVP.md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Technical Design Document — spécifications d'implémentation MVP</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Validé</w:t>
            </w:r>
          </w:p>
        </w:tc>
      </w:tr>
      <w:tr w:rsidR="00EC434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ISO/IEC/IEEE 29148:2018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Norme de référence pour la rédaction des exigences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Référence</w:t>
            </w:r>
          </w:p>
        </w:tc>
      </w:tr>
    </w:tbl>
    <w:p w:rsidR="00EC434F" w:rsidRDefault="00000000">
      <w:r>
        <w:br w:type="page"/>
      </w:r>
    </w:p>
    <w:p w:rsidR="00EC434F" w:rsidRDefault="00000000">
      <w:pPr>
        <w:pStyle w:val="Heading1"/>
      </w:pPr>
      <w:r>
        <w:rPr>
          <w:sz w:val="32"/>
          <w:szCs w:val="32"/>
        </w:rPr>
        <w:lastRenderedPageBreak/>
        <w:t>2. Description Générale</w:t>
      </w:r>
    </w:p>
    <w:p w:rsidR="00EC434F" w:rsidRDefault="00EC434F">
      <w:pPr>
        <w:pBdr>
          <w:bottom w:val="single" w:sz="4" w:space="1" w:color="2E75B6"/>
        </w:pBdr>
        <w:spacing w:after="120"/>
      </w:pPr>
    </w:p>
    <w:p w:rsidR="00EC434F" w:rsidRDefault="00EC434F"/>
    <w:p w:rsidR="00EC434F" w:rsidRDefault="00000000">
      <w:pPr>
        <w:pStyle w:val="Heading2"/>
      </w:pPr>
      <w:r>
        <w:rPr>
          <w:sz w:val="26"/>
          <w:szCs w:val="26"/>
        </w:rPr>
        <w:t>2.1 Contexte Système</w:t>
      </w:r>
    </w:p>
    <w:p w:rsidR="00EC434F" w:rsidRDefault="00000000">
      <w:pPr>
        <w:spacing w:after="120"/>
      </w:pPr>
      <w:r>
        <w:t>My House s'inscrit dans un écosystème composé de trois types d'acteurs externes et de deux services tiers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EC434F">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Acteur / Service</w:t>
            </w:r>
          </w:p>
        </w:tc>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Type</w:t>
            </w:r>
          </w:p>
        </w:tc>
        <w:tc>
          <w:tcPr>
            <w:tcW w:w="38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Interaction principale</w:t>
            </w:r>
          </w:p>
        </w:tc>
      </w:tr>
      <w:tr w:rsidR="00EC434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Propriétaire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Utilisateur final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Publie et gère ses biens, contacte par les utilisateurs</w:t>
            </w:r>
          </w:p>
        </w:tc>
      </w:tr>
      <w:tr w:rsidR="00EC434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Utilisateur (User)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Utilisateur final</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Recherche un logement, contacte un propriétaire</w:t>
            </w:r>
          </w:p>
        </w:tc>
      </w:tr>
      <w:tr w:rsidR="00EC434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Administrateur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Opérateur interne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Modère la plateforme, valide les comptes propriétaires</w:t>
            </w:r>
          </w:p>
        </w:tc>
      </w:tr>
      <w:tr w:rsidR="00EC434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Service Email (SMTP/SES)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Service externe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Envoi OTP, notifications transactionnelles</w:t>
            </w:r>
          </w:p>
        </w:tc>
      </w:tr>
      <w:tr w:rsidR="00EC434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Stockage objet (S3)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Service externe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Stockage et lecture des photos de biens</w:t>
            </w:r>
          </w:p>
        </w:tc>
      </w:tr>
    </w:tbl>
    <w:p w:rsidR="00EC434F" w:rsidRDefault="00EC434F"/>
    <w:p w:rsidR="00EC434F" w:rsidRDefault="00000000">
      <w:pPr>
        <w:pStyle w:val="Heading2"/>
      </w:pPr>
      <w:r>
        <w:rPr>
          <w:sz w:val="26"/>
          <w:szCs w:val="26"/>
        </w:rPr>
        <w:t>2.2 Fonctions Principales du Système</w:t>
      </w:r>
    </w:p>
    <w:p w:rsidR="00EC434F" w:rsidRDefault="00000000">
      <w:pPr>
        <w:pStyle w:val="ListParagraph"/>
        <w:numPr>
          <w:ilvl w:val="0"/>
          <w:numId w:val="2"/>
        </w:numPr>
      </w:pPr>
      <w:r>
        <w:t>Authentification sans mot de passe (OTP par email)</w:t>
      </w:r>
    </w:p>
    <w:p w:rsidR="00EC434F" w:rsidRDefault="00000000">
      <w:pPr>
        <w:pStyle w:val="ListParagraph"/>
        <w:numPr>
          <w:ilvl w:val="0"/>
          <w:numId w:val="2"/>
        </w:numPr>
      </w:pPr>
      <w:r>
        <w:t>Gestion des comptes utilisateurs avec cycle de vie des rôles</w:t>
      </w:r>
    </w:p>
    <w:p w:rsidR="00EC434F" w:rsidRDefault="00000000">
      <w:pPr>
        <w:pStyle w:val="ListParagraph"/>
        <w:numPr>
          <w:ilvl w:val="0"/>
          <w:numId w:val="2"/>
        </w:numPr>
      </w:pPr>
      <w:r>
        <w:t>Publication et gestion de biens immobiliers avec photos</w:t>
      </w:r>
    </w:p>
    <w:p w:rsidR="00EC434F" w:rsidRDefault="00000000">
      <w:pPr>
        <w:pStyle w:val="ListParagraph"/>
        <w:numPr>
          <w:ilvl w:val="0"/>
          <w:numId w:val="2"/>
        </w:numPr>
      </w:pPr>
      <w:r>
        <w:t>Feed public scrollable de biens avec photo de couverture</w:t>
      </w:r>
    </w:p>
    <w:p w:rsidR="00EC434F" w:rsidRDefault="00000000">
      <w:pPr>
        <w:pStyle w:val="ListParagraph"/>
        <w:numPr>
          <w:ilvl w:val="0"/>
          <w:numId w:val="2"/>
        </w:numPr>
      </w:pPr>
      <w:r>
        <w:t>Recherche full-text et filtrage combiné des annonces</w:t>
      </w:r>
    </w:p>
    <w:p w:rsidR="00EC434F" w:rsidRDefault="00000000">
      <w:pPr>
        <w:pStyle w:val="ListParagraph"/>
        <w:numPr>
          <w:ilvl w:val="0"/>
          <w:numId w:val="2"/>
        </w:numPr>
      </w:pPr>
      <w:r>
        <w:t>Mise en relation : révélation du contact du propriétaire</w:t>
      </w:r>
    </w:p>
    <w:p w:rsidR="00EC434F" w:rsidRDefault="00000000">
      <w:pPr>
        <w:pStyle w:val="ListParagraph"/>
        <w:numPr>
          <w:ilvl w:val="0"/>
          <w:numId w:val="2"/>
        </w:numPr>
      </w:pPr>
      <w:r>
        <w:t>Workflow de validation du rôle propriétaire par l'admin</w:t>
      </w:r>
    </w:p>
    <w:p w:rsidR="00EC434F" w:rsidRDefault="00000000">
      <w:pPr>
        <w:pStyle w:val="ListParagraph"/>
        <w:numPr>
          <w:ilvl w:val="0"/>
          <w:numId w:val="2"/>
        </w:numPr>
      </w:pPr>
      <w:r>
        <w:t>Back-office de modération</w:t>
      </w:r>
    </w:p>
    <w:p w:rsidR="00EC434F" w:rsidRDefault="00EC434F"/>
    <w:p w:rsidR="00EC434F" w:rsidRDefault="00000000">
      <w:pPr>
        <w:pStyle w:val="Heading2"/>
      </w:pPr>
      <w:r>
        <w:rPr>
          <w:sz w:val="26"/>
          <w:szCs w:val="26"/>
        </w:rPr>
        <w:t>2.3 Classes d'Utilisateurs et Caractéristiques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EC434F">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Rôle</w:t>
            </w:r>
          </w:p>
        </w:tc>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Attribution</w:t>
            </w:r>
          </w:p>
        </w:tc>
        <w:tc>
          <w:tcPr>
            <w:tcW w:w="40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Capacités</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User (rôle par défaut)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Automatique à l'inscription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Navigation, recherche, consultation des biens, révélation du contact propriétaire</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Owner (Propriétaire)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Demande in-app + validation admin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Tout ce que User peut faire + CRUD de ses biens, upload de photos, gestion statuts</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Attribution manuelle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Modération des biens et utilisateurs, validation des demandes propriétaires</w:t>
            </w:r>
          </w:p>
        </w:tc>
      </w:tr>
    </w:tbl>
    <w:p w:rsidR="00EC434F" w:rsidRDefault="00EC434F"/>
    <w:p w:rsidR="00EC434F" w:rsidRDefault="00000000">
      <w:pPr>
        <w:shd w:val="clear" w:color="auto" w:fill="D5E8F0"/>
        <w:spacing w:after="160"/>
      </w:pPr>
      <w:r>
        <w:rPr>
          <w:b/>
          <w:bCs/>
          <w:color w:val="1B3A5C"/>
        </w:rPr>
        <w:t xml:space="preserve">Note importante sur les rôles : </w:t>
      </w:r>
      <w:r>
        <w:t xml:space="preserve">Le rôle </w:t>
      </w:r>
      <w:r>
        <w:rPr>
          <w:b/>
          <w:bCs/>
        </w:rPr>
        <w:t>User</w:t>
      </w:r>
      <w:r>
        <w:t xml:space="preserve"> est le rôle unique attribué à tout nouvel inscrit. Un utilisateur souhaitant proposer des biens soumet une demande de passage au rôle </w:t>
      </w:r>
      <w:r>
        <w:rPr>
          <w:b/>
          <w:bCs/>
        </w:rPr>
        <w:t>Owner</w:t>
      </w:r>
      <w:r>
        <w:t xml:space="preserve"> depuis son profil. Cette demande est validée manuellement par un Admin.</w:t>
      </w:r>
      <w:r w:rsidR="0096683D">
        <w:t xml:space="preserve"> </w:t>
      </w:r>
      <w:r w:rsidR="0096683D">
        <w:rPr>
          <w:lang w:val="fr-FR"/>
        </w:rPr>
        <w:t>T</w:t>
      </w:r>
      <w:r>
        <w:t>oute personne inscrite est par nature un utilisateur pouvant chercher un logement.</w:t>
      </w:r>
    </w:p>
    <w:p w:rsidR="00EC434F" w:rsidRDefault="00EC434F"/>
    <w:p w:rsidR="00EC434F" w:rsidRDefault="00000000">
      <w:pPr>
        <w:pStyle w:val="Heading2"/>
      </w:pPr>
      <w:r>
        <w:rPr>
          <w:sz w:val="26"/>
          <w:szCs w:val="26"/>
        </w:rPr>
        <w:t>2.4 Environnement Opérationnel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C434F">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Environnement</w:t>
            </w:r>
          </w:p>
        </w:tc>
        <w:tc>
          <w:tcPr>
            <w:tcW w:w="60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Détail</w:t>
            </w:r>
          </w:p>
        </w:tc>
      </w:tr>
      <w:tr w:rsidR="00EC434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Navigateurs supportés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Chrome, Firefox, Safari, Edge — versions courantes</w:t>
            </w:r>
          </w:p>
        </w:tc>
      </w:tr>
      <w:tr w:rsidR="00EC434F">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Plateforme web</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Responsive — desktop et mobile browser</w:t>
            </w:r>
          </w:p>
        </w:tc>
      </w:tr>
      <w:tr w:rsidR="00EC434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Application mobile native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Différée en V2 (iOS et Android)</w:t>
            </w:r>
          </w:p>
        </w:tc>
      </w:tr>
      <w:tr w:rsidR="00EC434F">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Environnement de développement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Docker / docker-compose (PostgreSQL + MinIO + Backend + Frontend)</w:t>
            </w:r>
          </w:p>
        </w:tc>
      </w:tr>
      <w:tr w:rsidR="00EC434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Environnement de production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Infrastructure cloud (définie dans un document Infrastructure dédié)</w:t>
            </w:r>
          </w:p>
        </w:tc>
      </w:tr>
    </w:tbl>
    <w:p w:rsidR="00EC434F" w:rsidRDefault="00EC434F"/>
    <w:p w:rsidR="00EC434F" w:rsidRDefault="00000000">
      <w:pPr>
        <w:pStyle w:val="Heading2"/>
      </w:pPr>
      <w:r>
        <w:rPr>
          <w:sz w:val="26"/>
          <w:szCs w:val="26"/>
        </w:rPr>
        <w:t>2.5 Contraintes de Conception et d'Implémentation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26"/>
        <w:gridCol w:w="2000"/>
      </w:tblGrid>
      <w:tr w:rsidR="00EC434F">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Contrainte</w:t>
            </w:r>
          </w:p>
        </w:tc>
        <w:tc>
          <w:tcPr>
            <w:tcW w:w="46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Détail</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Nature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Backend en Rust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Framework Axum + runtime Tokio async-first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Technique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Pas de mot de passe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Authentification OTP uniquement au MVP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Produit</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Pas de Redis au MVP</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Cache in-memory moka uniquement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Technique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Stockage objet S3</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Abstraction trait : MinIO (dev) → AWS S3 (prod)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Technique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Web uniquement au MVP</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Application mobile native différée en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Produit</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RGPD différé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Obligatoire avant go-live sur audience européenne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Réglementaire</w:t>
            </w:r>
          </w:p>
        </w:tc>
      </w:tr>
    </w:tbl>
    <w:p w:rsidR="00EC434F" w:rsidRDefault="00EC434F"/>
    <w:p w:rsidR="00EC434F" w:rsidRDefault="00000000">
      <w:pPr>
        <w:pStyle w:val="Heading2"/>
      </w:pPr>
      <w:r>
        <w:rPr>
          <w:sz w:val="26"/>
          <w:szCs w:val="26"/>
        </w:rPr>
        <w:t>2.6 Hypothèses et Dépendances</w:t>
      </w:r>
    </w:p>
    <w:p w:rsidR="00EC434F" w:rsidRDefault="00000000">
      <w:pPr>
        <w:pStyle w:val="ListParagraph"/>
        <w:numPr>
          <w:ilvl w:val="0"/>
          <w:numId w:val="2"/>
        </w:numPr>
      </w:pPr>
      <w:r>
        <w:t>Chaque utilisateur dispose d'une adresse email valide et y a accès lors de la connexion (nécessaire pour la réception de l'OTP).</w:t>
      </w:r>
    </w:p>
    <w:p w:rsidR="00EC434F" w:rsidRDefault="00000000">
      <w:pPr>
        <w:pStyle w:val="ListParagraph"/>
        <w:numPr>
          <w:ilvl w:val="0"/>
          <w:numId w:val="2"/>
        </w:numPr>
      </w:pPr>
      <w:r>
        <w:t>Un service d'envoi d'email fiable (SMTP ou SES) est disponible en production.</w:t>
      </w:r>
    </w:p>
    <w:p w:rsidR="00EC434F" w:rsidRDefault="00000000">
      <w:pPr>
        <w:pStyle w:val="ListParagraph"/>
        <w:numPr>
          <w:ilvl w:val="0"/>
          <w:numId w:val="2"/>
        </w:numPr>
      </w:pPr>
      <w:r>
        <w:t>Le stockage objet S3-compatible est disponible (MinIO en local, AWS S3 en production).</w:t>
      </w:r>
    </w:p>
    <w:p w:rsidR="00EC434F" w:rsidRDefault="00000000">
      <w:pPr>
        <w:pStyle w:val="ListParagraph"/>
        <w:numPr>
          <w:ilvl w:val="0"/>
          <w:numId w:val="2"/>
        </w:numPr>
      </w:pPr>
      <w:r>
        <w:t>La validation des demandes Owner par l'Admin est effectuée manuellement au MVP.</w:t>
      </w:r>
    </w:p>
    <w:p w:rsidR="00EC434F" w:rsidRDefault="00000000">
      <w:r>
        <w:br w:type="page"/>
      </w:r>
    </w:p>
    <w:p w:rsidR="00EC434F" w:rsidRDefault="00000000">
      <w:pPr>
        <w:pStyle w:val="Heading1"/>
      </w:pPr>
      <w:r>
        <w:rPr>
          <w:sz w:val="32"/>
          <w:szCs w:val="32"/>
        </w:rPr>
        <w:lastRenderedPageBreak/>
        <w:t>3. Périmètre du Projet (Scope)</w:t>
      </w:r>
    </w:p>
    <w:p w:rsidR="00EC434F" w:rsidRDefault="00EC434F">
      <w:pPr>
        <w:pBdr>
          <w:bottom w:val="single" w:sz="4" w:space="1" w:color="2E75B6"/>
        </w:pBdr>
        <w:spacing w:after="120"/>
      </w:pPr>
    </w:p>
    <w:p w:rsidR="00EC434F" w:rsidRDefault="00EC434F"/>
    <w:p w:rsidR="00EC434F" w:rsidRDefault="00000000">
      <w:pPr>
        <w:pStyle w:val="Heading2"/>
      </w:pPr>
      <w:r>
        <w:rPr>
          <w:sz w:val="26"/>
          <w:szCs w:val="26"/>
        </w:rPr>
        <w:t>3.1 Périmètre Inclus</w:t>
      </w:r>
    </w:p>
    <w:p w:rsidR="00EC434F" w:rsidRDefault="00000000">
      <w:pPr>
        <w:pStyle w:val="ListParagraph"/>
        <w:numPr>
          <w:ilvl w:val="0"/>
          <w:numId w:val="2"/>
        </w:numPr>
      </w:pPr>
      <w:r>
        <w:t>Gestion des comptes utilisateurs avec cycle de vie des rôles (User → Owner)</w:t>
      </w:r>
    </w:p>
    <w:p w:rsidR="00EC434F" w:rsidRDefault="00000000">
      <w:pPr>
        <w:pStyle w:val="ListParagraph"/>
        <w:numPr>
          <w:ilvl w:val="0"/>
          <w:numId w:val="2"/>
        </w:numPr>
      </w:pPr>
      <w:r>
        <w:t>Authentification sans mot de passe par OTP email</w:t>
      </w:r>
    </w:p>
    <w:p w:rsidR="00EC434F" w:rsidRDefault="00000000">
      <w:pPr>
        <w:pStyle w:val="ListParagraph"/>
        <w:numPr>
          <w:ilvl w:val="0"/>
          <w:numId w:val="2"/>
        </w:numPr>
      </w:pPr>
      <w:r>
        <w:t>Publication et gestion de biens immobiliers à louer</w:t>
      </w:r>
    </w:p>
    <w:p w:rsidR="00EC434F" w:rsidRDefault="00000000">
      <w:pPr>
        <w:pStyle w:val="ListParagraph"/>
        <w:numPr>
          <w:ilvl w:val="0"/>
          <w:numId w:val="2"/>
        </w:numPr>
      </w:pPr>
      <w:r>
        <w:t>Upload et gestion de photos par bien (dont photo de couverture)</w:t>
      </w:r>
    </w:p>
    <w:p w:rsidR="00EC434F" w:rsidRDefault="00000000">
      <w:pPr>
        <w:pStyle w:val="ListParagraph"/>
        <w:numPr>
          <w:ilvl w:val="0"/>
          <w:numId w:val="2"/>
        </w:numPr>
      </w:pPr>
      <w:r>
        <w:t>Feed public scrollable avec photos de couverture des annonces</w:t>
      </w:r>
    </w:p>
    <w:p w:rsidR="00EC434F" w:rsidRDefault="00000000">
      <w:pPr>
        <w:pStyle w:val="ListParagraph"/>
        <w:numPr>
          <w:ilvl w:val="0"/>
          <w:numId w:val="2"/>
        </w:numPr>
      </w:pPr>
      <w:r>
        <w:t>Moteur de recherche et filtrage des annonces (full-text PostgreSQL)</w:t>
      </w:r>
    </w:p>
    <w:p w:rsidR="00EC434F" w:rsidRDefault="00000000">
      <w:pPr>
        <w:pStyle w:val="ListParagraph"/>
        <w:numPr>
          <w:ilvl w:val="0"/>
          <w:numId w:val="2"/>
        </w:numPr>
      </w:pPr>
      <w:r>
        <w:t>Système de contact : révélation du numéro de téléphone de l'owner</w:t>
      </w:r>
    </w:p>
    <w:p w:rsidR="00EC434F" w:rsidRDefault="00000000">
      <w:pPr>
        <w:pStyle w:val="ListParagraph"/>
        <w:numPr>
          <w:ilvl w:val="0"/>
          <w:numId w:val="2"/>
        </w:numPr>
      </w:pPr>
      <w:r>
        <w:t>Gestion du statut de disponibilité des biens</w:t>
      </w:r>
    </w:p>
    <w:p w:rsidR="00EC434F" w:rsidRDefault="00000000">
      <w:pPr>
        <w:pStyle w:val="ListParagraph"/>
        <w:numPr>
          <w:ilvl w:val="0"/>
          <w:numId w:val="2"/>
        </w:numPr>
      </w:pPr>
      <w:r>
        <w:t>Workflow de demande et validation du rôle Owner</w:t>
      </w:r>
    </w:p>
    <w:p w:rsidR="00EC434F" w:rsidRDefault="00000000">
      <w:pPr>
        <w:pStyle w:val="ListParagraph"/>
        <w:numPr>
          <w:ilvl w:val="0"/>
          <w:numId w:val="2"/>
        </w:numPr>
      </w:pPr>
      <w:r>
        <w:t>Interface web responsive (React TypeScript)</w:t>
      </w:r>
    </w:p>
    <w:p w:rsidR="00EC434F" w:rsidRDefault="00000000">
      <w:pPr>
        <w:pStyle w:val="ListParagraph"/>
        <w:numPr>
          <w:ilvl w:val="0"/>
          <w:numId w:val="2"/>
        </w:numPr>
      </w:pPr>
      <w:r>
        <w:t>Back-office d'administration et de modération</w:t>
      </w:r>
    </w:p>
    <w:p w:rsidR="00EC434F" w:rsidRDefault="00EC434F"/>
    <w:p w:rsidR="00EC434F" w:rsidRDefault="00000000">
      <w:pPr>
        <w:pStyle w:val="Heading2"/>
      </w:pPr>
      <w:r>
        <w:rPr>
          <w:sz w:val="26"/>
          <w:szCs w:val="26"/>
        </w:rPr>
        <w:t>3.2 Périmètre Exclu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C434F">
        <w:tc>
          <w:tcPr>
            <w:tcW w:w="4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Fonctionnalité exclue</w:t>
            </w:r>
          </w:p>
        </w:tc>
        <w:tc>
          <w:tcPr>
            <w:tcW w:w="50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Motif / Version cible</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Transactions financières (paiement de loyer)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Hors périmètre produit</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Gestion de contrats de bail numérique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Hors périmètre produit</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Services de vente immobilière (hors location)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Hors périmètre produit</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Messagerie in-app</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Carte et géolocalisation interactive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Notifications push mobile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Favoris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OAuth social (Google, Facebook)</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Application mobile native (iOS/Android)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Tableau de bord statistiques Owner</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Back-office admin complet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Notation et évaluation propriétaire/locataire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Conformité RGPD complète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Avant go-live EU</w:t>
            </w:r>
          </w:p>
        </w:tc>
      </w:tr>
    </w:tbl>
    <w:p w:rsidR="00EC434F" w:rsidRDefault="00000000">
      <w:r>
        <w:br w:type="page"/>
      </w:r>
    </w:p>
    <w:p w:rsidR="00EC434F" w:rsidRDefault="00000000">
      <w:pPr>
        <w:pStyle w:val="Heading1"/>
      </w:pPr>
      <w:r>
        <w:rPr>
          <w:sz w:val="32"/>
          <w:szCs w:val="32"/>
        </w:rPr>
        <w:lastRenderedPageBreak/>
        <w:t>4. Exigences Fonctionnelles</w:t>
      </w:r>
    </w:p>
    <w:p w:rsidR="00EC434F" w:rsidRDefault="00EC434F">
      <w:pPr>
        <w:pBdr>
          <w:bottom w:val="single" w:sz="4" w:space="1" w:color="2E75B6"/>
        </w:pBdr>
        <w:spacing w:after="120"/>
      </w:pPr>
    </w:p>
    <w:p w:rsidR="00EC434F" w:rsidRDefault="00EC434F"/>
    <w:p w:rsidR="00EC434F" w:rsidRDefault="00000000">
      <w:pPr>
        <w:pStyle w:val="Heading2"/>
      </w:pPr>
      <w:r>
        <w:rPr>
          <w:sz w:val="26"/>
          <w:szCs w:val="26"/>
        </w:rPr>
        <w:t>4.1 Authentification et Gestion des Comptes</w:t>
      </w:r>
    </w:p>
    <w:p w:rsidR="00EC434F" w:rsidRDefault="00000000">
      <w:pPr>
        <w:pStyle w:val="Heading3"/>
      </w:pPr>
      <w:r>
        <w:t>4.1.1 Authentification OTP (Passwordless)</w:t>
      </w:r>
    </w:p>
    <w:p w:rsidR="00EC434F" w:rsidRDefault="00000000">
      <w:pPr>
        <w:spacing w:after="120"/>
      </w:pPr>
      <w:r>
        <w:t>Le système implémente une authentification sans mot de passe basée sur un code à usage unique (OTP) envoyé par email. Un seul endpoint gère la fois l'inscription et la connexion.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système accepte une adresse email pour déclencher l'envoi d'un code OTP à 6 chiffres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Si l'email est inconnu, un compte est créé avec le rôle User après vérification du code OTP</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Si l'email est connu, la vérification du code OTP authentifie l'utilisateur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 réponse à la vérification inclut un indicateur is_new_user pour router le frontend</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code OTP est valable 10 minutes et à usage unique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AUTH-06</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Pr="007F2EB9" w:rsidRDefault="00000000">
            <w:pPr>
              <w:rPr>
                <w:lang w:val="fr-FR"/>
              </w:rPr>
            </w:pPr>
            <w:r>
              <w:rPr>
                <w:sz w:val="20"/>
                <w:szCs w:val="20"/>
              </w:rPr>
              <w:t>Maximum 3 tentatives de vérification par code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AUTH-07</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Maximum 1 demande d'OTP par adresse email toutes les 60 secondes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AUTH-08</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Le système émet un JWT access token (15 min) et un refresh token (30 jours)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AUTH-09</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refresh token permet le renouvellement de l'access token sans réauthentification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3"/>
      </w:pPr>
      <w:r>
        <w:t>4.1.2 Gestion du Profil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PROF-01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Tout utilisateur peut consulter et mettre à jour son profil (prénom, nom, téléphone, photo)</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PROF-02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Lors de la première connexion (is_new_user = true), le frontend propose la complétion du profil</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PROF-03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Tout utilisateur peut supprimer son compte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3"/>
      </w:pPr>
      <w:r>
        <w:t>4.1.3 Cycle de Vie du Rôle Owner</w:t>
      </w:r>
    </w:p>
    <w:p w:rsidR="00EC434F" w:rsidRDefault="00000000">
      <w:pPr>
        <w:spacing w:after="120"/>
      </w:pPr>
      <w:r>
        <w:t>Le passage au rôle propriétaire s'effectue via un workflow de demande validé par l'admin, depuis l'espace profil de l'utilisateur.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OWN-01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Pr="0090639A" w:rsidRDefault="00000000">
            <w:pPr>
              <w:rPr>
                <w:lang w:val="fr-FR"/>
              </w:rPr>
            </w:pPr>
            <w:r>
              <w:rPr>
                <w:sz w:val="20"/>
                <w:szCs w:val="20"/>
              </w:rPr>
              <w:t>Depuis son profil, un User peut soumettre une demande de passage au rôle Owner (avec son numéro de téléphone)</w:t>
            </w:r>
            <w:r w:rsidR="0090639A">
              <w:rPr>
                <w:sz w:val="20"/>
                <w:szCs w:val="20"/>
                <w:lang w:val="fr-FR"/>
              </w:rPr>
              <w:t xml:space="preserve"> une nouvelle page </w:t>
            </w:r>
            <w:r w:rsidR="0090639A">
              <w:rPr>
                <w:sz w:val="20"/>
                <w:szCs w:val="20"/>
                <w:lang w:val="fr-FR"/>
              </w:rPr>
              <w:lastRenderedPageBreak/>
              <w:t xml:space="preserve">avec un formulaire pour </w:t>
            </w:r>
            <w:proofErr w:type="spellStart"/>
            <w:r w:rsidR="0090639A">
              <w:rPr>
                <w:sz w:val="20"/>
                <w:szCs w:val="20"/>
                <w:lang w:val="fr-FR"/>
              </w:rPr>
              <w:t>Owner</w:t>
            </w:r>
            <w:proofErr w:type="spellEnd"/>
            <w:r w:rsidR="0090639A">
              <w:rPr>
                <w:sz w:val="20"/>
                <w:szCs w:val="20"/>
                <w:lang w:val="fr-FR"/>
              </w:rPr>
              <w:t xml:space="preserve"> devrait lui être présenter pour fournir des informations supplémentaire et le soumettre à l’admin pour </w:t>
            </w:r>
            <w:proofErr w:type="spellStart"/>
            <w:r w:rsidR="0090639A">
              <w:rPr>
                <w:sz w:val="20"/>
                <w:szCs w:val="20"/>
                <w:lang w:val="fr-FR"/>
              </w:rPr>
              <w:t>examination</w:t>
            </w:r>
            <w:proofErr w:type="spellEnd"/>
            <w:r w:rsidR="0090639A">
              <w:rPr>
                <w:sz w:val="20"/>
                <w:szCs w:val="20"/>
                <w:lang w:val="fr-FR"/>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lastRenderedPageBreak/>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OWN-02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Un seul request de statut pending peut être actif par utilisateur à la fois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OWN-03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L'utilisateur peut consulter le statut de sa demande (pending / approved / rejected)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OWN-04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L'admin reçoit une notification email</w:t>
            </w:r>
            <w:r w:rsidR="00AC19A8">
              <w:rPr>
                <w:sz w:val="20"/>
                <w:szCs w:val="20"/>
              </w:rPr>
              <w:t xml:space="preserve"> et</w:t>
            </w:r>
            <w:r w:rsidR="00AC19A8">
              <w:rPr>
                <w:sz w:val="20"/>
                <w:szCs w:val="20"/>
                <w:lang w:val="fr-FR"/>
              </w:rPr>
              <w:t xml:space="preserve"> dans son tableau de bord </w:t>
            </w:r>
            <w:r>
              <w:rPr>
                <w:sz w:val="20"/>
                <w:szCs w:val="20"/>
              </w:rPr>
              <w:t>à chaque nouvelle demande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OWN-05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L'admin peut approuver ou rejeter la demande avec une note optionnelle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OWN-06</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Si approuvée, le rôle de l'utilisateur est automatiquement mis à jour vers Owner</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OWN-07</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L'utilisateur est notifié par email</w:t>
            </w:r>
            <w:r w:rsidR="00AC19A8">
              <w:rPr>
                <w:sz w:val="20"/>
                <w:szCs w:val="20"/>
              </w:rPr>
              <w:t xml:space="preserve"> /et</w:t>
            </w:r>
            <w:r w:rsidR="00AC19A8">
              <w:rPr>
                <w:sz w:val="20"/>
                <w:szCs w:val="20"/>
                <w:lang w:val="fr-FR"/>
              </w:rPr>
              <w:t xml:space="preserve"> dans l’application </w:t>
            </w:r>
            <w:r>
              <w:rPr>
                <w:sz w:val="20"/>
                <w:szCs w:val="20"/>
              </w:rPr>
              <w:t>du résultat de la décision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2"/>
      </w:pPr>
      <w:r>
        <w:rPr>
          <w:sz w:val="26"/>
          <w:szCs w:val="26"/>
        </w:rPr>
        <w:t>4.2 Gestion des Biens (Listings)</w:t>
      </w:r>
    </w:p>
    <w:p w:rsidR="00EC434F" w:rsidRDefault="00000000">
      <w:pPr>
        <w:pStyle w:val="Heading3"/>
      </w:pPr>
      <w:r>
        <w:t>4.2.1 Publication et Gestion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LIST-01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Un Owner peut créer un bien avec : titre, description, type, prix, surface (m²), nombre de pièces, ville, quartier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LIST-02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Un Owner peut modifier et supprimer uniquement ses propres biens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LIST-03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Pr="00157DB9" w:rsidRDefault="00000000">
            <w:pPr>
              <w:rPr>
                <w:sz w:val="20"/>
                <w:szCs w:val="20"/>
                <w:lang w:val="fr-FR"/>
              </w:rPr>
            </w:pPr>
            <w:r>
              <w:rPr>
                <w:sz w:val="20"/>
                <w:szCs w:val="20"/>
              </w:rPr>
              <w:t>Un Owner peut changer le statut de son bien : Disponible / Non disponible</w:t>
            </w:r>
            <w:r w:rsidR="00157DB9">
              <w:rPr>
                <w:sz w:val="20"/>
                <w:szCs w:val="20"/>
                <w:lang w:val="fr-FR"/>
              </w:rPr>
              <w:t xml:space="preserve"> ( après chaque 1 mois une notification de demande/rappel de update </w:t>
            </w:r>
            <w:proofErr w:type="spellStart"/>
            <w:r w:rsidR="00157DB9">
              <w:rPr>
                <w:sz w:val="20"/>
                <w:szCs w:val="20"/>
                <w:lang w:val="fr-FR"/>
              </w:rPr>
              <w:t>status</w:t>
            </w:r>
            <w:proofErr w:type="spellEnd"/>
            <w:r w:rsidR="00157DB9">
              <w:rPr>
                <w:sz w:val="20"/>
                <w:szCs w:val="20"/>
                <w:lang w:val="fr-FR"/>
              </w:rPr>
              <w:t xml:space="preserve">  est envoyé au </w:t>
            </w:r>
            <w:proofErr w:type="spellStart"/>
            <w:r w:rsidR="00157DB9">
              <w:rPr>
                <w:sz w:val="20"/>
                <w:szCs w:val="20"/>
                <w:lang w:val="fr-FR"/>
              </w:rPr>
              <w:t>Owner</w:t>
            </w:r>
            <w:proofErr w:type="spellEnd"/>
            <w:r w:rsidR="00157DB9">
              <w:rPr>
                <w:sz w:val="20"/>
                <w:szCs w:val="20"/>
                <w:lang w:val="fr-FR"/>
              </w:rPr>
              <w:t xml:space="preserve"> dont les biens sont toujours marqué disponible)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LIST-04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Un Owner peut uploader de 1 à 5 photos par bien (formats JPEG, PNG, WebP, taille max 5 Mo)</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LIST-05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Un Owner doit désigner une photo de couverture pour chaque bien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LIST-06</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Un Owner peut consulter la liste de ses propres biens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LIST-07</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Les types de biens supportés sont : appartement, studio, maison, chambre, villa, autre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3"/>
      </w:pPr>
      <w:r>
        <w:t>4.2.2 Feed Public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FEED-01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 page d'accueil présente un feed scrollable de biens disponibles sous forme de grille de photos de couverture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FEED-02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Chaque carte du feed affiche : photo de couverture, titre, ville</w:t>
            </w:r>
            <w:r w:rsidR="008738EB">
              <w:rPr>
                <w:sz w:val="20"/>
                <w:szCs w:val="20"/>
                <w:lang w:val="fr-FR"/>
              </w:rPr>
              <w:t>, quartier</w:t>
            </w:r>
            <w:r>
              <w:rPr>
                <w:sz w:val="20"/>
                <w:szCs w:val="20"/>
              </w:rPr>
              <w:t>, prix, type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FEED-03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clic sur une carte conduit à la page de détail du bien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FEED-04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 xml:space="preserve">Le feed est paginé (par défaut </w:t>
            </w:r>
            <w:r w:rsidR="008738EB">
              <w:rPr>
                <w:sz w:val="20"/>
                <w:szCs w:val="20"/>
                <w:lang w:val="fr-FR"/>
              </w:rPr>
              <w:t>3</w:t>
            </w:r>
            <w:r>
              <w:rPr>
                <w:sz w:val="20"/>
                <w:szCs w:val="20"/>
              </w:rPr>
              <w:t>0 résultats par page)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lastRenderedPageBreak/>
              <w:t>FEED-05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Pr="008738EB" w:rsidRDefault="00000000">
            <w:pPr>
              <w:rPr>
                <w:lang w:val="fr-FR"/>
              </w:rPr>
            </w:pPr>
            <w:r>
              <w:rPr>
                <w:sz w:val="20"/>
                <w:szCs w:val="20"/>
              </w:rPr>
              <w:t>Le feed peut être filtré par owner_id</w:t>
            </w:r>
            <w:r w:rsidR="008738EB">
              <w:rPr>
                <w:sz w:val="20"/>
                <w:szCs w:val="20"/>
                <w:lang w:val="fr-FR"/>
              </w:rPr>
              <w:t xml:space="preserve">, ville, quartier, par type </w:t>
            </w:r>
            <w:r>
              <w:rPr>
                <w:sz w:val="20"/>
                <w:szCs w:val="20"/>
              </w:rPr>
              <w:t xml:space="preserve">pour afficher les biens d'un propriétaire </w:t>
            </w:r>
            <w:r w:rsidR="008738EB">
              <w:rPr>
                <w:sz w:val="20"/>
                <w:szCs w:val="20"/>
              </w:rPr>
              <w:t>o</w:t>
            </w:r>
            <w:r w:rsidR="008738EB">
              <w:rPr>
                <w:sz w:val="20"/>
                <w:szCs w:val="20"/>
                <w:lang w:val="fr-FR"/>
              </w:rPr>
              <w:t>u par secteur et selon le type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3"/>
      </w:pPr>
      <w:r>
        <w:t>4.2.3 Page de Détail d'un Bien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DET-01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Pr="008738EB" w:rsidRDefault="00000000">
            <w:pPr>
              <w:rPr>
                <w:lang w:val="fr-FR"/>
              </w:rPr>
            </w:pPr>
            <w:r>
              <w:rPr>
                <w:sz w:val="20"/>
                <w:szCs w:val="20"/>
              </w:rPr>
              <w:t>La page de détail affiche toutes les photos</w:t>
            </w:r>
            <w:r w:rsidR="008738EB">
              <w:rPr>
                <w:sz w:val="20"/>
                <w:szCs w:val="20"/>
              </w:rPr>
              <w:t xml:space="preserve"> </w:t>
            </w:r>
            <w:r w:rsidR="008738EB">
              <w:rPr>
                <w:sz w:val="20"/>
                <w:szCs w:val="20"/>
                <w:lang w:val="fr-FR"/>
              </w:rPr>
              <w:t>(</w:t>
            </w:r>
            <w:proofErr w:type="spellStart"/>
            <w:r w:rsidR="008738EB">
              <w:rPr>
                <w:sz w:val="20"/>
                <w:szCs w:val="20"/>
                <w:lang w:val="fr-FR"/>
              </w:rPr>
              <w:t>scrolable</w:t>
            </w:r>
            <w:proofErr w:type="spellEnd"/>
            <w:r w:rsidR="008738EB">
              <w:rPr>
                <w:sz w:val="20"/>
                <w:szCs w:val="20"/>
                <w:lang w:val="fr-FR"/>
              </w:rPr>
              <w:t xml:space="preserve"> de la gauche vers la droite)</w:t>
            </w:r>
            <w:r>
              <w:rPr>
                <w:sz w:val="20"/>
                <w:szCs w:val="20"/>
              </w:rPr>
              <w:t>, la description complète, le prix, la surface, la localisation (ville + quartier)</w:t>
            </w:r>
            <w:r w:rsidR="00230C60">
              <w:rPr>
                <w:sz w:val="20"/>
                <w:szCs w:val="20"/>
              </w:rPr>
              <w:t xml:space="preserve"> </w:t>
            </w:r>
            <w:r w:rsidR="008738EB">
              <w:rPr>
                <w:sz w:val="20"/>
                <w:szCs w:val="20"/>
                <w:lang w:val="fr-FR"/>
              </w:rPr>
              <w:t>et avec un</w:t>
            </w:r>
            <w:r w:rsidR="000B40CC">
              <w:rPr>
                <w:sz w:val="20"/>
                <w:szCs w:val="20"/>
                <w:lang w:val="fr-FR"/>
              </w:rPr>
              <w:t xml:space="preserve"> petit message </w:t>
            </w:r>
            <w:r w:rsidR="008738EB">
              <w:rPr>
                <w:sz w:val="20"/>
                <w:szCs w:val="20"/>
                <w:lang w:val="fr-FR"/>
              </w:rPr>
              <w:t xml:space="preserve">d’avertissement concernant tout </w:t>
            </w:r>
            <w:r w:rsidR="000B40CC">
              <w:rPr>
                <w:sz w:val="20"/>
                <w:szCs w:val="20"/>
                <w:lang w:val="fr-FR"/>
              </w:rPr>
              <w:t>é</w:t>
            </w:r>
            <w:r w:rsidR="008738EB">
              <w:rPr>
                <w:sz w:val="20"/>
                <w:szCs w:val="20"/>
                <w:lang w:val="fr-FR"/>
              </w:rPr>
              <w:t xml:space="preserve">change et transaction avec </w:t>
            </w:r>
            <w:r w:rsidR="000B40CC">
              <w:rPr>
                <w:sz w:val="20"/>
                <w:szCs w:val="20"/>
                <w:lang w:val="fr-FR"/>
              </w:rPr>
              <w:t>un propriétaire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DET-02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 page de détail affiche les informations publiques du propriétaire (prénom, nom, photo de profil) sans le numéro de téléphone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DET-03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numéro de téléphone du propriétaire est révélé uniquement aux utilisateurs authentifiés via le bouton "Contacter"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2"/>
      </w:pPr>
      <w:r>
        <w:rPr>
          <w:sz w:val="26"/>
          <w:szCs w:val="26"/>
        </w:rPr>
        <w:t>4.3 Recherche et Découverte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SRCH-01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système propose une recherche full-text sur les titres, villes, quartiers, noms de propriétaires et labels de biens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SRCH-02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 recherche supporte les filtres combinés : ville, type de bien, prix min/max</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SRCH-03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 recherche supporte le filtre par owner_id pour trouver les biens d'un propriétaire spécifique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SRCH-04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Les résultats sont paginés et triés par pertinence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SRCH-05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 modification du nom d'un owner met automatiquement à jour l'index de recherche de ses biens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2"/>
      </w:pPr>
      <w:r>
        <w:rPr>
          <w:sz w:val="26"/>
          <w:szCs w:val="26"/>
        </w:rPr>
        <w:t>4.4 Notifications Transactionnelles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NOTIF-01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Envoi de l'OTP par email lors de toute demande d'authentification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NOTIF-02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Notification email à l'admin lors d'une nouvelle demande de rôle Owner</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NOTIF-03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Notification email à l'utilisateur lors de la décision de l'admin (approbation ou rejet)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2"/>
      </w:pPr>
      <w:r>
        <w:rPr>
          <w:sz w:val="26"/>
          <w:szCs w:val="26"/>
        </w:rPr>
        <w:t>4.5 Administration et Modération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Réf.</w:t>
            </w:r>
          </w:p>
        </w:tc>
        <w:tc>
          <w:tcPr>
            <w:tcW w:w="6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ADMIN-01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L'admin peut lister, modifier le statut et supprimer tout bien de la plateforme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lastRenderedPageBreak/>
              <w:t>ADMIN-02</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L'admin peut lister, suspendre/réactiver et supprimer tout compte utilisateur</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ADMIN-03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L'admin peut consulter la liste des demandes de rôle Owner (filtre par statut)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ADMIN-04</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L'admin peut approuver ou rejeter une demande avec une note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1"/>
      </w:pPr>
      <w:r>
        <w:rPr>
          <w:sz w:val="32"/>
          <w:szCs w:val="32"/>
        </w:rPr>
        <w:t>5. Exigences Non-Fonctionnelles</w:t>
      </w:r>
    </w:p>
    <w:p w:rsidR="00EC434F" w:rsidRDefault="00EC434F">
      <w:pPr>
        <w:pBdr>
          <w:bottom w:val="single" w:sz="4" w:space="1" w:color="2E75B6"/>
        </w:pBdr>
        <w:spacing w:after="120"/>
      </w:pPr>
    </w:p>
    <w:p w:rsidR="00EC434F" w:rsidRDefault="00EC43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400"/>
        <w:gridCol w:w="1626"/>
      </w:tblGrid>
      <w:tr w:rsidR="00EC434F">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Dimension</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Exigence</w:t>
            </w:r>
          </w:p>
        </w:tc>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Indicateur Cible</w:t>
            </w:r>
          </w:p>
        </w:tc>
        <w:tc>
          <w:tcPr>
            <w:tcW w:w="16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Priorité</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Disponibilité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Haute disponibilité en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99,5% uptime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Recherche full-text avec filtres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&lt; 500ms (P95)</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Chargement du feed (</w:t>
            </w:r>
            <w:r w:rsidR="00AB0E95">
              <w:rPr>
                <w:sz w:val="20"/>
                <w:szCs w:val="20"/>
                <w:lang w:val="fr-FR"/>
              </w:rPr>
              <w:t>3</w:t>
            </w:r>
            <w:r>
              <w:rPr>
                <w:sz w:val="20"/>
                <w:szCs w:val="20"/>
              </w:rPr>
              <w:t>0 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&lt; 2 secondes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Scalabilité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Croissance de la base utilisateurs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10K → 100K sans refactoring</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Should</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Sécurité 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Protection brute-force sur OTP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Blocage après 3 tentatives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Sécurité Auth</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Durée de validité OTP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AB0E95">
            <w:r>
              <w:rPr>
                <w:sz w:val="20"/>
                <w:szCs w:val="20"/>
                <w:lang w:val="fr-FR"/>
              </w:rPr>
              <w:t>6</w:t>
            </w:r>
            <w:r w:rsidR="00000000">
              <w:rPr>
                <w:sz w:val="20"/>
                <w:szCs w:val="20"/>
              </w:rPr>
              <w:t xml:space="preserve"> minutes, usage unique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Sécurité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Transport sécurisé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HTTPS obligatoire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Sécurité Data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Pr="0090639A" w:rsidRDefault="00000000">
            <w:pPr>
              <w:rPr>
                <w:lang w:val="fr-FR"/>
              </w:rPr>
            </w:pPr>
            <w:r>
              <w:rPr>
                <w:sz w:val="20"/>
                <w:szCs w:val="20"/>
              </w:rPr>
              <w:t>Stockage des codes OTP</w:t>
            </w:r>
            <w:r w:rsidR="0090639A">
              <w:rPr>
                <w:sz w:val="20"/>
                <w:szCs w:val="20"/>
              </w:rPr>
              <w:t xml:space="preserve">/en </w:t>
            </w:r>
            <w:r w:rsidR="0090639A">
              <w:rPr>
                <w:sz w:val="20"/>
                <w:szCs w:val="20"/>
                <w:lang w:val="fr-FR"/>
              </w:rPr>
              <w:t>cache (suppression direct après utilisation)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Hashé (SHA-256), jamais en clair</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Stockage médias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Photos hors 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Object Storage S3-compatible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Conformité</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Protection des données personnelles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RGPD avant go-live EU</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Must</w:t>
            </w:r>
          </w:p>
        </w:tc>
      </w:tr>
      <w:tr w:rsidR="00EC434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Maintenabilité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Couverture de tests unitaires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Tests.rs dans chaque module backend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Must</w:t>
            </w:r>
          </w:p>
        </w:tc>
      </w:tr>
    </w:tbl>
    <w:p w:rsidR="00EC434F" w:rsidRDefault="00EC434F"/>
    <w:p w:rsidR="00EC434F" w:rsidRDefault="00000000">
      <w:pPr>
        <w:pStyle w:val="Heading1"/>
      </w:pPr>
      <w:r>
        <w:rPr>
          <w:sz w:val="32"/>
          <w:szCs w:val="32"/>
        </w:rPr>
        <w:t>6. Périmètre MVP</w:t>
      </w:r>
    </w:p>
    <w:p w:rsidR="00EC434F" w:rsidRDefault="00EC434F">
      <w:pPr>
        <w:pBdr>
          <w:bottom w:val="single" w:sz="4" w:space="1" w:color="2E75B6"/>
        </w:pBdr>
        <w:spacing w:after="120"/>
      </w:pPr>
    </w:p>
    <w:p w:rsidR="00EC434F" w:rsidRDefault="00EC434F"/>
    <w:p w:rsidR="00EC434F" w:rsidRDefault="00000000">
      <w:pPr>
        <w:spacing w:after="120"/>
      </w:pPr>
      <w:r>
        <w:t>Le MVP (Minimum Viable Product) de My House a pour objectif de valider le core loop du produit avec le minimum de complexité technique.</w:t>
      </w:r>
    </w:p>
    <w:p w:rsidR="00EC434F" w:rsidRDefault="00EC434F"/>
    <w:p w:rsidR="00EC434F" w:rsidRDefault="00000000">
      <w:pPr>
        <w:pStyle w:val="Heading2"/>
      </w:pPr>
      <w:r>
        <w:rPr>
          <w:sz w:val="26"/>
          <w:szCs w:val="26"/>
        </w:rPr>
        <w:t>6.1 Core Loop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C434F">
        <w:tc>
          <w:tcPr>
            <w:tcW w:w="9026" w:type="dxa"/>
            <w:tcBorders>
              <w:top w:val="single" w:sz="1" w:space="0" w:color="1B3A5C"/>
              <w:left w:val="single" w:sz="1" w:space="0" w:color="1B3A5C"/>
              <w:bottom w:val="single" w:sz="1" w:space="0" w:color="1B3A5C"/>
              <w:right w:val="single" w:sz="1" w:space="0" w:color="1B3A5C"/>
            </w:tcBorders>
            <w:shd w:val="clear" w:color="auto" w:fill="1B3A5C"/>
            <w:tcMar>
              <w:top w:w="160" w:type="dxa"/>
              <w:left w:w="240" w:type="dxa"/>
              <w:bottom w:w="160" w:type="dxa"/>
              <w:right w:w="240" w:type="dxa"/>
            </w:tcMar>
          </w:tcPr>
          <w:p w:rsidR="00EC434F" w:rsidRDefault="00000000">
            <w:pPr>
              <w:jc w:val="center"/>
            </w:pPr>
            <w:r>
              <w:rPr>
                <w:b/>
                <w:bCs/>
                <w:color w:val="FFFFFF"/>
              </w:rPr>
              <w:lastRenderedPageBreak/>
              <w:t>User s'inscrit → browse le feed → consulte un bien → révèle le contact de l'owner</w:t>
            </w:r>
          </w:p>
          <w:p w:rsidR="00EC434F" w:rsidRDefault="00000000">
            <w:pPr>
              <w:spacing w:before="80"/>
              <w:jc w:val="center"/>
            </w:pPr>
            <w:r>
              <w:rPr>
                <w:i/>
                <w:iCs/>
                <w:color w:val="D5E8F0"/>
                <w:sz w:val="20"/>
                <w:szCs w:val="20"/>
              </w:rPr>
              <w:t>Owner s'inscrit → demande upgrade → admin valide → owner publie ses biens avec photos</w:t>
            </w:r>
          </w:p>
        </w:tc>
      </w:tr>
    </w:tbl>
    <w:p w:rsidR="00EC434F" w:rsidRDefault="00EC434F"/>
    <w:p w:rsidR="00EC434F" w:rsidRDefault="00000000">
      <w:pPr>
        <w:pStyle w:val="Heading2"/>
      </w:pPr>
      <w:r>
        <w:rPr>
          <w:sz w:val="26"/>
          <w:szCs w:val="26"/>
        </w:rPr>
        <w:t>6.2 Fonctionnalités Incluses dans le MVP</w:t>
      </w:r>
    </w:p>
    <w:p w:rsidR="00EC434F" w:rsidRDefault="00000000">
      <w:pPr>
        <w:pStyle w:val="Heading3"/>
      </w:pPr>
      <w:r>
        <w:t>6.2.1 Authentification</w:t>
      </w:r>
    </w:p>
    <w:p w:rsidR="00EC434F" w:rsidRDefault="00000000">
      <w:pPr>
        <w:pStyle w:val="ListParagraph"/>
        <w:numPr>
          <w:ilvl w:val="0"/>
          <w:numId w:val="2"/>
        </w:numPr>
      </w:pPr>
      <w:r>
        <w:t>OTP passwordless : un seul endpoint gère inscription et connexion</w:t>
      </w:r>
    </w:p>
    <w:p w:rsidR="00EC434F" w:rsidRDefault="00000000">
      <w:pPr>
        <w:pStyle w:val="ListParagraph"/>
        <w:numPr>
          <w:ilvl w:val="0"/>
          <w:numId w:val="2"/>
        </w:numPr>
      </w:pPr>
      <w:r>
        <w:t>Sessions longues via JWT access token (15 min) + refresh token (30 jours)</w:t>
      </w:r>
    </w:p>
    <w:p w:rsidR="00EC434F" w:rsidRDefault="00000000">
      <w:pPr>
        <w:pStyle w:val="ListParagraph"/>
        <w:numPr>
          <w:ilvl w:val="0"/>
          <w:numId w:val="2"/>
        </w:numPr>
      </w:pPr>
      <w:r>
        <w:t>Complétion de profil lors de la première connexion</w:t>
      </w:r>
    </w:p>
    <w:p w:rsidR="00EC434F" w:rsidRDefault="00EC434F"/>
    <w:p w:rsidR="00EC434F" w:rsidRDefault="00000000">
      <w:pPr>
        <w:pStyle w:val="Heading3"/>
      </w:pPr>
      <w:r>
        <w:t>6.2.2 Gestion des Rôles</w:t>
      </w:r>
    </w:p>
    <w:p w:rsidR="00EC434F" w:rsidRDefault="00000000">
      <w:pPr>
        <w:pStyle w:val="ListParagraph"/>
        <w:numPr>
          <w:ilvl w:val="0"/>
          <w:numId w:val="2"/>
        </w:numPr>
      </w:pPr>
      <w:r>
        <w:t>Rôle User par défaut à l'inscription</w:t>
      </w:r>
    </w:p>
    <w:p w:rsidR="00EC434F" w:rsidRDefault="00000000">
      <w:pPr>
        <w:pStyle w:val="ListParagraph"/>
        <w:numPr>
          <w:ilvl w:val="0"/>
          <w:numId w:val="2"/>
        </w:numPr>
      </w:pPr>
      <w:r>
        <w:t>Demande de passage au rôle Owner depuis le profil</w:t>
      </w:r>
    </w:p>
    <w:p w:rsidR="00EC434F" w:rsidRDefault="00000000">
      <w:pPr>
        <w:pStyle w:val="ListParagraph"/>
        <w:numPr>
          <w:ilvl w:val="0"/>
          <w:numId w:val="2"/>
        </w:numPr>
      </w:pPr>
      <w:r>
        <w:t>Validation manuelle par l'admin avec notification email</w:t>
      </w:r>
    </w:p>
    <w:p w:rsidR="00EC434F" w:rsidRDefault="00EC434F"/>
    <w:p w:rsidR="00EC434F" w:rsidRDefault="00000000">
      <w:pPr>
        <w:pStyle w:val="Heading3"/>
      </w:pPr>
      <w:r>
        <w:t>6.2.3 Fonctionnalités Owner</w:t>
      </w:r>
    </w:p>
    <w:p w:rsidR="00EC434F" w:rsidRDefault="00000000">
      <w:pPr>
        <w:pStyle w:val="ListParagraph"/>
        <w:numPr>
          <w:ilvl w:val="0"/>
          <w:numId w:val="2"/>
        </w:numPr>
      </w:pPr>
      <w:r>
        <w:t>Création, modification et suppression de biens</w:t>
      </w:r>
    </w:p>
    <w:p w:rsidR="00EC434F" w:rsidRDefault="00000000">
      <w:pPr>
        <w:pStyle w:val="ListParagraph"/>
        <w:numPr>
          <w:ilvl w:val="0"/>
          <w:numId w:val="2"/>
        </w:numPr>
      </w:pPr>
      <w:r>
        <w:t>Upload de 1 à 5 photos par bien (JPEG/PNG/WebP, max 5 Mo)</w:t>
      </w:r>
    </w:p>
    <w:p w:rsidR="00EC434F" w:rsidRDefault="00000000">
      <w:pPr>
        <w:pStyle w:val="ListParagraph"/>
        <w:numPr>
          <w:ilvl w:val="0"/>
          <w:numId w:val="2"/>
        </w:numPr>
      </w:pPr>
      <w:r>
        <w:t>Désignation d'une photo de couverture par bien</w:t>
      </w:r>
    </w:p>
    <w:p w:rsidR="00EC434F" w:rsidRDefault="00000000">
      <w:pPr>
        <w:pStyle w:val="ListParagraph"/>
        <w:numPr>
          <w:ilvl w:val="0"/>
          <w:numId w:val="2"/>
        </w:numPr>
      </w:pPr>
      <w:r>
        <w:t>Gestion du statut : Disponible / Non disponible</w:t>
      </w:r>
    </w:p>
    <w:p w:rsidR="00EC434F" w:rsidRDefault="00000000">
      <w:pPr>
        <w:pStyle w:val="ListParagraph"/>
        <w:numPr>
          <w:ilvl w:val="0"/>
          <w:numId w:val="2"/>
        </w:numPr>
      </w:pPr>
      <w:r>
        <w:t>Consultation de ses propres biens</w:t>
      </w:r>
    </w:p>
    <w:p w:rsidR="00EC434F" w:rsidRDefault="00EC434F"/>
    <w:p w:rsidR="00EC434F" w:rsidRDefault="00000000">
      <w:pPr>
        <w:pStyle w:val="Heading3"/>
      </w:pPr>
      <w:r>
        <w:t>6.2.4 Fonctionnalités User</w:t>
      </w:r>
    </w:p>
    <w:p w:rsidR="00EC434F" w:rsidRDefault="00000000">
      <w:pPr>
        <w:pStyle w:val="ListParagraph"/>
        <w:numPr>
          <w:ilvl w:val="0"/>
          <w:numId w:val="2"/>
        </w:numPr>
      </w:pPr>
      <w:r>
        <w:t>Feed public scrollable de photos de couverture des annonces</w:t>
      </w:r>
    </w:p>
    <w:p w:rsidR="00EC434F" w:rsidRDefault="00000000">
      <w:pPr>
        <w:pStyle w:val="ListParagraph"/>
        <w:numPr>
          <w:ilvl w:val="0"/>
          <w:numId w:val="2"/>
        </w:numPr>
      </w:pPr>
      <w:r>
        <w:t>Page de détail complète d'un bien avec toutes ses photos et informations</w:t>
      </w:r>
    </w:p>
    <w:p w:rsidR="00EC434F" w:rsidRDefault="00000000">
      <w:pPr>
        <w:pStyle w:val="ListParagraph"/>
        <w:numPr>
          <w:ilvl w:val="0"/>
          <w:numId w:val="2"/>
        </w:numPr>
      </w:pPr>
      <w:r>
        <w:t xml:space="preserve">Recherche full-text (titre, ville, </w:t>
      </w:r>
      <w:r w:rsidR="007921CD">
        <w:rPr>
          <w:lang w:val="fr-FR"/>
        </w:rPr>
        <w:t>quartier,</w:t>
      </w:r>
      <w:r>
        <w:t>nom owner, label bien)</w:t>
      </w:r>
    </w:p>
    <w:p w:rsidR="00EC434F" w:rsidRDefault="00000000">
      <w:pPr>
        <w:pStyle w:val="ListParagraph"/>
        <w:numPr>
          <w:ilvl w:val="0"/>
          <w:numId w:val="2"/>
        </w:numPr>
      </w:pPr>
      <w:r>
        <w:t xml:space="preserve">Filtrage combiné : ville, </w:t>
      </w:r>
      <w:r w:rsidR="007921CD">
        <w:rPr>
          <w:lang w:val="fr-FR"/>
        </w:rPr>
        <w:t xml:space="preserve">quartier, </w:t>
      </w:r>
      <w:r>
        <w:t>type, prix</w:t>
      </w:r>
    </w:p>
    <w:p w:rsidR="00EC434F" w:rsidRDefault="00000000">
      <w:pPr>
        <w:pStyle w:val="ListParagraph"/>
        <w:numPr>
          <w:ilvl w:val="0"/>
          <w:numId w:val="2"/>
        </w:numPr>
      </w:pPr>
      <w:r>
        <w:t>Révélation du numéro de téléphone de l'owner (utilisateur authentifié requis)</w:t>
      </w:r>
    </w:p>
    <w:p w:rsidR="00EC434F" w:rsidRDefault="00EC434F"/>
    <w:p w:rsidR="00EC434F" w:rsidRDefault="00000000">
      <w:pPr>
        <w:pStyle w:val="Heading3"/>
      </w:pPr>
      <w:r>
        <w:t>6.2.5 Administration</w:t>
      </w:r>
    </w:p>
    <w:p w:rsidR="00EC434F" w:rsidRDefault="00000000">
      <w:pPr>
        <w:pStyle w:val="ListParagraph"/>
        <w:numPr>
          <w:ilvl w:val="0"/>
          <w:numId w:val="2"/>
        </w:numPr>
      </w:pPr>
      <w:r>
        <w:t>Modération des biens et des comptes utilisateurs</w:t>
      </w:r>
    </w:p>
    <w:p w:rsidR="00EC434F" w:rsidRDefault="00000000">
      <w:pPr>
        <w:pStyle w:val="ListParagraph"/>
        <w:numPr>
          <w:ilvl w:val="0"/>
          <w:numId w:val="2"/>
        </w:numPr>
      </w:pPr>
      <w:r>
        <w:t>Traitement de la file des demandes de rôle Owner</w:t>
      </w:r>
    </w:p>
    <w:p w:rsidR="00EC434F" w:rsidRDefault="00EC434F"/>
    <w:p w:rsidR="00EC434F" w:rsidRDefault="00000000">
      <w:pPr>
        <w:pStyle w:val="Heading2"/>
      </w:pPr>
      <w:r>
        <w:rPr>
          <w:sz w:val="26"/>
          <w:szCs w:val="26"/>
        </w:rPr>
        <w:t>6.3 Fonctionnalités Exclues du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EC434F">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Fonctionnalité</w:t>
            </w:r>
          </w:p>
        </w:tc>
        <w:tc>
          <w:tcPr>
            <w:tcW w:w="3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Raison de l'exclusion</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Module concerné</w:t>
            </w:r>
          </w:p>
        </w:tc>
        <w:tc>
          <w:tcPr>
            <w:tcW w:w="16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Version</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Messagerie in-app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Le numéro de téléphone suffit pour valider le produit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contact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Carte et géolocalisation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Intégration externe coûteuse, localisation texte suffisante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listings, search</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lastRenderedPageBreak/>
              <w:t>Notifications push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Dépend du messaging, hors scope MVP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notifications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Favoris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Non critique pour le core loop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Nouveau module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OAuth social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OTP suffit au MVP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auth</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Application mobile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Web-first, validation avant investissement mobile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Back-office complet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Modération manuelle possible en phase initiale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admin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Redis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moka in-memory suffisant au MVP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infra</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V2</w:t>
            </w:r>
          </w:p>
        </w:tc>
      </w:tr>
      <w:tr w:rsidR="00EC434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RGPD complet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Non bloquant pour le MVP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Transverse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Avant prod EU</w:t>
            </w:r>
          </w:p>
        </w:tc>
      </w:tr>
    </w:tbl>
    <w:p w:rsidR="00EC434F" w:rsidRDefault="00EC434F"/>
    <w:p w:rsidR="00EC434F" w:rsidRDefault="00000000">
      <w:pPr>
        <w:pStyle w:val="Heading1"/>
      </w:pPr>
      <w:r>
        <w:rPr>
          <w:sz w:val="32"/>
          <w:szCs w:val="32"/>
        </w:rPr>
        <w:t>7. Références d'Architecture</w:t>
      </w:r>
    </w:p>
    <w:p w:rsidR="00EC434F" w:rsidRDefault="00EC434F">
      <w:pPr>
        <w:pBdr>
          <w:bottom w:val="single" w:sz="4" w:space="1" w:color="2E75B6"/>
        </w:pBdr>
        <w:spacing w:after="120"/>
      </w:pPr>
    </w:p>
    <w:p w:rsidR="00EC434F" w:rsidRDefault="00EC434F"/>
    <w:p w:rsidR="00EC434F" w:rsidRPr="007921CD" w:rsidRDefault="00000000">
      <w:pPr>
        <w:spacing w:after="160"/>
        <w:rPr>
          <w:lang w:val="fr-FR"/>
        </w:rPr>
      </w:pPr>
      <w:r>
        <w:t>Les décisions d'architecture et les spécifications d'implémentation sont documentées dans des documents dédiés, séparés de ce cahier des charges</w:t>
      </w:r>
      <w:r w:rsidR="007921CD">
        <w:rPr>
          <w:lang w:val="fr-FR"/>
        </w:rPr>
        <w:t>.</w:t>
      </w:r>
    </w:p>
    <w:p w:rsidR="00EC434F" w:rsidRDefault="00EC434F"/>
    <w:p w:rsidR="00EC434F" w:rsidRDefault="00000000">
      <w:pPr>
        <w:pStyle w:val="Heading2"/>
      </w:pPr>
      <w:r>
        <w:rPr>
          <w:sz w:val="26"/>
          <w:szCs w:val="26"/>
        </w:rPr>
        <w:t>7.1 Documents Techniques de Référence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1900"/>
        <w:gridCol w:w="4218"/>
      </w:tblGrid>
      <w:tr w:rsidR="00EC434F">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Document</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Standard</w:t>
            </w:r>
          </w:p>
        </w:tc>
        <w:tc>
          <w:tcPr>
            <w:tcW w:w="46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Contenu</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ARCHITECTURE.md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arc42</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Pattern architectural (Modular Monolith), blocs fonctionnels, flux runtime, décisions d'architecture (ADRs), exigences de qualité, risques</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TECHNICAL_SPEC_MVP.md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TDD (Technical Design Document)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Schéma PostgreSQL (DDL), structure du projet, contrat API complet (endpoints + formats JSON), abstraction storage, stratégie de tests, infrastructure Docker</w:t>
            </w:r>
          </w:p>
        </w:tc>
      </w:tr>
    </w:tbl>
    <w:p w:rsidR="00EC434F" w:rsidRDefault="00EC434F"/>
    <w:p w:rsidR="00EC434F" w:rsidRDefault="00000000">
      <w:pPr>
        <w:pStyle w:val="Heading2"/>
      </w:pPr>
      <w:r>
        <w:rPr>
          <w:sz w:val="26"/>
          <w:szCs w:val="26"/>
        </w:rPr>
        <w:t>7.2 Stack Technique Validée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026"/>
      </w:tblGrid>
      <w:tr w:rsidR="00EC434F">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Couche</w:t>
            </w:r>
          </w:p>
        </w:tc>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Technologie</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Version</w:t>
            </w:r>
          </w:p>
        </w:tc>
        <w:tc>
          <w:tcPr>
            <w:tcW w:w="30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Justification</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Rust / Axum / Tokio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Stable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Async-first, sécurité mémoire, performances natives</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React / TypeScript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v18+</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Productivité, typage fort, web-first MVP</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v16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ACID, full-text search natif (tsvector/GIN)</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Cache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moka (in-memory)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MVP</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OTP éphémère sans dépendance Redis</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Stockage (dev)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MinIO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Dernière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S3-compatible, local Docker</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lastRenderedPageBreak/>
              <w:t>Stockage (prod)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AWS S3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Standard industrie, trait abstraction Rust</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Types 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utoipa + openapi-typescript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Source de vérité unique du contrat API</w:t>
            </w:r>
          </w:p>
        </w:tc>
      </w:tr>
      <w:tr w:rsidR="00EC434F">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Infra locale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Docker / docker-compose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Parité dev/prod, onboarding simplifié</w:t>
            </w:r>
          </w:p>
        </w:tc>
      </w:tr>
    </w:tbl>
    <w:p w:rsidR="00EC434F" w:rsidRDefault="00EC434F"/>
    <w:p w:rsidR="00EC434F" w:rsidRDefault="00000000">
      <w:pPr>
        <w:pStyle w:val="Heading2"/>
      </w:pPr>
      <w:r>
        <w:rPr>
          <w:sz w:val="26"/>
          <w:szCs w:val="26"/>
        </w:rPr>
        <w:t>7.3 Décisions d'Architecture Clés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3"/>
        <w:gridCol w:w="3013"/>
      </w:tblGrid>
      <w:tr w:rsidR="00EC434F">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Décision</w:t>
            </w:r>
          </w:p>
        </w:tc>
        <w:tc>
          <w:tcPr>
            <w:tcW w:w="3613"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Choix retenu</w:t>
            </w:r>
          </w:p>
        </w:tc>
        <w:tc>
          <w:tcPr>
            <w:tcW w:w="3013"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Principale alternative écartée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Pattern global</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Modular Monolith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Microservices (overhead non justifié &lt; 100K users)</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Authentification</w:t>
            </w:r>
          </w:p>
        </w:tc>
        <w:tc>
          <w:tcPr>
            <w:tcW w:w="3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OTP Passwordless</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Email + mot de passe (surface d'attaque plus grande)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Moteur de recherche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PostgreSQL full-text (tsvector)</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Meilisearch/Elasticsearch (dépendance externe non justifiée au MVP)</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Cache OTP</w:t>
            </w:r>
          </w:p>
        </w:tc>
        <w:tc>
          <w:tcPr>
            <w:tcW w:w="3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moka (in-memory, TTL natif)</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Redis (non justifié pour données éphémères au MVP)</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Abstraction storage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Trait Rust StorageProvider</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Couplage direct (empêche swap dev → prod)</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Rôle Owner</w:t>
            </w:r>
          </w:p>
        </w:tc>
        <w:tc>
          <w:tcPr>
            <w:tcW w:w="3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Demande in-app + validation admin</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Sélection au moment de l'inscription (friction à l'entrée)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Inscription/Connexion</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Un seul endpoint OTP unifié</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Endpoints séparés register/login (UX complexifiée)</w:t>
            </w:r>
          </w:p>
        </w:tc>
      </w:tr>
    </w:tbl>
    <w:p w:rsidR="00EC434F" w:rsidRDefault="00EC434F"/>
    <w:p w:rsidR="00EC434F" w:rsidRDefault="00000000">
      <w:pPr>
        <w:pStyle w:val="Heading1"/>
      </w:pPr>
      <w:r>
        <w:rPr>
          <w:sz w:val="32"/>
          <w:szCs w:val="32"/>
        </w:rPr>
        <w:t>8. Glossaire</w:t>
      </w:r>
    </w:p>
    <w:p w:rsidR="00EC434F" w:rsidRDefault="00EC434F">
      <w:pPr>
        <w:pBdr>
          <w:bottom w:val="single" w:sz="4" w:space="1" w:color="2E75B6"/>
        </w:pBdr>
        <w:spacing w:after="120"/>
      </w:pPr>
    </w:p>
    <w:p w:rsidR="00EC434F" w:rsidRDefault="00EC43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C434F">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Terme</w:t>
            </w:r>
          </w:p>
        </w:tc>
        <w:tc>
          <w:tcPr>
            <w:tcW w:w="66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Définition</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User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Rôle par défaut attribué à tout nouvel inscrit. Peut naviguer, rechercher et contacter un propriétaire. Remplace l'ancien terme "Seeker".</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Owner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Utilisateur ayant obtenu le rôle propriétaire après validation par l'admin. Peut publier et gérer des biens.</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Admin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Opérateur interne. Modère la plateforme et valide les demandes de rôle Owner.</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OTP</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 xml:space="preserve">One-Time Password — code à 6 chiffres envoyé par email, valable </w:t>
            </w:r>
            <w:r w:rsidR="0094336A">
              <w:rPr>
                <w:sz w:val="20"/>
                <w:szCs w:val="20"/>
                <w:lang w:val="fr-FR"/>
              </w:rPr>
              <w:t>6</w:t>
            </w:r>
            <w:r>
              <w:rPr>
                <w:sz w:val="20"/>
                <w:szCs w:val="20"/>
              </w:rPr>
              <w:t xml:space="preserve"> minutes, à usage unique. Seul mécanisme d'authentification au MVP.</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Listing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Annonce immobilière publiée par un Owner (bien, description, photos, localisation, prix, statut).</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lastRenderedPageBreak/>
              <w:t>Feed</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Page d'accueil présentant les annonces sous forme de grille de photos de couverture scrollable.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Cover photo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Photo de couverture d'un listing, choisie par l'Owner, affichée dans le feed et en tête de la page détail.</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Owner Request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Demande de passage au rôle Owner soumise par un User depuis son profil, en attente de validation admin.</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is_new_user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Booléen retourné par l'endpoint de vérification OTP indiquant si le compte vient d'être créé (true) ou si c'est une connexion (false).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StorageProvider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Trait Rust abstraisant le stockage objet. Implémenté par MinIO (développement) et AWS S3 (production).</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moka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Bibliothèque Rust de cache in-memory avec TTL natif. Utilisée pour stocker les OTP temporairement (sans Redis au MVP).</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search_vector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Colonne PostgreSQL de type tsvector utilisée pour la recherche full-text sur les listings, incluant le nom du propriétaire.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JWT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JSON Web Token — mécanisme d'authentification stateless. Access token (15 min) + refresh token (30 jours).</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MVP</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Minimum Viable Product — version minimale du produit permettant de valider les hypothèses clés du marché.</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Core Loop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Séquence d'actions minimale qui constitue la valeur fondamentale du produit.</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Object Storage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Service de stockage de fichiers binaires (photos, médias) externe à la base de données (MinIO en dev, AWS S3 en prod).</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Back-office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Interface d'administration interne réservée à l'équipe My House (rôle Admin).</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RGPD</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Règlement Général sur la Protection des Données — régulation européenne. Obligatoire avant go-live sur une audience européenne.</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b/>
                <w:bCs/>
                <w:sz w:val="20"/>
                <w:szCs w:val="20"/>
              </w:rPr>
              <w:t>arc42</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Standard de documentation d'architecture logicielle (template en 12 sections). Référence utilisée pour ARCHITECTURE.md.</w:t>
            </w:r>
          </w:p>
        </w:tc>
      </w:tr>
      <w:tr w:rsidR="00EC434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b/>
                <w:bCs/>
                <w:sz w:val="20"/>
                <w:szCs w:val="20"/>
              </w:rPr>
              <w:t>TDD</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Technical Design Document — spécification technique détaillée des décisions d'implémentation (schéma, API, infrastructure).</w:t>
            </w:r>
          </w:p>
        </w:tc>
      </w:tr>
    </w:tbl>
    <w:p w:rsidR="00EC434F" w:rsidRDefault="00EC434F"/>
    <w:p w:rsidR="00EC434F" w:rsidRDefault="00000000">
      <w:pPr>
        <w:pStyle w:val="Heading1"/>
      </w:pPr>
      <w:r>
        <w:rPr>
          <w:sz w:val="32"/>
          <w:szCs w:val="32"/>
        </w:rPr>
        <w:t>9. Historique des Révisions</w:t>
      </w:r>
    </w:p>
    <w:p w:rsidR="00EC434F" w:rsidRDefault="00EC434F">
      <w:pPr>
        <w:pBdr>
          <w:bottom w:val="single" w:sz="4" w:space="1" w:color="2E75B6"/>
        </w:pBdr>
        <w:spacing w:after="120"/>
      </w:pPr>
    </w:p>
    <w:p w:rsidR="00EC434F" w:rsidRDefault="00EC43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1426"/>
      </w:tblGrid>
      <w:tr w:rsidR="00EC434F">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Version</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Date</w:t>
            </w:r>
          </w:p>
        </w:tc>
        <w:tc>
          <w:tcPr>
            <w:tcW w:w="4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Description</w:t>
            </w:r>
          </w:p>
        </w:tc>
        <w:tc>
          <w:tcPr>
            <w:tcW w:w="1426"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C434F" w:rsidRDefault="00000000">
            <w:r>
              <w:rPr>
                <w:b/>
                <w:bCs/>
                <w:color w:val="FFFFFF"/>
                <w:sz w:val="20"/>
                <w:szCs w:val="20"/>
              </w:rPr>
              <w:t>Statut</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Juin 2025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Rédaction initiale du cahier des charges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434F" w:rsidRDefault="00000000">
            <w:r>
              <w:rPr>
                <w:sz w:val="20"/>
                <w:szCs w:val="20"/>
              </w:rPr>
              <w:t>Obsolète</w:t>
            </w:r>
          </w:p>
        </w:tc>
      </w:tr>
      <w:tr w:rsidR="00EC434F">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Pr="00E323A2" w:rsidRDefault="00E323A2">
            <w:pPr>
              <w:rPr>
                <w:lang w:val="fr-FR"/>
              </w:rPr>
            </w:pPr>
            <w:r>
              <w:rPr>
                <w:sz w:val="20"/>
                <w:szCs w:val="20"/>
                <w:lang w:val="fr-FR"/>
              </w:rPr>
              <w:t>Mai</w:t>
            </w:r>
            <w:r w:rsidR="00000000">
              <w:rPr>
                <w:sz w:val="20"/>
                <w:szCs w:val="20"/>
              </w:rPr>
              <w:t xml:space="preserve"> 202</w:t>
            </w:r>
            <w:r>
              <w:rPr>
                <w:sz w:val="20"/>
                <w:szCs w:val="20"/>
                <w:lang w:val="fr-FR"/>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Révision post-validation architecture : OTP passwordless, rôles User/Owner/Admin, workflow Owner request, cover photo, stack technique validée, section Architecture ajoutée, glossaire mis à jour</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C434F" w:rsidRDefault="00000000">
            <w:r>
              <w:rPr>
                <w:sz w:val="20"/>
                <w:szCs w:val="20"/>
              </w:rPr>
              <w:t>Validé</w:t>
            </w:r>
          </w:p>
        </w:tc>
      </w:tr>
    </w:tbl>
    <w:p w:rsidR="000520BC" w:rsidRDefault="000520BC"/>
    <w:sectPr w:rsidR="000520B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04D4" w:rsidRDefault="005304D4">
      <w:r>
        <w:separator/>
      </w:r>
    </w:p>
  </w:endnote>
  <w:endnote w:type="continuationSeparator" w:id="0">
    <w:p w:rsidR="005304D4" w:rsidRDefault="0053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434F" w:rsidRDefault="00000000">
    <w:pPr>
      <w:pBdr>
        <w:top w:val="single" w:sz="4" w:space="1" w:color="2E75B6"/>
      </w:pBdr>
    </w:pPr>
    <w:r>
      <w:rPr>
        <w:color w:val="555555"/>
        <w:sz w:val="18"/>
        <w:szCs w:val="18"/>
      </w:rPr>
      <w:t>© 2025 My House — Usage interne uniquement</w:t>
    </w:r>
    <w:r>
      <w:rPr>
        <w:sz w:val="18"/>
        <w:szCs w:val="18"/>
      </w:rPr>
      <w:ptab w:relativeTo="margin" w:alignment="right" w:leader="none"/>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F1146">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1F114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04D4" w:rsidRDefault="005304D4">
      <w:r>
        <w:separator/>
      </w:r>
    </w:p>
  </w:footnote>
  <w:footnote w:type="continuationSeparator" w:id="0">
    <w:p w:rsidR="005304D4" w:rsidRDefault="00530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434F" w:rsidRDefault="00000000">
    <w:pPr>
      <w:pBdr>
        <w:bottom w:val="single" w:sz="4" w:space="1" w:color="2E75B6"/>
      </w:pBdr>
    </w:pPr>
    <w:r>
      <w:rPr>
        <w:color w:val="555555"/>
        <w:sz w:val="18"/>
        <w:szCs w:val="18"/>
      </w:rPr>
      <w:t>MY HOUSE  —  Cahier des Charges  v2.0</w:t>
    </w:r>
    <w:r>
      <w:rPr>
        <w:color w:val="555555"/>
        <w:sz w:val="18"/>
        <w:szCs w:val="18"/>
      </w:rPr>
      <w:ptab w:relativeTo="margin" w:alignment="right" w:leader="none"/>
    </w:r>
    <w:r>
      <w:rPr>
        <w:i/>
        <w:iCs/>
        <w:color w:val="555555"/>
        <w:sz w:val="18"/>
        <w:szCs w:val="18"/>
      </w:rPr>
      <w:t>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4491"/>
    <w:multiLevelType w:val="hybridMultilevel"/>
    <w:tmpl w:val="47B07884"/>
    <w:lvl w:ilvl="0" w:tplc="DF509DA4">
      <w:start w:val="1"/>
      <w:numFmt w:val="bullet"/>
      <w:lvlText w:val="•"/>
      <w:lvlJc w:val="left"/>
      <w:pPr>
        <w:ind w:left="720" w:hanging="360"/>
      </w:pPr>
    </w:lvl>
    <w:lvl w:ilvl="1" w:tplc="32BA5DF0">
      <w:numFmt w:val="decimal"/>
      <w:lvlText w:val=""/>
      <w:lvlJc w:val="left"/>
    </w:lvl>
    <w:lvl w:ilvl="2" w:tplc="3352359C">
      <w:numFmt w:val="decimal"/>
      <w:lvlText w:val=""/>
      <w:lvlJc w:val="left"/>
    </w:lvl>
    <w:lvl w:ilvl="3" w:tplc="2B1E99E2">
      <w:numFmt w:val="decimal"/>
      <w:lvlText w:val=""/>
      <w:lvlJc w:val="left"/>
    </w:lvl>
    <w:lvl w:ilvl="4" w:tplc="EC26136E">
      <w:numFmt w:val="decimal"/>
      <w:lvlText w:val=""/>
      <w:lvlJc w:val="left"/>
    </w:lvl>
    <w:lvl w:ilvl="5" w:tplc="C3449A50">
      <w:numFmt w:val="decimal"/>
      <w:lvlText w:val=""/>
      <w:lvlJc w:val="left"/>
    </w:lvl>
    <w:lvl w:ilvl="6" w:tplc="5B42503C">
      <w:numFmt w:val="decimal"/>
      <w:lvlText w:val=""/>
      <w:lvlJc w:val="left"/>
    </w:lvl>
    <w:lvl w:ilvl="7" w:tplc="78DC1B04">
      <w:numFmt w:val="decimal"/>
      <w:lvlText w:val=""/>
      <w:lvlJc w:val="left"/>
    </w:lvl>
    <w:lvl w:ilvl="8" w:tplc="D29C5110">
      <w:numFmt w:val="decimal"/>
      <w:lvlText w:val=""/>
      <w:lvlJc w:val="left"/>
    </w:lvl>
  </w:abstractNum>
  <w:abstractNum w:abstractNumId="1" w15:restartNumberingAfterBreak="0">
    <w:nsid w:val="28E060E1"/>
    <w:multiLevelType w:val="hybridMultilevel"/>
    <w:tmpl w:val="CE7ADE9C"/>
    <w:lvl w:ilvl="0" w:tplc="8E7A8716">
      <w:start w:val="1"/>
      <w:numFmt w:val="bullet"/>
      <w:lvlText w:val="●"/>
      <w:lvlJc w:val="left"/>
      <w:pPr>
        <w:ind w:left="720" w:hanging="360"/>
      </w:pPr>
    </w:lvl>
    <w:lvl w:ilvl="1" w:tplc="CC5A425E">
      <w:start w:val="1"/>
      <w:numFmt w:val="bullet"/>
      <w:lvlText w:val="○"/>
      <w:lvlJc w:val="left"/>
      <w:pPr>
        <w:ind w:left="1440" w:hanging="360"/>
      </w:pPr>
    </w:lvl>
    <w:lvl w:ilvl="2" w:tplc="934405EE">
      <w:start w:val="1"/>
      <w:numFmt w:val="bullet"/>
      <w:lvlText w:val="■"/>
      <w:lvlJc w:val="left"/>
      <w:pPr>
        <w:ind w:left="2160" w:hanging="360"/>
      </w:pPr>
    </w:lvl>
    <w:lvl w:ilvl="3" w:tplc="E09EA3B2">
      <w:start w:val="1"/>
      <w:numFmt w:val="bullet"/>
      <w:lvlText w:val="●"/>
      <w:lvlJc w:val="left"/>
      <w:pPr>
        <w:ind w:left="2880" w:hanging="360"/>
      </w:pPr>
    </w:lvl>
    <w:lvl w:ilvl="4" w:tplc="4BF2D734">
      <w:start w:val="1"/>
      <w:numFmt w:val="bullet"/>
      <w:lvlText w:val="○"/>
      <w:lvlJc w:val="left"/>
      <w:pPr>
        <w:ind w:left="3600" w:hanging="360"/>
      </w:pPr>
    </w:lvl>
    <w:lvl w:ilvl="5" w:tplc="71962296">
      <w:start w:val="1"/>
      <w:numFmt w:val="bullet"/>
      <w:lvlText w:val="■"/>
      <w:lvlJc w:val="left"/>
      <w:pPr>
        <w:ind w:left="4320" w:hanging="360"/>
      </w:pPr>
    </w:lvl>
    <w:lvl w:ilvl="6" w:tplc="246A59E8">
      <w:start w:val="1"/>
      <w:numFmt w:val="bullet"/>
      <w:lvlText w:val="●"/>
      <w:lvlJc w:val="left"/>
      <w:pPr>
        <w:ind w:left="5040" w:hanging="360"/>
      </w:pPr>
    </w:lvl>
    <w:lvl w:ilvl="7" w:tplc="B37068D8">
      <w:start w:val="1"/>
      <w:numFmt w:val="bullet"/>
      <w:lvlText w:val="●"/>
      <w:lvlJc w:val="left"/>
      <w:pPr>
        <w:ind w:left="5760" w:hanging="360"/>
      </w:pPr>
    </w:lvl>
    <w:lvl w:ilvl="8" w:tplc="7E225E58">
      <w:start w:val="1"/>
      <w:numFmt w:val="bullet"/>
      <w:lvlText w:val="●"/>
      <w:lvlJc w:val="left"/>
      <w:pPr>
        <w:ind w:left="6480" w:hanging="360"/>
      </w:pPr>
    </w:lvl>
  </w:abstractNum>
  <w:num w:numId="1" w16cid:durableId="1666929692">
    <w:abstractNumId w:val="1"/>
    <w:lvlOverride w:ilvl="0">
      <w:startOverride w:val="1"/>
    </w:lvlOverride>
  </w:num>
  <w:num w:numId="2" w16cid:durableId="869957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4F"/>
    <w:rsid w:val="000520BC"/>
    <w:rsid w:val="000B40CC"/>
    <w:rsid w:val="00157DB9"/>
    <w:rsid w:val="001F1146"/>
    <w:rsid w:val="001F5464"/>
    <w:rsid w:val="00230C60"/>
    <w:rsid w:val="00520A76"/>
    <w:rsid w:val="005304D4"/>
    <w:rsid w:val="00571F30"/>
    <w:rsid w:val="007921CD"/>
    <w:rsid w:val="007F2EB9"/>
    <w:rsid w:val="00833D09"/>
    <w:rsid w:val="008738EB"/>
    <w:rsid w:val="0090639A"/>
    <w:rsid w:val="0094336A"/>
    <w:rsid w:val="0096683D"/>
    <w:rsid w:val="00AB0E95"/>
    <w:rsid w:val="00AC19A8"/>
    <w:rsid w:val="00E323A2"/>
    <w:rsid w:val="00EC434F"/>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048A733B"/>
  <w15:docId w15:val="{D3D68E4C-F86F-9849-AEB4-10D394B0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13</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13</cp:revision>
  <dcterms:created xsi:type="dcterms:W3CDTF">2026-06-07T13:16:00Z</dcterms:created>
  <dcterms:modified xsi:type="dcterms:W3CDTF">2026-06-17T06:01:00Z</dcterms:modified>
</cp:coreProperties>
</file>