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336"/>
        <w:tblW w:w="10206" w:type="dxa"/>
        <w:tblLayout w:type="fixed"/>
        <w:tblLook w:val="04A0" w:firstRow="1" w:lastRow="0" w:firstColumn="1" w:lastColumn="0" w:noHBand="0" w:noVBand="1"/>
      </w:tblPr>
      <w:tblGrid>
        <w:gridCol w:w="428"/>
        <w:gridCol w:w="2559"/>
        <w:gridCol w:w="1179"/>
        <w:gridCol w:w="229"/>
        <w:gridCol w:w="317"/>
        <w:gridCol w:w="20"/>
        <w:gridCol w:w="513"/>
        <w:gridCol w:w="445"/>
        <w:gridCol w:w="752"/>
        <w:gridCol w:w="112"/>
        <w:gridCol w:w="639"/>
        <w:gridCol w:w="388"/>
        <w:gridCol w:w="427"/>
        <w:gridCol w:w="226"/>
        <w:gridCol w:w="30"/>
        <w:gridCol w:w="30"/>
        <w:gridCol w:w="402"/>
        <w:gridCol w:w="1510"/>
      </w:tblGrid>
      <w:tr w:rsidR="00A85A97" w:rsidRPr="00FC6BAB" w14:paraId="1305C5C4" w14:textId="77777777" w:rsidTr="001E459F">
        <w:trPr>
          <w:trHeight w:val="283"/>
        </w:trPr>
        <w:tc>
          <w:tcPr>
            <w:tcW w:w="10206" w:type="dxa"/>
            <w:gridSpan w:val="18"/>
            <w:shd w:val="clear" w:color="auto" w:fill="auto"/>
            <w:noWrap/>
            <w:hideMark/>
          </w:tcPr>
          <w:p w14:paraId="7B1AF3B7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693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HEALTH CERTIFICATE FOR FISH AND FISHERY PRODUCTS </w:t>
            </w:r>
          </w:p>
          <w:p w14:paraId="5404B81A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6939">
              <w:rPr>
                <w:rFonts w:ascii="Arial" w:hAnsi="Arial" w:cs="Arial"/>
                <w:b/>
                <w:bCs/>
                <w:sz w:val="18"/>
                <w:szCs w:val="18"/>
              </w:rPr>
              <w:t>EXPORTED TO THE REPUBLIC OF INDONESIA</w:t>
            </w:r>
          </w:p>
          <w:p w14:paraId="5417AAC4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A5693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SERTIFIKAT KESEHATAN IKAN DAN PRODUK PERIKANAN </w:t>
            </w:r>
          </w:p>
          <w:p w14:paraId="2AFEFB91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693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YANG DIEKSPOR KE NEGARA REPUBLIK INDONESIA</w:t>
            </w:r>
          </w:p>
        </w:tc>
      </w:tr>
      <w:tr w:rsidR="00A85A97" w:rsidRPr="00FC6BAB" w14:paraId="6EC69342" w14:textId="77777777" w:rsidTr="001E459F">
        <w:trPr>
          <w:trHeight w:val="283"/>
        </w:trPr>
        <w:tc>
          <w:tcPr>
            <w:tcW w:w="10206" w:type="dxa"/>
            <w:gridSpan w:val="18"/>
            <w:shd w:val="clear" w:color="auto" w:fill="auto"/>
            <w:noWrap/>
            <w:hideMark/>
          </w:tcPr>
          <w:p w14:paraId="5F80ACBE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  <w:p w14:paraId="666FEC3B" w14:textId="07B1FC73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proofErr w:type="spellStart"/>
            <w:proofErr w:type="gramStart"/>
            <w:r w:rsidRPr="00A56939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Number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:</w:t>
            </w:r>
            <w:proofErr w:type="gramEnd"/>
            <w:r w:rsidRPr="00A56939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</w:t>
            </w:r>
            <w:bookmarkStart w:id="0" w:name="codigo"/>
            <w:bookmarkEnd w:id="0"/>
            <w:r w:rsidR="00CB1BE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{</w:t>
            </w:r>
            <w:proofErr w:type="spellStart"/>
            <w:r w:rsidR="00CB1BE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codigo</w:t>
            </w:r>
            <w:proofErr w:type="spellEnd"/>
            <w:r w:rsidR="00CB1BE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A85A97" w:rsidRPr="00FC6BAB" w14:paraId="18FABD7B" w14:textId="77777777" w:rsidTr="001E459F">
        <w:trPr>
          <w:trHeight w:val="283"/>
        </w:trPr>
        <w:tc>
          <w:tcPr>
            <w:tcW w:w="10206" w:type="dxa"/>
            <w:gridSpan w:val="18"/>
            <w:shd w:val="clear" w:color="auto" w:fill="auto"/>
            <w:noWrap/>
            <w:hideMark/>
          </w:tcPr>
          <w:p w14:paraId="530C4688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85A97" w:rsidRPr="00FC6BAB" w14:paraId="50DBA0D1" w14:textId="77777777" w:rsidTr="001E459F">
        <w:trPr>
          <w:trHeight w:val="283"/>
        </w:trPr>
        <w:tc>
          <w:tcPr>
            <w:tcW w:w="10206" w:type="dxa"/>
            <w:gridSpan w:val="18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643C4A3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Description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of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fish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and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fishery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products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Deskripsi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ikan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dan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produk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perikanan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:</w:t>
            </w:r>
            <w:proofErr w:type="gramEnd"/>
          </w:p>
        </w:tc>
      </w:tr>
      <w:tr w:rsidR="00A85A97" w:rsidRPr="00FC6BAB" w14:paraId="310D72B1" w14:textId="77777777" w:rsidTr="001E459F">
        <w:trPr>
          <w:trHeight w:val="283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55895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3F9C4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Common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name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/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Nama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umum</w:t>
            </w:r>
            <w:proofErr w:type="spellEnd"/>
          </w:p>
        </w:tc>
        <w:tc>
          <w:tcPr>
            <w:tcW w:w="27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17911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Scientific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name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/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Nama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ilmiah</w:t>
            </w:r>
            <w:proofErr w:type="spellEnd"/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E691A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HS </w:t>
            </w:r>
            <w:proofErr w:type="spellStart"/>
            <w:r w:rsidRPr="00A5693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Code</w:t>
            </w:r>
            <w:proofErr w:type="spellEnd"/>
            <w:r w:rsidRPr="00A5693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/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</w:rPr>
              <w:t>Kode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</w:rPr>
              <w:t xml:space="preserve"> HS</w:t>
            </w:r>
          </w:p>
        </w:tc>
        <w:tc>
          <w:tcPr>
            <w:tcW w:w="15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2E1E4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Quantity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/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Jumlah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09A54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Unit</w:t>
            </w:r>
            <w:proofErr w:type="spellEnd"/>
          </w:p>
        </w:tc>
      </w:tr>
      <w:tr w:rsidR="00A85A97" w:rsidRPr="00FC6BAB" w14:paraId="33DD6C7A" w14:textId="77777777" w:rsidTr="001E459F">
        <w:trPr>
          <w:trHeight w:val="283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5B289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F217D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sz w:val="14"/>
                <w:szCs w:val="14"/>
                <w:highlight w:val="yellow"/>
              </w:rPr>
            </w:pPr>
          </w:p>
        </w:tc>
        <w:tc>
          <w:tcPr>
            <w:tcW w:w="27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48BA7" w14:textId="777A6650" w:rsidR="00A85A97" w:rsidRPr="00A56939" w:rsidRDefault="00CB1BE0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bookmarkStart w:id="1" w:name="ce_esp"/>
            <w:bookmarkEnd w:id="1"/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ce_esp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E7E4E" w14:textId="77777777" w:rsidR="00A85A97" w:rsidRPr="00A56939" w:rsidRDefault="00A85A97" w:rsidP="001E459F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5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03ABF" w14:textId="6EDD847F" w:rsidR="00A85A97" w:rsidRPr="00A56939" w:rsidRDefault="00CB1BE0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bookmarkStart w:id="2" w:name="ce_nem"/>
            <w:bookmarkEnd w:id="2"/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ce_nem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A8502" w14:textId="5FD139A0" w:rsidR="00A85A97" w:rsidRPr="00A56939" w:rsidRDefault="00CB1BE0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bookmarkStart w:id="3" w:name="ce_tem"/>
            <w:bookmarkEnd w:id="3"/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ce_tem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  <w:tr w:rsidR="00A85A97" w:rsidRPr="00FC6BAB" w14:paraId="0F70C2AF" w14:textId="77777777" w:rsidTr="001E459F">
        <w:trPr>
          <w:trHeight w:val="283"/>
        </w:trPr>
        <w:tc>
          <w:tcPr>
            <w:tcW w:w="428" w:type="dxa"/>
            <w:shd w:val="clear" w:color="auto" w:fill="auto"/>
            <w:noWrap/>
          </w:tcPr>
          <w:p w14:paraId="50975A7D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9" w:type="dxa"/>
            <w:shd w:val="clear" w:color="auto" w:fill="auto"/>
          </w:tcPr>
          <w:p w14:paraId="597742E7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03" w:type="dxa"/>
            <w:gridSpan w:val="6"/>
            <w:shd w:val="clear" w:color="auto" w:fill="auto"/>
          </w:tcPr>
          <w:p w14:paraId="4F4E7B6C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03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0E1C078" w14:textId="77777777" w:rsidR="00A85A97" w:rsidRPr="00A56939" w:rsidRDefault="00A85A97" w:rsidP="001E459F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TOTAL</w:t>
            </w:r>
            <w:r w:rsidRPr="00A56939">
              <w:rPr>
                <w:rFonts w:ascii="Arial" w:hAnsi="Arial" w:cs="Arial"/>
                <w:color w:val="000000"/>
                <w:sz w:val="14"/>
                <w:szCs w:val="14"/>
              </w:rPr>
              <w:t>:</w:t>
            </w:r>
          </w:p>
        </w:tc>
        <w:tc>
          <w:tcPr>
            <w:tcW w:w="15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17417" w14:textId="4046F019" w:rsidR="00A85A97" w:rsidRPr="00A56939" w:rsidRDefault="00CB1BE0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bookmarkStart w:id="4" w:name="ce_nem2"/>
            <w:bookmarkEnd w:id="4"/>
            <w:r>
              <w:rPr>
                <w:rFonts w:ascii="Arial" w:hAnsi="Arial" w:cs="Arial"/>
                <w:b/>
                <w:bCs/>
                <w:sz w:val="14"/>
                <w:szCs w:val="14"/>
              </w:rPr>
              <w:t>{ce_nem2}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F6E8C" w14:textId="077CBF4F" w:rsidR="00A85A97" w:rsidRPr="00A56939" w:rsidRDefault="00CB1BE0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bookmarkStart w:id="5" w:name="ce_tem2"/>
            <w:bookmarkEnd w:id="5"/>
            <w:r>
              <w:rPr>
                <w:rFonts w:ascii="Arial" w:hAnsi="Arial" w:cs="Arial"/>
                <w:b/>
                <w:bCs/>
                <w:sz w:val="14"/>
                <w:szCs w:val="14"/>
              </w:rPr>
              <w:t>{ce_tem2}</w:t>
            </w:r>
          </w:p>
        </w:tc>
      </w:tr>
      <w:tr w:rsidR="00A85A97" w:rsidRPr="00FC6BAB" w14:paraId="1EF2730F" w14:textId="77777777" w:rsidTr="001E459F">
        <w:trPr>
          <w:trHeight w:val="283"/>
        </w:trPr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3E97489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9" w:type="dxa"/>
            <w:tcBorders>
              <w:bottom w:val="single" w:sz="4" w:space="0" w:color="auto"/>
            </w:tcBorders>
            <w:shd w:val="clear" w:color="auto" w:fill="auto"/>
          </w:tcPr>
          <w:p w14:paraId="5E28981D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0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660838D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0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A38B18" w14:textId="77777777" w:rsidR="00A85A97" w:rsidRPr="00A56939" w:rsidRDefault="00A85A97" w:rsidP="001E459F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50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1BED83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auto" w:fill="auto"/>
          </w:tcPr>
          <w:p w14:paraId="5A73939A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85A97" w:rsidRPr="00FC6BAB" w14:paraId="0B8CDE47" w14:textId="77777777" w:rsidTr="001E459F">
        <w:trPr>
          <w:trHeight w:val="737"/>
        </w:trPr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4C071" w14:textId="77777777" w:rsidR="00A85A97" w:rsidRPr="00A56939" w:rsidRDefault="00A85A97" w:rsidP="001E459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1.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Consignor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/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Pengirim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barang</w:t>
            </w:r>
            <w:proofErr w:type="spellEnd"/>
          </w:p>
          <w:p w14:paraId="40C79F85" w14:textId="18FC9B41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Name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 </w:t>
            </w:r>
            <w:proofErr w:type="spellStart"/>
            <w:proofErr w:type="gram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Nama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:</w:t>
            </w:r>
            <w:proofErr w:type="gramEnd"/>
            <w:r w:rsidRPr="00A56939">
              <w:rPr>
                <w:rFonts w:ascii="Arial" w:hAnsi="Arial" w:cs="Arial"/>
                <w:sz w:val="14"/>
                <w:szCs w:val="14"/>
              </w:rPr>
              <w:t xml:space="preserve">  </w:t>
            </w:r>
            <w:bookmarkStart w:id="6" w:name="ce_emp"/>
            <w:bookmarkEnd w:id="6"/>
            <w:r w:rsidR="00CB1BE0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CB1BE0">
              <w:rPr>
                <w:rFonts w:ascii="Arial" w:hAnsi="Arial" w:cs="Arial"/>
                <w:sz w:val="14"/>
                <w:szCs w:val="14"/>
              </w:rPr>
              <w:t>ce_emp</w:t>
            </w:r>
            <w:proofErr w:type="spellEnd"/>
            <w:r w:rsidR="00CB1BE0">
              <w:rPr>
                <w:rFonts w:ascii="Arial" w:hAnsi="Arial" w:cs="Arial"/>
                <w:sz w:val="14"/>
                <w:szCs w:val="14"/>
              </w:rPr>
              <w:t>}</w:t>
            </w:r>
          </w:p>
          <w:p w14:paraId="453F7D72" w14:textId="5D84C0E8" w:rsidR="00A85A97" w:rsidRPr="00A56939" w:rsidRDefault="00A85A97" w:rsidP="001E459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Address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/ </w:t>
            </w:r>
            <w:proofErr w:type="spellStart"/>
            <w:proofErr w:type="gram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Alamat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:</w:t>
            </w:r>
            <w:proofErr w:type="gram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bookmarkStart w:id="7" w:name="ce_dir"/>
            <w:bookmarkEnd w:id="7"/>
            <w:r w:rsidR="00CB1BE0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CB1BE0">
              <w:rPr>
                <w:rFonts w:ascii="Arial" w:hAnsi="Arial" w:cs="Arial"/>
                <w:sz w:val="14"/>
                <w:szCs w:val="14"/>
              </w:rPr>
              <w:t>ce_dir</w:t>
            </w:r>
            <w:proofErr w:type="spellEnd"/>
            <w:r w:rsidR="00CB1BE0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581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C46DF" w14:textId="77777777" w:rsidR="00A85A97" w:rsidRPr="00A56939" w:rsidRDefault="00A85A97" w:rsidP="001E459F">
            <w:pPr>
              <w:ind w:left="-77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2.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Competent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authority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/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Otoritas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kompeten</w:t>
            </w:r>
            <w:proofErr w:type="spellEnd"/>
          </w:p>
          <w:p w14:paraId="64F7A549" w14:textId="77777777" w:rsidR="00A85A97" w:rsidRPr="00A56939" w:rsidRDefault="00A85A97" w:rsidP="001E459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sz w:val="14"/>
                <w:szCs w:val="14"/>
              </w:rPr>
              <w:t xml:space="preserve"> Organismo Nacional de Sanidad Pesquera (SANIPES)</w:t>
            </w:r>
          </w:p>
        </w:tc>
      </w:tr>
      <w:tr w:rsidR="00A85A97" w:rsidRPr="00FC6BAB" w14:paraId="77E352C2" w14:textId="77777777" w:rsidTr="001E459F">
        <w:trPr>
          <w:trHeight w:val="665"/>
        </w:trPr>
        <w:tc>
          <w:tcPr>
            <w:tcW w:w="10206" w:type="dxa"/>
            <w:gridSpan w:val="1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80DD4" w14:textId="77777777" w:rsidR="00A85A97" w:rsidRPr="00A56939" w:rsidRDefault="00A85A97" w:rsidP="001E459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3.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Consignee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/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Penerima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barang</w:t>
            </w:r>
            <w:proofErr w:type="spellEnd"/>
          </w:p>
          <w:p w14:paraId="1F775529" w14:textId="7267BE5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Name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 </w:t>
            </w:r>
            <w:proofErr w:type="spellStart"/>
            <w:proofErr w:type="gram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Nama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:</w:t>
            </w:r>
            <w:proofErr w:type="gram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bookmarkStart w:id="8" w:name="ce_nde"/>
            <w:bookmarkEnd w:id="8"/>
            <w:r w:rsidR="00CB1BE0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CB1BE0">
              <w:rPr>
                <w:rFonts w:ascii="Arial" w:hAnsi="Arial" w:cs="Arial"/>
                <w:sz w:val="14"/>
                <w:szCs w:val="14"/>
              </w:rPr>
              <w:t>ce_nde</w:t>
            </w:r>
            <w:proofErr w:type="spellEnd"/>
            <w:r w:rsidR="00CB1BE0">
              <w:rPr>
                <w:rFonts w:ascii="Arial" w:hAnsi="Arial" w:cs="Arial"/>
                <w:sz w:val="14"/>
                <w:szCs w:val="14"/>
              </w:rPr>
              <w:t>}</w:t>
            </w:r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400AC2E3" w14:textId="28E1AE4A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Address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/ </w:t>
            </w:r>
            <w:proofErr w:type="spellStart"/>
            <w:proofErr w:type="gram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Alamat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:</w:t>
            </w:r>
            <w:proofErr w:type="gram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bookmarkStart w:id="9" w:name="ce_dde"/>
            <w:bookmarkEnd w:id="9"/>
            <w:r w:rsidR="00CB1BE0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CB1BE0">
              <w:rPr>
                <w:rFonts w:ascii="Arial" w:hAnsi="Arial" w:cs="Arial"/>
                <w:sz w:val="14"/>
                <w:szCs w:val="14"/>
              </w:rPr>
              <w:t>ce_dde</w:t>
            </w:r>
            <w:proofErr w:type="spellEnd"/>
            <w:r w:rsidR="00CB1BE0">
              <w:rPr>
                <w:rFonts w:ascii="Arial" w:hAnsi="Arial" w:cs="Arial"/>
                <w:sz w:val="14"/>
                <w:szCs w:val="14"/>
              </w:rPr>
              <w:t>}</w:t>
            </w:r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</w:tr>
      <w:tr w:rsidR="00A85A97" w:rsidRPr="00FC6BAB" w14:paraId="4A4E817F" w14:textId="77777777" w:rsidTr="001E459F">
        <w:trPr>
          <w:trHeight w:val="283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66EAC393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4.</w:t>
            </w:r>
          </w:p>
        </w:tc>
        <w:tc>
          <w:tcPr>
            <w:tcW w:w="373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75DDC35" w14:textId="77777777" w:rsidR="00A85A97" w:rsidRPr="00A56939" w:rsidRDefault="00A85A97" w:rsidP="001E459F">
            <w:pPr>
              <w:ind w:left="-69" w:right="-109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A56939">
              <w:rPr>
                <w:rFonts w:ascii="Arial" w:hAnsi="Arial" w:cs="Arial"/>
              </w:rPr>
              <w:sym w:font="Wingdings 2" w:char="F0A3"/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Aquaculture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establishment/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Unit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Pembudidayaan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Ikan</w:t>
            </w:r>
            <w:proofErr w:type="spellEnd"/>
          </w:p>
          <w:p w14:paraId="46D5B61E" w14:textId="77777777" w:rsidR="00A85A97" w:rsidRPr="00A56939" w:rsidRDefault="00A85A97" w:rsidP="001E459F">
            <w:pPr>
              <w:ind w:left="-69" w:right="-109"/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      </w:t>
            </w:r>
          </w:p>
        </w:tc>
        <w:tc>
          <w:tcPr>
            <w:tcW w:w="4128" w:type="dxa"/>
            <w:gridSpan w:val="13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FB88713" w14:textId="77777777" w:rsidR="00A85A97" w:rsidRPr="00A56939" w:rsidRDefault="00A85A97" w:rsidP="001E459F">
            <w:pPr>
              <w:ind w:left="-69" w:right="-109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A56939">
              <w:rPr>
                <w:rFonts w:ascii="Arial" w:hAnsi="Arial" w:cs="Arial"/>
              </w:rPr>
              <w:sym w:font="Wingdings 2" w:char="F054"/>
            </w:r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fish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processing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establishment /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Unit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Pengolahan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Ikan</w:t>
            </w:r>
            <w:proofErr w:type="spellEnd"/>
          </w:p>
          <w:p w14:paraId="3522A624" w14:textId="77777777" w:rsidR="00A85A97" w:rsidRPr="00A56939" w:rsidRDefault="00A85A97" w:rsidP="001E459F">
            <w:pPr>
              <w:ind w:left="-69" w:right="-109"/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       </w:t>
            </w:r>
          </w:p>
        </w:tc>
        <w:tc>
          <w:tcPr>
            <w:tcW w:w="1912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C7C70" w14:textId="77777777" w:rsidR="00A85A97" w:rsidRPr="00A56939" w:rsidRDefault="00A85A97" w:rsidP="001E459F">
            <w:pPr>
              <w:ind w:left="-69" w:right="-109"/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</w:rPr>
              <w:sym w:font="Wingdings 2" w:char="F0A3"/>
            </w:r>
            <w:r w:rsidRPr="00A56939">
              <w:rPr>
                <w:rFonts w:ascii="Arial" w:hAnsi="Arial" w:cs="Arial"/>
                <w:sz w:val="14"/>
                <w:szCs w:val="14"/>
              </w:rPr>
              <w:t xml:space="preserve"> 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Others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Lainnya</w:t>
            </w:r>
            <w:proofErr w:type="spellEnd"/>
          </w:p>
        </w:tc>
      </w:tr>
      <w:tr w:rsidR="00A85A97" w:rsidRPr="00FC6BAB" w14:paraId="1F8F7F26" w14:textId="77777777" w:rsidTr="001E459F">
        <w:trPr>
          <w:trHeight w:val="283"/>
        </w:trPr>
        <w:tc>
          <w:tcPr>
            <w:tcW w:w="5245" w:type="dxa"/>
            <w:gridSpan w:val="7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40CAB071" w14:textId="64064588" w:rsidR="00A85A97" w:rsidRPr="00A56939" w:rsidRDefault="00A85A97" w:rsidP="001E459F">
            <w:pPr>
              <w:rPr>
                <w:rFonts w:ascii="Arial" w:hAnsi="Arial" w:cs="Arial"/>
                <w:i/>
                <w:iCs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Name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/ </w:t>
            </w:r>
            <w:proofErr w:type="spellStart"/>
            <w:proofErr w:type="gramStart"/>
            <w:r w:rsidRPr="00AD1AA1">
              <w:rPr>
                <w:rFonts w:ascii="Arial" w:hAnsi="Arial" w:cs="Arial"/>
                <w:i/>
                <w:iCs/>
                <w:sz w:val="14"/>
                <w:szCs w:val="14"/>
              </w:rPr>
              <w:t>Nama</w:t>
            </w:r>
            <w:proofErr w:type="spellEnd"/>
            <w:r w:rsidRPr="00AD1AA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r w:rsidRPr="00AD1AA1">
              <w:rPr>
                <w:rFonts w:ascii="Arial" w:hAnsi="Arial" w:cs="Arial"/>
                <w:sz w:val="14"/>
                <w:szCs w:val="14"/>
              </w:rPr>
              <w:t>:</w:t>
            </w:r>
            <w:proofErr w:type="gramEnd"/>
            <w:r w:rsidRPr="00AD1AA1">
              <w:rPr>
                <w:rFonts w:ascii="Arial" w:hAnsi="Arial" w:cs="Arial"/>
                <w:sz w:val="14"/>
                <w:szCs w:val="14"/>
              </w:rPr>
              <w:t xml:space="preserve"> </w:t>
            </w:r>
            <w:bookmarkStart w:id="10" w:name="ce_emp2"/>
            <w:bookmarkEnd w:id="10"/>
            <w:r w:rsidR="00CB1BE0">
              <w:rPr>
                <w:rFonts w:ascii="Arial" w:hAnsi="Arial" w:cs="Arial"/>
                <w:sz w:val="14"/>
                <w:szCs w:val="14"/>
              </w:rPr>
              <w:t>{ce_emp2}</w:t>
            </w:r>
          </w:p>
        </w:tc>
        <w:tc>
          <w:tcPr>
            <w:tcW w:w="2989" w:type="dxa"/>
            <w:gridSpan w:val="7"/>
            <w:shd w:val="clear" w:color="auto" w:fill="auto"/>
            <w:noWrap/>
            <w:hideMark/>
          </w:tcPr>
          <w:p w14:paraId="3ADFA795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  <w:sz w:val="14"/>
                <w:szCs w:val="14"/>
              </w:rPr>
              <w:t xml:space="preserve">Establishment ID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Number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/ No </w:t>
            </w:r>
            <w:proofErr w:type="spellStart"/>
            <w:proofErr w:type="gram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Registrasi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:</w:t>
            </w:r>
            <w:proofErr w:type="gramEnd"/>
          </w:p>
        </w:tc>
        <w:tc>
          <w:tcPr>
            <w:tcW w:w="1972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312CD260" w14:textId="25F520D1" w:rsidR="00A85A97" w:rsidRPr="00A56939" w:rsidRDefault="00CB1BE0" w:rsidP="001E459F">
            <w:pPr>
              <w:rPr>
                <w:rFonts w:ascii="Arial" w:hAnsi="Arial" w:cs="Arial"/>
                <w:sz w:val="14"/>
                <w:szCs w:val="14"/>
              </w:rPr>
            </w:pPr>
            <w:bookmarkStart w:id="11" w:name="ce_aut"/>
            <w:bookmarkEnd w:id="11"/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ce_aut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  <w:tr w:rsidR="00A85A97" w:rsidRPr="00FC6BAB" w14:paraId="27BBA69A" w14:textId="77777777" w:rsidTr="001E459F">
        <w:trPr>
          <w:trHeight w:val="283"/>
        </w:trPr>
        <w:tc>
          <w:tcPr>
            <w:tcW w:w="10206" w:type="dxa"/>
            <w:gridSpan w:val="1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D9936" w14:textId="7820C824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Address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(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detailed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>)</w:t>
            </w:r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/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Alamat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lengkap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r w:rsidRPr="00A56939">
              <w:rPr>
                <w:rFonts w:ascii="Arial" w:hAnsi="Arial" w:cs="Arial"/>
                <w:sz w:val="14"/>
                <w:szCs w:val="14"/>
              </w:rPr>
              <w:t>:</w:t>
            </w:r>
            <w:proofErr w:type="gram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bookmarkStart w:id="12" w:name="ce_dir2"/>
            <w:bookmarkEnd w:id="12"/>
            <w:r w:rsidR="00CB1BE0">
              <w:rPr>
                <w:rFonts w:ascii="Arial" w:hAnsi="Arial" w:cs="Arial"/>
                <w:sz w:val="14"/>
                <w:szCs w:val="14"/>
              </w:rPr>
              <w:t>{ce_dir2}</w:t>
            </w:r>
          </w:p>
        </w:tc>
      </w:tr>
      <w:tr w:rsidR="00A85A97" w:rsidRPr="00FC6BAB" w14:paraId="48997A2F" w14:textId="77777777" w:rsidTr="001E459F">
        <w:trPr>
          <w:trHeight w:val="283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64F330B1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FF2D4" w14:textId="77777777" w:rsidR="00A85A97" w:rsidRPr="00A56939" w:rsidRDefault="00A85A97" w:rsidP="001E459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Country and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region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of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origin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/</w:t>
            </w:r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Negara dan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daerah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asal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:</w:t>
            </w:r>
          </w:p>
        </w:tc>
        <w:tc>
          <w:tcPr>
            <w:tcW w:w="33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7333AADF" w14:textId="77777777" w:rsidR="00A85A97" w:rsidRPr="00A56939" w:rsidRDefault="00A85A97" w:rsidP="001E459F">
            <w:pPr>
              <w:ind w:left="-105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6.</w:t>
            </w:r>
          </w:p>
        </w:tc>
        <w:tc>
          <w:tcPr>
            <w:tcW w:w="5474" w:type="dxa"/>
            <w:gridSpan w:val="1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F1085" w14:textId="77777777" w:rsidR="00A85A97" w:rsidRPr="00A56939" w:rsidRDefault="00A85A97" w:rsidP="001E459F">
            <w:pPr>
              <w:ind w:left="-105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Source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/</w:t>
            </w:r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Sumber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:</w:t>
            </w:r>
          </w:p>
        </w:tc>
      </w:tr>
      <w:tr w:rsidR="00A85A97" w:rsidRPr="00FC6BAB" w14:paraId="52B2A775" w14:textId="77777777" w:rsidTr="001E459F">
        <w:trPr>
          <w:trHeight w:val="283"/>
        </w:trPr>
        <w:tc>
          <w:tcPr>
            <w:tcW w:w="4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2F13BEF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67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51804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  <w:sz w:val="14"/>
                <w:szCs w:val="14"/>
              </w:rPr>
              <w:t xml:space="preserve">PERU </w:t>
            </w:r>
            <w:r w:rsidR="00AD1AA1">
              <w:rPr>
                <w:rFonts w:ascii="Arial" w:hAnsi="Arial" w:cs="Arial"/>
                <w:sz w:val="14"/>
                <w:szCs w:val="14"/>
              </w:rPr>
              <w:t xml:space="preserve">- </w:t>
            </w:r>
            <w:proofErr w:type="spellStart"/>
            <w:r w:rsidR="00AD1AA1">
              <w:rPr>
                <w:rFonts w:ascii="Arial" w:hAnsi="Arial" w:cs="Arial"/>
                <w:sz w:val="14"/>
                <w:szCs w:val="14"/>
              </w:rPr>
              <w:t>xxxxxxxx</w:t>
            </w:r>
            <w:proofErr w:type="spellEnd"/>
          </w:p>
        </w:tc>
        <w:tc>
          <w:tcPr>
            <w:tcW w:w="3186" w:type="dxa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1C72346" w14:textId="77777777" w:rsidR="00A85A97" w:rsidRPr="00A56939" w:rsidRDefault="00A85A97" w:rsidP="001E459F">
            <w:pPr>
              <w:ind w:left="-105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</w:rPr>
              <w:t xml:space="preserve">       </w:t>
            </w:r>
            <w:r w:rsidRPr="00A56939">
              <w:rPr>
                <w:rFonts w:ascii="Arial" w:hAnsi="Arial" w:cs="Arial"/>
              </w:rPr>
              <w:sym w:font="Wingdings 2" w:char="F0A3"/>
            </w:r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farm-raised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</w:t>
            </w:r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budidaya</w:t>
            </w:r>
            <w:proofErr w:type="spellEnd"/>
          </w:p>
        </w:tc>
        <w:tc>
          <w:tcPr>
            <w:tcW w:w="2625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11BC2" w14:textId="77777777" w:rsidR="00A85A97" w:rsidRPr="00A56939" w:rsidRDefault="00A85A97" w:rsidP="001E459F">
            <w:pPr>
              <w:ind w:left="-105" w:right="-117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</w:rPr>
              <w:sym w:font="Wingdings 2" w:char="F054"/>
            </w:r>
            <w:r w:rsidRPr="00A56939">
              <w:rPr>
                <w:rFonts w:ascii="Arial" w:hAnsi="Arial" w:cs="Arial"/>
              </w:rPr>
              <w:t xml:space="preserve"> </w:t>
            </w:r>
            <w:r w:rsidRPr="00A56939">
              <w:rPr>
                <w:rFonts w:ascii="Arial" w:hAnsi="Arial" w:cs="Arial"/>
                <w:sz w:val="14"/>
                <w:szCs w:val="14"/>
              </w:rPr>
              <w:t>wild-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caught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</w:t>
            </w:r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tangkap</w:t>
            </w:r>
            <w:proofErr w:type="spellEnd"/>
          </w:p>
        </w:tc>
      </w:tr>
      <w:tr w:rsidR="00A85A97" w:rsidRPr="00FC6BAB" w14:paraId="6C133A39" w14:textId="77777777" w:rsidTr="001E459F">
        <w:trPr>
          <w:trHeight w:val="258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2ACF265F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7.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FCF72" w14:textId="77777777" w:rsidR="00A85A97" w:rsidRPr="00A56939" w:rsidRDefault="00A85A97" w:rsidP="001E459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Port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of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shipment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/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P</w:t>
            </w:r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elabuhan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pengeluaran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:</w:t>
            </w:r>
          </w:p>
        </w:tc>
        <w:tc>
          <w:tcPr>
            <w:tcW w:w="33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BC62673" w14:textId="77777777" w:rsidR="00A85A97" w:rsidRPr="00A56939" w:rsidRDefault="00A85A97" w:rsidP="001E459F">
            <w:pPr>
              <w:ind w:left="-105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8.</w:t>
            </w:r>
          </w:p>
        </w:tc>
        <w:tc>
          <w:tcPr>
            <w:tcW w:w="5474" w:type="dxa"/>
            <w:gridSpan w:val="1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DE20B" w14:textId="77777777" w:rsidR="00A85A97" w:rsidRPr="00A56939" w:rsidRDefault="00A85A97" w:rsidP="001E459F">
            <w:pPr>
              <w:ind w:left="-105" w:right="-117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Means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of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transport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/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Alat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transportasi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:</w:t>
            </w:r>
          </w:p>
          <w:p w14:paraId="1E9598CA" w14:textId="77777777" w:rsidR="00A85A97" w:rsidRPr="00A56939" w:rsidRDefault="00A85A97" w:rsidP="001E459F">
            <w:pPr>
              <w:ind w:left="-105" w:right="-117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A85A97" w:rsidRPr="00FC6BAB" w14:paraId="00010C31" w14:textId="77777777" w:rsidTr="001E459F">
        <w:trPr>
          <w:trHeight w:val="283"/>
        </w:trPr>
        <w:tc>
          <w:tcPr>
            <w:tcW w:w="4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8AD896E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967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E0A03" w14:textId="1F93464E" w:rsidR="00A85A97" w:rsidRPr="00A56939" w:rsidRDefault="00CB1BE0" w:rsidP="001E459F">
            <w:pPr>
              <w:rPr>
                <w:rFonts w:ascii="Arial" w:hAnsi="Arial" w:cs="Arial"/>
                <w:sz w:val="14"/>
                <w:szCs w:val="14"/>
              </w:rPr>
            </w:pPr>
            <w:bookmarkStart w:id="13" w:name="ce_ori"/>
            <w:bookmarkEnd w:id="13"/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ce_ori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2047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253191E" w14:textId="77777777" w:rsidR="00A85A97" w:rsidRPr="00A56939" w:rsidRDefault="00A85A97" w:rsidP="001E459F">
            <w:pPr>
              <w:ind w:left="-105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</w:rPr>
              <w:sym w:font="Wingdings 2" w:char="F0A3"/>
            </w:r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aeroplane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Angkutan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udara</w:t>
            </w:r>
            <w:proofErr w:type="spellEnd"/>
          </w:p>
        </w:tc>
        <w:tc>
          <w:tcPr>
            <w:tcW w:w="1566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8F74978" w14:textId="77777777" w:rsidR="00A85A97" w:rsidRPr="00A56939" w:rsidRDefault="00A85A97" w:rsidP="001E459F">
            <w:pPr>
              <w:ind w:left="-105" w:right="-117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</w:rPr>
              <w:sym w:font="Wingdings 2" w:char="F054"/>
            </w:r>
            <w:r w:rsidRPr="00A56939">
              <w:rPr>
                <w:rFonts w:ascii="Arial" w:hAnsi="Arial" w:cs="Arial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Ship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Angkutan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laut</w:t>
            </w:r>
            <w:proofErr w:type="spellEnd"/>
          </w:p>
        </w:tc>
        <w:tc>
          <w:tcPr>
            <w:tcW w:w="2198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A7BEC" w14:textId="77777777" w:rsidR="00A85A97" w:rsidRPr="00A56939" w:rsidRDefault="00A85A97" w:rsidP="001E459F">
            <w:pPr>
              <w:ind w:left="-105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</w:rPr>
              <w:t xml:space="preserve"> </w:t>
            </w:r>
            <w:r w:rsidRPr="00A56939">
              <w:rPr>
                <w:rFonts w:ascii="Arial" w:hAnsi="Arial" w:cs="Arial"/>
              </w:rPr>
              <w:sym w:font="Wingdings 2" w:char="F0A3"/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road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vehicle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Angkutan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darat</w:t>
            </w:r>
            <w:proofErr w:type="spellEnd"/>
          </w:p>
        </w:tc>
      </w:tr>
      <w:tr w:rsidR="00A85A97" w:rsidRPr="00FC6BAB" w14:paraId="5ADD028E" w14:textId="77777777" w:rsidTr="001E459F">
        <w:trPr>
          <w:trHeight w:val="129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433D663A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9.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87A247" w14:textId="77777777" w:rsidR="00A85A97" w:rsidRPr="00A56939" w:rsidRDefault="00A85A97" w:rsidP="001E459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Description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of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commodity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/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Deskripsi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komoditas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:</w:t>
            </w:r>
          </w:p>
        </w:tc>
        <w:tc>
          <w:tcPr>
            <w:tcW w:w="33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F695203" w14:textId="77777777" w:rsidR="00A85A97" w:rsidRPr="00A56939" w:rsidRDefault="00A85A97" w:rsidP="001E459F">
            <w:pPr>
              <w:ind w:left="-105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10.</w:t>
            </w:r>
          </w:p>
        </w:tc>
        <w:tc>
          <w:tcPr>
            <w:tcW w:w="5474" w:type="dxa"/>
            <w:gridSpan w:val="1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C1D39" w14:textId="77777777" w:rsidR="00A85A97" w:rsidRPr="00A56939" w:rsidRDefault="00A85A97" w:rsidP="001E459F">
            <w:pPr>
              <w:ind w:left="-105" w:right="-117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Temperature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of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the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commodity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/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Temperatur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komoditas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:</w:t>
            </w:r>
          </w:p>
          <w:p w14:paraId="4279EF45" w14:textId="77777777" w:rsidR="00A85A97" w:rsidRPr="00A56939" w:rsidRDefault="00A85A97" w:rsidP="001E459F">
            <w:pPr>
              <w:ind w:left="-105" w:right="-117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85A97" w:rsidRPr="00FC6BAB" w14:paraId="61F3B766" w14:textId="77777777" w:rsidTr="001E459F">
        <w:trPr>
          <w:trHeight w:val="397"/>
        </w:trPr>
        <w:tc>
          <w:tcPr>
            <w:tcW w:w="4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BB7EF47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967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37400" w14:textId="3C112A83" w:rsidR="00A85A97" w:rsidRPr="00A56939" w:rsidRDefault="00CB1BE0" w:rsidP="001E459F">
            <w:pPr>
              <w:rPr>
                <w:rFonts w:ascii="Arial" w:hAnsi="Arial" w:cs="Arial"/>
                <w:sz w:val="14"/>
                <w:szCs w:val="14"/>
              </w:rPr>
            </w:pPr>
            <w:bookmarkStart w:id="14" w:name="ce_anx1"/>
            <w:bookmarkEnd w:id="14"/>
            <w:r>
              <w:rPr>
                <w:rFonts w:ascii="Arial" w:hAnsi="Arial" w:cs="Arial"/>
                <w:sz w:val="14"/>
                <w:szCs w:val="14"/>
              </w:rPr>
              <w:t>{ce_anx1}</w:t>
            </w:r>
          </w:p>
        </w:tc>
        <w:tc>
          <w:tcPr>
            <w:tcW w:w="2159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465EB8F" w14:textId="77777777" w:rsidR="00A85A97" w:rsidRPr="00A56939" w:rsidRDefault="00A85A97" w:rsidP="001E459F">
            <w:pPr>
              <w:ind w:left="-105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</w:rPr>
              <w:sym w:font="Wingdings 2" w:char="F0A3"/>
            </w:r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ambient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(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live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>) /</w:t>
            </w:r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ruang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>(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hidup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710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50A9254" w14:textId="77777777" w:rsidR="00A85A97" w:rsidRPr="00A56939" w:rsidRDefault="00A85A97" w:rsidP="001E459F">
            <w:pPr>
              <w:ind w:left="-105" w:right="-117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</w:rPr>
              <w:t xml:space="preserve">     </w:t>
            </w:r>
            <w:r w:rsidRPr="00A56939">
              <w:rPr>
                <w:rFonts w:ascii="Arial" w:hAnsi="Arial" w:cs="Arial"/>
              </w:rPr>
              <w:sym w:font="Wingdings 2" w:char="F054"/>
            </w:r>
            <w:r w:rsidRPr="00A56939">
              <w:rPr>
                <w:rFonts w:ascii="Arial" w:hAnsi="Arial" w:cs="Arial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frozen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beku</w:t>
            </w:r>
            <w:proofErr w:type="spellEnd"/>
          </w:p>
        </w:tc>
        <w:tc>
          <w:tcPr>
            <w:tcW w:w="1942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9CA85D" w14:textId="77777777" w:rsidR="00A85A97" w:rsidRPr="00A56939" w:rsidRDefault="00A85A97" w:rsidP="001E459F">
            <w:pPr>
              <w:ind w:left="-105" w:right="-117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</w:rPr>
              <w:t xml:space="preserve">    </w:t>
            </w:r>
            <w:r w:rsidRPr="00A56939">
              <w:rPr>
                <w:rFonts w:ascii="Arial" w:hAnsi="Arial" w:cs="Arial"/>
              </w:rPr>
              <w:sym w:font="Wingdings 2" w:char="F0A3"/>
            </w:r>
            <w:r w:rsidRPr="00A56939">
              <w:rPr>
                <w:rFonts w:ascii="Arial" w:hAnsi="Arial" w:cs="Arial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chilled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dingin</w:t>
            </w:r>
            <w:proofErr w:type="spellEnd"/>
          </w:p>
        </w:tc>
      </w:tr>
      <w:tr w:rsidR="00A85A97" w:rsidRPr="00FC6BAB" w14:paraId="6FCA2BAC" w14:textId="77777777" w:rsidTr="001E459F">
        <w:trPr>
          <w:trHeight w:val="411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DCFA60F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11.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27DC5" w14:textId="77777777" w:rsidR="00A85A97" w:rsidRPr="00A56939" w:rsidRDefault="00A85A97" w:rsidP="001E459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Commodities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intended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for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uses as /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Komoditas</w:t>
            </w:r>
            <w:proofErr w:type="spellEnd"/>
          </w:p>
          <w:p w14:paraId="003FACC3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diperuntukkan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sebagai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:</w:t>
            </w:r>
            <w:proofErr w:type="gramEnd"/>
          </w:p>
        </w:tc>
        <w:tc>
          <w:tcPr>
            <w:tcW w:w="3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25D35F2E" w14:textId="77777777" w:rsidR="00A85A97" w:rsidRPr="00A56939" w:rsidRDefault="00A85A97" w:rsidP="001E459F">
            <w:pPr>
              <w:ind w:left="-105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12.</w:t>
            </w:r>
          </w:p>
        </w:tc>
        <w:tc>
          <w:tcPr>
            <w:tcW w:w="5474" w:type="dxa"/>
            <w:gridSpan w:val="12"/>
            <w:vMerge w:val="restart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38F723E0" w14:textId="77777777" w:rsidR="00A85A97" w:rsidRPr="00A56939" w:rsidRDefault="00A85A97" w:rsidP="001E459F">
            <w:pPr>
              <w:ind w:left="-105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gram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Total</w:t>
            </w:r>
            <w:proofErr w:type="gram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number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of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package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,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associated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batch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numbers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and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number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of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packages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per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batch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/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Jumlah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kemasan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total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terkait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nomor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batch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dan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kemasan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per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batch</w:t>
            </w:r>
            <w:proofErr w:type="spellEnd"/>
          </w:p>
          <w:tbl>
            <w:tblPr>
              <w:tblpPr w:leftFromText="141" w:rightFromText="141" w:vertAnchor="page" w:horzAnchor="margin" w:tblpY="541"/>
              <w:tblOverlap w:val="never"/>
              <w:tblW w:w="2977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1701"/>
            </w:tblGrid>
            <w:tr w:rsidR="00A85A97" w:rsidRPr="00FC6BAB" w14:paraId="20DF10C4" w14:textId="77777777" w:rsidTr="00A85A97">
              <w:trPr>
                <w:trHeight w:val="20"/>
              </w:trPr>
              <w:tc>
                <w:tcPr>
                  <w:tcW w:w="1276" w:type="dxa"/>
                  <w:shd w:val="clear" w:color="auto" w:fill="auto"/>
                </w:tcPr>
                <w:p w14:paraId="7C280C7B" w14:textId="77777777" w:rsidR="00A85A97" w:rsidRPr="00A56939" w:rsidRDefault="00A85A97" w:rsidP="001E459F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A56939">
                    <w:rPr>
                      <w:rFonts w:ascii="Arial" w:hAnsi="Arial" w:cs="Arial"/>
                      <w:sz w:val="14"/>
                      <w:szCs w:val="14"/>
                    </w:rPr>
                    <w:t>Batch</w:t>
                  </w:r>
                  <w:proofErr w:type="spellEnd"/>
                </w:p>
              </w:tc>
              <w:tc>
                <w:tcPr>
                  <w:tcW w:w="1701" w:type="dxa"/>
                  <w:shd w:val="clear" w:color="auto" w:fill="auto"/>
                  <w:noWrap/>
                  <w:hideMark/>
                </w:tcPr>
                <w:p w14:paraId="2773CF29" w14:textId="77777777" w:rsidR="00A85A97" w:rsidRPr="00A56939" w:rsidRDefault="00A85A97" w:rsidP="001E459F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A56939">
                    <w:rPr>
                      <w:rFonts w:ascii="Arial" w:hAnsi="Arial" w:cs="Arial"/>
                      <w:sz w:val="14"/>
                      <w:szCs w:val="14"/>
                    </w:rPr>
                    <w:t>Number</w:t>
                  </w:r>
                  <w:proofErr w:type="spellEnd"/>
                  <w:r w:rsidRPr="00A56939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56939">
                    <w:rPr>
                      <w:rFonts w:ascii="Arial" w:hAnsi="Arial" w:cs="Arial"/>
                      <w:sz w:val="14"/>
                      <w:szCs w:val="14"/>
                    </w:rPr>
                    <w:t>of</w:t>
                  </w:r>
                  <w:proofErr w:type="spellEnd"/>
                  <w:r w:rsidRPr="00A56939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56939">
                    <w:rPr>
                      <w:rFonts w:ascii="Arial" w:hAnsi="Arial" w:cs="Arial"/>
                      <w:sz w:val="14"/>
                      <w:szCs w:val="14"/>
                    </w:rPr>
                    <w:t>packages</w:t>
                  </w:r>
                  <w:proofErr w:type="spellEnd"/>
                </w:p>
              </w:tc>
            </w:tr>
            <w:tr w:rsidR="00A85A97" w:rsidRPr="00FC6BAB" w14:paraId="7C2E3B0D" w14:textId="77777777" w:rsidTr="00A85A97">
              <w:trPr>
                <w:trHeight w:val="20"/>
              </w:trPr>
              <w:tc>
                <w:tcPr>
                  <w:tcW w:w="1276" w:type="dxa"/>
                  <w:shd w:val="clear" w:color="auto" w:fill="auto"/>
                </w:tcPr>
                <w:p w14:paraId="289303E0" w14:textId="59D6E1C6" w:rsidR="00A85A97" w:rsidRPr="00A56939" w:rsidRDefault="00CB1BE0" w:rsidP="001E459F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bookmarkStart w:id="15" w:name="ce_nrl"/>
                  <w:bookmarkEnd w:id="15"/>
                  <w:r>
                    <w:rPr>
                      <w:rFonts w:ascii="Arial" w:hAnsi="Arial" w:cs="Arial"/>
                      <w:sz w:val="14"/>
                      <w:szCs w:val="14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ce_nrl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hideMark/>
                </w:tcPr>
                <w:p w14:paraId="2B086598" w14:textId="393AF949" w:rsidR="00A85A97" w:rsidRPr="00A56939" w:rsidRDefault="00CB1BE0" w:rsidP="001E459F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bookmarkStart w:id="16" w:name="ce_nem3"/>
                  <w:bookmarkEnd w:id="16"/>
                  <w:r>
                    <w:rPr>
                      <w:rFonts w:ascii="Arial" w:hAnsi="Arial" w:cs="Arial"/>
                      <w:sz w:val="14"/>
                      <w:szCs w:val="14"/>
                    </w:rPr>
                    <w:t>{ce_nem3}</w:t>
                  </w:r>
                </w:p>
              </w:tc>
            </w:tr>
            <w:tr w:rsidR="00A85A97" w:rsidRPr="00FC6BAB" w14:paraId="550C3F83" w14:textId="77777777" w:rsidTr="00A85A97">
              <w:trPr>
                <w:trHeight w:val="20"/>
              </w:trPr>
              <w:tc>
                <w:tcPr>
                  <w:tcW w:w="1276" w:type="dxa"/>
                  <w:shd w:val="clear" w:color="auto" w:fill="auto"/>
                </w:tcPr>
                <w:p w14:paraId="149C62D4" w14:textId="77777777" w:rsidR="00A85A97" w:rsidRPr="00A56939" w:rsidRDefault="00A85A97" w:rsidP="001E459F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noWrap/>
                  <w:hideMark/>
                </w:tcPr>
                <w:p w14:paraId="4E88114B" w14:textId="77777777" w:rsidR="00A85A97" w:rsidRPr="00A56939" w:rsidRDefault="00A85A97" w:rsidP="001E459F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A85A97" w:rsidRPr="00FC6BAB" w14:paraId="718EA3A9" w14:textId="77777777" w:rsidTr="00A85A97">
              <w:trPr>
                <w:trHeight w:val="20"/>
              </w:trPr>
              <w:tc>
                <w:tcPr>
                  <w:tcW w:w="1276" w:type="dxa"/>
                  <w:shd w:val="clear" w:color="auto" w:fill="auto"/>
                </w:tcPr>
                <w:p w14:paraId="51ED798D" w14:textId="77777777" w:rsidR="00A85A97" w:rsidRPr="00A56939" w:rsidRDefault="00A85A97" w:rsidP="001E459F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noWrap/>
                </w:tcPr>
                <w:p w14:paraId="1E5D04D2" w14:textId="77777777" w:rsidR="00A85A97" w:rsidRPr="00A56939" w:rsidRDefault="00A85A97" w:rsidP="001E459F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A85A97" w:rsidRPr="00FC6BAB" w14:paraId="04D984B8" w14:textId="77777777" w:rsidTr="00A85A97">
              <w:trPr>
                <w:trHeight w:val="20"/>
              </w:trPr>
              <w:tc>
                <w:tcPr>
                  <w:tcW w:w="1276" w:type="dxa"/>
                  <w:shd w:val="clear" w:color="auto" w:fill="auto"/>
                </w:tcPr>
                <w:p w14:paraId="08296D27" w14:textId="77777777" w:rsidR="00A85A97" w:rsidRPr="00A56939" w:rsidRDefault="00A85A97" w:rsidP="001E459F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noWrap/>
                </w:tcPr>
                <w:p w14:paraId="384D343B" w14:textId="77777777" w:rsidR="00A85A97" w:rsidRPr="00A56939" w:rsidRDefault="00A85A97" w:rsidP="001E459F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A85A97" w:rsidRPr="00FC6BAB" w14:paraId="62DC9927" w14:textId="77777777" w:rsidTr="00A85A97">
              <w:trPr>
                <w:trHeight w:val="20"/>
              </w:trPr>
              <w:tc>
                <w:tcPr>
                  <w:tcW w:w="1276" w:type="dxa"/>
                  <w:shd w:val="clear" w:color="auto" w:fill="auto"/>
                </w:tcPr>
                <w:p w14:paraId="27C52CAF" w14:textId="77777777" w:rsidR="00A85A97" w:rsidRPr="00A56939" w:rsidRDefault="00A85A97" w:rsidP="001E459F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noWrap/>
                </w:tcPr>
                <w:p w14:paraId="525004FF" w14:textId="77777777" w:rsidR="00A85A97" w:rsidRPr="00A56939" w:rsidRDefault="00A85A97" w:rsidP="001E459F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A85A97" w:rsidRPr="00FC6BAB" w14:paraId="02CF99F3" w14:textId="77777777" w:rsidTr="00A85A97">
              <w:trPr>
                <w:trHeight w:val="20"/>
              </w:trPr>
              <w:tc>
                <w:tcPr>
                  <w:tcW w:w="1276" w:type="dxa"/>
                  <w:shd w:val="clear" w:color="auto" w:fill="auto"/>
                </w:tcPr>
                <w:p w14:paraId="43EC6A4C" w14:textId="77777777" w:rsidR="00A85A97" w:rsidRPr="00A56939" w:rsidRDefault="00A85A97" w:rsidP="001E459F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noWrap/>
                  <w:hideMark/>
                </w:tcPr>
                <w:p w14:paraId="5FB6CC7C" w14:textId="77777777" w:rsidR="00A85A97" w:rsidRPr="00A56939" w:rsidRDefault="00A85A97" w:rsidP="001E459F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A85A97" w:rsidRPr="00FC6BAB" w14:paraId="3CC059DE" w14:textId="77777777" w:rsidTr="00A85A97">
              <w:trPr>
                <w:trHeight w:val="20"/>
              </w:trPr>
              <w:tc>
                <w:tcPr>
                  <w:tcW w:w="1276" w:type="dxa"/>
                  <w:shd w:val="clear" w:color="auto" w:fill="auto"/>
                </w:tcPr>
                <w:p w14:paraId="7151BE24" w14:textId="77777777" w:rsidR="00A85A97" w:rsidRPr="00A56939" w:rsidRDefault="00A85A97" w:rsidP="001E459F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A56939">
                    <w:rPr>
                      <w:rFonts w:ascii="Arial" w:hAnsi="Arial" w:cs="Arial"/>
                      <w:sz w:val="14"/>
                      <w:szCs w:val="14"/>
                    </w:rPr>
                    <w:t>Total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hideMark/>
                </w:tcPr>
                <w:p w14:paraId="67F85421" w14:textId="77777777" w:rsidR="00A85A97" w:rsidRPr="00A56939" w:rsidRDefault="00A85A97" w:rsidP="001E459F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3A44785C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85A97" w:rsidRPr="00FC6BAB" w14:paraId="5D2649E5" w14:textId="77777777" w:rsidTr="001E459F">
        <w:trPr>
          <w:trHeight w:val="283"/>
        </w:trPr>
        <w:tc>
          <w:tcPr>
            <w:tcW w:w="428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39FA65EA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</w:rPr>
              <w:sym w:font="Wingdings 2" w:char="F054"/>
            </w:r>
          </w:p>
        </w:tc>
        <w:tc>
          <w:tcPr>
            <w:tcW w:w="3967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5624825F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  <w:sz w:val="14"/>
                <w:szCs w:val="14"/>
              </w:rPr>
              <w:t xml:space="preserve">Human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consumption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Konsumsi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manusia</w:t>
            </w:r>
            <w:proofErr w:type="spellEnd"/>
          </w:p>
        </w:tc>
        <w:tc>
          <w:tcPr>
            <w:tcW w:w="337" w:type="dxa"/>
            <w:gridSpan w:val="2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1AA5179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74" w:type="dxa"/>
            <w:gridSpan w:val="12"/>
            <w:vMerge/>
            <w:tcBorders>
              <w:right w:val="single" w:sz="4" w:space="0" w:color="auto"/>
            </w:tcBorders>
            <w:shd w:val="clear" w:color="auto" w:fill="auto"/>
          </w:tcPr>
          <w:p w14:paraId="0E047C6E" w14:textId="77777777" w:rsidR="00A85A97" w:rsidRPr="00A56939" w:rsidRDefault="00A85A97" w:rsidP="001E459F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85A97" w:rsidRPr="00FC6BAB" w14:paraId="189FACA3" w14:textId="77777777" w:rsidTr="001E459F">
        <w:trPr>
          <w:trHeight w:val="283"/>
        </w:trPr>
        <w:tc>
          <w:tcPr>
            <w:tcW w:w="428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20EDD067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</w:rPr>
              <w:sym w:font="Wingdings 2" w:char="F0A3"/>
            </w:r>
          </w:p>
        </w:tc>
        <w:tc>
          <w:tcPr>
            <w:tcW w:w="3967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5E60BCB5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  <w:sz w:val="14"/>
                <w:szCs w:val="14"/>
              </w:rPr>
              <w:t xml:space="preserve">Culture /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breeding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(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broodstock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,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eggs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,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gametes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) /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Budidaya</w:t>
            </w:r>
            <w:proofErr w:type="spellEnd"/>
          </w:p>
        </w:tc>
        <w:tc>
          <w:tcPr>
            <w:tcW w:w="337" w:type="dxa"/>
            <w:gridSpan w:val="2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40345BEC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74" w:type="dxa"/>
            <w:gridSpan w:val="12"/>
            <w:vMerge/>
            <w:tcBorders>
              <w:right w:val="single" w:sz="4" w:space="0" w:color="auto"/>
            </w:tcBorders>
            <w:shd w:val="clear" w:color="auto" w:fill="auto"/>
          </w:tcPr>
          <w:p w14:paraId="33B7435A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85A97" w:rsidRPr="00FC6BAB" w14:paraId="43F315F6" w14:textId="77777777" w:rsidTr="001E459F">
        <w:trPr>
          <w:trHeight w:val="283"/>
        </w:trPr>
        <w:tc>
          <w:tcPr>
            <w:tcW w:w="428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40AEB3FE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</w:rPr>
              <w:sym w:font="Wingdings 2" w:char="F0A3"/>
            </w:r>
          </w:p>
        </w:tc>
        <w:tc>
          <w:tcPr>
            <w:tcW w:w="3967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093BFBC2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Trade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</w:t>
            </w:r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diperdagangkan</w:t>
            </w:r>
            <w:proofErr w:type="spellEnd"/>
          </w:p>
        </w:tc>
        <w:tc>
          <w:tcPr>
            <w:tcW w:w="337" w:type="dxa"/>
            <w:gridSpan w:val="2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D35E4D7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74" w:type="dxa"/>
            <w:gridSpan w:val="12"/>
            <w:vMerge/>
            <w:tcBorders>
              <w:right w:val="single" w:sz="4" w:space="0" w:color="auto"/>
            </w:tcBorders>
            <w:shd w:val="clear" w:color="auto" w:fill="auto"/>
          </w:tcPr>
          <w:p w14:paraId="7799021D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85A97" w:rsidRPr="00FC6BAB" w14:paraId="370C05B1" w14:textId="77777777" w:rsidTr="001E459F">
        <w:trPr>
          <w:trHeight w:val="283"/>
        </w:trPr>
        <w:tc>
          <w:tcPr>
            <w:tcW w:w="428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9E48EB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</w:rPr>
              <w:sym w:font="Wingdings 2" w:char="F0A3"/>
            </w:r>
          </w:p>
        </w:tc>
        <w:tc>
          <w:tcPr>
            <w:tcW w:w="3967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5660554F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Research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&amp;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Investigation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Penelitian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dan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pemeriksaan</w:t>
            </w:r>
            <w:proofErr w:type="spellEnd"/>
          </w:p>
        </w:tc>
        <w:tc>
          <w:tcPr>
            <w:tcW w:w="337" w:type="dxa"/>
            <w:gridSpan w:val="2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48B58DCB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74" w:type="dxa"/>
            <w:gridSpan w:val="12"/>
            <w:vMerge/>
            <w:tcBorders>
              <w:right w:val="single" w:sz="4" w:space="0" w:color="auto"/>
            </w:tcBorders>
            <w:shd w:val="clear" w:color="auto" w:fill="auto"/>
          </w:tcPr>
          <w:p w14:paraId="780D7345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85A97" w:rsidRPr="00FC6BAB" w14:paraId="154FC4F1" w14:textId="77777777" w:rsidTr="001E459F">
        <w:trPr>
          <w:trHeight w:val="283"/>
        </w:trPr>
        <w:tc>
          <w:tcPr>
            <w:tcW w:w="428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343393B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</w:rPr>
              <w:sym w:font="Wingdings 2" w:char="F0A3"/>
            </w:r>
          </w:p>
        </w:tc>
        <w:tc>
          <w:tcPr>
            <w:tcW w:w="3967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24F775C9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  <w:sz w:val="14"/>
                <w:szCs w:val="14"/>
              </w:rPr>
              <w:t xml:space="preserve">Fish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feed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baits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 </w:t>
            </w:r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Pangan /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umpan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pancing</w:t>
            </w:r>
            <w:proofErr w:type="spellEnd"/>
          </w:p>
        </w:tc>
        <w:tc>
          <w:tcPr>
            <w:tcW w:w="337" w:type="dxa"/>
            <w:gridSpan w:val="2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446E6255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74" w:type="dxa"/>
            <w:gridSpan w:val="12"/>
            <w:vMerge/>
            <w:tcBorders>
              <w:right w:val="single" w:sz="4" w:space="0" w:color="auto"/>
            </w:tcBorders>
            <w:shd w:val="clear" w:color="auto" w:fill="auto"/>
          </w:tcPr>
          <w:p w14:paraId="59BF2733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85A97" w:rsidRPr="00FC6BAB" w14:paraId="2760F69A" w14:textId="77777777" w:rsidTr="001E459F">
        <w:trPr>
          <w:trHeight w:val="232"/>
        </w:trPr>
        <w:tc>
          <w:tcPr>
            <w:tcW w:w="428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30431D3B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</w:rPr>
              <w:sym w:font="Wingdings 2" w:char="F0A3"/>
            </w:r>
          </w:p>
        </w:tc>
        <w:tc>
          <w:tcPr>
            <w:tcW w:w="3967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19C52572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Exhibition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pameran</w:t>
            </w:r>
            <w:proofErr w:type="spellEnd"/>
          </w:p>
        </w:tc>
        <w:tc>
          <w:tcPr>
            <w:tcW w:w="337" w:type="dxa"/>
            <w:gridSpan w:val="2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3B3A450E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74" w:type="dxa"/>
            <w:gridSpan w:val="12"/>
            <w:vMerge/>
            <w:tcBorders>
              <w:right w:val="single" w:sz="4" w:space="0" w:color="auto"/>
            </w:tcBorders>
            <w:shd w:val="clear" w:color="auto" w:fill="auto"/>
          </w:tcPr>
          <w:p w14:paraId="4577FE3B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85A97" w:rsidRPr="00FC6BAB" w14:paraId="53B3EEA7" w14:textId="77777777" w:rsidTr="001E459F">
        <w:trPr>
          <w:trHeight w:val="406"/>
        </w:trPr>
        <w:tc>
          <w:tcPr>
            <w:tcW w:w="4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DE12B44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</w:rPr>
              <w:sym w:font="Wingdings 2" w:char="F0A3"/>
            </w:r>
          </w:p>
        </w:tc>
        <w:tc>
          <w:tcPr>
            <w:tcW w:w="3967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5A7D1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Others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lainnya</w:t>
            </w:r>
            <w:proofErr w:type="spellEnd"/>
          </w:p>
        </w:tc>
        <w:tc>
          <w:tcPr>
            <w:tcW w:w="5811" w:type="dxa"/>
            <w:gridSpan w:val="1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3EE24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  <w:sz w:val="14"/>
                <w:szCs w:val="14"/>
              </w:rPr>
              <w:t>*(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information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on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batch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see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attachment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if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insufficient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informasi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tentang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batch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dapat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dilihat</w:t>
            </w:r>
            <w:proofErr w:type="spellEnd"/>
          </w:p>
          <w:p w14:paraId="2A13C687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  pada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lampiran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jika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kolom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tidak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cukup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>)</w:t>
            </w:r>
          </w:p>
        </w:tc>
      </w:tr>
      <w:tr w:rsidR="00A85A97" w:rsidRPr="00FC6BAB" w14:paraId="08E2077F" w14:textId="77777777" w:rsidTr="001E459F">
        <w:trPr>
          <w:trHeight w:val="283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8D74CB1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13.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5FBD7" w14:textId="5BB1834A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of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packaging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/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Jenis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kemasan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:</w:t>
            </w:r>
            <w:proofErr w:type="gram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bookmarkStart w:id="17" w:name="ce_tem3"/>
            <w:bookmarkEnd w:id="17"/>
            <w:r w:rsidR="00CB1BE0">
              <w:rPr>
                <w:rFonts w:ascii="Arial" w:hAnsi="Arial" w:cs="Arial"/>
                <w:sz w:val="14"/>
                <w:szCs w:val="14"/>
              </w:rPr>
              <w:t>{ce_tem3}</w:t>
            </w:r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8BB4345" w14:textId="77777777" w:rsidR="00A85A97" w:rsidRPr="00A56939" w:rsidRDefault="00A85A97" w:rsidP="001E459F">
            <w:pPr>
              <w:ind w:left="-109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14.</w:t>
            </w:r>
          </w:p>
        </w:tc>
        <w:tc>
          <w:tcPr>
            <w:tcW w:w="5494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07193" w14:textId="7D1FFC20" w:rsidR="00A85A97" w:rsidRPr="00A56939" w:rsidRDefault="00A85A97" w:rsidP="001E459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Total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quantity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(kg) /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Jumlah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total (kg</w:t>
            </w:r>
            <w:proofErr w:type="gram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) :</w:t>
            </w:r>
            <w:proofErr w:type="gramEnd"/>
            <w:r w:rsidRPr="0029007C">
              <w:rPr>
                <w:rFonts w:ascii="Arial" w:hAnsi="Arial" w:cs="Arial"/>
                <w:sz w:val="14"/>
                <w:szCs w:val="14"/>
              </w:rPr>
              <w:t xml:space="preserve">  </w:t>
            </w:r>
            <w:bookmarkStart w:id="18" w:name="ce_pne"/>
            <w:bookmarkEnd w:id="18"/>
            <w:r w:rsidR="00CB1BE0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CB1BE0">
              <w:rPr>
                <w:rFonts w:ascii="Arial" w:hAnsi="Arial" w:cs="Arial"/>
                <w:sz w:val="14"/>
                <w:szCs w:val="14"/>
              </w:rPr>
              <w:t>ce_pne</w:t>
            </w:r>
            <w:proofErr w:type="spellEnd"/>
            <w:r w:rsidR="00CB1BE0"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  <w:tr w:rsidR="00A85A97" w:rsidRPr="00FC6BAB" w14:paraId="4FFCA05A" w14:textId="77777777" w:rsidTr="001E459F">
        <w:trPr>
          <w:trHeight w:val="49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246469C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15.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FC6B5" w14:textId="77777777" w:rsidR="00A85A97" w:rsidRPr="00A56939" w:rsidRDefault="00A85A97" w:rsidP="001E459F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Identification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of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container /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seal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number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</w:p>
          <w:p w14:paraId="2146E725" w14:textId="4D90A681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Identifikasi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kontainer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/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nomor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segel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:</w:t>
            </w:r>
            <w:proofErr w:type="gram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bookmarkStart w:id="19" w:name="ce_anx2"/>
            <w:bookmarkEnd w:id="19"/>
            <w:r w:rsidR="00CB1BE0">
              <w:rPr>
                <w:rFonts w:ascii="Arial" w:hAnsi="Arial" w:cs="Arial"/>
                <w:sz w:val="14"/>
                <w:szCs w:val="14"/>
              </w:rPr>
              <w:t>{ce_anx2}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381E44AB" w14:textId="77777777" w:rsidR="00A85A97" w:rsidRPr="00A56939" w:rsidRDefault="00A85A97" w:rsidP="001E459F">
            <w:pPr>
              <w:ind w:left="-109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16.</w:t>
            </w:r>
          </w:p>
        </w:tc>
        <w:tc>
          <w:tcPr>
            <w:tcW w:w="5494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D1FDF" w14:textId="02AD4A55" w:rsidR="00A85A97" w:rsidRPr="00A56939" w:rsidRDefault="00A85A97" w:rsidP="001E459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Port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of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destination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/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Pelabuhan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tujuan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:</w:t>
            </w:r>
            <w:proofErr w:type="gram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A777D5">
              <w:rPr>
                <w:rFonts w:ascii="Arial" w:hAnsi="Arial" w:cs="Arial"/>
                <w:sz w:val="14"/>
                <w:szCs w:val="14"/>
              </w:rPr>
              <w:t xml:space="preserve"> </w:t>
            </w:r>
            <w:bookmarkStart w:id="20" w:name="ce_det"/>
            <w:bookmarkEnd w:id="20"/>
            <w:r w:rsidR="00CB1BE0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CB1BE0">
              <w:rPr>
                <w:rFonts w:ascii="Arial" w:hAnsi="Arial" w:cs="Arial"/>
                <w:sz w:val="14"/>
                <w:szCs w:val="14"/>
              </w:rPr>
              <w:t>ce_det</w:t>
            </w:r>
            <w:proofErr w:type="spellEnd"/>
            <w:r w:rsidR="00CB1BE0"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  <w:tr w:rsidR="00A85A97" w:rsidRPr="00FC6BAB" w14:paraId="5E73A7BD" w14:textId="77777777" w:rsidTr="001E459F">
        <w:trPr>
          <w:trHeight w:val="17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29A07DBB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17.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42B08" w14:textId="77777777" w:rsidR="00A85A97" w:rsidRPr="00A56939" w:rsidRDefault="00A85A97" w:rsidP="001E459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Identification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of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transport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/</w:t>
            </w:r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Identitas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alat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transport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:</w:t>
            </w:r>
            <w:proofErr w:type="gram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</w:p>
        </w:tc>
        <w:tc>
          <w:tcPr>
            <w:tcW w:w="5811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378F1" w14:textId="48CCAF4F" w:rsidR="00A85A97" w:rsidRPr="00A56939" w:rsidRDefault="00A85A97" w:rsidP="001E459F">
            <w:pPr>
              <w:ind w:left="-109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18.  Date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of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departure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/ </w:t>
            </w:r>
            <w:proofErr w:type="spell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Tanggal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pengiriman</w:t>
            </w:r>
            <w:proofErr w:type="spellEnd"/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:</w:t>
            </w:r>
            <w:proofErr w:type="gramEnd"/>
            <w:r w:rsidRPr="0029007C">
              <w:rPr>
                <w:rFonts w:ascii="Arial" w:hAnsi="Arial" w:cs="Arial"/>
                <w:sz w:val="14"/>
                <w:szCs w:val="14"/>
              </w:rPr>
              <w:t xml:space="preserve"> </w:t>
            </w:r>
            <w:bookmarkStart w:id="21" w:name="ce_anx22"/>
            <w:bookmarkEnd w:id="21"/>
            <w:r w:rsidR="00CB1BE0">
              <w:rPr>
                <w:rFonts w:ascii="Arial" w:hAnsi="Arial" w:cs="Arial"/>
                <w:sz w:val="14"/>
                <w:szCs w:val="14"/>
              </w:rPr>
              <w:t>{ce_anx22}</w:t>
            </w:r>
          </w:p>
        </w:tc>
      </w:tr>
      <w:tr w:rsidR="00A85A97" w:rsidRPr="00FC6BAB" w14:paraId="240F0644" w14:textId="77777777" w:rsidTr="001E459F">
        <w:trPr>
          <w:trHeight w:val="170"/>
        </w:trPr>
        <w:tc>
          <w:tcPr>
            <w:tcW w:w="428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15F6F6F9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967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3E6D64DB" w14:textId="0F7F48D2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Name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of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vessel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nama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kapal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:</w:t>
            </w:r>
            <w:proofErr w:type="gram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bookmarkStart w:id="22" w:name="ce_tra"/>
            <w:bookmarkEnd w:id="22"/>
            <w:r w:rsidR="00CB1BE0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CB1BE0">
              <w:rPr>
                <w:rFonts w:ascii="Arial" w:hAnsi="Arial" w:cs="Arial"/>
                <w:sz w:val="14"/>
                <w:szCs w:val="14"/>
              </w:rPr>
              <w:t>ce_tra</w:t>
            </w:r>
            <w:proofErr w:type="spellEnd"/>
            <w:r w:rsidR="00CB1BE0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5811" w:type="dxa"/>
            <w:gridSpan w:val="1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2FA75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85A97" w:rsidRPr="00FC6BAB" w14:paraId="396DCE5A" w14:textId="77777777" w:rsidTr="001E459F">
        <w:trPr>
          <w:trHeight w:val="373"/>
        </w:trPr>
        <w:tc>
          <w:tcPr>
            <w:tcW w:w="4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F70152C" w14:textId="77777777" w:rsidR="00A85A97" w:rsidRPr="00A56939" w:rsidRDefault="00A85A97" w:rsidP="001E459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967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93B36" w14:textId="77777777" w:rsidR="00A85A97" w:rsidRPr="00A56939" w:rsidRDefault="00A85A97" w:rsidP="001E459F">
            <w:pPr>
              <w:rPr>
                <w:rFonts w:ascii="Arial" w:hAnsi="Arial" w:cs="Arial"/>
                <w:i/>
                <w:iCs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Voyage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number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nomor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penerbangan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r w:rsidRPr="00A56939">
              <w:rPr>
                <w:rFonts w:ascii="Arial" w:hAnsi="Arial" w:cs="Arial"/>
                <w:sz w:val="14"/>
                <w:szCs w:val="14"/>
              </w:rPr>
              <w:t>:</w:t>
            </w:r>
            <w:proofErr w:type="gramEnd"/>
            <w:r w:rsidRPr="00A56939">
              <w:rPr>
                <w:rFonts w:ascii="Arial" w:hAnsi="Arial" w:cs="Arial"/>
                <w:sz w:val="14"/>
                <w:szCs w:val="14"/>
              </w:rPr>
              <w:t xml:space="preserve">  </w:t>
            </w:r>
            <w:proofErr w:type="spellStart"/>
            <w:r w:rsidR="00AD1AA1">
              <w:rPr>
                <w:rFonts w:ascii="Arial" w:hAnsi="Arial" w:cs="Arial"/>
                <w:sz w:val="14"/>
                <w:szCs w:val="14"/>
              </w:rPr>
              <w:t>xxxxxxxx</w:t>
            </w:r>
            <w:proofErr w:type="spellEnd"/>
          </w:p>
        </w:tc>
        <w:tc>
          <w:tcPr>
            <w:tcW w:w="5811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154C4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85A97" w:rsidRPr="00FC6BAB" w14:paraId="7B9991BD" w14:textId="77777777" w:rsidTr="001E459F">
        <w:trPr>
          <w:trHeight w:val="227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449222CB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19.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DA641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Testing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laboratory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Laboratorium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penguji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r w:rsidRPr="00A56939">
              <w:rPr>
                <w:rFonts w:ascii="Arial" w:hAnsi="Arial" w:cs="Arial"/>
                <w:sz w:val="14"/>
                <w:szCs w:val="14"/>
              </w:rPr>
              <w:t>:</w:t>
            </w:r>
            <w:proofErr w:type="gram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7EEFE3A7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</w:p>
          <w:p w14:paraId="53FD67EA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11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86BBA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Address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 </w:t>
            </w:r>
            <w:proofErr w:type="spellStart"/>
            <w:proofErr w:type="gramStart"/>
            <w:r w:rsidRPr="00A56939">
              <w:rPr>
                <w:rFonts w:ascii="Arial" w:hAnsi="Arial" w:cs="Arial"/>
                <w:sz w:val="14"/>
                <w:szCs w:val="14"/>
              </w:rPr>
              <w:t>A</w:t>
            </w:r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lamat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r w:rsidRPr="00A56939">
              <w:rPr>
                <w:rFonts w:ascii="Arial" w:hAnsi="Arial" w:cs="Arial"/>
                <w:sz w:val="14"/>
                <w:szCs w:val="14"/>
              </w:rPr>
              <w:t>:</w:t>
            </w:r>
            <w:proofErr w:type="gram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</w:tr>
      <w:tr w:rsidR="00A85A97" w:rsidRPr="00FC6BAB" w14:paraId="209F4420" w14:textId="77777777" w:rsidTr="001E459F">
        <w:trPr>
          <w:trHeight w:val="227"/>
        </w:trPr>
        <w:tc>
          <w:tcPr>
            <w:tcW w:w="4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D78F153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967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EEC1F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Approving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officer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name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P</w:t>
            </w:r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enanggungjawab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laboratorium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:</w:t>
            </w:r>
            <w:proofErr w:type="gramEnd"/>
          </w:p>
          <w:p w14:paraId="24453B7A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</w:p>
          <w:p w14:paraId="0F078579" w14:textId="77777777" w:rsidR="00A85A97" w:rsidRPr="00A56939" w:rsidRDefault="00A85A97" w:rsidP="001E459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11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9837BE" w14:textId="77777777" w:rsidR="00A85A97" w:rsidRPr="00A56939" w:rsidRDefault="00A85A97" w:rsidP="001E459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Testing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report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number</w:t>
            </w:r>
            <w:proofErr w:type="spellEnd"/>
            <w:r w:rsidRPr="00A56939">
              <w:rPr>
                <w:rFonts w:ascii="Arial" w:hAnsi="Arial" w:cs="Arial"/>
                <w:sz w:val="14"/>
                <w:szCs w:val="14"/>
              </w:rPr>
              <w:t xml:space="preserve"> / </w:t>
            </w:r>
            <w:proofErr w:type="spellStart"/>
            <w:r w:rsidRPr="00A56939">
              <w:rPr>
                <w:rFonts w:ascii="Arial" w:hAnsi="Arial" w:cs="Arial"/>
                <w:sz w:val="14"/>
                <w:szCs w:val="14"/>
              </w:rPr>
              <w:t>N</w:t>
            </w:r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omor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laporan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hasil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>uji</w:t>
            </w:r>
            <w:proofErr w:type="spellEnd"/>
            <w:r w:rsidRPr="00A56939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r w:rsidRPr="00A56939">
              <w:rPr>
                <w:rFonts w:ascii="Arial" w:hAnsi="Arial" w:cs="Arial"/>
                <w:sz w:val="14"/>
                <w:szCs w:val="14"/>
              </w:rPr>
              <w:t>:</w:t>
            </w:r>
            <w:proofErr w:type="gramEnd"/>
            <w:r w:rsidRPr="00A5693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</w:tr>
      <w:tr w:rsidR="00A85A97" w:rsidRPr="00FC6BAB" w14:paraId="009041AD" w14:textId="77777777" w:rsidTr="001E459F">
        <w:trPr>
          <w:trHeight w:val="412"/>
        </w:trPr>
        <w:tc>
          <w:tcPr>
            <w:tcW w:w="1020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39C6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                                                                        </w:t>
            </w:r>
          </w:p>
          <w:p w14:paraId="7886129B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A84AE8E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F296D4D" w14:textId="77777777" w:rsidR="00A85A97" w:rsidRPr="00A56939" w:rsidRDefault="00A85A97" w:rsidP="001E459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3531C81" w14:textId="77777777" w:rsidR="00A85A97" w:rsidRPr="00A56939" w:rsidRDefault="00A85A97" w:rsidP="001E459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36797288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C2B93EF" w14:textId="77777777" w:rsidR="00A85A97" w:rsidRPr="00A56939" w:rsidRDefault="00A85A97" w:rsidP="001E459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ED7316E" w14:textId="77777777" w:rsidR="00A85A97" w:rsidRPr="00A56939" w:rsidRDefault="00A85A97" w:rsidP="001E459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                                                                                         </w:t>
            </w:r>
            <w:proofErr w:type="spellStart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>Signature</w:t>
            </w:r>
            <w:proofErr w:type="spellEnd"/>
            <w:r w:rsidRPr="00A5693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/ </w:t>
            </w:r>
            <w:r w:rsidRPr="00A56939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tanda tangan</w:t>
            </w:r>
          </w:p>
        </w:tc>
      </w:tr>
    </w:tbl>
    <w:p w14:paraId="39342EDD" w14:textId="77777777" w:rsidR="0037521F" w:rsidRDefault="0037521F"/>
    <w:p w14:paraId="21F6A3CA" w14:textId="77777777" w:rsidR="00F25D80" w:rsidRDefault="00F25D80"/>
    <w:p w14:paraId="0DF6309C" w14:textId="77777777" w:rsidR="00F25D80" w:rsidRDefault="00F25D80"/>
    <w:tbl>
      <w:tblPr>
        <w:tblpPr w:leftFromText="141" w:rightFromText="141" w:vertAnchor="page" w:horzAnchor="margin" w:tblpXSpec="center" w:tblpY="1069"/>
        <w:tblW w:w="1034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5"/>
        <w:gridCol w:w="257"/>
        <w:gridCol w:w="1922"/>
        <w:gridCol w:w="376"/>
        <w:gridCol w:w="758"/>
        <w:gridCol w:w="992"/>
        <w:gridCol w:w="757"/>
        <w:gridCol w:w="1607"/>
        <w:gridCol w:w="476"/>
        <w:gridCol w:w="179"/>
        <w:gridCol w:w="952"/>
        <w:gridCol w:w="1554"/>
      </w:tblGrid>
      <w:tr w:rsidR="00A85A97" w:rsidRPr="006A520B" w14:paraId="54AF2CEC" w14:textId="77777777" w:rsidTr="00A85A97">
        <w:trPr>
          <w:trHeight w:val="290"/>
        </w:trPr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39B4D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3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9AF83" w14:textId="29839E4A" w:rsidR="00A85A97" w:rsidRPr="004F46BA" w:rsidRDefault="00A85A97" w:rsidP="00A85A9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A520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 </w:t>
            </w:r>
            <w:r w:rsidRPr="00AD1AA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Ref. </w:t>
            </w:r>
            <w:proofErr w:type="spellStart"/>
            <w:proofErr w:type="gramStart"/>
            <w:r w:rsidRPr="00AD1AA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Number</w:t>
            </w:r>
            <w:proofErr w:type="spellEnd"/>
            <w:r w:rsidRPr="00AD1AA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:</w:t>
            </w:r>
            <w:proofErr w:type="gramEnd"/>
            <w:r w:rsidRPr="00AD1AA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 </w:t>
            </w:r>
            <w:bookmarkStart w:id="23" w:name="codigo2"/>
            <w:bookmarkEnd w:id="23"/>
            <w:r w:rsidR="00CB1BE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{codigo2}</w:t>
            </w:r>
          </w:p>
        </w:tc>
      </w:tr>
      <w:tr w:rsidR="00A85A97" w:rsidRPr="006A520B" w14:paraId="69D5DCF4" w14:textId="77777777" w:rsidTr="00A85A97">
        <w:trPr>
          <w:trHeight w:val="20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4EFF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70BE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F647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BFB0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77C3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8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4FDB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3A21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0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FF52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A85A97" w:rsidRPr="006A520B" w14:paraId="776B8192" w14:textId="77777777" w:rsidTr="00A85A97">
        <w:trPr>
          <w:trHeight w:val="20"/>
        </w:trPr>
        <w:tc>
          <w:tcPr>
            <w:tcW w:w="1034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79B2" w14:textId="77777777" w:rsidR="00A85A97" w:rsidRPr="0077474D" w:rsidRDefault="00A85A97" w:rsidP="00A85A9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474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Attestation</w:t>
            </w:r>
            <w:proofErr w:type="spellEnd"/>
            <w:r w:rsidRPr="0077474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A85A97" w:rsidRPr="006A520B" w14:paraId="413DDAC4" w14:textId="77777777" w:rsidTr="00A85A97">
        <w:trPr>
          <w:trHeight w:val="390"/>
        </w:trPr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AB0F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4362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AD7E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78AB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03F0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FF840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37A2D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302C3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85A97" w:rsidRPr="006A520B" w14:paraId="47015ACE" w14:textId="77777777" w:rsidTr="00A85A97">
        <w:trPr>
          <w:trHeight w:val="171"/>
        </w:trPr>
        <w:tc>
          <w:tcPr>
            <w:tcW w:w="1034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CFE68A4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The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undersigned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certifying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official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certifies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that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the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product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(s) /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Pejabat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penandatangan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sertifikat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di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bawah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ini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menyatakan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bahwa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produk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:</w:t>
            </w:r>
            <w:proofErr w:type="gram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  </w:t>
            </w:r>
          </w:p>
        </w:tc>
      </w:tr>
      <w:tr w:rsidR="00A85A97" w:rsidRPr="006A520B" w14:paraId="5F52A411" w14:textId="77777777" w:rsidTr="00A85A97">
        <w:trPr>
          <w:trHeight w:val="416"/>
        </w:trPr>
        <w:tc>
          <w:tcPr>
            <w:tcW w:w="1034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7B29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  <w:r w:rsidRPr="006A520B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FC6BAB">
              <w:rPr>
                <w:rFonts w:ascii="Arial" w:hAnsi="Arial" w:cs="Arial"/>
              </w:rPr>
              <w:sym w:font="Wingdings 2" w:char="F0A3"/>
            </w:r>
            <w:r w:rsidRPr="006A520B">
              <w:rPr>
                <w:rFonts w:ascii="Arial" w:hAnsi="Arial" w:cs="Arial"/>
                <w:sz w:val="14"/>
                <w:szCs w:val="14"/>
              </w:rPr>
              <w:t xml:space="preserve">  </w:t>
            </w:r>
            <w:proofErr w:type="spellStart"/>
            <w:r w:rsidRPr="006A520B">
              <w:rPr>
                <w:rFonts w:ascii="Arial" w:hAnsi="Arial" w:cs="Arial"/>
                <w:sz w:val="14"/>
                <w:szCs w:val="14"/>
              </w:rPr>
              <w:t>Finfish</w:t>
            </w:r>
            <w:proofErr w:type="spellEnd"/>
            <w:r w:rsidRPr="006A520B">
              <w:rPr>
                <w:rFonts w:ascii="Arial" w:hAnsi="Arial" w:cs="Arial"/>
                <w:sz w:val="14"/>
                <w:szCs w:val="14"/>
              </w:rPr>
              <w:t xml:space="preserve"> / </w:t>
            </w:r>
            <w:proofErr w:type="spellStart"/>
            <w:r w:rsidRPr="006A520B">
              <w:rPr>
                <w:rFonts w:ascii="Arial" w:hAnsi="Arial" w:cs="Arial"/>
                <w:i/>
                <w:iCs/>
                <w:sz w:val="14"/>
                <w:szCs w:val="14"/>
              </w:rPr>
              <w:t>Ikan</w:t>
            </w:r>
            <w:proofErr w:type="spellEnd"/>
            <w:r w:rsidRPr="006A520B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sz w:val="14"/>
                <w:szCs w:val="14"/>
              </w:rPr>
              <w:t>bersirip</w:t>
            </w:r>
            <w:proofErr w:type="spellEnd"/>
            <w:r w:rsidRPr="006A520B">
              <w:rPr>
                <w:rFonts w:ascii="Arial" w:hAnsi="Arial" w:cs="Arial"/>
                <w:sz w:val="14"/>
                <w:szCs w:val="14"/>
              </w:rPr>
              <w:t xml:space="preserve">     </w:t>
            </w:r>
            <w:r w:rsidRPr="00FC6BAB">
              <w:rPr>
                <w:rFonts w:ascii="Arial" w:hAnsi="Arial" w:cs="Arial"/>
              </w:rPr>
              <w:sym w:font="Wingdings 2" w:char="F0A3"/>
            </w:r>
            <w:r w:rsidRPr="006A520B">
              <w:rPr>
                <w:rFonts w:ascii="Arial" w:hAnsi="Arial" w:cs="Arial"/>
                <w:sz w:val="14"/>
                <w:szCs w:val="14"/>
              </w:rPr>
              <w:t xml:space="preserve">   </w:t>
            </w:r>
            <w:proofErr w:type="spellStart"/>
            <w:r w:rsidRPr="006A520B">
              <w:rPr>
                <w:rFonts w:ascii="Arial" w:hAnsi="Arial" w:cs="Arial"/>
                <w:sz w:val="14"/>
                <w:szCs w:val="14"/>
              </w:rPr>
              <w:t>Mollusca</w:t>
            </w:r>
            <w:proofErr w:type="spellEnd"/>
            <w:r w:rsidRPr="006A520B">
              <w:rPr>
                <w:rFonts w:ascii="Arial" w:hAnsi="Arial" w:cs="Arial"/>
                <w:sz w:val="14"/>
                <w:szCs w:val="14"/>
              </w:rPr>
              <w:t xml:space="preserve"> / </w:t>
            </w:r>
            <w:proofErr w:type="spellStart"/>
            <w:r w:rsidRPr="006A520B">
              <w:rPr>
                <w:rFonts w:ascii="Arial" w:hAnsi="Arial" w:cs="Arial"/>
                <w:i/>
                <w:iCs/>
                <w:sz w:val="14"/>
                <w:szCs w:val="14"/>
              </w:rPr>
              <w:t>Moluska</w:t>
            </w:r>
            <w:proofErr w:type="spellEnd"/>
            <w:r w:rsidRPr="006A520B">
              <w:rPr>
                <w:rFonts w:ascii="Arial" w:hAnsi="Arial" w:cs="Arial"/>
                <w:sz w:val="14"/>
                <w:szCs w:val="14"/>
              </w:rPr>
              <w:t xml:space="preserve">     </w:t>
            </w:r>
            <w:r w:rsidRPr="00FC6BAB">
              <w:rPr>
                <w:rFonts w:ascii="Arial" w:hAnsi="Arial" w:cs="Arial"/>
              </w:rPr>
              <w:sym w:font="Wingdings 2" w:char="F0A3"/>
            </w:r>
            <w:r w:rsidRPr="006A520B">
              <w:rPr>
                <w:rFonts w:ascii="Arial" w:hAnsi="Arial" w:cs="Arial"/>
                <w:sz w:val="14"/>
                <w:szCs w:val="14"/>
              </w:rPr>
              <w:t xml:space="preserve">  </w:t>
            </w:r>
            <w:proofErr w:type="spellStart"/>
            <w:r w:rsidRPr="006A520B">
              <w:rPr>
                <w:rFonts w:ascii="Arial" w:hAnsi="Arial" w:cs="Arial"/>
                <w:sz w:val="14"/>
                <w:szCs w:val="14"/>
              </w:rPr>
              <w:t>Crustacea</w:t>
            </w:r>
            <w:proofErr w:type="spellEnd"/>
            <w:r w:rsidRPr="006A520B">
              <w:rPr>
                <w:rFonts w:ascii="Arial" w:hAnsi="Arial" w:cs="Arial"/>
                <w:sz w:val="14"/>
                <w:szCs w:val="14"/>
              </w:rPr>
              <w:t xml:space="preserve"> / </w:t>
            </w:r>
            <w:proofErr w:type="spellStart"/>
            <w:r w:rsidRPr="006A520B">
              <w:rPr>
                <w:rFonts w:ascii="Arial" w:hAnsi="Arial" w:cs="Arial"/>
                <w:i/>
                <w:iCs/>
                <w:sz w:val="14"/>
                <w:szCs w:val="14"/>
              </w:rPr>
              <w:t>Krustasea</w:t>
            </w:r>
            <w:proofErr w:type="spellEnd"/>
            <w:r w:rsidRPr="006A520B">
              <w:rPr>
                <w:rFonts w:ascii="Arial" w:hAnsi="Arial" w:cs="Arial"/>
                <w:sz w:val="14"/>
                <w:szCs w:val="14"/>
              </w:rPr>
              <w:t xml:space="preserve">       </w:t>
            </w:r>
            <w:r>
              <w:rPr>
                <w:rFonts w:ascii="Arial" w:hAnsi="Arial" w:cs="Arial"/>
              </w:rPr>
              <w:sym w:font="Wingdings 2" w:char="F054"/>
            </w:r>
            <w:r w:rsidRPr="006A520B">
              <w:rPr>
                <w:rFonts w:ascii="Arial" w:hAnsi="Arial" w:cs="Arial"/>
                <w:sz w:val="14"/>
                <w:szCs w:val="14"/>
              </w:rPr>
              <w:t xml:space="preserve">  </w:t>
            </w:r>
            <w:proofErr w:type="spellStart"/>
            <w:r w:rsidRPr="006A520B">
              <w:rPr>
                <w:rFonts w:ascii="Arial" w:hAnsi="Arial" w:cs="Arial"/>
                <w:sz w:val="14"/>
                <w:szCs w:val="14"/>
              </w:rPr>
              <w:t>Fishery</w:t>
            </w:r>
            <w:proofErr w:type="spellEnd"/>
            <w:r w:rsidRPr="006A520B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sz w:val="14"/>
                <w:szCs w:val="14"/>
              </w:rPr>
              <w:t>products</w:t>
            </w:r>
            <w:proofErr w:type="spellEnd"/>
            <w:r w:rsidRPr="006A520B">
              <w:rPr>
                <w:rFonts w:ascii="Arial" w:hAnsi="Arial" w:cs="Arial"/>
                <w:sz w:val="14"/>
                <w:szCs w:val="14"/>
              </w:rPr>
              <w:t xml:space="preserve"> / </w:t>
            </w:r>
            <w:proofErr w:type="spellStart"/>
            <w:r w:rsidRPr="006A520B">
              <w:rPr>
                <w:rFonts w:ascii="Arial" w:hAnsi="Arial" w:cs="Arial"/>
                <w:i/>
                <w:iCs/>
                <w:sz w:val="14"/>
                <w:szCs w:val="14"/>
              </w:rPr>
              <w:t>Produk</w:t>
            </w:r>
            <w:proofErr w:type="spellEnd"/>
            <w:r w:rsidRPr="006A520B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sz w:val="14"/>
                <w:szCs w:val="14"/>
              </w:rPr>
              <w:t>perikanan</w:t>
            </w:r>
            <w:proofErr w:type="spellEnd"/>
            <w:r w:rsidRPr="006A520B">
              <w:rPr>
                <w:rFonts w:ascii="Arial" w:hAnsi="Arial" w:cs="Arial"/>
                <w:sz w:val="14"/>
                <w:szCs w:val="14"/>
              </w:rPr>
              <w:t xml:space="preserve">     </w:t>
            </w:r>
            <w:r w:rsidRPr="00FC6BAB">
              <w:rPr>
                <w:rFonts w:ascii="Arial" w:hAnsi="Arial" w:cs="Arial"/>
              </w:rPr>
              <w:sym w:font="Wingdings 2" w:char="F0A3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sz w:val="14"/>
                <w:szCs w:val="14"/>
              </w:rPr>
              <w:t>Others</w:t>
            </w:r>
            <w:proofErr w:type="spellEnd"/>
            <w:r w:rsidRPr="006A520B">
              <w:rPr>
                <w:rFonts w:ascii="Arial" w:hAnsi="Arial" w:cs="Arial"/>
                <w:sz w:val="14"/>
                <w:szCs w:val="14"/>
              </w:rPr>
              <w:t xml:space="preserve"> / </w:t>
            </w:r>
            <w:proofErr w:type="spellStart"/>
            <w:r w:rsidRPr="006A520B">
              <w:rPr>
                <w:rFonts w:ascii="Arial" w:hAnsi="Arial" w:cs="Arial"/>
                <w:i/>
                <w:iCs/>
                <w:sz w:val="14"/>
                <w:szCs w:val="14"/>
              </w:rPr>
              <w:t>Lainnya</w:t>
            </w:r>
            <w:proofErr w:type="spellEnd"/>
            <w:r w:rsidRPr="006A520B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Pr="006A520B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</w:p>
        </w:tc>
      </w:tr>
      <w:tr w:rsidR="00A85A97" w:rsidRPr="006A520B" w14:paraId="71CB6596" w14:textId="77777777" w:rsidTr="00A85A97">
        <w:trPr>
          <w:trHeight w:val="20"/>
        </w:trPr>
        <w:tc>
          <w:tcPr>
            <w:tcW w:w="1034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06D07A8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Others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described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above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satisfy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(s)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the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following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requirements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/ yang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diuraikan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di atas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memenuhi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persyaratan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berikut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:</w:t>
            </w:r>
            <w:proofErr w:type="gram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6A520B">
              <w:rPr>
                <w:rFonts w:ascii="Arial" w:hAnsi="Arial" w:cs="Arial"/>
                <w:color w:val="FF0000"/>
                <w:sz w:val="14"/>
                <w:szCs w:val="14"/>
              </w:rPr>
              <w:t xml:space="preserve">  </w:t>
            </w:r>
          </w:p>
        </w:tc>
      </w:tr>
      <w:tr w:rsidR="00A85A97" w:rsidRPr="006A520B" w14:paraId="209F3D15" w14:textId="77777777" w:rsidTr="00A85A97">
        <w:trPr>
          <w:trHeight w:val="60"/>
        </w:trPr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05161E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52E4E33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C7AB114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808BB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3DE2D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4216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0263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52E1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A85A97" w:rsidRPr="006A520B" w14:paraId="129E195C" w14:textId="77777777" w:rsidTr="00A85A97">
        <w:trPr>
          <w:trHeight w:val="244"/>
        </w:trPr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17F72313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57" w:type="dxa"/>
            <w:tcBorders>
              <w:left w:val="nil"/>
            </w:tcBorders>
            <w:shd w:val="clear" w:color="auto" w:fill="auto"/>
            <w:noWrap/>
          </w:tcPr>
          <w:p w14:paraId="7F095E93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22" w:type="dxa"/>
            <w:shd w:val="clear" w:color="auto" w:fill="auto"/>
            <w:noWrap/>
          </w:tcPr>
          <w:p w14:paraId="257E22F7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10376B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2AEDF8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824BA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5C10B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BBC27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85A97" w:rsidRPr="006A520B" w14:paraId="13C4E178" w14:textId="77777777" w:rsidTr="00A85A97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563F9532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04B7089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9291BA6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168E04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52F9B6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26ED1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22E80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EE35B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85A97" w:rsidRPr="006A520B" w14:paraId="237219B4" w14:textId="77777777" w:rsidTr="00A85A97">
        <w:trPr>
          <w:trHeight w:val="540"/>
        </w:trPr>
        <w:tc>
          <w:tcPr>
            <w:tcW w:w="51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0A700B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</w:rPr>
              <w:sym w:font="Wingdings 2" w:char="F054"/>
            </w:r>
          </w:p>
        </w:tc>
        <w:tc>
          <w:tcPr>
            <w:tcW w:w="2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279195B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a.</w:t>
            </w:r>
          </w:p>
        </w:tc>
        <w:tc>
          <w:tcPr>
            <w:tcW w:w="9573" w:type="dxa"/>
            <w:gridSpan w:val="10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ACE9D37" w14:textId="77777777" w:rsidR="00A85A97" w:rsidRPr="00CE536B" w:rsidRDefault="00A85A97" w:rsidP="00A85A97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The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Product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from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each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batch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/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Commodity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from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population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*)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described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above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have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been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processed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,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inspected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and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graded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in (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an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) establishment(s)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that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has </w:t>
            </w:r>
            <w:proofErr w:type="spellStart"/>
            <w:proofErr w:type="gramStart"/>
            <w:r w:rsidRPr="00D60A72">
              <w:rPr>
                <w:rFonts w:ascii="Arial" w:hAnsi="Arial" w:cs="Arial"/>
                <w:sz w:val="14"/>
                <w:szCs w:val="14"/>
              </w:rPr>
              <w:t>been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approved</w:t>
            </w:r>
            <w:proofErr w:type="spellEnd"/>
            <w:proofErr w:type="gram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by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and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under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control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of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the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Competent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Authority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/ 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Produk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tersebut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di atas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telah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diproses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,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diinspeksi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dan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dinilai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dalam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kondisi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yang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telah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disetujui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oleh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dan di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bawah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kendali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Otoritas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Kompeten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   </w:t>
            </w:r>
          </w:p>
        </w:tc>
      </w:tr>
      <w:tr w:rsidR="00A85A97" w:rsidRPr="006A520B" w14:paraId="605B693B" w14:textId="77777777" w:rsidTr="00A85A97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B50D63F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17381025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02C96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B6BD5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48F17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22E7D" w14:textId="77777777" w:rsidR="00A85A97" w:rsidRPr="006A520B" w:rsidRDefault="00A85A97" w:rsidP="00A85A9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2FAD" w14:textId="77777777" w:rsidR="00A85A97" w:rsidRPr="006A520B" w:rsidRDefault="00A85A97" w:rsidP="00A85A9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D783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AA5C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A85A97" w:rsidRPr="006A520B" w14:paraId="5C6E0CD2" w14:textId="77777777" w:rsidTr="00A85A97">
        <w:trPr>
          <w:trHeight w:val="896"/>
        </w:trPr>
        <w:tc>
          <w:tcPr>
            <w:tcW w:w="51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DE0E629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</w:rPr>
              <w:sym w:font="Wingdings 2" w:char="F054"/>
            </w:r>
          </w:p>
          <w:p w14:paraId="27EA71B0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681828A7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C85F5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b.</w:t>
            </w:r>
          </w:p>
        </w:tc>
        <w:tc>
          <w:tcPr>
            <w:tcW w:w="9573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40BC214" w14:textId="77777777" w:rsidR="00A85A97" w:rsidRPr="00CE536B" w:rsidRDefault="00A85A97" w:rsidP="00A85A97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have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been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handled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, 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prepared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or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processed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, 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identified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stored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and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transported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under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a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competent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HACCP and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sanitary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programme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consistently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implemented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and in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accordance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with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the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requirements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laid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down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in Codex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Code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of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Practice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for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Fish and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Fishery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Products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(CAC/RCP 52-2003) /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telah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ditangani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disiapkan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atau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diproses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diidentifikasi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disimpan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dan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ditransportasikan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sesuai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persyaratan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sanitasi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dan HACCP yang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diterapkan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secara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konsisten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dan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sesuai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dengan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persyaratan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yang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ditetapkan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Codex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Code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of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Practice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for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Fish   </w:t>
            </w:r>
          </w:p>
          <w:p w14:paraId="522123FA" w14:textId="77777777" w:rsidR="00A85A97" w:rsidRPr="006A520B" w:rsidRDefault="00A85A97" w:rsidP="00A85A97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and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Fishery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Products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(CAC / RCP 52-2003) </w:t>
            </w: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   </w:t>
            </w:r>
          </w:p>
        </w:tc>
      </w:tr>
      <w:tr w:rsidR="00A85A97" w:rsidRPr="006A520B" w14:paraId="28538778" w14:textId="77777777" w:rsidTr="00A85A97">
        <w:trPr>
          <w:trHeight w:val="20"/>
        </w:trPr>
        <w:tc>
          <w:tcPr>
            <w:tcW w:w="515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4EEAB23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57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7FED5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81628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6E222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E17E2" w14:textId="77777777" w:rsidR="00A85A97" w:rsidRPr="006A520B" w:rsidRDefault="00A85A97" w:rsidP="00A85A9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F160" w14:textId="77777777" w:rsidR="00A85A97" w:rsidRPr="006A520B" w:rsidRDefault="00A85A97" w:rsidP="00A85A9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B32A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0A14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A85A97" w:rsidRPr="006A520B" w14:paraId="618E7CA0" w14:textId="77777777" w:rsidTr="00A85A97">
        <w:trPr>
          <w:trHeight w:val="802"/>
        </w:trPr>
        <w:tc>
          <w:tcPr>
            <w:tcW w:w="51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80D725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6BAB">
              <w:rPr>
                <w:rFonts w:ascii="Arial" w:hAnsi="Arial" w:cs="Arial"/>
              </w:rPr>
              <w:sym w:font="Wingdings 2" w:char="F0A3"/>
            </w:r>
          </w:p>
        </w:tc>
        <w:tc>
          <w:tcPr>
            <w:tcW w:w="2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4CA6409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c.</w:t>
            </w:r>
          </w:p>
        </w:tc>
        <w:tc>
          <w:tcPr>
            <w:tcW w:w="9573" w:type="dxa"/>
            <w:gridSpan w:val="10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36C6C96" w14:textId="77777777" w:rsidR="00A85A97" w:rsidRPr="006A520B" w:rsidRDefault="00A85A97" w:rsidP="00A85A9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The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Product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from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each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batch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/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Commodity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from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population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*) has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been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found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to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be free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of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disease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based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on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sampling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and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testing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method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recognized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by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the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World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Organisation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for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Animal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Health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(OIE)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for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demonstrating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absence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of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disease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and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inspected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according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to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the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appropiate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procedures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and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subsequently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found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, at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the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time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of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inspection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: /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Produk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/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dari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setiap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batch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pasca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pengolahan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bebas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dari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penyakit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berdasarkan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pengambilan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sampel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dan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metode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pengujian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yang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diakui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oleh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World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Organisation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for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Animal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Health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(OIE) dan pada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saat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60A72">
              <w:rPr>
                <w:rFonts w:ascii="Arial" w:hAnsi="Arial" w:cs="Arial"/>
                <w:sz w:val="14"/>
                <w:szCs w:val="14"/>
              </w:rPr>
              <w:t>pemeriksaan</w:t>
            </w:r>
            <w:proofErr w:type="spellEnd"/>
            <w:r w:rsidRPr="00D60A72">
              <w:rPr>
                <w:rFonts w:ascii="Arial" w:hAnsi="Arial" w:cs="Arial"/>
                <w:sz w:val="14"/>
                <w:szCs w:val="14"/>
              </w:rPr>
              <w:t>:</w:t>
            </w:r>
          </w:p>
        </w:tc>
      </w:tr>
      <w:tr w:rsidR="00A85A97" w:rsidRPr="006A520B" w14:paraId="2E0D434E" w14:textId="77777777" w:rsidTr="00A85A97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24FE091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6D75E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573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610FEF" w14:textId="77777777" w:rsidR="00A85A97" w:rsidRPr="000F6DD4" w:rsidRDefault="00A85A97" w:rsidP="00A85A97">
            <w:pPr>
              <w:ind w:left="36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6BAB">
              <w:rPr>
                <w:rFonts w:ascii="Arial" w:hAnsi="Arial" w:cs="Arial"/>
              </w:rPr>
              <w:sym w:font="Wingdings 2" w:char="F0A3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for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crustacean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declared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free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from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AHPND, IHHNV, YHV, TSV, WSSV, WTD, IMNV,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LsNV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and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Crayfish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plague.</w:t>
            </w:r>
          </w:p>
          <w:p w14:paraId="7FAD150B" w14:textId="77777777" w:rsidR="00A85A97" w:rsidRPr="00A21DA3" w:rsidRDefault="00A85A97" w:rsidP="00A85A97">
            <w:pPr>
              <w:pStyle w:val="Prrafodelista"/>
              <w:ind w:left="721" w:hanging="15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 </w:t>
            </w:r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(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untuk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jenis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krustasea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bebas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dari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AHPND, IHHNV, YHD, TSV, WSSV, WTD, IMNV,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LsNV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dan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Crayfish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plague)</w:t>
            </w:r>
          </w:p>
        </w:tc>
      </w:tr>
      <w:tr w:rsidR="00A85A97" w:rsidRPr="006A520B" w14:paraId="69759374" w14:textId="77777777" w:rsidTr="00A85A97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4DDBC800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4787A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573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1DE96F1" w14:textId="77777777" w:rsidR="00A85A97" w:rsidRPr="000F6DD4" w:rsidRDefault="00A85A97" w:rsidP="00A85A97">
            <w:pPr>
              <w:ind w:left="36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6BAB">
              <w:rPr>
                <w:rFonts w:ascii="Arial" w:hAnsi="Arial" w:cs="Arial"/>
              </w:rPr>
              <w:sym w:font="Wingdings 2" w:char="F0A3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for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cyprinidae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declared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free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from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SVC, KHV, RSD and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Furunculosis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  <w:p w14:paraId="0351855B" w14:textId="77777777" w:rsidR="00A85A97" w:rsidRPr="00A21DA3" w:rsidRDefault="00A85A97" w:rsidP="00A85A97">
            <w:pPr>
              <w:pStyle w:val="Prrafodelista"/>
              <w:ind w:left="571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 </w:t>
            </w:r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(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untuk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jenis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Carp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bebas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dari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SVC, KHV, RSD dan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Furunculosis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)</w:t>
            </w:r>
          </w:p>
        </w:tc>
      </w:tr>
      <w:tr w:rsidR="00A85A97" w:rsidRPr="006A520B" w14:paraId="37E4CE29" w14:textId="77777777" w:rsidTr="00A85A97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5EA6A71A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6578BF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573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1D60B3B" w14:textId="77777777" w:rsidR="00A85A97" w:rsidRPr="000F6DD4" w:rsidRDefault="00A85A97" w:rsidP="00A85A97">
            <w:pPr>
              <w:ind w:left="36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6BAB">
              <w:rPr>
                <w:rFonts w:ascii="Arial" w:hAnsi="Arial" w:cs="Arial"/>
              </w:rPr>
              <w:sym w:font="Wingdings 2" w:char="F0A3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for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tilapia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or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oreochromis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declared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free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from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TiLV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, IPNV, RSIVD, VNN, RSD, ESC and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Furunculosis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  <w:p w14:paraId="6B79BA16" w14:textId="77777777" w:rsidR="00A85A97" w:rsidRPr="00A21DA3" w:rsidRDefault="00A85A97" w:rsidP="00A85A97">
            <w:pPr>
              <w:pStyle w:val="Prrafodelista"/>
              <w:ind w:left="571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 </w:t>
            </w:r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(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untuk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jenis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Tilapia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atau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Oreochromis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bebas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dari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TiLV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, IPNV, RSIVD, VNN, RSD, ESC dan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Furunculosis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)</w:t>
            </w:r>
          </w:p>
        </w:tc>
      </w:tr>
      <w:tr w:rsidR="00A85A97" w:rsidRPr="006A520B" w14:paraId="688B4AAF" w14:textId="77777777" w:rsidTr="00A85A97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5FC5D196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064767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573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2EE0113" w14:textId="77777777" w:rsidR="00A85A97" w:rsidRPr="000F6DD4" w:rsidRDefault="00A85A97" w:rsidP="00A85A97">
            <w:pPr>
              <w:ind w:left="36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6BAB">
              <w:rPr>
                <w:rFonts w:ascii="Arial" w:hAnsi="Arial" w:cs="Arial"/>
              </w:rPr>
              <w:sym w:font="Wingdings 2" w:char="F0A3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for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catfish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declared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free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from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CCVD, VHSV, RSD,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Furunculosis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, ESC and EUS.</w:t>
            </w:r>
          </w:p>
          <w:p w14:paraId="5FAC1AC1" w14:textId="77777777" w:rsidR="00A85A97" w:rsidRPr="00A21DA3" w:rsidRDefault="00A85A97" w:rsidP="00A85A97">
            <w:pPr>
              <w:pStyle w:val="Prrafodelista"/>
              <w:ind w:left="571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 </w:t>
            </w:r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(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untuk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jenis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Catfish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bebas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dari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CCVD, VHSV, RSD,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Furunculosis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, ESC dan EUS)</w:t>
            </w:r>
          </w:p>
        </w:tc>
      </w:tr>
      <w:tr w:rsidR="00A85A97" w:rsidRPr="006A520B" w14:paraId="130B4895" w14:textId="77777777" w:rsidTr="00A85A97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42BCFCFB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42081E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573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B3E460E" w14:textId="77777777" w:rsidR="00A85A97" w:rsidRPr="000F6DD4" w:rsidRDefault="00A85A97" w:rsidP="00A85A97">
            <w:pPr>
              <w:ind w:left="36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6BAB">
              <w:rPr>
                <w:rFonts w:ascii="Arial" w:hAnsi="Arial" w:cs="Arial"/>
              </w:rPr>
              <w:sym w:font="Wingdings 2" w:char="F0A3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for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other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fish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species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declared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free in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accordance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with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the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list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of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fish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diseases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of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OIE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relevant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to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the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susceptible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species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  <w:p w14:paraId="4F127B26" w14:textId="77777777" w:rsidR="00A85A97" w:rsidRPr="00A21DA3" w:rsidRDefault="00A85A97" w:rsidP="00A85A97">
            <w:pPr>
              <w:pStyle w:val="Prrafodelista"/>
              <w:ind w:left="571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 </w:t>
            </w:r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(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untuk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jenis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ikan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lainnya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mengikuti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daftar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penyakit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hewan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akuatik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OIE yang relevan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dengan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spesies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rentan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tersebut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)</w:t>
            </w:r>
          </w:p>
        </w:tc>
      </w:tr>
      <w:tr w:rsidR="00A85A97" w:rsidRPr="006A520B" w14:paraId="1945086F" w14:textId="77777777" w:rsidTr="00A85A97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32EC458F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55917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573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2A78E89" w14:textId="77777777" w:rsidR="00A85A97" w:rsidRPr="000F6DD4" w:rsidRDefault="00A85A97" w:rsidP="00A85A97">
            <w:pPr>
              <w:ind w:left="36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6BAB">
              <w:rPr>
                <w:rFonts w:ascii="Arial" w:hAnsi="Arial" w:cs="Arial"/>
              </w:rPr>
              <w:sym w:font="Wingdings 2" w:char="F0A3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to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show no visible/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clinica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signs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of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diseases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  <w:p w14:paraId="21140D0A" w14:textId="77777777" w:rsidR="00A85A97" w:rsidRPr="00A21DA3" w:rsidRDefault="00A85A97" w:rsidP="00A85A97">
            <w:pPr>
              <w:pStyle w:val="Prrafodelista"/>
              <w:ind w:left="571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tidak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menunjukkan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gejala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penyakit</w:t>
            </w:r>
            <w:proofErr w:type="spellEnd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 xml:space="preserve"> secara visual / </w:t>
            </w:r>
            <w:proofErr w:type="spellStart"/>
            <w:r w:rsidRPr="00A21DA3">
              <w:rPr>
                <w:rFonts w:ascii="Arial" w:hAnsi="Arial" w:cs="Arial"/>
                <w:color w:val="000000"/>
                <w:sz w:val="14"/>
                <w:szCs w:val="14"/>
              </w:rPr>
              <w:t>klinis</w:t>
            </w:r>
            <w:proofErr w:type="spellEnd"/>
          </w:p>
        </w:tc>
      </w:tr>
      <w:tr w:rsidR="00A85A97" w:rsidRPr="006A520B" w14:paraId="5D95E5A2" w14:textId="77777777" w:rsidTr="00A85A97">
        <w:trPr>
          <w:trHeight w:val="1075"/>
        </w:trPr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08614EF6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1EF588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573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6BE24CA" w14:textId="77777777" w:rsidR="00A85A97" w:rsidRPr="000F6DD4" w:rsidRDefault="00A85A97" w:rsidP="00A85A97">
            <w:pPr>
              <w:ind w:left="720" w:hanging="426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FC6BAB">
              <w:rPr>
                <w:rFonts w:ascii="Arial" w:hAnsi="Arial" w:cs="Arial"/>
              </w:rPr>
              <w:sym w:font="Wingdings 2" w:char="F0A3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The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fish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must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be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packaged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in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shipping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containers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, holding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units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and/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or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conveyances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that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are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either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new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or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cleaned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and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disinfected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.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The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shipping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containers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and/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or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  -   holding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units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must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prevent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release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of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the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shipping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contents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(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eg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.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water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or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animals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)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while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en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route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  <w:p w14:paraId="77965709" w14:textId="77777777" w:rsidR="00A85A97" w:rsidRPr="000F6DD4" w:rsidRDefault="00A85A97" w:rsidP="00A85A97">
            <w:pPr>
              <w:ind w:left="720" w:hanging="426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         </w:t>
            </w:r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(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ikan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harus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dikemas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dalam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kontainer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pengiriman,kemasan</w:t>
            </w:r>
            <w:proofErr w:type="spellEnd"/>
            <w:proofErr w:type="gram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, dan/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atau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alat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angkut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yang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baru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atau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dibersihkan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dan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didesinfeksi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.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Wadah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pengiriman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dan /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atau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kemasan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atau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alat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angkut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harus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mencegah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pelepasan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isi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pengiriman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(mis. Air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atau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Ikan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)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saat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sedang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dalam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perjalanan</w:t>
            </w:r>
            <w:proofErr w:type="spellEnd"/>
            <w:r w:rsidRPr="000F6DD4">
              <w:rPr>
                <w:rFonts w:ascii="Arial" w:hAnsi="Arial" w:cs="Arial"/>
                <w:color w:val="000000"/>
                <w:sz w:val="14"/>
                <w:szCs w:val="14"/>
              </w:rPr>
              <w:t>).</w:t>
            </w:r>
          </w:p>
        </w:tc>
      </w:tr>
      <w:tr w:rsidR="00A85A97" w:rsidRPr="006A520B" w14:paraId="63A351B3" w14:textId="77777777" w:rsidTr="00A85A97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A97714F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C6BAB">
              <w:rPr>
                <w:rFonts w:ascii="Arial" w:hAnsi="Arial" w:cs="Arial"/>
              </w:rPr>
              <w:sym w:font="Wingdings 2" w:char="F0A3"/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2CE65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d.</w:t>
            </w:r>
          </w:p>
        </w:tc>
        <w:tc>
          <w:tcPr>
            <w:tcW w:w="9573" w:type="dxa"/>
            <w:gridSpan w:val="10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E14EBB4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For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non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edible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products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have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been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handled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prepared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or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processed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stored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transported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based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on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biosecurity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principles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/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produk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non pangan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telah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ditangani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,</w:t>
            </w: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disiapkan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atau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diproses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disimpan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ditransportasikan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berdasarkan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prinsip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biosekuriti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 </w:t>
            </w:r>
          </w:p>
        </w:tc>
      </w:tr>
      <w:tr w:rsidR="00A85A97" w:rsidRPr="006A520B" w14:paraId="6E8764D7" w14:textId="77777777" w:rsidTr="00A85A97">
        <w:trPr>
          <w:trHeight w:val="314"/>
        </w:trPr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B821CCB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74647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573" w:type="dxa"/>
            <w:gridSpan w:val="10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6FE3EA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85A97" w:rsidRPr="006A520B" w14:paraId="2AFCB5F2" w14:textId="77777777" w:rsidTr="00A85A97">
        <w:trPr>
          <w:trHeight w:val="20"/>
        </w:trPr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8E54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</w:t>
            </w:r>
            <w:r w:rsidRPr="006A520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                                                                             </w:t>
            </w: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2108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F4B1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8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FA66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FB91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0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9B5C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A85A97" w:rsidRPr="006A520B" w14:paraId="20DC4C00" w14:textId="77777777" w:rsidTr="00A85A97">
        <w:trPr>
          <w:trHeight w:val="20"/>
        </w:trPr>
        <w:tc>
          <w:tcPr>
            <w:tcW w:w="1034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CE1F" w14:textId="77777777" w:rsidR="00A85A97" w:rsidRPr="00345CE4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A520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Additional</w:t>
            </w:r>
            <w:proofErr w:type="spellEnd"/>
            <w:r w:rsidRPr="006A520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information</w:t>
            </w:r>
            <w:proofErr w:type="spellEnd"/>
            <w:r w:rsidRPr="006A520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/ </w:t>
            </w:r>
            <w:proofErr w:type="spellStart"/>
            <w:r w:rsidRPr="006A520B"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</w:rPr>
              <w:t>Informasi</w:t>
            </w:r>
            <w:proofErr w:type="spellEnd"/>
            <w:r w:rsidRPr="006A520B"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</w:rPr>
              <w:t>tambahan</w:t>
            </w:r>
            <w:proofErr w:type="spellEnd"/>
            <w:r w:rsidRPr="006A520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:</w:t>
            </w:r>
          </w:p>
        </w:tc>
      </w:tr>
      <w:tr w:rsidR="00A85A97" w:rsidRPr="006A520B" w14:paraId="077A2B15" w14:textId="77777777" w:rsidTr="00A85A97">
        <w:trPr>
          <w:trHeight w:val="20"/>
        </w:trPr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57CB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DEA2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EF86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DF7D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A956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036F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A633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A315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A85A97" w:rsidRPr="006A520B" w14:paraId="05B66D34" w14:textId="77777777" w:rsidTr="00A85A97">
        <w:trPr>
          <w:trHeight w:val="227"/>
        </w:trPr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7EEC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830" w:type="dxa"/>
            <w:gridSpan w:val="11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70B909B6" w14:textId="2E4DE6CC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61422">
              <w:rPr>
                <w:rFonts w:ascii="Arial" w:hAnsi="Arial" w:cs="Arial"/>
                <w:sz w:val="14"/>
                <w:szCs w:val="14"/>
              </w:rPr>
              <w:t> </w:t>
            </w:r>
            <w:bookmarkStart w:id="24" w:name="ce_anx32"/>
            <w:bookmarkEnd w:id="24"/>
            <w:r w:rsidR="00CB1BE0">
              <w:rPr>
                <w:rFonts w:ascii="Arial" w:hAnsi="Arial" w:cs="Arial"/>
                <w:sz w:val="14"/>
                <w:szCs w:val="14"/>
              </w:rPr>
              <w:t>{ce_anx32}</w:t>
            </w:r>
          </w:p>
        </w:tc>
      </w:tr>
      <w:tr w:rsidR="00A85A97" w:rsidRPr="006A520B" w14:paraId="7C9C7C94" w14:textId="77777777" w:rsidTr="00A85A97">
        <w:trPr>
          <w:trHeight w:val="227"/>
        </w:trPr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0E86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830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78A21214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85A97" w:rsidRPr="006A520B" w14:paraId="358D11D5" w14:textId="77777777" w:rsidTr="00A85A97">
        <w:trPr>
          <w:trHeight w:val="227"/>
        </w:trPr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2896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830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0F75CED9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85A97" w:rsidRPr="006A520B" w14:paraId="2F3BF4AD" w14:textId="77777777" w:rsidTr="00A85A97">
        <w:trPr>
          <w:trHeight w:val="227"/>
        </w:trPr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D84A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830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7C038CC2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85A97" w:rsidRPr="006A520B" w14:paraId="6C5A4F1C" w14:textId="77777777" w:rsidTr="004F46BA">
        <w:trPr>
          <w:trHeight w:val="7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6509D" w14:textId="77777777" w:rsidR="00A85A97" w:rsidRPr="006A520B" w:rsidRDefault="00A85A97" w:rsidP="00A85A97">
            <w:pPr>
              <w:rPr>
                <w:rFonts w:ascii="Arial" w:hAnsi="Arial" w:cs="Arial"/>
                <w:color w:val="FFFFFF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FFFFFF"/>
                <w:sz w:val="14"/>
                <w:szCs w:val="14"/>
              </w:rPr>
              <w:t> </w:t>
            </w:r>
          </w:p>
        </w:tc>
        <w:tc>
          <w:tcPr>
            <w:tcW w:w="9830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F609E" w14:textId="77777777" w:rsidR="00A85A97" w:rsidRPr="00700507" w:rsidRDefault="00A85A97" w:rsidP="00A85A97">
            <w:pPr>
              <w:rPr>
                <w:rFonts w:ascii="Arial" w:hAnsi="Arial" w:cs="Arial"/>
                <w:color w:val="FFFFFF"/>
                <w:sz w:val="14"/>
                <w:szCs w:val="14"/>
              </w:rPr>
            </w:pPr>
          </w:p>
        </w:tc>
      </w:tr>
      <w:tr w:rsidR="00A85A97" w:rsidRPr="006A520B" w14:paraId="7C5D1EE2" w14:textId="77777777" w:rsidTr="00A85A97">
        <w:trPr>
          <w:trHeight w:val="652"/>
        </w:trPr>
        <w:tc>
          <w:tcPr>
            <w:tcW w:w="3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CA79" w14:textId="77777777" w:rsidR="00A85A97" w:rsidRPr="00B9503C" w:rsidRDefault="00A85A97" w:rsidP="00A85A9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B9503C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CERTIFIED DETAILS / </w:t>
            </w:r>
            <w:proofErr w:type="spellStart"/>
            <w:r w:rsidRPr="00B9503C"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</w:rPr>
              <w:t>Detail</w:t>
            </w:r>
            <w:proofErr w:type="spellEnd"/>
            <w:r w:rsidRPr="00B9503C"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B9503C"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</w:rPr>
              <w:t>penerbit</w:t>
            </w:r>
            <w:proofErr w:type="spellEnd"/>
            <w:r w:rsidRPr="00B9503C"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B9503C">
              <w:rPr>
                <w:rFonts w:ascii="Arial" w:hAnsi="Arial" w:cs="Arial"/>
                <w:b/>
                <w:bCs/>
                <w:i/>
                <w:iCs/>
                <w:color w:val="000000"/>
                <w:sz w:val="14"/>
                <w:szCs w:val="14"/>
              </w:rPr>
              <w:t>sertifikat</w:t>
            </w:r>
            <w:proofErr w:type="spellEnd"/>
          </w:p>
          <w:p w14:paraId="29F973FA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17" w:type="dxa"/>
            <w:gridSpan w:val="7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1E30680" w14:textId="77777777" w:rsidR="00A85A97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5D7D3DAE" w14:textId="77777777" w:rsidR="00A85A97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28B42C9B" w14:textId="581C19EE" w:rsidR="00A85A97" w:rsidRPr="00FA6CE4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                     </w:t>
            </w:r>
            <w:proofErr w:type="spellStart"/>
            <w:r w:rsidRPr="00EF2BEB">
              <w:rPr>
                <w:rFonts w:ascii="Arial" w:hAnsi="Arial" w:cs="Arial"/>
                <w:color w:val="000000"/>
                <w:sz w:val="14"/>
                <w:szCs w:val="14"/>
              </w:rPr>
              <w:t>Issued</w:t>
            </w:r>
            <w:proofErr w:type="spellEnd"/>
            <w:r w:rsidRPr="00EF2BEB">
              <w:rPr>
                <w:rFonts w:ascii="Arial" w:hAnsi="Arial" w:cs="Arial"/>
                <w:color w:val="000000"/>
                <w:sz w:val="14"/>
                <w:szCs w:val="14"/>
              </w:rPr>
              <w:t xml:space="preserve"> at / </w:t>
            </w:r>
            <w:proofErr w:type="spellStart"/>
            <w:r w:rsidRPr="00EF2BE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Dikeluarkan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        </w:t>
            </w:r>
            <w:r w:rsidRPr="00FA6CE4">
              <w:rPr>
                <w:rFonts w:ascii="Arial" w:hAnsi="Arial" w:cs="Arial"/>
                <w:color w:val="000000"/>
                <w:sz w:val="14"/>
                <w:szCs w:val="14"/>
              </w:rPr>
              <w:t>LIMA</w:t>
            </w:r>
            <w:r w:rsidRPr="00FA6CE4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      </w:t>
            </w:r>
            <w:r w:rsidRPr="00FA6CE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A6CE4">
              <w:rPr>
                <w:rFonts w:ascii="Arial" w:hAnsi="Arial" w:cs="Arial"/>
                <w:color w:val="000000"/>
                <w:sz w:val="14"/>
                <w:szCs w:val="14"/>
              </w:rPr>
              <w:t>on</w:t>
            </w:r>
            <w:proofErr w:type="spellEnd"/>
            <w:r w:rsidRPr="00FA6CE4">
              <w:rPr>
                <w:rFonts w:ascii="Arial" w:hAnsi="Arial" w:cs="Arial"/>
                <w:color w:val="000000"/>
                <w:sz w:val="14"/>
                <w:szCs w:val="14"/>
              </w:rPr>
              <w:t xml:space="preserve"> / </w:t>
            </w:r>
            <w:r w:rsidRPr="00FA6CE4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di     </w:t>
            </w:r>
            <w:r w:rsidRPr="00AD1AA1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bookmarkStart w:id="25" w:name="ce_fec"/>
            <w:bookmarkEnd w:id="25"/>
            <w:r w:rsidR="00CB1BE0">
              <w:rPr>
                <w:rFonts w:ascii="Arial" w:hAnsi="Arial" w:cs="Arial"/>
                <w:color w:val="000000"/>
                <w:sz w:val="14"/>
                <w:szCs w:val="14"/>
              </w:rPr>
              <w:t>{ce_fec}</w:t>
            </w:r>
          </w:p>
          <w:p w14:paraId="231FFB78" w14:textId="77777777" w:rsidR="00A85A97" w:rsidRPr="00FA6CE4" w:rsidRDefault="00A85A97" w:rsidP="00A85A97">
            <w:pPr>
              <w:rPr>
                <w:rFonts w:ascii="Arial" w:hAnsi="Arial" w:cs="Arial"/>
                <w:sz w:val="6"/>
                <w:szCs w:val="6"/>
              </w:rPr>
            </w:pPr>
            <w:r w:rsidRPr="00FA6CE4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                                                            </w:t>
            </w:r>
            <w:r w:rsidRPr="00FA6CE4">
              <w:rPr>
                <w:rFonts w:ascii="Arial" w:hAnsi="Arial" w:cs="Arial"/>
                <w:i/>
                <w:iCs/>
                <w:color w:val="000000"/>
                <w:sz w:val="6"/>
                <w:szCs w:val="6"/>
              </w:rPr>
              <w:t>__________________________                                  _____________________________________________</w:t>
            </w:r>
          </w:p>
          <w:p w14:paraId="1CFEF72C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A85A97" w:rsidRPr="006A520B" w14:paraId="5CA6CBD2" w14:textId="77777777" w:rsidTr="00A85A97">
        <w:trPr>
          <w:trHeight w:val="340"/>
        </w:trPr>
        <w:tc>
          <w:tcPr>
            <w:tcW w:w="382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B76C462" w14:textId="77777777" w:rsidR="00A85A97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365895E1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Name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/ </w:t>
            </w:r>
            <w:proofErr w:type="spellStart"/>
            <w:proofErr w:type="gram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Nama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:</w:t>
            </w:r>
            <w:proofErr w:type="gram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  </w:t>
            </w:r>
          </w:p>
          <w:p w14:paraId="7F7AAE01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517" w:type="dxa"/>
            <w:gridSpan w:val="7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5154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85A97" w:rsidRPr="006A520B" w14:paraId="3979C6A6" w14:textId="77777777" w:rsidTr="00A85A97">
        <w:trPr>
          <w:trHeight w:val="350"/>
        </w:trPr>
        <w:tc>
          <w:tcPr>
            <w:tcW w:w="382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5E61BFF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Position / </w:t>
            </w:r>
            <w:proofErr w:type="spellStart"/>
            <w:proofErr w:type="gram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Jabatan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:</w:t>
            </w:r>
            <w:proofErr w:type="gram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  </w:t>
            </w:r>
          </w:p>
          <w:p w14:paraId="67CCBDE8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517" w:type="dxa"/>
            <w:gridSpan w:val="7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E56EE" w14:textId="77777777" w:rsidR="00A85A97" w:rsidRPr="00EF2BEB" w:rsidRDefault="00A85A97" w:rsidP="00A85A97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85A97" w:rsidRPr="006A520B" w14:paraId="20F00E44" w14:textId="77777777" w:rsidTr="00A85A97">
        <w:trPr>
          <w:trHeight w:val="170"/>
        </w:trPr>
        <w:tc>
          <w:tcPr>
            <w:tcW w:w="382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68E26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Issued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at / </w:t>
            </w:r>
            <w:proofErr w:type="spellStart"/>
            <w:proofErr w:type="gram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L</w:t>
            </w:r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okasi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:</w:t>
            </w:r>
            <w:proofErr w:type="gram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LIMA - PERU</w:t>
            </w:r>
          </w:p>
          <w:p w14:paraId="4F47F1FD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7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5ADE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B5F7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8ADE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1AB9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A85A97" w:rsidRPr="006A520B" w14:paraId="0C33D5B3" w14:textId="77777777" w:rsidTr="00A85A97">
        <w:trPr>
          <w:trHeight w:val="99"/>
        </w:trPr>
        <w:tc>
          <w:tcPr>
            <w:tcW w:w="382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4601621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7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B824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3A36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EA22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DCE3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A85A97" w:rsidRPr="006A520B" w14:paraId="0D373E07" w14:textId="77777777" w:rsidTr="00A85A97">
        <w:trPr>
          <w:trHeight w:val="170"/>
        </w:trPr>
        <w:tc>
          <w:tcPr>
            <w:tcW w:w="382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9DBD1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Phone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/ </w:t>
            </w:r>
            <w:proofErr w:type="spellStart"/>
            <w:proofErr w:type="gram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T</w:t>
            </w:r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elepon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:</w:t>
            </w:r>
            <w:proofErr w:type="gram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4A5BF0">
              <w:rPr>
                <w:rFonts w:ascii="Arial" w:hAnsi="Arial" w:cs="Arial"/>
                <w:color w:val="000000"/>
                <w:sz w:val="14"/>
                <w:szCs w:val="14"/>
              </w:rPr>
              <w:t xml:space="preserve">(51-1) 213 8570 - </w:t>
            </w:r>
            <w:proofErr w:type="spellStart"/>
            <w:r w:rsidRPr="004A5BF0">
              <w:rPr>
                <w:rFonts w:ascii="Arial" w:hAnsi="Arial" w:cs="Arial"/>
                <w:color w:val="000000"/>
                <w:sz w:val="14"/>
                <w:szCs w:val="14"/>
              </w:rPr>
              <w:t>An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n</w:t>
            </w:r>
            <w:r w:rsidRPr="004A5BF0">
              <w:rPr>
                <w:rFonts w:ascii="Arial" w:hAnsi="Arial" w:cs="Arial"/>
                <w:color w:val="000000"/>
                <w:sz w:val="14"/>
                <w:szCs w:val="14"/>
              </w:rPr>
              <w:t>e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x</w:t>
            </w:r>
            <w:proofErr w:type="spellEnd"/>
            <w:r w:rsidRPr="004A5BF0">
              <w:rPr>
                <w:rFonts w:ascii="Arial" w:hAnsi="Arial" w:cs="Arial"/>
                <w:color w:val="000000"/>
                <w:sz w:val="14"/>
                <w:szCs w:val="14"/>
              </w:rPr>
              <w:t xml:space="preserve"> 7057</w:t>
            </w: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7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A5B6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0737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A97E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F873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A85A97" w:rsidRPr="006A520B" w14:paraId="41E9C450" w14:textId="77777777" w:rsidTr="00A85A97">
        <w:trPr>
          <w:trHeight w:val="60"/>
        </w:trPr>
        <w:tc>
          <w:tcPr>
            <w:tcW w:w="382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B535BE6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7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959B9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FFDF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6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FCE8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22387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A85A97" w:rsidRPr="006A520B" w14:paraId="6DD9773F" w14:textId="77777777" w:rsidTr="00A85A97">
        <w:trPr>
          <w:trHeight w:val="170"/>
        </w:trPr>
        <w:tc>
          <w:tcPr>
            <w:tcW w:w="382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D1BD6" w14:textId="77777777" w:rsidR="00A85A97" w:rsidRPr="00700507" w:rsidRDefault="00A85A97" w:rsidP="00A85A97">
            <w:pPr>
              <w:rPr>
                <w:rFonts w:ascii="Arial" w:hAnsi="Arial" w:cs="Arial"/>
                <w:vanish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Fax / </w:t>
            </w:r>
            <w:proofErr w:type="spellStart"/>
            <w:proofErr w:type="gram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F</w:t>
            </w:r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aksimili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:</w:t>
            </w:r>
            <w:proofErr w:type="gram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 </w:t>
            </w:r>
          </w:p>
          <w:p w14:paraId="37C1B45D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7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1228A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B7F1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47AD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C1B9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A85A97" w:rsidRPr="006A520B" w14:paraId="5BECE448" w14:textId="77777777" w:rsidTr="00A85A97">
        <w:trPr>
          <w:trHeight w:val="170"/>
        </w:trPr>
        <w:tc>
          <w:tcPr>
            <w:tcW w:w="3828" w:type="dxa"/>
            <w:gridSpan w:val="5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AC0B00F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7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192C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Stamp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/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Stempel</w:t>
            </w:r>
            <w:proofErr w:type="spellEnd"/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9223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2ACB" w14:textId="77777777" w:rsidR="00A85A97" w:rsidRPr="006A520B" w:rsidRDefault="00A85A97" w:rsidP="00A85A9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A51B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A85A97" w:rsidRPr="006A520B" w14:paraId="5B982E0A" w14:textId="77777777" w:rsidTr="00A85A97">
        <w:trPr>
          <w:trHeight w:val="357"/>
        </w:trPr>
        <w:tc>
          <w:tcPr>
            <w:tcW w:w="382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E9871" w14:textId="77777777" w:rsidR="00A85A97" w:rsidRPr="00700507" w:rsidRDefault="00A85A97" w:rsidP="00A85A97">
            <w:pPr>
              <w:rPr>
                <w:rFonts w:ascii="Symbol" w:hAnsi="Symbo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E-mail / S</w:t>
            </w:r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urat </w:t>
            </w:r>
            <w:proofErr w:type="spellStart"/>
            <w:proofErr w:type="gram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elektronik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:</w:t>
            </w:r>
            <w:proofErr w:type="gram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certificaciones</w:t>
            </w:r>
            <w:r w:rsidRPr="00700507">
              <w:rPr>
                <w:rFonts w:ascii="Arial" w:hAnsi="Arial" w:cs="Arial"/>
                <w:color w:val="000000"/>
                <w:sz w:val="14"/>
                <w:szCs w:val="14"/>
              </w:rPr>
              <w:t>@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sanipes.gob.pe</w:t>
            </w:r>
          </w:p>
          <w:p w14:paraId="272AEB50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517" w:type="dxa"/>
            <w:gridSpan w:val="7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21BF" w14:textId="77777777" w:rsidR="00A85A97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65257360" w14:textId="77777777" w:rsidR="00A85A97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68C825A8" w14:textId="77777777" w:rsidR="00A85A97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61597A91" w14:textId="77777777" w:rsidR="00A85A97" w:rsidRPr="006A520B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Signature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/ </w:t>
            </w:r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Tanda tangan</w:t>
            </w:r>
          </w:p>
          <w:p w14:paraId="40BFF307" w14:textId="77777777" w:rsidR="00A85A97" w:rsidRPr="00386745" w:rsidRDefault="00A85A97" w:rsidP="00A85A9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(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Name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of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Official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or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Inspector/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Nama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petugas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atau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Inspektur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)</w:t>
            </w:r>
          </w:p>
          <w:p w14:paraId="1EDB3208" w14:textId="77777777" w:rsidR="00A85A97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5A1B1241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85A97" w:rsidRPr="006A520B" w14:paraId="3F0D8043" w14:textId="77777777" w:rsidTr="00A85A97">
        <w:trPr>
          <w:trHeight w:val="419"/>
        </w:trPr>
        <w:tc>
          <w:tcPr>
            <w:tcW w:w="3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B1B15" w14:textId="77777777" w:rsidR="00A85A97" w:rsidRPr="004A5BF0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>Address</w:t>
            </w:r>
            <w:proofErr w:type="spellEnd"/>
            <w:r w:rsidRPr="006A520B">
              <w:rPr>
                <w:rFonts w:ascii="Arial" w:hAnsi="Arial" w:cs="Arial"/>
                <w:color w:val="000000"/>
                <w:sz w:val="14"/>
                <w:szCs w:val="14"/>
              </w:rPr>
              <w:t xml:space="preserve"> /</w:t>
            </w:r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Alamat</w:t>
            </w:r>
            <w:proofErr w:type="spell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:</w:t>
            </w:r>
            <w:proofErr w:type="gramEnd"/>
            <w:r w:rsidRPr="006A520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4A5BF0">
              <w:rPr>
                <w:rFonts w:ascii="Arial" w:hAnsi="Arial" w:cs="Arial"/>
                <w:color w:val="000000"/>
                <w:sz w:val="14"/>
                <w:szCs w:val="14"/>
              </w:rPr>
              <w:t xml:space="preserve">Av. Domingo </w:t>
            </w:r>
            <w:proofErr w:type="spellStart"/>
            <w:r w:rsidRPr="004A5BF0">
              <w:rPr>
                <w:rFonts w:ascii="Arial" w:hAnsi="Arial" w:cs="Arial"/>
                <w:color w:val="000000"/>
                <w:sz w:val="14"/>
                <w:szCs w:val="14"/>
              </w:rPr>
              <w:t>Orué</w:t>
            </w:r>
            <w:proofErr w:type="spellEnd"/>
            <w:r w:rsidRPr="004A5BF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A5BF0">
              <w:rPr>
                <w:rFonts w:ascii="Arial" w:hAnsi="Arial" w:cs="Arial"/>
                <w:color w:val="000000"/>
                <w:sz w:val="14"/>
                <w:szCs w:val="14"/>
              </w:rPr>
              <w:t>Nro</w:t>
            </w:r>
            <w:proofErr w:type="spellEnd"/>
            <w:r w:rsidRPr="004A5BF0">
              <w:rPr>
                <w:rFonts w:ascii="Arial" w:hAnsi="Arial" w:cs="Arial"/>
                <w:color w:val="000000"/>
                <w:sz w:val="14"/>
                <w:szCs w:val="14"/>
              </w:rPr>
              <w:t xml:space="preserve"> 165 - Surquillo</w:t>
            </w:r>
          </w:p>
          <w:p w14:paraId="28BAF296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A5BF0">
              <w:rPr>
                <w:rFonts w:ascii="Arial" w:hAnsi="Arial" w:cs="Arial"/>
                <w:color w:val="000000"/>
                <w:sz w:val="14"/>
                <w:szCs w:val="14"/>
              </w:rPr>
              <w:t>Lima - Perú</w:t>
            </w:r>
          </w:p>
        </w:tc>
        <w:tc>
          <w:tcPr>
            <w:tcW w:w="6517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2502" w14:textId="77777777" w:rsidR="00A85A97" w:rsidRPr="006A520B" w:rsidRDefault="00A85A97" w:rsidP="00A85A97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</w:tbl>
    <w:p w14:paraId="03FE6F92" w14:textId="77777777" w:rsidR="00A85A97" w:rsidRDefault="00A85A97" w:rsidP="00E94154"/>
    <w:sectPr w:rsidR="00A85A97" w:rsidSect="00743EA6">
      <w:footerReference w:type="default" r:id="rId7"/>
      <w:pgSz w:w="11906" w:h="16838"/>
      <w:pgMar w:top="426" w:right="1701" w:bottom="1417" w:left="1701" w:header="708" w:footer="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4EB20" w14:textId="77777777" w:rsidR="00730FAD" w:rsidRDefault="00730FAD" w:rsidP="00AD1AA1">
      <w:r>
        <w:separator/>
      </w:r>
    </w:p>
  </w:endnote>
  <w:endnote w:type="continuationSeparator" w:id="0">
    <w:p w14:paraId="30FE2A7B" w14:textId="77777777" w:rsidR="00730FAD" w:rsidRDefault="00730FAD" w:rsidP="00AD1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BF767" w14:textId="77777777" w:rsidR="00AD1AA1" w:rsidRPr="00AD1AA1" w:rsidRDefault="00AD1AA1">
    <w:pPr>
      <w:pStyle w:val="Piedepgina"/>
      <w:jc w:val="center"/>
      <w:rPr>
        <w:color w:val="4472C4"/>
      </w:rPr>
    </w:pPr>
  </w:p>
  <w:p w14:paraId="1CDEE4CA" w14:textId="77777777" w:rsidR="00743EA6" w:rsidRDefault="00743EA6" w:rsidP="00743EA6">
    <w:pPr>
      <w:pStyle w:val="Piedepgina"/>
      <w:tabs>
        <w:tab w:val="clear" w:pos="8504"/>
        <w:tab w:val="right" w:pos="8080"/>
      </w:tabs>
      <w:ind w:right="-710"/>
      <w:jc w:val="right"/>
    </w:pPr>
    <w:r>
      <w:tab/>
    </w:r>
    <w:r>
      <w:tab/>
    </w:r>
    <w:r>
      <w:tab/>
    </w:r>
    <w:r w:rsidRPr="00E51204">
      <w:rPr>
        <w:rFonts w:ascii="Arial" w:hAnsi="Arial" w:cs="Arial"/>
        <w:sz w:val="16"/>
        <w:szCs w:val="16"/>
      </w:rPr>
      <w:fldChar w:fldCharType="begin"/>
    </w:r>
    <w:r w:rsidRPr="00E51204">
      <w:rPr>
        <w:rFonts w:ascii="Arial" w:hAnsi="Arial" w:cs="Arial"/>
        <w:sz w:val="16"/>
        <w:szCs w:val="16"/>
      </w:rPr>
      <w:instrText>PAGE   \* MERGEFORMAT</w:instrText>
    </w:r>
    <w:r w:rsidRPr="00E5120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1</w:t>
    </w:r>
    <w:r w:rsidRPr="00E51204">
      <w:rPr>
        <w:rFonts w:ascii="Arial" w:hAnsi="Arial" w:cs="Arial"/>
        <w:sz w:val="16"/>
        <w:szCs w:val="16"/>
      </w:rPr>
      <w:fldChar w:fldCharType="end"/>
    </w:r>
    <w:r w:rsidRPr="00E51204">
      <w:rPr>
        <w:rFonts w:ascii="Arial" w:hAnsi="Arial" w:cs="Arial"/>
        <w:sz w:val="16"/>
        <w:szCs w:val="16"/>
      </w:rPr>
      <w:t>/2</w:t>
    </w:r>
  </w:p>
  <w:p w14:paraId="2DFBDFF7" w14:textId="77777777" w:rsidR="00AD1AA1" w:rsidRDefault="00AD1A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53193" w14:textId="77777777" w:rsidR="00730FAD" w:rsidRDefault="00730FAD" w:rsidP="00AD1AA1">
      <w:r>
        <w:separator/>
      </w:r>
    </w:p>
  </w:footnote>
  <w:footnote w:type="continuationSeparator" w:id="0">
    <w:p w14:paraId="70C57EA0" w14:textId="77777777" w:rsidR="00730FAD" w:rsidRDefault="00730FAD" w:rsidP="00AD1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39"/>
    <w:rsid w:val="000E0ECA"/>
    <w:rsid w:val="001E459F"/>
    <w:rsid w:val="0029007C"/>
    <w:rsid w:val="0037521F"/>
    <w:rsid w:val="00474B24"/>
    <w:rsid w:val="004F46BA"/>
    <w:rsid w:val="00616EE5"/>
    <w:rsid w:val="00730FAD"/>
    <w:rsid w:val="00743EA6"/>
    <w:rsid w:val="007D6ACF"/>
    <w:rsid w:val="00A56939"/>
    <w:rsid w:val="00A777D5"/>
    <w:rsid w:val="00A85A97"/>
    <w:rsid w:val="00A9439E"/>
    <w:rsid w:val="00AD1AA1"/>
    <w:rsid w:val="00C5367B"/>
    <w:rsid w:val="00C61A9C"/>
    <w:rsid w:val="00C804F4"/>
    <w:rsid w:val="00C85DB0"/>
    <w:rsid w:val="00CB1BE0"/>
    <w:rsid w:val="00E94154"/>
    <w:rsid w:val="00F25D80"/>
    <w:rsid w:val="00F515CD"/>
    <w:rsid w:val="00FB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099967"/>
  <w15:chartTrackingRefBased/>
  <w15:docId w15:val="{9449AD91-DB59-4841-A8BD-C197F958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939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6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5693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1AA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AD1AA1"/>
    <w:rPr>
      <w:rFonts w:ascii="Times New Roman" w:eastAsia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AD1AA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D1AA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37E5F-56BF-4D1D-A77F-AB4DDA59F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1219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Vilchez Ignacio</dc:creator>
  <cp:keywords/>
  <dc:description/>
  <cp:lastModifiedBy>Alex G.</cp:lastModifiedBy>
  <cp:revision>2</cp:revision>
  <dcterms:created xsi:type="dcterms:W3CDTF">2024-02-01T12:53:00Z</dcterms:created>
  <dcterms:modified xsi:type="dcterms:W3CDTF">2024-02-01T12:53:00Z</dcterms:modified>
</cp:coreProperties>
</file>