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8739" w14:textId="77777777" w:rsidR="00FE517E" w:rsidRDefault="00FE517E">
      <w:pPr>
        <w:pStyle w:val="Subttulo"/>
        <w:tabs>
          <w:tab w:val="left" w:pos="7315"/>
        </w:tabs>
        <w:jc w:val="left"/>
        <w:rPr>
          <w:rFonts w:ascii="Arial" w:hAnsi="Arial"/>
          <w:sz w:val="20"/>
          <w:lang w:val="en-US"/>
        </w:rPr>
      </w:pPr>
    </w:p>
    <w:p w14:paraId="504A7CA8" w14:textId="0675E3BC" w:rsidR="00537E90" w:rsidRDefault="0011627C">
      <w:pPr>
        <w:pStyle w:val="Subttulo"/>
        <w:tabs>
          <w:tab w:val="left" w:pos="7315"/>
        </w:tabs>
        <w:jc w:val="left"/>
        <w:rPr>
          <w:rFonts w:ascii="Arial" w:hAnsi="Arial"/>
          <w:sz w:val="20"/>
          <w:lang w:val="en-US"/>
        </w:rPr>
      </w:pPr>
      <w:r>
        <w:rPr>
          <w:rFonts w:ascii="Arial" w:hAnsi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4211DDF" wp14:editId="3F0A3A93">
                <wp:simplePos x="0" y="0"/>
                <wp:positionH relativeFrom="column">
                  <wp:posOffset>-175260</wp:posOffset>
                </wp:positionH>
                <wp:positionV relativeFrom="paragraph">
                  <wp:posOffset>-177165</wp:posOffset>
                </wp:positionV>
                <wp:extent cx="889000" cy="939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C8E30" w14:textId="454A8078" w:rsidR="00CE619C" w:rsidRPr="00EA77FD" w:rsidRDefault="00327154" w:rsidP="00CE619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bookmarkStart w:id="0" w:name="qr_nro"/>
                            <w:bookmarkEnd w:id="0"/>
                            <w:r>
                              <w:rPr>
                                <w:sz w:val="14"/>
                                <w:szCs w:val="14"/>
                              </w:rPr>
                              <w:t>{qr_nro}</w:t>
                            </w:r>
                          </w:p>
                          <w:p w14:paraId="6A178494" w14:textId="451DCAA4" w:rsidR="00CE619C" w:rsidRPr="00EA77FD" w:rsidRDefault="00327154" w:rsidP="00CE619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bookmarkStart w:id="1" w:name="qr"/>
                            <w:bookmarkEnd w:id="1"/>
                            <w:r>
                              <w:rPr>
                                <w:sz w:val="14"/>
                                <w:szCs w:val="14"/>
                              </w:rPr>
                              <w:t>{%ce_qr}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211D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8pt;margin-top:-13.95pt;width:70pt;height:7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" filled="f" stroked="f">
                <v:textbox>
                  <w:txbxContent>
                    <w:p w14:paraId="0CEC8E30" w14:textId="454A8078" w:rsidR="00CE619C" w:rsidRPr="00EA77FD" w:rsidRDefault="00327154" w:rsidP="00CE619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bookmarkStart w:id="2" w:name="qr_nro"/>
                      <w:bookmarkEnd w:id="2"/>
                      <w:r>
                        <w:rPr>
                          <w:sz w:val="14"/>
                          <w:szCs w:val="14"/>
                        </w:rPr>
                        <w:t>{qr_nro}</w:t>
                      </w:r>
                    </w:p>
                    <w:p w14:paraId="6A178494" w14:textId="451DCAA4" w:rsidR="00CE619C" w:rsidRPr="00EA77FD" w:rsidRDefault="00327154" w:rsidP="00CE619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bookmarkStart w:id="3" w:name="qr"/>
                      <w:bookmarkEnd w:id="3"/>
                      <w:r>
                        <w:rPr>
                          <w:sz w:val="14"/>
                          <w:szCs w:val="14"/>
                        </w:rPr>
                        <w:t>{%ce_qr}</w:t>
                      </w:r>
                    </w:p>
                  </w:txbxContent>
                </v:textbox>
              </v:shape>
            </w:pict>
          </mc:Fallback>
        </mc:AlternateContent>
      </w:r>
    </w:p>
    <w:p w14:paraId="549D28E6" w14:textId="77777777" w:rsidR="00FE517E" w:rsidRDefault="00FE517E">
      <w:pPr>
        <w:pStyle w:val="Subttulo"/>
        <w:tabs>
          <w:tab w:val="left" w:pos="9009"/>
        </w:tabs>
        <w:jc w:val="left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ab/>
        <w:t xml:space="preserve"> </w:t>
      </w:r>
    </w:p>
    <w:p w14:paraId="2C36E0AA" w14:textId="77777777" w:rsidR="00FE517E" w:rsidRDefault="00FE517E" w:rsidP="00C3436B">
      <w:pPr>
        <w:pStyle w:val="Subttulo"/>
        <w:tabs>
          <w:tab w:val="left" w:pos="7315"/>
        </w:tabs>
        <w:jc w:val="left"/>
        <w:rPr>
          <w:rFonts w:ascii="Arial" w:hAnsi="Arial"/>
          <w:sz w:val="20"/>
          <w:lang w:val="en-US"/>
        </w:rPr>
      </w:pPr>
    </w:p>
    <w:p w14:paraId="50559CD1" w14:textId="77777777" w:rsidR="00FE517E" w:rsidRDefault="00FE517E">
      <w:pPr>
        <w:pStyle w:val="Subttulo"/>
        <w:tabs>
          <w:tab w:val="left" w:pos="7315"/>
        </w:tabs>
        <w:jc w:val="left"/>
        <w:rPr>
          <w:rFonts w:ascii="Arial" w:hAnsi="Arial"/>
          <w:sz w:val="20"/>
          <w:lang w:val="en-US"/>
        </w:rPr>
      </w:pPr>
    </w:p>
    <w:p w14:paraId="7F6DED91" w14:textId="77777777" w:rsidR="00FE517E" w:rsidRDefault="00FE517E">
      <w:pPr>
        <w:pStyle w:val="Subttulo"/>
        <w:tabs>
          <w:tab w:val="left" w:pos="7315"/>
        </w:tabs>
        <w:jc w:val="left"/>
        <w:rPr>
          <w:rFonts w:ascii="Arial" w:hAnsi="Arial"/>
          <w:sz w:val="20"/>
          <w:lang w:val="en-US"/>
        </w:rPr>
      </w:pPr>
    </w:p>
    <w:p w14:paraId="373FC63E" w14:textId="77777777" w:rsidR="00FE517E" w:rsidRDefault="00FE517E">
      <w:pPr>
        <w:pStyle w:val="Subttulo"/>
        <w:tabs>
          <w:tab w:val="left" w:pos="7315"/>
        </w:tabs>
        <w:jc w:val="left"/>
        <w:rPr>
          <w:rFonts w:ascii="Arial" w:hAnsi="Arial"/>
          <w:sz w:val="20"/>
          <w:lang w:val="en-US"/>
        </w:rPr>
      </w:pPr>
    </w:p>
    <w:p w14:paraId="24A50806" w14:textId="77777777" w:rsidR="00FE517E" w:rsidRDefault="00FE517E">
      <w:pPr>
        <w:pStyle w:val="Subttulo"/>
        <w:tabs>
          <w:tab w:val="left" w:pos="7315"/>
        </w:tabs>
        <w:jc w:val="left"/>
        <w:rPr>
          <w:rFonts w:ascii="Arial" w:hAnsi="Arial"/>
          <w:sz w:val="12"/>
          <w:szCs w:val="12"/>
          <w:lang w:val="en-US"/>
        </w:rPr>
      </w:pPr>
    </w:p>
    <w:p w14:paraId="6A319D4D" w14:textId="2890C3BA" w:rsidR="00FE517E" w:rsidRPr="00C3436B" w:rsidRDefault="00C3436B" w:rsidP="00C3436B">
      <w:pPr>
        <w:pStyle w:val="Subttulo"/>
        <w:tabs>
          <w:tab w:val="left" w:pos="3927"/>
          <w:tab w:val="left" w:pos="9086"/>
        </w:tabs>
        <w:jc w:val="left"/>
        <w:rPr>
          <w:rFonts w:ascii="Arial" w:hAnsi="Arial"/>
          <w:sz w:val="20"/>
          <w:lang w:val="en-US"/>
        </w:rPr>
      </w:pPr>
      <w:r>
        <w:rPr>
          <w:rFonts w:ascii="Arial" w:hAnsi="Arial"/>
          <w:lang w:val="en-US"/>
        </w:rPr>
        <w:tab/>
      </w:r>
      <w:r w:rsidR="00FE517E">
        <w:rPr>
          <w:rFonts w:ascii="Arial" w:hAnsi="Arial"/>
          <w:lang w:val="en-US"/>
        </w:rPr>
        <w:t>HEALTH CERTIFICAT</w:t>
      </w:r>
      <w:r w:rsidR="00D45091">
        <w:rPr>
          <w:rFonts w:ascii="Arial" w:hAnsi="Arial"/>
          <w:lang w:val="en-US"/>
        </w:rPr>
        <w:t xml:space="preserve">E </w:t>
      </w:r>
      <w:bookmarkStart w:id="4" w:name="ce_tit"/>
      <w:bookmarkEnd w:id="4"/>
      <w:r w:rsidR="00327154">
        <w:rPr>
          <w:rFonts w:ascii="Arial" w:hAnsi="Arial"/>
          <w:lang w:val="en-US"/>
        </w:rPr>
        <w:t>{ce_tit}</w:t>
      </w:r>
      <w:r>
        <w:rPr>
          <w:rFonts w:ascii="Arial" w:hAnsi="Arial"/>
          <w:lang w:val="en-US"/>
        </w:rPr>
        <w:tab/>
      </w:r>
      <w:r w:rsidRPr="00C3436B">
        <w:rPr>
          <w:rFonts w:ascii="Arial" w:hAnsi="Arial"/>
          <w:sz w:val="20"/>
          <w:lang w:val="en-US"/>
        </w:rPr>
        <w:t xml:space="preserve"> </w:t>
      </w:r>
      <w:bookmarkStart w:id="5" w:name="codigo"/>
      <w:bookmarkEnd w:id="5"/>
      <w:r w:rsidR="00327154">
        <w:rPr>
          <w:rFonts w:ascii="Arial" w:hAnsi="Arial"/>
          <w:sz w:val="20"/>
          <w:lang w:val="en-US"/>
        </w:rPr>
        <w:t>{codigo}</w:t>
      </w:r>
    </w:p>
    <w:p w14:paraId="0C6C8BFC" w14:textId="77777777" w:rsidR="00FE517E" w:rsidRPr="004B2056" w:rsidRDefault="00FE517E" w:rsidP="00C3436B">
      <w:pPr>
        <w:pStyle w:val="Subttulo"/>
        <w:tabs>
          <w:tab w:val="left" w:pos="3927"/>
        </w:tabs>
        <w:rPr>
          <w:rFonts w:ascii="Arial" w:hAnsi="Arial"/>
          <w:sz w:val="14"/>
          <w:szCs w:val="14"/>
          <w:lang w:val="en-US"/>
        </w:rPr>
      </w:pPr>
      <w:r w:rsidRPr="004B2056">
        <w:rPr>
          <w:rFonts w:ascii="Arial" w:hAnsi="Arial"/>
          <w:sz w:val="14"/>
          <w:szCs w:val="14"/>
          <w:lang w:val="en-US"/>
        </w:rPr>
        <w:t xml:space="preserve">Relative to fishery and aquaculture products originating </w:t>
      </w:r>
      <w:r w:rsidR="00537E90" w:rsidRPr="004B2056">
        <w:rPr>
          <w:rFonts w:ascii="Arial" w:hAnsi="Arial"/>
          <w:sz w:val="14"/>
          <w:szCs w:val="14"/>
          <w:lang w:val="en-US"/>
        </w:rPr>
        <w:t>in Peru</w:t>
      </w:r>
    </w:p>
    <w:p w14:paraId="3B43036F" w14:textId="77777777" w:rsidR="00FE517E" w:rsidRDefault="00FE517E">
      <w:pPr>
        <w:pStyle w:val="Subttulo"/>
        <w:jc w:val="both"/>
        <w:rPr>
          <w:rFonts w:ascii="Arial" w:hAnsi="Arial"/>
          <w:b w:val="0"/>
          <w:sz w:val="16"/>
          <w:lang w:val="en-US"/>
        </w:rPr>
      </w:pPr>
    </w:p>
    <w:p w14:paraId="14E79EB5" w14:textId="77777777" w:rsidR="00FE517E" w:rsidRDefault="00FE517E">
      <w:pPr>
        <w:pStyle w:val="Subttulo"/>
        <w:tabs>
          <w:tab w:val="left" w:pos="2156"/>
        </w:tabs>
        <w:jc w:val="both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>Country of dispatch</w:t>
      </w:r>
      <w:r>
        <w:rPr>
          <w:rFonts w:ascii="Arial" w:hAnsi="Arial"/>
          <w:b w:val="0"/>
          <w:sz w:val="16"/>
          <w:lang w:val="en-US"/>
        </w:rPr>
        <w:tab/>
        <w:t>:</w:t>
      </w:r>
      <w:r>
        <w:rPr>
          <w:rFonts w:ascii="Arial" w:hAnsi="Arial"/>
          <w:b w:val="0"/>
          <w:sz w:val="16"/>
          <w:lang w:val="en-US"/>
        </w:rPr>
        <w:tab/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/>
              <w:b w:val="0"/>
              <w:sz w:val="16"/>
              <w:lang w:val="en-US"/>
            </w:rPr>
            <w:t>PERU</w:t>
          </w:r>
        </w:smartTag>
      </w:smartTag>
    </w:p>
    <w:p w14:paraId="14C03004" w14:textId="77777777" w:rsidR="00FE517E" w:rsidRPr="00A171E6" w:rsidRDefault="00FE517E">
      <w:pPr>
        <w:pStyle w:val="Subttulo"/>
        <w:tabs>
          <w:tab w:val="left" w:pos="539"/>
          <w:tab w:val="left" w:pos="2156"/>
        </w:tabs>
        <w:jc w:val="both"/>
        <w:rPr>
          <w:rFonts w:ascii="Arial" w:hAnsi="Arial" w:cs="Arial"/>
          <w:b w:val="0"/>
          <w:sz w:val="16"/>
          <w:lang w:val="es-ES"/>
        </w:rPr>
      </w:pPr>
      <w:r w:rsidRPr="00A171E6">
        <w:rPr>
          <w:rFonts w:ascii="Arial" w:hAnsi="Arial"/>
          <w:b w:val="0"/>
          <w:sz w:val="16"/>
          <w:lang w:val="es-ES"/>
        </w:rPr>
        <w:t>Competent Authority</w:t>
      </w:r>
      <w:r w:rsidRPr="00A171E6">
        <w:rPr>
          <w:rFonts w:ascii="Arial" w:hAnsi="Arial"/>
          <w:b w:val="0"/>
          <w:sz w:val="16"/>
          <w:lang w:val="es-ES"/>
        </w:rPr>
        <w:tab/>
        <w:t>:</w:t>
      </w:r>
      <w:r w:rsidRPr="00A171E6">
        <w:rPr>
          <w:rFonts w:ascii="Arial" w:hAnsi="Arial"/>
          <w:b w:val="0"/>
          <w:sz w:val="16"/>
          <w:lang w:val="es-ES"/>
        </w:rPr>
        <w:tab/>
      </w:r>
      <w:r w:rsidR="00537E90" w:rsidRPr="00A171E6">
        <w:rPr>
          <w:rFonts w:ascii="Arial" w:hAnsi="Arial" w:cs="Arial"/>
          <w:b w:val="0"/>
          <w:sz w:val="16"/>
          <w:lang w:val="es-ES"/>
        </w:rPr>
        <w:t>Organismo</w:t>
      </w:r>
      <w:r w:rsidRPr="00A171E6">
        <w:rPr>
          <w:rFonts w:ascii="Arial" w:hAnsi="Arial" w:cs="Arial"/>
          <w:b w:val="0"/>
          <w:sz w:val="16"/>
          <w:lang w:val="es-ES"/>
        </w:rPr>
        <w:t xml:space="preserve"> Nacional de Sanidad Pesquera (SANIPES)</w:t>
      </w:r>
    </w:p>
    <w:p w14:paraId="2BFECE04" w14:textId="77777777" w:rsidR="00FE517E" w:rsidRPr="00A171E6" w:rsidRDefault="00FE517E" w:rsidP="004F0674">
      <w:pPr>
        <w:pStyle w:val="Subttulo"/>
        <w:ind w:right="-711"/>
        <w:jc w:val="both"/>
        <w:rPr>
          <w:rFonts w:ascii="Arial" w:hAnsi="Arial"/>
          <w:b w:val="0"/>
          <w:sz w:val="16"/>
          <w:lang w:val="es-ES"/>
        </w:rPr>
      </w:pPr>
    </w:p>
    <w:p w14:paraId="69322AA5" w14:textId="77777777" w:rsidR="00FE517E" w:rsidRDefault="00FE517E">
      <w:pPr>
        <w:pStyle w:val="Subttulo"/>
        <w:tabs>
          <w:tab w:val="left" w:pos="539"/>
        </w:tabs>
        <w:jc w:val="both"/>
        <w:rPr>
          <w:rFonts w:ascii="Arial" w:hAnsi="Arial"/>
          <w:sz w:val="18"/>
          <w:lang w:val="en-US"/>
        </w:rPr>
      </w:pPr>
      <w:r>
        <w:rPr>
          <w:rFonts w:ascii="Arial" w:hAnsi="Arial"/>
          <w:sz w:val="18"/>
          <w:lang w:val="en-US"/>
        </w:rPr>
        <w:t xml:space="preserve">1 </w:t>
      </w:r>
      <w:r>
        <w:rPr>
          <w:rFonts w:ascii="Arial" w:hAnsi="Arial"/>
          <w:sz w:val="18"/>
          <w:lang w:val="en-US"/>
        </w:rPr>
        <w:tab/>
        <w:t>Details identifying the fishery products</w:t>
      </w:r>
    </w:p>
    <w:p w14:paraId="449AE8D0" w14:textId="77777777" w:rsidR="00FE517E" w:rsidRDefault="00FE517E">
      <w:pPr>
        <w:pStyle w:val="Subttulo"/>
        <w:jc w:val="both"/>
        <w:rPr>
          <w:rFonts w:ascii="Arial" w:hAnsi="Arial"/>
          <w:sz w:val="16"/>
          <w:lang w:val="en-US"/>
        </w:rPr>
      </w:pPr>
    </w:p>
    <w:p w14:paraId="05E24A7C" w14:textId="77777777" w:rsidR="00FE517E" w:rsidRDefault="00FE517E">
      <w:pPr>
        <w:pStyle w:val="Subttulo"/>
        <w:tabs>
          <w:tab w:val="left" w:pos="539"/>
          <w:tab w:val="left" w:pos="3234"/>
          <w:tab w:val="left" w:pos="5236"/>
        </w:tabs>
        <w:spacing w:line="360" w:lineRule="auto"/>
        <w:ind w:left="3234" w:hanging="2695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Description of product: </w:t>
      </w:r>
      <w:r>
        <w:rPr>
          <w:rFonts w:ascii="Arial" w:hAnsi="Arial"/>
          <w:b w:val="0"/>
          <w:sz w:val="16"/>
          <w:lang w:val="en-US"/>
        </w:rPr>
        <w:tab/>
      </w:r>
      <w:r>
        <w:rPr>
          <w:rFonts w:ascii="Arial" w:hAnsi="Arial"/>
          <w:b w:val="0"/>
          <w:sz w:val="16"/>
          <w:u w:val="single"/>
          <w:lang w:val="en-US"/>
        </w:rPr>
        <w:t xml:space="preserve">   </w:t>
      </w:r>
      <w:r>
        <w:rPr>
          <w:rFonts w:ascii="Arial" w:hAnsi="Arial"/>
          <w:b w:val="0"/>
          <w:sz w:val="16"/>
          <w:lang w:val="en-US"/>
        </w:rPr>
        <w:t xml:space="preserve">  Fishery    </w:t>
      </w:r>
      <w:r>
        <w:rPr>
          <w:rFonts w:ascii="Arial" w:hAnsi="Arial"/>
          <w:b w:val="0"/>
          <w:sz w:val="16"/>
          <w:lang w:val="en-US"/>
        </w:rPr>
        <w:tab/>
      </w:r>
      <w:r>
        <w:rPr>
          <w:rFonts w:ascii="Arial" w:hAnsi="Arial"/>
          <w:b w:val="0"/>
          <w:sz w:val="16"/>
          <w:u w:val="single"/>
          <w:lang w:val="en-US"/>
        </w:rPr>
        <w:t xml:space="preserve"> </w:t>
      </w:r>
      <w:r w:rsidR="00AD7B48">
        <w:rPr>
          <w:rFonts w:ascii="Arial" w:hAnsi="Arial"/>
          <w:b w:val="0"/>
          <w:sz w:val="16"/>
          <w:u w:val="single"/>
          <w:lang w:val="en-US"/>
        </w:rPr>
        <w:t>X</w:t>
      </w:r>
      <w:r>
        <w:rPr>
          <w:rFonts w:ascii="Arial" w:hAnsi="Arial"/>
          <w:b w:val="0"/>
          <w:sz w:val="16"/>
          <w:u w:val="single"/>
          <w:lang w:val="en-US"/>
        </w:rPr>
        <w:t xml:space="preserve">  </w:t>
      </w:r>
      <w:r>
        <w:rPr>
          <w:rFonts w:ascii="Arial" w:hAnsi="Arial"/>
          <w:b w:val="0"/>
          <w:sz w:val="16"/>
          <w:lang w:val="en-US"/>
        </w:rPr>
        <w:t xml:space="preserve"> Aquaculture</w:t>
      </w:r>
    </w:p>
    <w:p w14:paraId="55501F22" w14:textId="30BF90B3" w:rsidR="00FE517E" w:rsidRDefault="00FE517E">
      <w:pPr>
        <w:pStyle w:val="Subttulo"/>
        <w:numPr>
          <w:ilvl w:val="0"/>
          <w:numId w:val="4"/>
        </w:numPr>
        <w:tabs>
          <w:tab w:val="left" w:pos="539"/>
        </w:tabs>
        <w:spacing w:line="360" w:lineRule="auto"/>
        <w:jc w:val="left"/>
        <w:rPr>
          <w:rFonts w:ascii="Arial" w:hAnsi="Arial"/>
          <w:b w:val="0"/>
          <w:i/>
          <w:iCs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>Specie (scientific name</w:t>
      </w:r>
      <w:r w:rsidR="00537E90">
        <w:rPr>
          <w:rFonts w:ascii="Arial" w:hAnsi="Arial"/>
          <w:b w:val="0"/>
          <w:sz w:val="16"/>
          <w:lang w:val="en-US"/>
        </w:rPr>
        <w:t>):</w:t>
      </w:r>
      <w:r>
        <w:rPr>
          <w:rFonts w:ascii="Arial" w:hAnsi="Arial"/>
          <w:b w:val="0"/>
          <w:i/>
          <w:iCs/>
          <w:sz w:val="16"/>
          <w:lang w:val="en-US"/>
        </w:rPr>
        <w:t xml:space="preserve"> </w:t>
      </w:r>
      <w:bookmarkStart w:id="6" w:name="ce_esp"/>
      <w:bookmarkEnd w:id="6"/>
      <w:r w:rsidR="00327154">
        <w:rPr>
          <w:rFonts w:ascii="Arial" w:hAnsi="Arial"/>
          <w:b w:val="0"/>
          <w:i/>
          <w:iCs/>
          <w:sz w:val="16"/>
          <w:lang w:val="en-US"/>
        </w:rPr>
        <w:t>{ce_esp}</w:t>
      </w:r>
    </w:p>
    <w:p w14:paraId="7DC73C01" w14:textId="2D27A048" w:rsidR="00FE517E" w:rsidRDefault="00FE517E">
      <w:pPr>
        <w:pStyle w:val="Subttulo"/>
        <w:numPr>
          <w:ilvl w:val="0"/>
          <w:numId w:val="4"/>
        </w:numPr>
        <w:tabs>
          <w:tab w:val="left" w:pos="539"/>
        </w:tabs>
        <w:spacing w:line="360" w:lineRule="auto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Presentation of product and type of treatment: </w:t>
      </w:r>
      <w:bookmarkStart w:id="7" w:name="ce_est"/>
      <w:bookmarkEnd w:id="7"/>
      <w:r w:rsidR="00327154">
        <w:rPr>
          <w:rFonts w:ascii="Arial" w:hAnsi="Arial"/>
          <w:b w:val="0"/>
          <w:sz w:val="16"/>
          <w:lang w:val="en-US"/>
        </w:rPr>
        <w:t>{ce_est}</w:t>
      </w:r>
    </w:p>
    <w:p w14:paraId="5F55FEB4" w14:textId="4BD50248" w:rsidR="00FE517E" w:rsidRDefault="00FE517E">
      <w:pPr>
        <w:pStyle w:val="Subttulo"/>
        <w:tabs>
          <w:tab w:val="left" w:pos="539"/>
          <w:tab w:val="left" w:pos="4004"/>
          <w:tab w:val="left" w:pos="6314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Code number:  </w:t>
      </w:r>
      <w:bookmarkStart w:id="8" w:name="ce_nco"/>
      <w:bookmarkEnd w:id="8"/>
      <w:r w:rsidR="00327154">
        <w:rPr>
          <w:rFonts w:ascii="Arial" w:hAnsi="Arial"/>
          <w:b w:val="0"/>
          <w:sz w:val="16"/>
          <w:lang w:val="en-US"/>
        </w:rPr>
        <w:t>{ce_nco}</w:t>
      </w:r>
      <w:r>
        <w:rPr>
          <w:rFonts w:ascii="Arial" w:hAnsi="Arial"/>
          <w:b w:val="0"/>
          <w:sz w:val="16"/>
          <w:lang w:val="en-US"/>
        </w:rPr>
        <w:tab/>
        <w:t xml:space="preserve">                            </w:t>
      </w:r>
      <w:r w:rsidR="0052024F">
        <w:rPr>
          <w:rFonts w:ascii="Arial" w:hAnsi="Arial"/>
          <w:b w:val="0"/>
          <w:sz w:val="16"/>
          <w:lang w:val="en-US"/>
        </w:rPr>
        <w:t xml:space="preserve">             </w:t>
      </w:r>
      <w:r>
        <w:rPr>
          <w:rFonts w:ascii="Arial" w:hAnsi="Arial"/>
          <w:b w:val="0"/>
          <w:sz w:val="16"/>
          <w:lang w:val="en-US"/>
        </w:rPr>
        <w:t xml:space="preserve">Type of packaging:  </w:t>
      </w:r>
      <w:bookmarkStart w:id="9" w:name="ce_tem"/>
      <w:bookmarkEnd w:id="9"/>
      <w:r w:rsidR="00327154">
        <w:rPr>
          <w:rFonts w:ascii="Arial" w:hAnsi="Arial"/>
          <w:b w:val="0"/>
          <w:sz w:val="16"/>
          <w:lang w:val="en-US"/>
        </w:rPr>
        <w:t>{ce_tem}</w:t>
      </w:r>
    </w:p>
    <w:p w14:paraId="0119217A" w14:textId="25238F1F" w:rsidR="00FE517E" w:rsidRDefault="00FE517E">
      <w:pPr>
        <w:pStyle w:val="Subttulo"/>
        <w:tabs>
          <w:tab w:val="left" w:pos="539"/>
          <w:tab w:val="left" w:pos="4774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Number of packages:  </w:t>
      </w:r>
      <w:bookmarkStart w:id="10" w:name="ce_nem"/>
      <w:bookmarkEnd w:id="10"/>
      <w:r w:rsidR="00327154">
        <w:rPr>
          <w:rFonts w:ascii="Arial" w:hAnsi="Arial"/>
          <w:b w:val="0"/>
          <w:sz w:val="16"/>
          <w:lang w:val="en-US"/>
        </w:rPr>
        <w:t>{ce_nem}</w:t>
      </w:r>
      <w:r>
        <w:rPr>
          <w:rFonts w:ascii="Arial" w:hAnsi="Arial"/>
          <w:b w:val="0"/>
          <w:sz w:val="16"/>
          <w:lang w:val="en-US"/>
        </w:rPr>
        <w:tab/>
        <w:t xml:space="preserve"> </w:t>
      </w:r>
      <w:r>
        <w:rPr>
          <w:rFonts w:ascii="Arial" w:hAnsi="Arial"/>
          <w:b w:val="0"/>
          <w:sz w:val="16"/>
          <w:lang w:val="en-US"/>
        </w:rPr>
        <w:tab/>
        <w:t xml:space="preserve">                   Net Weight:  </w:t>
      </w:r>
      <w:bookmarkStart w:id="11" w:name="ce_pne"/>
      <w:bookmarkEnd w:id="11"/>
      <w:r w:rsidR="00327154">
        <w:rPr>
          <w:rFonts w:ascii="Arial" w:hAnsi="Arial"/>
          <w:b w:val="0"/>
          <w:sz w:val="16"/>
          <w:lang w:val="en-US"/>
        </w:rPr>
        <w:t>{ce_pne}</w:t>
      </w:r>
    </w:p>
    <w:p w14:paraId="3C25EFE1" w14:textId="71D4FAEC" w:rsidR="00FE517E" w:rsidRDefault="00FE517E">
      <w:pPr>
        <w:pStyle w:val="Subttulo"/>
        <w:tabs>
          <w:tab w:val="left" w:pos="539"/>
          <w:tab w:val="left" w:pos="4928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Requisite storage and transport temperature:  </w:t>
      </w:r>
      <w:bookmarkStart w:id="12" w:name="ce_tpt"/>
      <w:bookmarkEnd w:id="12"/>
      <w:r w:rsidR="00327154">
        <w:rPr>
          <w:rFonts w:ascii="Arial" w:hAnsi="Arial"/>
          <w:b w:val="0"/>
          <w:sz w:val="16"/>
          <w:lang w:val="en-US"/>
        </w:rPr>
        <w:t>{ce_tpt}</w:t>
      </w:r>
      <w:r>
        <w:rPr>
          <w:rFonts w:ascii="Arial" w:hAnsi="Arial"/>
          <w:b w:val="0"/>
          <w:sz w:val="16"/>
          <w:lang w:val="en-US"/>
        </w:rPr>
        <w:tab/>
        <w:t xml:space="preserve">               </w:t>
      </w:r>
      <w:r w:rsidR="0052024F">
        <w:rPr>
          <w:rFonts w:ascii="Arial" w:hAnsi="Arial"/>
          <w:b w:val="0"/>
          <w:sz w:val="16"/>
          <w:lang w:val="en-US"/>
        </w:rPr>
        <w:t xml:space="preserve">     </w:t>
      </w:r>
      <w:r>
        <w:rPr>
          <w:rFonts w:ascii="Arial" w:hAnsi="Arial"/>
          <w:b w:val="0"/>
          <w:sz w:val="16"/>
          <w:lang w:val="en-US"/>
        </w:rPr>
        <w:t xml:space="preserve">Gross Weight:  </w:t>
      </w:r>
      <w:bookmarkStart w:id="13" w:name="ce_pbruto"/>
      <w:bookmarkEnd w:id="13"/>
      <w:r w:rsidR="00327154">
        <w:rPr>
          <w:rFonts w:ascii="Arial" w:hAnsi="Arial"/>
          <w:b w:val="0"/>
          <w:sz w:val="16"/>
          <w:lang w:val="en-US"/>
        </w:rPr>
        <w:t>{ce_pbruto}</w:t>
      </w:r>
    </w:p>
    <w:p w14:paraId="16706B2D" w14:textId="5F02F024" w:rsidR="00FE517E" w:rsidRDefault="00FE517E">
      <w:pPr>
        <w:pStyle w:val="Subttulo"/>
        <w:tabs>
          <w:tab w:val="left" w:pos="539"/>
          <w:tab w:val="left" w:pos="4928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Product: </w:t>
      </w:r>
      <w:bookmarkStart w:id="14" w:name="ce_anx1"/>
      <w:bookmarkEnd w:id="14"/>
      <w:r w:rsidR="00327154">
        <w:rPr>
          <w:rFonts w:ascii="Arial" w:hAnsi="Arial"/>
          <w:b w:val="0"/>
          <w:sz w:val="16"/>
          <w:lang w:val="en-US"/>
        </w:rPr>
        <w:t>{ce_anx1}</w:t>
      </w:r>
    </w:p>
    <w:p w14:paraId="71CC5385" w14:textId="77777777" w:rsidR="00FE517E" w:rsidRDefault="00FE517E">
      <w:pPr>
        <w:pStyle w:val="Subttulo"/>
        <w:jc w:val="left"/>
        <w:rPr>
          <w:rFonts w:ascii="Arial" w:hAnsi="Arial"/>
          <w:sz w:val="16"/>
          <w:lang w:val="en-US"/>
        </w:rPr>
      </w:pPr>
    </w:p>
    <w:p w14:paraId="46ACFBAB" w14:textId="77777777" w:rsidR="00FE517E" w:rsidRPr="001C038F" w:rsidRDefault="00FE517E" w:rsidP="001C038F">
      <w:pPr>
        <w:pStyle w:val="Subttulo"/>
        <w:tabs>
          <w:tab w:val="left" w:pos="539"/>
        </w:tabs>
        <w:jc w:val="left"/>
        <w:rPr>
          <w:rFonts w:ascii="Arial" w:hAnsi="Arial"/>
          <w:sz w:val="18"/>
          <w:lang w:val="en-US"/>
        </w:rPr>
      </w:pPr>
      <w:r>
        <w:rPr>
          <w:rFonts w:ascii="Arial" w:hAnsi="Arial"/>
          <w:sz w:val="18"/>
          <w:lang w:val="en-US"/>
        </w:rPr>
        <w:t xml:space="preserve">2 </w:t>
      </w:r>
      <w:r>
        <w:rPr>
          <w:rFonts w:ascii="Arial" w:hAnsi="Arial"/>
          <w:sz w:val="18"/>
          <w:lang w:val="en-US"/>
        </w:rPr>
        <w:tab/>
        <w:t>Origin of fishery products</w:t>
      </w:r>
    </w:p>
    <w:p w14:paraId="753FADC1" w14:textId="77777777" w:rsidR="00FE517E" w:rsidRDefault="00FE517E">
      <w:pPr>
        <w:pStyle w:val="Subttulo"/>
        <w:tabs>
          <w:tab w:val="left" w:pos="539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Name and official approval number of establishment approved by the </w:t>
      </w:r>
      <w:r w:rsidR="00537E90">
        <w:rPr>
          <w:rFonts w:ascii="Arial" w:hAnsi="Arial"/>
          <w:b w:val="0"/>
          <w:sz w:val="16"/>
          <w:lang w:val="en-US"/>
        </w:rPr>
        <w:t>ORGANISMO NACIONAL DE SANIDAD PESQUERA (SANIPES)</w:t>
      </w:r>
      <w:r>
        <w:rPr>
          <w:rFonts w:ascii="Arial" w:hAnsi="Arial"/>
          <w:b w:val="0"/>
          <w:sz w:val="16"/>
          <w:lang w:val="en-US"/>
        </w:rPr>
        <w:t xml:space="preserve"> for exportation:</w:t>
      </w:r>
    </w:p>
    <w:p w14:paraId="26F9AEC4" w14:textId="26DFCEBC" w:rsidR="00FE517E" w:rsidRDefault="00327154">
      <w:pPr>
        <w:pStyle w:val="Subttulo"/>
        <w:spacing w:line="360" w:lineRule="auto"/>
        <w:ind w:left="1155"/>
        <w:jc w:val="left"/>
        <w:rPr>
          <w:rFonts w:ascii="Arial" w:hAnsi="Arial"/>
          <w:b w:val="0"/>
          <w:sz w:val="16"/>
          <w:lang w:val="en-US"/>
        </w:rPr>
      </w:pPr>
      <w:bookmarkStart w:id="15" w:name="ce_emp"/>
      <w:bookmarkEnd w:id="15"/>
      <w:r>
        <w:rPr>
          <w:rFonts w:ascii="Arial" w:hAnsi="Arial"/>
          <w:b w:val="0"/>
          <w:sz w:val="16"/>
          <w:lang w:val="en-US"/>
        </w:rPr>
        <w:t>{ce_emp}</w:t>
      </w:r>
    </w:p>
    <w:p w14:paraId="53B24D2C" w14:textId="7BE63428" w:rsidR="00FE517E" w:rsidRDefault="00327154">
      <w:pPr>
        <w:pStyle w:val="Subttulo"/>
        <w:spacing w:line="360" w:lineRule="auto"/>
        <w:ind w:left="1155"/>
        <w:jc w:val="left"/>
        <w:rPr>
          <w:rFonts w:ascii="Arial" w:hAnsi="Arial"/>
          <w:b w:val="0"/>
          <w:sz w:val="16"/>
          <w:lang w:val="en-US"/>
        </w:rPr>
      </w:pPr>
      <w:bookmarkStart w:id="16" w:name="ce_aut"/>
      <w:bookmarkEnd w:id="16"/>
      <w:r>
        <w:rPr>
          <w:rFonts w:ascii="Arial" w:hAnsi="Arial"/>
          <w:b w:val="0"/>
          <w:sz w:val="16"/>
          <w:lang w:val="en-US"/>
        </w:rPr>
        <w:t>{ce_aut}</w:t>
      </w:r>
    </w:p>
    <w:p w14:paraId="7A47851F" w14:textId="2095CE6F" w:rsidR="00FE517E" w:rsidRDefault="00327154">
      <w:pPr>
        <w:pStyle w:val="Subttulo"/>
        <w:spacing w:line="360" w:lineRule="auto"/>
        <w:ind w:left="1155"/>
        <w:jc w:val="left"/>
        <w:rPr>
          <w:rFonts w:ascii="Arial" w:hAnsi="Arial"/>
          <w:b w:val="0"/>
          <w:sz w:val="16"/>
          <w:lang w:val="en-US"/>
        </w:rPr>
      </w:pPr>
      <w:bookmarkStart w:id="17" w:name="ce_dir"/>
      <w:bookmarkEnd w:id="17"/>
      <w:r>
        <w:rPr>
          <w:rFonts w:ascii="Arial" w:hAnsi="Arial"/>
          <w:b w:val="0"/>
          <w:sz w:val="16"/>
          <w:lang w:val="en-US"/>
        </w:rPr>
        <w:t>{ce_dir}</w:t>
      </w:r>
    </w:p>
    <w:p w14:paraId="24CAE4EF" w14:textId="77777777" w:rsidR="00FE517E" w:rsidRDefault="00FE517E">
      <w:pPr>
        <w:pStyle w:val="Subttulo"/>
        <w:tabs>
          <w:tab w:val="left" w:pos="539"/>
        </w:tabs>
        <w:jc w:val="left"/>
        <w:rPr>
          <w:rFonts w:ascii="Arial" w:hAnsi="Arial"/>
          <w:b w:val="0"/>
          <w:sz w:val="16"/>
          <w:lang w:val="en-US"/>
        </w:rPr>
      </w:pPr>
    </w:p>
    <w:p w14:paraId="16BD633E" w14:textId="77777777" w:rsidR="00FE517E" w:rsidRPr="001C038F" w:rsidRDefault="00FE517E" w:rsidP="001C038F">
      <w:pPr>
        <w:pStyle w:val="Subttulo"/>
        <w:tabs>
          <w:tab w:val="left" w:pos="539"/>
        </w:tabs>
        <w:jc w:val="left"/>
        <w:rPr>
          <w:rFonts w:ascii="Arial" w:hAnsi="Arial"/>
          <w:sz w:val="18"/>
          <w:lang w:val="en-US"/>
        </w:rPr>
      </w:pPr>
      <w:r>
        <w:rPr>
          <w:rFonts w:ascii="Arial" w:hAnsi="Arial"/>
          <w:sz w:val="18"/>
          <w:lang w:val="en-US"/>
        </w:rPr>
        <w:t xml:space="preserve">3 </w:t>
      </w:r>
      <w:r>
        <w:rPr>
          <w:rFonts w:ascii="Arial" w:hAnsi="Arial"/>
          <w:sz w:val="18"/>
          <w:lang w:val="en-US"/>
        </w:rPr>
        <w:tab/>
        <w:t>Destination of products</w:t>
      </w:r>
    </w:p>
    <w:p w14:paraId="7A9500C2" w14:textId="77777777" w:rsidR="00FE517E" w:rsidRDefault="00FE517E">
      <w:pPr>
        <w:pStyle w:val="Subttulo"/>
        <w:tabs>
          <w:tab w:val="left" w:pos="539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>The fishery products are dispatched:</w:t>
      </w:r>
    </w:p>
    <w:p w14:paraId="414B1E5E" w14:textId="71FB78D7" w:rsidR="00FE517E" w:rsidRDefault="00FE517E">
      <w:pPr>
        <w:pStyle w:val="Subttulo"/>
        <w:tabs>
          <w:tab w:val="left" w:pos="539"/>
          <w:tab w:val="left" w:pos="7700"/>
        </w:tabs>
        <w:spacing w:line="360" w:lineRule="auto"/>
        <w:ind w:left="539" w:right="-1327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From:  </w:t>
      </w:r>
      <w:bookmarkStart w:id="18" w:name="ce_ori"/>
      <w:bookmarkEnd w:id="18"/>
      <w:r w:rsidR="00327154">
        <w:rPr>
          <w:rFonts w:ascii="Arial" w:hAnsi="Arial"/>
          <w:b w:val="0"/>
          <w:sz w:val="16"/>
          <w:lang w:val="en-US"/>
        </w:rPr>
        <w:t>{ce_ori}</w:t>
      </w:r>
      <w:r>
        <w:rPr>
          <w:rFonts w:ascii="Arial" w:hAnsi="Arial"/>
          <w:b w:val="0"/>
          <w:sz w:val="16"/>
          <w:lang w:val="en-US"/>
        </w:rPr>
        <w:t xml:space="preserve"> </w:t>
      </w:r>
      <w:r>
        <w:rPr>
          <w:rFonts w:ascii="Arial" w:hAnsi="Arial"/>
          <w:b w:val="0"/>
          <w:sz w:val="16"/>
          <w:lang w:val="en-US"/>
        </w:rPr>
        <w:tab/>
      </w:r>
      <w:r>
        <w:rPr>
          <w:rFonts w:ascii="Arial" w:hAnsi="Arial"/>
          <w:b w:val="0"/>
          <w:sz w:val="16"/>
          <w:lang w:val="en-US"/>
        </w:rPr>
        <w:tab/>
      </w:r>
      <w:r>
        <w:rPr>
          <w:rFonts w:ascii="Arial" w:hAnsi="Arial"/>
          <w:b w:val="0"/>
          <w:sz w:val="16"/>
          <w:lang w:val="en-US"/>
        </w:rPr>
        <w:tab/>
        <w:t>(place of dispatch)</w:t>
      </w:r>
    </w:p>
    <w:p w14:paraId="79D8DAC8" w14:textId="20818E4D" w:rsidR="00FE517E" w:rsidRDefault="00FE517E">
      <w:pPr>
        <w:pStyle w:val="Subttulo"/>
        <w:tabs>
          <w:tab w:val="left" w:pos="539"/>
          <w:tab w:val="left" w:pos="6622"/>
        </w:tabs>
        <w:spacing w:line="360" w:lineRule="auto"/>
        <w:ind w:left="539" w:right="-1327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To:  </w:t>
      </w:r>
      <w:bookmarkStart w:id="19" w:name="ce_det"/>
      <w:bookmarkEnd w:id="19"/>
      <w:r w:rsidR="00327154">
        <w:rPr>
          <w:rFonts w:ascii="Arial" w:hAnsi="Arial"/>
          <w:b w:val="0"/>
          <w:sz w:val="16"/>
          <w:lang w:val="en-US"/>
        </w:rPr>
        <w:t>{ce_det}</w:t>
      </w:r>
      <w:r>
        <w:rPr>
          <w:rFonts w:ascii="Arial" w:hAnsi="Arial"/>
          <w:b w:val="0"/>
          <w:sz w:val="16"/>
          <w:lang w:val="en-US"/>
        </w:rPr>
        <w:tab/>
        <w:t xml:space="preserve"> </w:t>
      </w:r>
      <w:r>
        <w:rPr>
          <w:rFonts w:ascii="Arial" w:hAnsi="Arial"/>
          <w:b w:val="0"/>
          <w:sz w:val="16"/>
          <w:lang w:val="en-US"/>
        </w:rPr>
        <w:tab/>
        <w:t xml:space="preserve">        (country and place of destination)</w:t>
      </w:r>
    </w:p>
    <w:p w14:paraId="0F4E144F" w14:textId="7ABDC8FE" w:rsidR="00FE517E" w:rsidRDefault="00FE517E">
      <w:pPr>
        <w:pStyle w:val="Subttulo"/>
        <w:tabs>
          <w:tab w:val="left" w:pos="539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By the following means of transport:  </w:t>
      </w:r>
      <w:bookmarkStart w:id="20" w:name="ce_tra"/>
      <w:bookmarkEnd w:id="20"/>
      <w:r w:rsidR="00327154">
        <w:rPr>
          <w:rFonts w:ascii="Arial" w:hAnsi="Arial"/>
          <w:b w:val="0"/>
          <w:sz w:val="16"/>
          <w:lang w:val="en-US"/>
        </w:rPr>
        <w:t>{ce_tra}</w:t>
      </w:r>
    </w:p>
    <w:p w14:paraId="416DD2AC" w14:textId="670382BF" w:rsidR="00FE517E" w:rsidRDefault="00FE517E">
      <w:pPr>
        <w:pStyle w:val="Subttulo"/>
        <w:tabs>
          <w:tab w:val="left" w:pos="539"/>
        </w:tabs>
        <w:spacing w:line="360" w:lineRule="auto"/>
        <w:ind w:left="539"/>
        <w:jc w:val="left"/>
        <w:rPr>
          <w:rFonts w:ascii="Arial" w:hAnsi="Arial"/>
          <w:b w:val="0"/>
          <w:sz w:val="16"/>
          <w:lang w:val="en-US"/>
        </w:rPr>
      </w:pPr>
      <w:r>
        <w:rPr>
          <w:rFonts w:ascii="Arial" w:hAnsi="Arial"/>
          <w:b w:val="0"/>
          <w:sz w:val="16"/>
          <w:lang w:val="en-US"/>
        </w:rPr>
        <w:t xml:space="preserve">Name and address of dispatcher:  </w:t>
      </w:r>
      <w:bookmarkStart w:id="21" w:name="ce_eno"/>
      <w:bookmarkEnd w:id="21"/>
      <w:r w:rsidR="00327154">
        <w:rPr>
          <w:rFonts w:ascii="Arial" w:hAnsi="Arial"/>
          <w:b w:val="0"/>
          <w:sz w:val="16"/>
          <w:lang w:val="en-US"/>
        </w:rPr>
        <w:t>{ce_eno}</w:t>
      </w:r>
      <w:r>
        <w:rPr>
          <w:rFonts w:ascii="Arial" w:hAnsi="Arial"/>
          <w:b w:val="0"/>
          <w:sz w:val="16"/>
          <w:lang w:val="en-US"/>
        </w:rPr>
        <w:tab/>
      </w:r>
    </w:p>
    <w:p w14:paraId="2D37DE43" w14:textId="36EE74B6" w:rsidR="00FE517E" w:rsidRDefault="00327154">
      <w:pPr>
        <w:pStyle w:val="Subttulo"/>
        <w:spacing w:line="360" w:lineRule="auto"/>
        <w:ind w:left="770" w:hanging="77"/>
        <w:jc w:val="left"/>
        <w:rPr>
          <w:rFonts w:ascii="Arial" w:hAnsi="Arial"/>
          <w:b w:val="0"/>
          <w:sz w:val="16"/>
          <w:lang w:val="en-US"/>
        </w:rPr>
      </w:pPr>
      <w:bookmarkStart w:id="22" w:name="ce_edi"/>
      <w:bookmarkEnd w:id="22"/>
      <w:r>
        <w:rPr>
          <w:rFonts w:ascii="Arial" w:hAnsi="Arial"/>
          <w:b w:val="0"/>
          <w:sz w:val="16"/>
          <w:lang w:val="en-US"/>
        </w:rPr>
        <w:t>{ce_edi}</w:t>
      </w:r>
      <w:r w:rsidR="00FE517E">
        <w:rPr>
          <w:rFonts w:ascii="Arial" w:hAnsi="Arial"/>
          <w:b w:val="0"/>
          <w:sz w:val="16"/>
          <w:lang w:val="en-US"/>
        </w:rPr>
        <w:t xml:space="preserve"> </w:t>
      </w:r>
    </w:p>
    <w:p w14:paraId="535678A5" w14:textId="76DB97E0" w:rsidR="00FE517E" w:rsidRDefault="00FE517E">
      <w:pPr>
        <w:tabs>
          <w:tab w:val="left" w:pos="539"/>
        </w:tabs>
        <w:spacing w:line="360" w:lineRule="auto"/>
        <w:ind w:left="539"/>
        <w:rPr>
          <w:sz w:val="16"/>
          <w:lang w:val="en-US"/>
        </w:rPr>
      </w:pPr>
      <w:r>
        <w:rPr>
          <w:sz w:val="16"/>
          <w:lang w:val="en-US"/>
        </w:rPr>
        <w:t xml:space="preserve">Name of consignee and address at place of destination:  </w:t>
      </w:r>
      <w:bookmarkStart w:id="23" w:name="ce_nde"/>
      <w:bookmarkEnd w:id="23"/>
      <w:r w:rsidR="00327154">
        <w:rPr>
          <w:sz w:val="16"/>
          <w:lang w:val="en-US"/>
        </w:rPr>
        <w:t>{ce_nde}</w:t>
      </w:r>
    </w:p>
    <w:p w14:paraId="375F36A5" w14:textId="2FE31F15" w:rsidR="00FE517E" w:rsidRDefault="00327154">
      <w:pPr>
        <w:spacing w:line="360" w:lineRule="auto"/>
        <w:ind w:left="693"/>
        <w:rPr>
          <w:sz w:val="16"/>
          <w:lang w:val="en-US"/>
        </w:rPr>
      </w:pPr>
      <w:bookmarkStart w:id="24" w:name="ce_dde"/>
      <w:bookmarkEnd w:id="24"/>
      <w:r>
        <w:rPr>
          <w:sz w:val="16"/>
          <w:lang w:val="en-US"/>
        </w:rPr>
        <w:t>{ce_dde}</w:t>
      </w:r>
    </w:p>
    <w:p w14:paraId="5AC03693" w14:textId="249741DE" w:rsidR="00762BFE" w:rsidRDefault="00327154">
      <w:pPr>
        <w:spacing w:line="360" w:lineRule="auto"/>
        <w:ind w:left="693"/>
        <w:rPr>
          <w:sz w:val="16"/>
          <w:lang w:val="en-US"/>
        </w:rPr>
      </w:pPr>
      <w:bookmarkStart w:id="25" w:name="ce_not"/>
      <w:bookmarkEnd w:id="25"/>
      <w:r>
        <w:rPr>
          <w:sz w:val="16"/>
          <w:lang w:val="en-US"/>
        </w:rPr>
        <w:t>{ce_not}</w:t>
      </w:r>
    </w:p>
    <w:p w14:paraId="1AFA8F0E" w14:textId="24A983E0" w:rsidR="00FE517E" w:rsidRDefault="00327154">
      <w:pPr>
        <w:spacing w:line="360" w:lineRule="auto"/>
        <w:ind w:left="693"/>
        <w:rPr>
          <w:sz w:val="16"/>
          <w:lang w:val="en-US"/>
        </w:rPr>
      </w:pPr>
      <w:bookmarkStart w:id="26" w:name="ce_anx3"/>
      <w:bookmarkEnd w:id="26"/>
      <w:r>
        <w:rPr>
          <w:sz w:val="16"/>
          <w:lang w:val="en-US"/>
        </w:rPr>
        <w:t>{ce_anx3}</w:t>
      </w:r>
    </w:p>
    <w:p w14:paraId="194EC3E9" w14:textId="3CF82704" w:rsidR="00FE517E" w:rsidRDefault="00327154">
      <w:pPr>
        <w:spacing w:line="360" w:lineRule="auto"/>
        <w:ind w:left="693"/>
        <w:rPr>
          <w:sz w:val="16"/>
          <w:lang w:val="en-US"/>
        </w:rPr>
      </w:pPr>
      <w:bookmarkStart w:id="27" w:name="ce_anx2"/>
      <w:bookmarkEnd w:id="27"/>
      <w:r>
        <w:rPr>
          <w:sz w:val="16"/>
          <w:lang w:val="en-US"/>
        </w:rPr>
        <w:t>{ce_anx2}</w:t>
      </w:r>
    </w:p>
    <w:p w14:paraId="7DBE817B" w14:textId="6F564DF2" w:rsidR="007326CF" w:rsidRDefault="00037D40" w:rsidP="00037D40">
      <w:pPr>
        <w:spacing w:line="360" w:lineRule="auto"/>
        <w:rPr>
          <w:sz w:val="16"/>
          <w:lang w:val="en-US"/>
        </w:rPr>
      </w:pPr>
      <w:r>
        <w:rPr>
          <w:sz w:val="16"/>
          <w:lang w:val="en-US"/>
        </w:rPr>
        <w:t xml:space="preserve">              </w:t>
      </w:r>
      <w:r w:rsidRPr="00037D40">
        <w:rPr>
          <w:sz w:val="16"/>
          <w:lang w:val="en-US"/>
        </w:rPr>
        <w:t xml:space="preserve">NUMERO DE LOTE: </w:t>
      </w:r>
      <w:r>
        <w:rPr>
          <w:sz w:val="16"/>
          <w:lang w:val="en-US"/>
        </w:rPr>
        <w:t xml:space="preserve"> </w:t>
      </w:r>
      <w:bookmarkStart w:id="28" w:name="ce_nrl"/>
      <w:bookmarkEnd w:id="28"/>
      <w:r w:rsidR="00327154">
        <w:rPr>
          <w:sz w:val="16"/>
          <w:lang w:val="en-US"/>
        </w:rPr>
        <w:t>{ce_nrl}</w:t>
      </w:r>
      <w:r>
        <w:rPr>
          <w:sz w:val="16"/>
          <w:lang w:val="en-US"/>
        </w:rPr>
        <w:t xml:space="preserve">  </w:t>
      </w:r>
    </w:p>
    <w:p w14:paraId="107A4299" w14:textId="77777777" w:rsidR="00FE517E" w:rsidRDefault="00FE517E">
      <w:pPr>
        <w:tabs>
          <w:tab w:val="left" w:pos="539"/>
        </w:tabs>
        <w:ind w:left="539"/>
        <w:rPr>
          <w:sz w:val="16"/>
          <w:lang w:val="en-US"/>
        </w:rPr>
      </w:pPr>
      <w:r>
        <w:rPr>
          <w:sz w:val="16"/>
          <w:lang w:val="en-US"/>
        </w:rPr>
        <w:tab/>
        <w:t xml:space="preserve"> </w:t>
      </w:r>
    </w:p>
    <w:p w14:paraId="3D59A540" w14:textId="77777777" w:rsidR="00FE517E" w:rsidRPr="001C038F" w:rsidRDefault="00FE517E" w:rsidP="001C038F">
      <w:pPr>
        <w:pStyle w:val="Ttulo1"/>
        <w:tabs>
          <w:tab w:val="left" w:pos="539"/>
        </w:tabs>
      </w:pPr>
      <w:r>
        <w:t xml:space="preserve">4 </w:t>
      </w:r>
      <w:r>
        <w:tab/>
        <w:t>Health attestation</w:t>
      </w:r>
    </w:p>
    <w:p w14:paraId="33254E89" w14:textId="77777777" w:rsidR="00FE517E" w:rsidRPr="00D46F45" w:rsidRDefault="00537E90" w:rsidP="00466318">
      <w:pPr>
        <w:ind w:left="539" w:right="395"/>
        <w:jc w:val="both"/>
        <w:rPr>
          <w:rFonts w:cs="Arial"/>
          <w:sz w:val="15"/>
          <w:szCs w:val="15"/>
          <w:lang w:val="en-US"/>
        </w:rPr>
      </w:pPr>
      <w:r w:rsidRPr="00D46F45">
        <w:rPr>
          <w:rFonts w:cs="Arial"/>
          <w:sz w:val="15"/>
          <w:szCs w:val="15"/>
          <w:lang w:val="en-US"/>
        </w:rPr>
        <w:t>ORGANISMO NACIONAL DE SANIDAD PESQUERA (SANIPES)</w:t>
      </w:r>
      <w:r w:rsidR="00771BA1" w:rsidRPr="00D46F45">
        <w:rPr>
          <w:rFonts w:cs="Arial"/>
          <w:sz w:val="15"/>
          <w:szCs w:val="15"/>
          <w:lang w:val="es-PE"/>
        </w:rPr>
        <w:t xml:space="preserve"> </w:t>
      </w:r>
      <w:r w:rsidR="00FE517E" w:rsidRPr="00D46F45">
        <w:rPr>
          <w:rFonts w:cs="Arial"/>
          <w:sz w:val="15"/>
          <w:szCs w:val="15"/>
          <w:lang w:val="en-US"/>
        </w:rPr>
        <w:t>certifies that the fishery or aquaculture products specified above:</w:t>
      </w:r>
    </w:p>
    <w:p w14:paraId="39429FC8" w14:textId="77777777" w:rsidR="00FE517E" w:rsidRPr="00D46F45" w:rsidRDefault="00FE517E" w:rsidP="00466318">
      <w:pPr>
        <w:numPr>
          <w:ilvl w:val="0"/>
          <w:numId w:val="1"/>
        </w:numPr>
        <w:tabs>
          <w:tab w:val="left" w:pos="847"/>
        </w:tabs>
        <w:ind w:left="847" w:right="395" w:hanging="308"/>
        <w:jc w:val="both"/>
        <w:rPr>
          <w:rFonts w:cs="Arial"/>
          <w:sz w:val="15"/>
          <w:szCs w:val="15"/>
        </w:rPr>
      </w:pPr>
      <w:r w:rsidRPr="00D46F45">
        <w:rPr>
          <w:rFonts w:cs="Arial"/>
          <w:sz w:val="15"/>
          <w:szCs w:val="15"/>
        </w:rPr>
        <w:t xml:space="preserve">Have undergone a Sanitary control in accordance with the </w:t>
      </w:r>
      <w:r w:rsidR="001C038F" w:rsidRPr="00D46F45">
        <w:rPr>
          <w:rFonts w:cs="Arial"/>
          <w:sz w:val="15"/>
          <w:szCs w:val="15"/>
        </w:rPr>
        <w:t>Fishing and Aquaculture</w:t>
      </w:r>
      <w:r w:rsidRPr="00D46F45">
        <w:rPr>
          <w:rFonts w:cs="Arial"/>
          <w:sz w:val="15"/>
          <w:szCs w:val="15"/>
        </w:rPr>
        <w:t xml:space="preserve"> Sanitary Regulations</w:t>
      </w:r>
      <w:r w:rsidR="00466318" w:rsidRPr="00D46F45">
        <w:rPr>
          <w:rFonts w:cs="Arial"/>
          <w:sz w:val="15"/>
          <w:szCs w:val="15"/>
        </w:rPr>
        <w:t xml:space="preserve"> (</w:t>
      </w:r>
      <w:r w:rsidR="00466318" w:rsidRPr="00D46F45">
        <w:rPr>
          <w:rFonts w:cs="Arial"/>
          <w:sz w:val="15"/>
          <w:szCs w:val="15"/>
          <w:lang w:val="es-PE"/>
        </w:rPr>
        <w:t>Reglamento Sectorial de Inocuidad para las Actividades Pesqueras y Acuícolas D.S. Nº 020-2022-PRODUCE</w:t>
      </w:r>
      <w:r w:rsidRPr="00D46F45">
        <w:rPr>
          <w:rFonts w:cs="Arial"/>
          <w:sz w:val="15"/>
          <w:szCs w:val="15"/>
        </w:rPr>
        <w:t xml:space="preserve">, Norma Sanitaria de Moluscos Bivalvos Vivos D.S. N° 07-2004-PRODUCE, Ley del </w:t>
      </w:r>
      <w:r w:rsidR="00537E90" w:rsidRPr="00D46F45">
        <w:rPr>
          <w:rFonts w:cs="Arial"/>
          <w:sz w:val="15"/>
          <w:szCs w:val="15"/>
        </w:rPr>
        <w:t>Organismo</w:t>
      </w:r>
      <w:r w:rsidRPr="00D46F45">
        <w:rPr>
          <w:rFonts w:cs="Arial"/>
          <w:sz w:val="15"/>
          <w:szCs w:val="15"/>
        </w:rPr>
        <w:t xml:space="preserve"> Nacional de Sanidad Pesquera – SANIPES N° </w:t>
      </w:r>
      <w:r w:rsidR="00537E90" w:rsidRPr="00D46F45">
        <w:rPr>
          <w:rFonts w:cs="Arial"/>
          <w:sz w:val="15"/>
          <w:szCs w:val="15"/>
        </w:rPr>
        <w:t>30063</w:t>
      </w:r>
      <w:r w:rsidRPr="00D46F45">
        <w:rPr>
          <w:rFonts w:cs="Arial"/>
          <w:sz w:val="15"/>
          <w:szCs w:val="15"/>
        </w:rPr>
        <w:t xml:space="preserve"> y Reglamento de la Ley del SANIPES D.S. 0</w:t>
      </w:r>
      <w:r w:rsidR="00537E90" w:rsidRPr="00D46F45">
        <w:rPr>
          <w:rFonts w:cs="Arial"/>
          <w:sz w:val="15"/>
          <w:szCs w:val="15"/>
        </w:rPr>
        <w:t>12-2013</w:t>
      </w:r>
      <w:r w:rsidRPr="00D46F45">
        <w:rPr>
          <w:rFonts w:cs="Arial"/>
          <w:sz w:val="15"/>
          <w:szCs w:val="15"/>
        </w:rPr>
        <w:t>-PRODUCE) and coming from an enabled establishment.</w:t>
      </w:r>
    </w:p>
    <w:p w14:paraId="4BF89678" w14:textId="77777777" w:rsidR="00FE517E" w:rsidRPr="00D46F45" w:rsidRDefault="00FE517E" w:rsidP="00466318">
      <w:pPr>
        <w:numPr>
          <w:ilvl w:val="0"/>
          <w:numId w:val="1"/>
        </w:numPr>
        <w:tabs>
          <w:tab w:val="left" w:pos="847"/>
        </w:tabs>
        <w:ind w:left="539" w:right="395" w:firstLine="0"/>
        <w:jc w:val="both"/>
        <w:rPr>
          <w:rFonts w:cs="Arial"/>
          <w:sz w:val="15"/>
          <w:szCs w:val="15"/>
          <w:lang w:val="en-US"/>
        </w:rPr>
      </w:pPr>
      <w:r w:rsidRPr="00D46F45">
        <w:rPr>
          <w:rFonts w:cs="Arial"/>
          <w:sz w:val="15"/>
          <w:szCs w:val="15"/>
          <w:lang w:val="en-US"/>
        </w:rPr>
        <w:t xml:space="preserve">Are processed, packed, baled, marked, stored and transported in accordance with the Fishery </w:t>
      </w:r>
      <w:r w:rsidR="004B2056" w:rsidRPr="00D46F45">
        <w:rPr>
          <w:rFonts w:cs="Arial"/>
          <w:sz w:val="15"/>
          <w:szCs w:val="15"/>
          <w:lang w:val="en-US"/>
        </w:rPr>
        <w:t xml:space="preserve">and Aquaculture </w:t>
      </w:r>
      <w:r w:rsidRPr="00D46F45">
        <w:rPr>
          <w:rFonts w:cs="Arial"/>
          <w:sz w:val="15"/>
          <w:szCs w:val="15"/>
          <w:lang w:val="en-US"/>
        </w:rPr>
        <w:t>Sanitary Regulations.</w:t>
      </w:r>
    </w:p>
    <w:p w14:paraId="1AB15921" w14:textId="77777777" w:rsidR="00FE517E" w:rsidRPr="00D46F45" w:rsidRDefault="00FE517E" w:rsidP="00466318">
      <w:pPr>
        <w:numPr>
          <w:ilvl w:val="0"/>
          <w:numId w:val="1"/>
        </w:numPr>
        <w:tabs>
          <w:tab w:val="left" w:pos="847"/>
        </w:tabs>
        <w:ind w:left="539" w:right="395" w:firstLine="0"/>
        <w:jc w:val="both"/>
        <w:rPr>
          <w:rFonts w:cs="Arial"/>
          <w:sz w:val="15"/>
          <w:szCs w:val="15"/>
          <w:lang w:val="en-US"/>
        </w:rPr>
      </w:pPr>
      <w:r w:rsidRPr="00D46F45">
        <w:rPr>
          <w:rFonts w:cs="Arial"/>
          <w:sz w:val="15"/>
          <w:szCs w:val="15"/>
          <w:lang w:val="en-US"/>
        </w:rPr>
        <w:t>Do not come from toxic species or species containing biotoxins.</w:t>
      </w:r>
    </w:p>
    <w:p w14:paraId="20B5112B" w14:textId="77777777" w:rsidR="00FE517E" w:rsidRPr="00D46F45" w:rsidRDefault="00FE517E" w:rsidP="00466318">
      <w:pPr>
        <w:numPr>
          <w:ilvl w:val="0"/>
          <w:numId w:val="1"/>
        </w:numPr>
        <w:tabs>
          <w:tab w:val="left" w:pos="847"/>
        </w:tabs>
        <w:ind w:left="847" w:right="395" w:hanging="308"/>
        <w:jc w:val="both"/>
        <w:rPr>
          <w:rFonts w:cs="Arial"/>
          <w:sz w:val="15"/>
          <w:szCs w:val="15"/>
          <w:lang w:val="en-US"/>
        </w:rPr>
      </w:pPr>
      <w:r w:rsidRPr="00D46F45">
        <w:rPr>
          <w:rFonts w:cs="Arial"/>
          <w:sz w:val="15"/>
          <w:szCs w:val="15"/>
          <w:lang w:val="en-US"/>
        </w:rPr>
        <w:t>Have satisfactorily undergone the organoleptic, parasitologic, microbiologic and chemical criteria laid down for certain categories of fishery</w:t>
      </w:r>
      <w:r w:rsidR="0094555B" w:rsidRPr="00D46F45">
        <w:rPr>
          <w:rFonts w:cs="Arial"/>
          <w:sz w:val="15"/>
          <w:szCs w:val="15"/>
          <w:lang w:val="en-US"/>
        </w:rPr>
        <w:t xml:space="preserve"> or </w:t>
      </w:r>
      <w:r w:rsidR="002853DD" w:rsidRPr="00D46F45">
        <w:rPr>
          <w:rFonts w:cs="Arial"/>
          <w:sz w:val="15"/>
          <w:szCs w:val="15"/>
          <w:lang w:val="en-US"/>
        </w:rPr>
        <w:t xml:space="preserve">aquaculture </w:t>
      </w:r>
      <w:r w:rsidRPr="00D46F45">
        <w:rPr>
          <w:rFonts w:cs="Arial"/>
          <w:sz w:val="15"/>
          <w:szCs w:val="15"/>
          <w:lang w:val="en-US"/>
        </w:rPr>
        <w:t>products.</w:t>
      </w:r>
    </w:p>
    <w:p w14:paraId="5D6071B7" w14:textId="77777777" w:rsidR="00FE517E" w:rsidRDefault="00073E12" w:rsidP="00073E12">
      <w:pPr>
        <w:tabs>
          <w:tab w:val="left" w:pos="847"/>
        </w:tabs>
        <w:ind w:left="539"/>
        <w:rPr>
          <w:sz w:val="15"/>
          <w:szCs w:val="15"/>
          <w:lang w:val="en-US"/>
        </w:rPr>
      </w:pPr>
      <w:r w:rsidRPr="00D46F45">
        <w:rPr>
          <w:rFonts w:cs="Arial"/>
          <w:sz w:val="15"/>
          <w:szCs w:val="15"/>
          <w:lang w:val="en-US"/>
        </w:rPr>
        <w:t xml:space="preserve">The aquatic animals raised were not fed </w:t>
      </w:r>
      <w:r w:rsidRPr="00073E12">
        <w:rPr>
          <w:sz w:val="15"/>
          <w:szCs w:val="15"/>
          <w:lang w:val="en-US"/>
        </w:rPr>
        <w:t>processed animal proteins (PAPs) of</w:t>
      </w:r>
      <w:r w:rsidRPr="00D46F45">
        <w:rPr>
          <w:sz w:val="15"/>
          <w:szCs w:val="15"/>
          <w:lang w:val="en-US"/>
        </w:rPr>
        <w:t xml:space="preserve"> porcine and or poultry origin.</w:t>
      </w:r>
    </w:p>
    <w:p w14:paraId="57F7642D" w14:textId="77777777" w:rsidR="00037D40" w:rsidRPr="00D46F45" w:rsidRDefault="00037D40" w:rsidP="00073E12">
      <w:pPr>
        <w:tabs>
          <w:tab w:val="left" w:pos="847"/>
        </w:tabs>
        <w:ind w:left="539"/>
        <w:rPr>
          <w:rFonts w:cs="Arial"/>
          <w:sz w:val="15"/>
          <w:szCs w:val="15"/>
          <w:lang w:val="en-US"/>
        </w:rPr>
      </w:pPr>
    </w:p>
    <w:p w14:paraId="48CB055D" w14:textId="1D6CB90A" w:rsidR="00FE517E" w:rsidRPr="0094555B" w:rsidRDefault="00327154">
      <w:pPr>
        <w:ind w:left="539"/>
        <w:rPr>
          <w:sz w:val="14"/>
          <w:lang w:val="en-US"/>
        </w:rPr>
      </w:pPr>
      <w:bookmarkStart w:id="29" w:name="ce_anx4"/>
      <w:bookmarkEnd w:id="29"/>
      <w:r>
        <w:rPr>
          <w:sz w:val="14"/>
          <w:lang w:val="en-US"/>
        </w:rPr>
        <w:t>{ce_anx4}</w:t>
      </w:r>
    </w:p>
    <w:p w14:paraId="2F9993A8" w14:textId="77777777" w:rsidR="00FE517E" w:rsidRPr="0094555B" w:rsidRDefault="00FE517E">
      <w:pPr>
        <w:pStyle w:val="Textodeglobo"/>
        <w:tabs>
          <w:tab w:val="left" w:pos="847"/>
        </w:tabs>
        <w:rPr>
          <w:rFonts w:ascii="Arial" w:hAnsi="Arial" w:cs="Times New Roman"/>
          <w:szCs w:val="20"/>
          <w:lang w:val="en-US"/>
        </w:rPr>
      </w:pPr>
    </w:p>
    <w:p w14:paraId="31C269D3" w14:textId="266F9120" w:rsidR="00FE517E" w:rsidRDefault="00FE517E" w:rsidP="00327154">
      <w:pPr>
        <w:tabs>
          <w:tab w:val="left" w:pos="5236"/>
        </w:tabs>
        <w:ind w:left="1416" w:firstLine="1664"/>
        <w:rPr>
          <w:sz w:val="16"/>
          <w:lang w:val="en-US"/>
        </w:rPr>
      </w:pPr>
      <w:r>
        <w:rPr>
          <w:sz w:val="16"/>
          <w:lang w:val="en-US"/>
        </w:rPr>
        <w:t xml:space="preserve">Done at   </w:t>
      </w:r>
      <w:bookmarkStart w:id="30" w:name="ce_ciu"/>
      <w:bookmarkEnd w:id="30"/>
      <w:r w:rsidR="00327154">
        <w:rPr>
          <w:sz w:val="16"/>
          <w:lang w:val="en-US"/>
        </w:rPr>
        <w:t>{ce_ciu}</w:t>
      </w:r>
      <w:r>
        <w:rPr>
          <w:sz w:val="16"/>
          <w:lang w:val="en-US"/>
        </w:rPr>
        <w:t xml:space="preserve"> </w:t>
      </w:r>
      <w:r>
        <w:rPr>
          <w:sz w:val="16"/>
          <w:lang w:val="en-US"/>
        </w:rPr>
        <w:tab/>
        <w:t xml:space="preserve"> on    </w:t>
      </w:r>
      <w:bookmarkStart w:id="31" w:name="ce_fec"/>
      <w:bookmarkEnd w:id="31"/>
      <w:r w:rsidR="00327154">
        <w:rPr>
          <w:sz w:val="16"/>
          <w:lang w:val="en-US"/>
        </w:rPr>
        <w:t>{ce_fec}</w:t>
      </w:r>
    </w:p>
    <w:p w14:paraId="0A629CAC" w14:textId="77777777" w:rsidR="00FE517E" w:rsidRDefault="00FE517E">
      <w:pPr>
        <w:rPr>
          <w:sz w:val="16"/>
          <w:lang w:val="en-US"/>
        </w:rPr>
      </w:pP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  <w:t xml:space="preserve">         (Place)</w:t>
      </w:r>
      <w:r>
        <w:rPr>
          <w:sz w:val="16"/>
          <w:lang w:val="en-US"/>
        </w:rPr>
        <w:tab/>
      </w:r>
      <w:r>
        <w:rPr>
          <w:sz w:val="16"/>
          <w:lang w:val="en-US"/>
        </w:rPr>
        <w:tab/>
        <w:t>(Date)</w:t>
      </w:r>
    </w:p>
    <w:sectPr w:rsidR="00FE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80" w:right="511" w:bottom="1474" w:left="10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97286" w14:textId="77777777" w:rsidR="00003041" w:rsidRDefault="00003041" w:rsidP="0071151D">
      <w:r>
        <w:separator/>
      </w:r>
    </w:p>
  </w:endnote>
  <w:endnote w:type="continuationSeparator" w:id="0">
    <w:p w14:paraId="05B7DF7A" w14:textId="77777777" w:rsidR="00003041" w:rsidRDefault="00003041" w:rsidP="0071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1B2AE" w14:textId="77777777" w:rsidR="00832B72" w:rsidRDefault="00832B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24334" w14:textId="77777777" w:rsidR="00832B72" w:rsidRDefault="00832B7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051A5" w14:textId="77777777" w:rsidR="00832B72" w:rsidRDefault="00832B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1C427" w14:textId="77777777" w:rsidR="00003041" w:rsidRDefault="00003041" w:rsidP="0071151D">
      <w:r>
        <w:separator/>
      </w:r>
    </w:p>
  </w:footnote>
  <w:footnote w:type="continuationSeparator" w:id="0">
    <w:p w14:paraId="0998B4E3" w14:textId="77777777" w:rsidR="00003041" w:rsidRDefault="00003041" w:rsidP="00711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FAA73" w14:textId="77777777" w:rsidR="0071151D" w:rsidRDefault="0071151D">
    <w:pPr>
      <w:pStyle w:val="Encabezado"/>
    </w:pPr>
    <w:r>
      <w:rPr>
        <w:noProof/>
      </w:rPr>
      <w:pict w14:anchorId="454D6B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23579" o:spid="_x0000_s2050" type="#_x0000_t136" style="position:absolute;margin-left:0;margin-top:0;width:565.7pt;height:161.6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AMPL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E3A4" w14:textId="4108E163" w:rsidR="00832B72" w:rsidRDefault="0011627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4622EDAA" wp14:editId="07EA4294">
          <wp:simplePos x="0" y="0"/>
          <wp:positionH relativeFrom="margin">
            <wp:posOffset>4808220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4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5046182" wp14:editId="7DF9B73B">
          <wp:simplePos x="0" y="0"/>
          <wp:positionH relativeFrom="margin">
            <wp:posOffset>-283210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3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A30E" w14:textId="77777777" w:rsidR="0071151D" w:rsidRDefault="0071151D">
    <w:pPr>
      <w:pStyle w:val="Encabezado"/>
    </w:pPr>
    <w:r>
      <w:rPr>
        <w:noProof/>
      </w:rPr>
      <w:pict w14:anchorId="541D8E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23578" o:spid="_x0000_s2049" type="#_x0000_t136" style="position:absolute;margin-left:0;margin-top:0;width:565.7pt;height:161.6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AMP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1C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0197D45"/>
    <w:multiLevelType w:val="hybridMultilevel"/>
    <w:tmpl w:val="2D9AC37C"/>
    <w:lvl w:ilvl="0" w:tplc="68E6DD84">
      <w:start w:val="1"/>
      <w:numFmt w:val="bullet"/>
      <w:lvlText w:val="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46CA6BF4"/>
    <w:multiLevelType w:val="multilevel"/>
    <w:tmpl w:val="32E4CA68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65DE3612"/>
    <w:multiLevelType w:val="hybridMultilevel"/>
    <w:tmpl w:val="32E4CA68"/>
    <w:lvl w:ilvl="0" w:tplc="0C0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785402C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AD"/>
    <w:rsid w:val="00003041"/>
    <w:rsid w:val="00037D40"/>
    <w:rsid w:val="00073E12"/>
    <w:rsid w:val="0011627C"/>
    <w:rsid w:val="001C038F"/>
    <w:rsid w:val="002853DD"/>
    <w:rsid w:val="00322C9D"/>
    <w:rsid w:val="00327154"/>
    <w:rsid w:val="00466318"/>
    <w:rsid w:val="004B2056"/>
    <w:rsid w:val="004F0674"/>
    <w:rsid w:val="0052024F"/>
    <w:rsid w:val="00537E90"/>
    <w:rsid w:val="0065257C"/>
    <w:rsid w:val="00680EA7"/>
    <w:rsid w:val="006E68D9"/>
    <w:rsid w:val="0071151D"/>
    <w:rsid w:val="007326CF"/>
    <w:rsid w:val="00762BFE"/>
    <w:rsid w:val="00771BA1"/>
    <w:rsid w:val="00832B72"/>
    <w:rsid w:val="00851FAD"/>
    <w:rsid w:val="0094555B"/>
    <w:rsid w:val="009E5186"/>
    <w:rsid w:val="00A171E6"/>
    <w:rsid w:val="00AD7B48"/>
    <w:rsid w:val="00B3474E"/>
    <w:rsid w:val="00B8135C"/>
    <w:rsid w:val="00BF3DA3"/>
    <w:rsid w:val="00C3436B"/>
    <w:rsid w:val="00CE619C"/>
    <w:rsid w:val="00D45091"/>
    <w:rsid w:val="00D46F45"/>
    <w:rsid w:val="00EB1000"/>
    <w:rsid w:val="00FC044D"/>
    <w:rsid w:val="00FE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1"/>
    <o:shapelayout v:ext="edit">
      <o:idmap v:ext="edit" data="1"/>
    </o:shapelayout>
  </w:shapeDefaults>
  <w:decimalSymbol w:val="."/>
  <w:listSeparator w:val=";"/>
  <w14:docId w14:val="49405456"/>
  <w15:chartTrackingRefBased/>
  <w15:docId w15:val="{A508D34F-6377-40A5-BD2A-96B81FF3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18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115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1151D"/>
    <w:rPr>
      <w:rFonts w:ascii="Arial" w:hAnsi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115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1151D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HEALTH CERTIFICATE</vt:lpstr>
    </vt:vector>
  </TitlesOfParts>
  <Company>MINSA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CERTIFICATE</dc:title>
  <dc:subject/>
  <dc:creator>DIGESA</dc:creator>
  <cp:keywords/>
  <dc:description/>
  <cp:lastModifiedBy>Alex G.</cp:lastModifiedBy>
  <cp:revision>2</cp:revision>
  <cp:lastPrinted>2014-12-17T21:51:00Z</cp:lastPrinted>
  <dcterms:created xsi:type="dcterms:W3CDTF">2024-01-31T17:53:00Z</dcterms:created>
  <dcterms:modified xsi:type="dcterms:W3CDTF">2024-01-31T17:53:00Z</dcterms:modified>
</cp:coreProperties>
</file>