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ENG-SWE3-001_SW 상세설계서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전자식 차일드락 제어 SW (후석 좌/우 도어) — Phase 1: 입력 계약/유효성 상세설계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TPL-SWE3-001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SWE.3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— 전자식 차일드락 제어 SW (가상 OEM-A 입력 기반)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ENG-SWE3-001_SW 상세설계서 (Phase 1: 입력 계약/유효성)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v0.1 (Phase 1 초안) / 베이스라인 미정 — 실제 승인 미수행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detailed-design-agent 서브에이전트 / 검토: 미정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본 문서는 5개 Phase로 나눠 우선순위 계층별로 이어서 작성한다. 이번 개정은 Phase 1(입력 계약/유효성) 범위만 채우며, 이후 Phase에서 2장, 3장, 4장, 5장, 6장, 7장, 8장, 10장, 12장, 13장, 14장을 계속 갱신한다(Phase 2 안전최우선 로직, Phase 3 강제해제/잠금, Phase 4 운전자명령/일반기능, Phase 5 비기능 반영). 본 문서는 ENG-SWE2-001(Phase 1 아키텍처)이 정의한 컴포넌트/인터페이스 경계를 벗어나지 않으며, 새 컴포넌트를 임의로 추가하지 않는다.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detailed-design-agent (Phase 1)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Phase 1(입력 계약/유효성) 범위 초안 작성 — 아키텍처 8개 요소를 10개 모듈/24개 함수로 구체화, 공통 자료형, 상태전이 상세(NORMAL/DEGRADED), ClockPort 시간원 추상화(FakeClockAdapter 포함), 정책 미정 항목(TODO) 캡슐화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미검토 — 실제 승인 미수행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detailed-design-agent 서브에이전트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 완료 (Phase 1)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본 문서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  <w:tc>
          <w:tcPr>
            <w:tcW w:type="dxa" w:w="1972"/>
          </w:tcPr>
          <w:p>
            <w:r>
              <w:t>미수행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</w:tr>
      <w:tr>
        <w:tc>
          <w:tcPr>
            <w:tcW w:type="dxa" w:w="1972"/>
          </w:tcPr>
          <w:p>
            <w:r>
              <w:t>품질 확인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  <w:tc>
          <w:tcPr>
            <w:tcW w:type="dxa" w:w="1972"/>
          </w:tcPr>
          <w:p>
            <w:r>
              <w:t>미수행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  <w:tc>
          <w:tcPr>
            <w:tcW w:type="dxa" w:w="1972"/>
          </w:tcPr>
          <w:p>
            <w:r>
              <w:t>미승인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  <w:tc>
          <w:tcPr>
            <w:tcW w:type="dxa" w:w="1972"/>
          </w:tcPr>
          <w:p>
            <w:r>
              <w:t>미정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ENG-SWE2-001(SW 아키텍처 설계서, Phase 1: 입력 계약/유효성)이 정의한 포트-어댑터(헥사고날) 아키텍처의 8개 요소(CMP-INPUT-CORE, CMP-FORMAT-VALIDATOR, CMP-RANGE-VALIDATOR, CMP-REJECTION-GATE, CMP-FRESHNESS-MONITOR, CMP-STATE-MANAGER, CMP-VEHICLE-ADAPTER, CMP-CLOCK-ADAPTER)를 SWE.3(SW 상세설계) 산출물로서 모듈/함수/자료형/알고리즘/상태전이/오류처리 단위로 구체화한다. 본 문서는 5개 Phase로 나눠 이어서 작성하며, 이번 개정은 Phase 1이 확정한 REQ-SW-F-001~005 구현 범위만 상세설계한다.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SWE.3(SW 상세설계 및 유닛 구축) 산출물로서, REQ-SW-F-001~005(ASIL B 입력, OEM-SR-003 파생)를 구현할 실제 모듈/함수 계약을 정의해 SWE.4(구현, coding-agent)의 TDD(Red-Green-Refactor) 절차가 그대로 따를 수 있는 사전조건/사후조건/시간제약 근거를 제공한다. 함수 계약(5장)은 SWE.4 단위시험 기대 결과의 근거가 된다(11장 참조).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대상 제품: 대한민국 판매용 2026년식 가상 OEM-A 승용차의 후석 좌/우 전자식 차일드락 제어 SW. Phase 1 설계 범위: ENG-SWE2-001이 정의한 8개 아키텍처 요소를 구현하는 모듈/함수(2~8장), 공통 자료형(4장), 상태전이 상세(8장), 오류/방어 동작(10장). Phase 1 설계 제외 범위(추후 Phase에서 상세설계 확정): 안전최우선 로직(Phase 2), 강제해제/강제잠금(Phase 3), 운전자 명령/일반기능 및 OEM-IF-004~006 어댑터(Phase 4), 비기능(Phase 5). 생명주기 단계: SWE.3(SW 상세설계 및 유닛 구축). 대상 조직: 없음(1인 + AI 개발 체제, 가상 교육 시나리오). 실행 환경: Python 3.14, PC/SIL(CLAUDE.md 개발 정보 근거).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포함: ENG-SWE2-001 Phase 1 아키텍처 요소의 모듈/함수 단위 구체화. SW-only PC/SIL 검증 대상. 제외: HIL, 실차, 타깃 ECU, 시스템/HW 개발, ISO 26262 Part 3 HARA, 공식 심사, 인증 활동, 실제 구현 코드 작성(SWE.4는 coding-agent가 별도 수행 — 본 작업 범위 아님). 본 문서와 관련 증거만으로 ASIL 달성, 인증, 적합성을 주장하지 않는다. 상위 산출물과의 경계: 본 문서의 상위 입력은 ENG-SWE2-001(Phase 1) 및 ENG-TRC-001(Architecture 컬럼)이다. 아키텍처가 정의한 컴포넌트/인터페이스 경계를 벗어나는 모듈/인터페이스를 임의로 추가하지 않는다(아키텍처에 없는 컴포넌트 신설 금지). 나머지 Phase의 아키텍처가 확정되면 해당 Phase에서 상세설계를 추가·확장한다.</w:t>
      </w:r>
    </w:p>
    <w:p>
      <w:pPr>
        <w:pStyle w:val="Heading1"/>
      </w:pPr>
      <w:r>
        <w:t>2. 모듈 분해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ENG-SWE2-001 3.1(아키텍처 요소)의 8개 컴포넌트를 Python 3.14 모듈/클래스로 분해한다. 코어 내부 5개 요소는 각각 REQ-SW-F-001~005 중 정확히 하나만 구현한다(SRP, 아키텍처 2.2 계승). MOD-TYPES-001/MOD-PORTS-001은 아키텍처 6.1(데이터 타입/포트)을 실제 코드 단위로 구체화한 것이며 새 컴포넌트가 아니다.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아키텍처 컴포넌트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모듈 ID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모듈/클래스 (소스 경로)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책임</w:t>
            </w:r>
          </w:p>
        </w:tc>
      </w:tr>
      <w:tr>
        <w:tc>
          <w:tcPr>
            <w:tcW w:type="dxa" w:w="2464"/>
          </w:tcPr>
          <w:p>
            <w:r>
              <w:t>CMP-INPUT-CORE</w:t>
            </w:r>
          </w:p>
        </w:tc>
        <w:tc>
          <w:tcPr>
            <w:tcW w:type="dxa" w:w="2464"/>
          </w:tcPr>
          <w:p>
            <w:r>
              <w:t>MOD-CORE-001</w:t>
            </w:r>
          </w:p>
        </w:tc>
        <w:tc>
          <w:tcPr>
            <w:tcW w:type="dxa" w:w="2464"/>
          </w:tcPr>
          <w:p>
            <w:r>
              <w:t>InputValidityCore (src/child_lock_sw/input_validity/core.py)</w:t>
            </w:r>
          </w:p>
        </w:tc>
        <w:tc>
          <w:tcPr>
            <w:tcW w:type="dxa" w:w="2464"/>
          </w:tcPr>
          <w:p>
            <w:r>
              <w:t>파이프라인 오케스트레이션(5단계 순차 호출), 4개 외부 노출 포트 위임</w:t>
            </w:r>
          </w:p>
        </w:tc>
      </w:tr>
      <w:tr>
        <w:tc>
          <w:tcPr>
            <w:tcW w:type="dxa" w:w="2464"/>
          </w:tcPr>
          <w:p>
            <w:r>
              <w:t>CMP-FORMAT-VALIDATOR</w:t>
            </w:r>
          </w:p>
        </w:tc>
        <w:tc>
          <w:tcPr>
            <w:tcW w:type="dxa" w:w="2464"/>
          </w:tcPr>
          <w:p>
            <w:r>
              <w:t>MOD-FMT-001</w:t>
            </w:r>
          </w:p>
        </w:tc>
        <w:tc>
          <w:tcPr>
            <w:tcW w:type="dxa" w:w="2464"/>
          </w:tcPr>
          <w:p>
            <w:r>
              <w:t>FormatValidator (src/child_lock_sw/input_validity/format_validator.py)</w:t>
            </w:r>
          </w:p>
        </w:tc>
        <w:tc>
          <w:tcPr>
            <w:tcW w:type="dxa" w:w="2464"/>
          </w:tcPr>
          <w:p>
            <w:r>
              <w:t>REQ-SW-F-001: 13개 필드 자료형/열거값 형식 검사</w:t>
            </w:r>
          </w:p>
        </w:tc>
      </w:tr>
      <w:tr>
        <w:tc>
          <w:tcPr>
            <w:tcW w:type="dxa" w:w="2464"/>
          </w:tcPr>
          <w:p>
            <w:r>
              <w:t>CMP-RANGE-VALIDATOR</w:t>
            </w:r>
          </w:p>
        </w:tc>
        <w:tc>
          <w:tcPr>
            <w:tcW w:type="dxa" w:w="2464"/>
          </w:tcPr>
          <w:p>
            <w:r>
              <w:t>MOD-RNG-001</w:t>
            </w:r>
          </w:p>
        </w:tc>
        <w:tc>
          <w:tcPr>
            <w:tcW w:type="dxa" w:w="2464"/>
          </w:tcPr>
          <w:p>
            <w:r>
              <w:t>RangeValidator (src/child_lock_sw/input_validity/range_validator.py)</w:t>
            </w:r>
          </w:p>
        </w:tc>
        <w:tc>
          <w:tcPr>
            <w:tcW w:type="dxa" w:w="2464"/>
          </w:tcPr>
          <w:p>
            <w:r>
              <w:t>REQ-SW-F-002: 형식 통과 필드의 유효범위 검사</w:t>
            </w:r>
          </w:p>
        </w:tc>
      </w:tr>
      <w:tr>
        <w:tc>
          <w:tcPr>
            <w:tcW w:type="dxa" w:w="2464"/>
          </w:tcPr>
          <w:p>
            <w:r>
              <w:t>CMP-REJECTION-GATE</w:t>
            </w:r>
          </w:p>
        </w:tc>
        <w:tc>
          <w:tcPr>
            <w:tcW w:type="dxa" w:w="2464"/>
          </w:tcPr>
          <w:p>
            <w:r>
              <w:t>MOD-REJ-001</w:t>
            </w:r>
          </w:p>
        </w:tc>
        <w:tc>
          <w:tcPr>
            <w:tcW w:type="dxa" w:w="2464"/>
          </w:tcPr>
          <w:p>
            <w:r>
              <w:t>RejectionGate (src/child_lock_sw/input_validity/rejection_gate.py)</w:t>
            </w:r>
          </w:p>
        </w:tc>
        <w:tc>
          <w:tcPr>
            <w:tcW w:type="dxa" w:w="2464"/>
          </w:tcPr>
          <w:p>
            <w:r>
              <w:t>REQ-SW-F-003: 오류 필드 거절, ValidInputSet 캐시 보관</w:t>
            </w:r>
          </w:p>
        </w:tc>
      </w:tr>
      <w:tr>
        <w:tc>
          <w:tcPr>
            <w:tcW w:type="dxa" w:w="2464"/>
          </w:tcPr>
          <w:p>
            <w:r>
              <w:t>CMP-FRESHNESS-MONITOR</w:t>
            </w:r>
          </w:p>
        </w:tc>
        <w:tc>
          <w:tcPr>
            <w:tcW w:type="dxa" w:w="2464"/>
          </w:tcPr>
          <w:p>
            <w:r>
              <w:t>MOD-FRESH-001</w:t>
            </w:r>
          </w:p>
        </w:tc>
        <w:tc>
          <w:tcPr>
            <w:tcW w:type="dxa" w:w="2464"/>
          </w:tcPr>
          <w:p>
            <w:r>
              <w:t>FreshnessMonitor (src/child_lock_sw/input_validity/freshness_monitor.py)</w:t>
            </w:r>
          </w:p>
        </w:tc>
        <w:tc>
          <w:tcPr>
            <w:tcW w:type="dxa" w:w="2464"/>
          </w:tcPr>
          <w:p>
            <w:r>
              <w:t>REQ-SW-F-004: 필수 입력 경과시간 산출</w:t>
            </w:r>
          </w:p>
        </w:tc>
      </w:tr>
      <w:tr>
        <w:tc>
          <w:tcPr>
            <w:tcW w:type="dxa" w:w="2464"/>
          </w:tcPr>
          <w:p>
            <w:r>
              <w:t>CMP-STATE-MANAGER</w:t>
            </w:r>
          </w:p>
        </w:tc>
        <w:tc>
          <w:tcPr>
            <w:tcW w:type="dxa" w:w="2464"/>
          </w:tcPr>
          <w:p>
            <w:r>
              <w:t>MOD-STATE-001</w:t>
            </w:r>
          </w:p>
        </w:tc>
        <w:tc>
          <w:tcPr>
            <w:tcW w:type="dxa" w:w="2464"/>
          </w:tcPr>
          <w:p>
            <w:r>
              <w:t>StateManager (src/child_lock_sw/input_validity/state_manager.py)</w:t>
            </w:r>
          </w:p>
        </w:tc>
        <w:tc>
          <w:tcPr>
            <w:tcW w:type="dxa" w:w="2464"/>
          </w:tcPr>
          <w:p>
            <w:r>
              <w:t>REQ-SW-F-005: NORMAL/DEGRADED 상태 관리, 구독자 통지</w:t>
            </w:r>
          </w:p>
        </w:tc>
      </w:tr>
      <w:tr>
        <w:tc>
          <w:tcPr>
            <w:tcW w:type="dxa" w:w="2464"/>
          </w:tcPr>
          <w:p>
            <w:r>
              <w:t>CMP-VEHICLE-ADAPTER</w:t>
            </w:r>
          </w:p>
        </w:tc>
        <w:tc>
          <w:tcPr>
            <w:tcW w:type="dxa" w:w="2464"/>
          </w:tcPr>
          <w:p>
            <w:r>
              <w:t>MOD-VADP-001</w:t>
            </w:r>
          </w:p>
        </w:tc>
        <w:tc>
          <w:tcPr>
            <w:tcW w:type="dxa" w:w="2464"/>
          </w:tcPr>
          <w:p>
            <w:r>
              <w:t>VehicleAdapter (src/child_lock_sw/adapters/vehicle_adapter.py)</w:t>
            </w:r>
          </w:p>
        </w:tc>
        <w:tc>
          <w:tcPr>
            <w:tcW w:type="dxa" w:w="2464"/>
          </w:tcPr>
          <w:p>
            <w:r>
              <w:t>OEM-IF-001·002·003·007·008·009 wire → RawVehicleSignals 변환, 코어 호출</w:t>
            </w:r>
          </w:p>
        </w:tc>
      </w:tr>
      <w:tr>
        <w:tc>
          <w:tcPr>
            <w:tcW w:type="dxa" w:w="2464"/>
          </w:tcPr>
          <w:p>
            <w:r>
              <w:t>CMP-CLOCK-ADAPTER</w:t>
            </w:r>
          </w:p>
        </w:tc>
        <w:tc>
          <w:tcPr>
            <w:tcW w:type="dxa" w:w="2464"/>
          </w:tcPr>
          <w:p>
            <w:r>
              <w:t>MOD-CLK-001</w:t>
            </w:r>
          </w:p>
        </w:tc>
        <w:tc>
          <w:tcPr>
            <w:tcW w:type="dxa" w:w="2464"/>
          </w:tcPr>
          <w:p>
            <w:r>
              <w:t>SystemClockAdapter, FakeClockAdapter (src/child_lock_sw/adapters/clock_adapter.py)</w:t>
            </w:r>
          </w:p>
        </w:tc>
        <w:tc>
          <w:tcPr>
            <w:tcW w:type="dxa" w:w="2464"/>
          </w:tcPr>
          <w:p>
            <w:r>
              <w:t>시간원 제공(단조 증가), PC/SIL 시험용 결정론적 대체</w:t>
            </w:r>
          </w:p>
        </w:tc>
      </w:tr>
      <w:tr>
        <w:tc>
          <w:tcPr>
            <w:tcW w:type="dxa" w:w="2464"/>
          </w:tcPr>
          <w:p>
            <w:r>
              <w:t>(6.1 데이터 타입 구체화, 신규 컴포넌트 아님)</w:t>
            </w:r>
          </w:p>
        </w:tc>
        <w:tc>
          <w:tcPr>
            <w:tcW w:type="dxa" w:w="2464"/>
          </w:tcPr>
          <w:p>
            <w:r>
              <w:t>MOD-TYPES-001</w:t>
            </w:r>
          </w:p>
        </w:tc>
        <w:tc>
          <w:tcPr>
            <w:tcW w:type="dxa" w:w="2464"/>
          </w:tcPr>
          <w:p>
            <w:r>
              <w:t>types.py (src/child_lock_sw/types.py)</w:t>
            </w:r>
          </w:p>
        </w:tc>
        <w:tc>
          <w:tcPr>
            <w:tcW w:type="dxa" w:w="2464"/>
          </w:tcPr>
          <w:p>
            <w:r>
              <w:t>공통 자료형(Enum/dataclass), 상수(임계값)</w:t>
            </w:r>
          </w:p>
        </w:tc>
      </w:tr>
      <w:tr>
        <w:tc>
          <w:tcPr>
            <w:tcW w:type="dxa" w:w="2464"/>
          </w:tcPr>
          <w:p>
            <w:r>
              <w:t>(6.1 포트 구체화, 신규 컴포넌트 아님)</w:t>
            </w:r>
          </w:p>
        </w:tc>
        <w:tc>
          <w:tcPr>
            <w:tcW w:type="dxa" w:w="2464"/>
          </w:tcPr>
          <w:p>
            <w:r>
              <w:t>MOD-PORTS-001</w:t>
            </w:r>
          </w:p>
        </w:tc>
        <w:tc>
          <w:tcPr>
            <w:tcW w:type="dxa" w:w="2464"/>
          </w:tcPr>
          <w:p>
            <w:r>
              <w:t>ports.py (src/child_lock_sw/ports.py)</w:t>
            </w:r>
          </w:p>
        </w:tc>
        <w:tc>
          <w:tcPr>
            <w:tcW w:type="dxa" w:w="2464"/>
          </w:tcPr>
          <w:p>
            <w:r>
              <w:t>ClockPort 등 Protocol 정의(DIP 경계, 3장 참조)</w:t>
            </w:r>
          </w:p>
        </w:tc>
      </w:tr>
    </w:tbl>
    <w:p>
      <w:pPr>
        <w:pStyle w:val="Heading1"/>
      </w:pPr>
      <w:r>
        <w:t>3. 상세 호출관계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다이어그램: diagrams/ENG-SWE3-002_상세설계 UML 및 호출관계.drawio(Page 1: 클래스/호출관계 다이어그램, Page 2: 상태전이 다이어그램). 아래는 호출관계를 텍스트로 기술한다. 모든 모듈 간 통신은 ENG-SWE2-001 6장 인터페이스 계약(함수 시그니처)을 통해서만 이루어지며, 코어 내부 5개 모듈은 서로 직접 import/호출하지 않는다(아키텍처 3.2 계승, 우회 호출 금지).</w:t>
      </w:r>
    </w:p>
    <w:p>
      <w:pPr>
        <w:pStyle w:val="Heading2"/>
      </w:pPr>
      <w:r>
        <w:t>3.1 합성근(Composition Root)과 의존성 주입</w:t>
      </w:r>
    </w:p>
    <w:p>
      <w:r>
        <w:rPr>
          <w:b w:val="0"/>
          <w:i w:val="0"/>
        </w:rPr>
        <w:t>실행 진입점(부트스트랩, 실제 확정은 Phase 4 예정)이 아래 순서로 객체를 구성한다. 모든 의존성은 생성자 주입(Constructor Injection)이며 전역 상태/싱글톤을 사용하지 않는다.</w:t>
      </w:r>
    </w:p>
    <w:p>
      <w:r>
        <w:rPr>
          <w:rFonts w:ascii="Courier New" w:hAnsi="Courier New"/>
          <w:sz w:val="18"/>
        </w:rPr>
        <w:t>def build_input_validity_core(clock: ClockPort) -&gt; InputValidityCore:  # FN-CORE-000</w:t>
      </w:r>
      <w:r>
        <w:br/>
      </w:r>
      <w:r>
        <w:rPr>
          <w:rFonts w:ascii="Courier New" w:hAnsi="Courier New"/>
          <w:sz w:val="18"/>
        </w:rPr>
        <w:t xml:space="preserve">    format_validator = FormatValidator()</w:t>
      </w:r>
      <w:r>
        <w:br/>
      </w:r>
      <w:r>
        <w:rPr>
          <w:rFonts w:ascii="Courier New" w:hAnsi="Courier New"/>
          <w:sz w:val="18"/>
        </w:rPr>
        <w:t xml:space="preserve">    range_validator = RangeValidator()</w:t>
      </w:r>
      <w:r>
        <w:br/>
      </w:r>
      <w:r>
        <w:rPr>
          <w:rFonts w:ascii="Courier New" w:hAnsi="Courier New"/>
          <w:sz w:val="18"/>
        </w:rPr>
        <w:t xml:space="preserve">    rejection_gate = RejectionGate()</w:t>
      </w:r>
      <w:r>
        <w:br/>
      </w:r>
      <w:r>
        <w:rPr>
          <w:rFonts w:ascii="Courier New" w:hAnsi="Courier New"/>
          <w:sz w:val="18"/>
        </w:rPr>
        <w:t xml:space="preserve">    freshness_monitor = FreshnessMonitor(clock)</w:t>
      </w:r>
      <w:r>
        <w:br/>
      </w:r>
      <w:r>
        <w:rPr>
          <w:rFonts w:ascii="Courier New" w:hAnsi="Courier New"/>
          <w:sz w:val="18"/>
        </w:rPr>
        <w:t xml:space="preserve">    state_manager = StateManager()</w:t>
      </w:r>
      <w:r>
        <w:br/>
      </w:r>
      <w:r>
        <w:rPr>
          <w:rFonts w:ascii="Courier New" w:hAnsi="Courier New"/>
          <w:sz w:val="18"/>
        </w:rPr>
        <w:t xml:space="preserve">    return InputValidityCore(</w:t>
      </w:r>
      <w:r>
        <w:br/>
      </w:r>
      <w:r>
        <w:rPr>
          <w:rFonts w:ascii="Courier New" w:hAnsi="Courier New"/>
          <w:sz w:val="18"/>
        </w:rPr>
        <w:t xml:space="preserve">        format_validator, range_validator, rejection_gate,</w:t>
      </w:r>
      <w:r>
        <w:br/>
      </w:r>
      <w:r>
        <w:rPr>
          <w:rFonts w:ascii="Courier New" w:hAnsi="Courier New"/>
          <w:sz w:val="18"/>
        </w:rPr>
        <w:t xml:space="preserve">        freshness_monitor, state_manager,</w:t>
      </w:r>
      <w:r>
        <w:br/>
      </w:r>
      <w:r>
        <w:rPr>
          <w:rFonts w:ascii="Courier New" w:hAnsi="Courier New"/>
          <w:sz w:val="18"/>
        </w:rPr>
        <w:t xml:space="preserve">    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부트스트랩(운영):</w:t>
      </w:r>
      <w:r>
        <w:br/>
      </w:r>
      <w:r>
        <w:rPr>
          <w:rFonts w:ascii="Courier New" w:hAnsi="Courier New"/>
          <w:sz w:val="18"/>
        </w:rPr>
        <w:t>clock = SystemClockAdapter()</w:t>
      </w:r>
      <w:r>
        <w:br/>
      </w:r>
      <w:r>
        <w:rPr>
          <w:rFonts w:ascii="Courier New" w:hAnsi="Courier New"/>
          <w:sz w:val="18"/>
        </w:rPr>
        <w:t>core = build_input_validity_core(clock)</w:t>
      </w:r>
      <w:r>
        <w:br/>
      </w:r>
      <w:r>
        <w:rPr>
          <w:rFonts w:ascii="Courier New" w:hAnsi="Courier New"/>
          <w:sz w:val="18"/>
        </w:rPr>
        <w:t>vehicle_adapter = VehicleAdapter(core, clock)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부트스트랩(PC/SIL 시험):</w:t>
      </w:r>
      <w:r>
        <w:br/>
      </w:r>
      <w:r>
        <w:rPr>
          <w:rFonts w:ascii="Courier New" w:hAnsi="Courier New"/>
          <w:sz w:val="18"/>
        </w:rPr>
        <w:t>fake_clock = FakeClockAdapter(initial_s=0.0)</w:t>
      </w:r>
      <w:r>
        <w:br/>
      </w:r>
      <w:r>
        <w:rPr>
          <w:rFonts w:ascii="Courier New" w:hAnsi="Courier New"/>
          <w:sz w:val="18"/>
        </w:rPr>
        <w:t>core = build_input_validity_core(fake_clock)</w:t>
      </w:r>
    </w:p>
    <w:p>
      <w:r>
        <w:rPr>
          <w:b w:val="0"/>
          <w:i w:val="0"/>
        </w:rPr>
        <w:t>build_input_validity_core(clock)는 FreshnessMonitor에만 clock을 전달한다 — CMP-INPUT-CORE 자신은 IF-CLOCK을 사용하지 않는다(ENG-SWE2-001 4장 근거). FakeClockAdapter는 SystemClockAdapter와 동일 모듈(MOD-CLK-001)에 위치하되 프로덕션 부트스트랩에서는 사용하지 않고 PC/SIL 시험 하네스 전용이다(ENG-SWE2-001 11.4 스텁/드라이버 계승).</w:t>
      </w:r>
    </w:p>
    <w:p>
      <w:pPr>
        <w:pStyle w:val="Heading2"/>
      </w:pPr>
      <w:r>
        <w:t>3.2 평가 주기 1회의 호출 순서(동기)</w:t>
      </w:r>
    </w:p>
    <w:p>
      <w:pPr>
        <w:pStyle w:val="ListBullet"/>
      </w:pPr>
      <w:r>
        <w:rPr>
          <w:b w:val="0"/>
          <w:i w:val="0"/>
        </w:rPr>
        <w:t>① Vehicle ECU → VehicleAdapter: OEM-IF-001·002·003·007·008·009 wire 신호 수신</w:t>
      </w:r>
    </w:p>
    <w:p>
      <w:pPr>
        <w:pStyle w:val="ListBullet"/>
      </w:pPr>
      <w:r>
        <w:rPr>
          <w:b w:val="0"/>
          <w:i w:val="0"/>
        </w:rPr>
        <w:t>② VehicleAdapter.build_raw_signals(wire) → RawVehicleSignals 조립(FN-VADP-001, 순수 변환)</w:t>
      </w:r>
    </w:p>
    <w:p>
      <w:pPr>
        <w:pStyle w:val="ListBullet"/>
      </w:pPr>
      <w:r>
        <w:rPr>
          <w:b w:val="0"/>
          <w:i w:val="0"/>
        </w:rPr>
        <w:t>③ VehicleAdapter.handle_vehicle_signal() 내부에서 clock.now_s() 호출 → received_at_s 확보(FN-VADP-002)</w:t>
      </w:r>
    </w:p>
    <w:p>
      <w:pPr>
        <w:pStyle w:val="ListBullet"/>
      </w:pPr>
      <w:r>
        <w:rPr>
          <w:b w:val="0"/>
          <w:i w:val="0"/>
        </w:rPr>
        <w:t>④ VehicleAdapter → InputValidityCore.submit_vehicle_snapshot(raw, received_at_s) 호출(FN-CORE-001)</w:t>
      </w:r>
    </w:p>
    <w:p>
      <w:pPr>
        <w:pStyle w:val="ListBullet"/>
      </w:pPr>
      <w:r>
        <w:rPr>
          <w:b w:val="0"/>
          <w:i w:val="0"/>
        </w:rPr>
        <w:t>⑤ InputValidityCore → FormatValidator.check_format(raw) 호출(FN-FMT-001) → FormatCheckedSnapshot</w:t>
      </w:r>
    </w:p>
    <w:p>
      <w:pPr>
        <w:pStyle w:val="ListBullet"/>
      </w:pPr>
      <w:r>
        <w:rPr>
          <w:b w:val="0"/>
          <w:i w:val="0"/>
        </w:rPr>
        <w:t>⑥ InputValidityCore → RangeValidator.check_range(fc) 호출(FN-RNG-001) → RangeCheckedSnapshot</w:t>
      </w:r>
    </w:p>
    <w:p>
      <w:pPr>
        <w:pStyle w:val="ListBullet"/>
      </w:pPr>
      <w:r>
        <w:rPr>
          <w:b w:val="0"/>
          <w:i w:val="0"/>
        </w:rPr>
        <w:t>⑦ InputValidityCore → RejectionGate.apply_rejection(rc) 호출(FN-REJ-001) → ValidInputSet(캐시 갱신)</w:t>
      </w:r>
    </w:p>
    <w:p>
      <w:pPr>
        <w:pStyle w:val="ListBullet"/>
      </w:pPr>
      <w:r>
        <w:rPr>
          <w:b w:val="0"/>
          <w:i w:val="0"/>
        </w:rPr>
        <w:t>⑧ InputValidityCore → FreshnessMonitor.check_freshness(vis) 호출(FN-FRESH-001) → 내부에서 clock.now_s() 재조회 → list[FreshnessResult]</w:t>
      </w:r>
    </w:p>
    <w:p>
      <w:pPr>
        <w:pStyle w:val="ListBullet"/>
      </w:pPr>
      <w:r>
        <w:rPr>
          <w:b w:val="0"/>
          <w:i w:val="0"/>
        </w:rPr>
        <w:t>⑨ InputValidityCore → StateManager.update_state(results) 호출(FN-STATE-001) → SwState 갱신, 조건부 구독자 콜백</w:t>
      </w:r>
    </w:p>
    <w:p>
      <w:pPr>
        <w:pStyle w:val="ListBullet"/>
      </w:pPr>
      <w:r>
        <w:rPr>
          <w:b w:val="0"/>
          <w:i w:val="0"/>
        </w:rPr>
        <w:t>⑩ submit_vehicle_snapshot 반환(void) — 이후 get_validated_inputs()/get_sw_state() 최신값 반영</w:t>
      </w:r>
    </w:p>
    <w:p>
      <w:r>
        <w:rPr>
          <w:b w:val="0"/>
          <w:i w:val="0"/>
        </w:rPr>
        <w:t>제약: ④~⑩ 전체가 100 ms 이내 동기 완주(REQ-SW-F-005 근거, ENG-SWE2-001 6장 IF-SUBMIT-SNAPSHOT 시간제약 계승). 5장 함수 계약의 시간제약 필드에 함수별 세부를 명시한다.</w:t>
      </w:r>
    </w:p>
    <w:p>
      <w:pPr>
        <w:pStyle w:val="Heading2"/>
      </w:pPr>
      <w:r>
        <w:t>3.3 정적 의존 방향(모듈 임포트)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From (의존원)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To (의존대상)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의존 유형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2464"/>
          </w:tcPr>
          <w:p>
            <w:r>
              <w:t>adapters.vehicle_adapter</w:t>
            </w:r>
          </w:p>
        </w:tc>
        <w:tc>
          <w:tcPr>
            <w:tcW w:type="dxa" w:w="2464"/>
          </w:tcPr>
          <w:p>
            <w:r>
              <w:t>ports.ClockPort (추상)</w:t>
            </w:r>
          </w:p>
        </w:tc>
        <w:tc>
          <w:tcPr>
            <w:tcW w:type="dxa" w:w="2464"/>
          </w:tcPr>
          <w:p>
            <w:r>
              <w:t>사용(DIP)</w:t>
            </w:r>
          </w:p>
        </w:tc>
        <w:tc>
          <w:tcPr>
            <w:tcW w:type="dxa" w:w="2464"/>
          </w:tcPr>
          <w:p>
            <w:r>
              <w:t>구체 구현(SystemClockAdapter/FakeClockAdapter)을 모른다</w:t>
            </w:r>
          </w:p>
        </w:tc>
      </w:tr>
      <w:tr>
        <w:tc>
          <w:tcPr>
            <w:tcW w:type="dxa" w:w="2464"/>
          </w:tcPr>
          <w:p>
            <w:r>
              <w:t>adapters.vehicle_adapter</w:t>
            </w:r>
          </w:p>
        </w:tc>
        <w:tc>
          <w:tcPr>
            <w:tcW w:type="dxa" w:w="2464"/>
          </w:tcPr>
          <w:p>
            <w:r>
              <w:t>input_validity.core.InputValidityCore (공개 API만)</w:t>
            </w:r>
          </w:p>
        </w:tc>
        <w:tc>
          <w:tcPr>
            <w:tcW w:type="dxa" w:w="2464"/>
          </w:tcPr>
          <w:p>
            <w:r>
              <w:t>호출</w:t>
            </w:r>
          </w:p>
        </w:tc>
        <w:tc>
          <w:tcPr>
            <w:tcW w:type="dxa" w:w="2464"/>
          </w:tcPr>
          <w:p>
            <w:r>
              <w:t>core의 내부 5개 모듈을 직접 import하지 않는다</w:t>
            </w:r>
          </w:p>
        </w:tc>
      </w:tr>
      <w:tr>
        <w:tc>
          <w:tcPr>
            <w:tcW w:type="dxa" w:w="2464"/>
          </w:tcPr>
          <w:p>
            <w:r>
              <w:t>input_validity.core</w:t>
            </w:r>
          </w:p>
        </w:tc>
        <w:tc>
          <w:tcPr>
            <w:tcW w:type="dxa" w:w="2464"/>
          </w:tcPr>
          <w:p>
            <w:r>
              <w:t>input_validity.format_validator / range_validator / rejection_gate / freshness_monitor / state_manager</w:t>
            </w:r>
          </w:p>
        </w:tc>
        <w:tc>
          <w:tcPr>
            <w:tcW w:type="dxa" w:w="2464"/>
          </w:tcPr>
          <w:p>
            <w:r>
              <w:t>합성(오케스트레이션)</w:t>
            </w:r>
          </w:p>
        </w:tc>
        <w:tc>
          <w:tcPr>
            <w:tcW w:type="dxa" w:w="2464"/>
          </w:tcPr>
          <w:p>
            <w:r>
              <w:t>생성자 주입, 순차 호출만 허용(역방향 호출 금지)</w:t>
            </w:r>
          </w:p>
        </w:tc>
      </w:tr>
      <w:tr>
        <w:tc>
          <w:tcPr>
            <w:tcW w:type="dxa" w:w="2464"/>
          </w:tcPr>
          <w:p>
            <w:r>
              <w:t>input_validity.freshness_monitor</w:t>
            </w:r>
          </w:p>
        </w:tc>
        <w:tc>
          <w:tcPr>
            <w:tcW w:type="dxa" w:w="2464"/>
          </w:tcPr>
          <w:p>
            <w:r>
              <w:t>ports.ClockPort (추상)</w:t>
            </w:r>
          </w:p>
        </w:tc>
        <w:tc>
          <w:tcPr>
            <w:tcW w:type="dxa" w:w="2464"/>
          </w:tcPr>
          <w:p>
            <w:r>
              <w:t>사용(DIP)</w:t>
            </w:r>
          </w:p>
        </w:tc>
        <w:tc>
          <w:tcPr>
            <w:tcW w:type="dxa" w:w="2464"/>
          </w:tcPr>
          <w:p>
            <w:r>
              <w:t>CMP-CLOCK-ADAPTER가 구현, 5.의 now_s() 참조</w:t>
            </w:r>
          </w:p>
        </w:tc>
      </w:tr>
      <w:tr>
        <w:tc>
          <w:tcPr>
            <w:tcW w:type="dxa" w:w="2464"/>
          </w:tcPr>
          <w:p>
            <w:r>
              <w:t>input_validity.state_manager</w:t>
            </w:r>
          </w:p>
        </w:tc>
        <w:tc>
          <w:tcPr>
            <w:tcW w:type="dxa" w:w="2464"/>
          </w:tcPr>
          <w:p>
            <w:r>
              <w:t>typing.Callable (추상, 구독자 콜백)</w:t>
            </w:r>
          </w:p>
        </w:tc>
        <w:tc>
          <w:tcPr>
            <w:tcW w:type="dxa" w:w="2464"/>
          </w:tcPr>
          <w:p>
            <w:r>
              <w:t>사용</w:t>
            </w:r>
          </w:p>
        </w:tc>
        <w:tc>
          <w:tcPr>
            <w:tcW w:type="dxa" w:w="2464"/>
          </w:tcPr>
          <w:p>
            <w:r>
              <w:t>구독자 구현체를 모른다 — Callable 추상에만 의존(역방향 의존 없음)</w:t>
            </w:r>
          </w:p>
        </w:tc>
      </w:tr>
      <w:tr>
        <w:tc>
          <w:tcPr>
            <w:tcW w:type="dxa" w:w="2464"/>
          </w:tcPr>
          <w:p>
            <w:r>
              <w:t>adapters.clock_adapter</w:t>
            </w:r>
          </w:p>
        </w:tc>
        <w:tc>
          <w:tcPr>
            <w:tcW w:type="dxa" w:w="2464"/>
          </w:tcPr>
          <w:p>
            <w:r>
              <w:t>ports.ClockPort (구현)</w:t>
            </w:r>
          </w:p>
        </w:tc>
        <w:tc>
          <w:tcPr>
            <w:tcW w:type="dxa" w:w="2464"/>
          </w:tcPr>
          <w:p>
            <w:r>
              <w:t>구현</w:t>
            </w:r>
          </w:p>
        </w:tc>
        <w:tc>
          <w:tcPr>
            <w:tcW w:type="dxa" w:w="2464"/>
          </w:tcPr>
          <w:p>
            <w:r>
              <w:t>SystemClockAdapter, FakeClockAdapter 둘 다 동일 Protocol 구현</w:t>
            </w:r>
          </w:p>
        </w:tc>
      </w:tr>
      <w:tr>
        <w:tc>
          <w:tcPr>
            <w:tcW w:type="dxa" w:w="2464"/>
          </w:tcPr>
          <w:p>
            <w:r>
              <w:t>(모든 모듈)</w:t>
            </w:r>
          </w:p>
        </w:tc>
        <w:tc>
          <w:tcPr>
            <w:tcW w:type="dxa" w:w="2464"/>
          </w:tcPr>
          <w:p>
            <w:r>
              <w:t>types.py</w:t>
            </w:r>
          </w:p>
        </w:tc>
        <w:tc>
          <w:tcPr>
            <w:tcW w:type="dxa" w:w="2464"/>
          </w:tcPr>
          <w:p>
            <w:r>
              <w:t>사용(자료형 참조)</w:t>
            </w:r>
          </w:p>
        </w:tc>
        <w:tc>
          <w:tcPr>
            <w:tcW w:type="dxa" w:w="2464"/>
          </w:tcPr>
          <w:p>
            <w:r>
              <w:t>공통 자료형은 순환 의존 방지를 위해 별도 모듈로 분리</w:t>
            </w:r>
          </w:p>
        </w:tc>
      </w:tr>
    </w:tbl>
    <w:p>
      <w:r>
        <w:rPr>
          <w:b w:val="0"/>
          <w:i w:val="0"/>
        </w:rPr>
        <w:t>금지된 결합(아키텍처 3.2 계승): 코어 내부 5개 모듈은 서로 직접 참조하지 않는다. 미래 소비자(Phase 2 CMP-SAFETY-DECISION 등)는 InputValidityCore가 노출하는 공개 API(get_validated_inputs/get_sw_state/subscribe_state_changed)로만 접근하고 StateManager/FreshnessMonitor 등 내부 모듈을 직접 import하지 않는다.</w:t>
      </w:r>
    </w:p>
    <w:p>
      <w:pPr>
        <w:pStyle w:val="Heading1"/>
      </w:pPr>
      <w:r>
        <w:t>4. 공통 자료형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ENG-SWE2-001 6.1(데이터 타입, Python 3.14 예시)을 실제 구현 가능한 수준으로 확정한다. 모든 dataclass는 frozen=True(불변)로 설계해 의도치 않은 공유 상태 변경을 방지한다(아키텍처 2.2 낮은 결합도 원칙 계승).</w:t>
      </w:r>
    </w:p>
    <w:p>
      <w:pPr>
        <w:pStyle w:val="Heading2"/>
      </w:pPr>
      <w:r>
        <w:t>4.1 열거형(Enum)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b/>
              </w:rPr>
              <w:t>자료형</w:t>
            </w:r>
          </w:p>
        </w:tc>
        <w:tc>
          <w:tcPr>
            <w:tcW w:type="dxa" w:w="3286"/>
          </w:tcPr>
          <w:p>
            <w:r/>
            <w:r>
              <w:rPr>
                <w:b/>
              </w:rPr>
              <w:t>값</w:t>
            </w:r>
          </w:p>
        </w:tc>
        <w:tc>
          <w:tcPr>
            <w:tcW w:type="dxa" w:w="3286"/>
          </w:tcPr>
          <w:p>
            <w:r/>
            <w:r>
              <w:rPr>
                <w:b/>
              </w:rPr>
              <w:t>근거</w:t>
            </w:r>
          </w:p>
        </w:tc>
      </w:tr>
      <w:tr>
        <w:tc>
          <w:tcPr>
            <w:tcW w:type="dxa" w:w="3286"/>
          </w:tcPr>
          <w:p>
            <w:r>
              <w:t>SwState</w:t>
            </w:r>
          </w:p>
        </w:tc>
        <w:tc>
          <w:tcPr>
            <w:tcW w:type="dxa" w:w="3286"/>
          </w:tcPr>
          <w:p>
            <w:r>
              <w:t>NORMAL, DEGRADED</w:t>
            </w:r>
          </w:p>
        </w:tc>
        <w:tc>
          <w:tcPr>
            <w:tcW w:type="dxa" w:w="3286"/>
          </w:tcPr>
          <w:p>
            <w:r>
              <w:t>ENG-SWE1-001 상태전이 다이어그램, 8장</w:t>
            </w:r>
          </w:p>
        </w:tc>
      </w:tr>
      <w:tr>
        <w:tc>
          <w:tcPr>
            <w:tcW w:type="dxa" w:w="3286"/>
          </w:tcPr>
          <w:p>
            <w:r>
              <w:t>Validity</w:t>
            </w:r>
          </w:p>
        </w:tc>
        <w:tc>
          <w:tcPr>
            <w:tcW w:type="dxa" w:w="3286"/>
          </w:tcPr>
          <w:p>
            <w:r>
              <w:t>VALID, INVALID</w:t>
            </w:r>
          </w:p>
        </w:tc>
        <w:tc>
          <w:tcPr>
            <w:tcW w:type="dxa" w:w="3286"/>
          </w:tcPr>
          <w:p>
            <w:r>
              <w:t>ENG-SWE2-001 6.1 ValidationResult.validity</w:t>
            </w:r>
          </w:p>
        </w:tc>
      </w:tr>
      <w:tr>
        <w:tc>
          <w:tcPr>
            <w:tcW w:type="dxa" w:w="3286"/>
          </w:tcPr>
          <w:p>
            <w:r>
              <w:t>RejectReason</w:t>
            </w:r>
          </w:p>
        </w:tc>
        <w:tc>
          <w:tcPr>
            <w:tcW w:type="dxa" w:w="3286"/>
          </w:tcPr>
          <w:p>
            <w:r>
              <w:t>FORMAT_ERROR, RANGE_ERROR (VALID면 None)</w:t>
            </w:r>
          </w:p>
        </w:tc>
        <w:tc>
          <w:tcPr>
            <w:tcW w:type="dxa" w:w="3286"/>
          </w:tcPr>
          <w:p>
            <w:r>
              <w:t>REQ-SW-F-001/002 수용기준</w:t>
            </w:r>
          </w:p>
        </w:tc>
      </w:tr>
      <w:tr>
        <w:tc>
          <w:tcPr>
            <w:tcW w:type="dxa" w:w="3286"/>
          </w:tcPr>
          <w:p>
            <w:r>
              <w:t>Freshness</w:t>
            </w:r>
          </w:p>
        </w:tc>
        <w:tc>
          <w:tcPr>
            <w:tcW w:type="dxa" w:w="3286"/>
          </w:tcPr>
          <w:p>
            <w:r>
              <w:t>FRESH, STALE</w:t>
            </w:r>
          </w:p>
        </w:tc>
        <w:tc>
          <w:tcPr>
            <w:tcW w:type="dxa" w:w="3286"/>
          </w:tcPr>
          <w:p>
            <w:r>
              <w:t>REQ-SW-F-004 수용기준</w:t>
            </w:r>
          </w:p>
        </w:tc>
      </w:tr>
      <w:tr>
        <w:tc>
          <w:tcPr>
            <w:tcW w:type="dxa" w:w="3286"/>
          </w:tcPr>
          <w:p>
            <w:r>
              <w:t>Gear</w:t>
            </w:r>
          </w:p>
        </w:tc>
        <w:tc>
          <w:tcPr>
            <w:tcW w:type="dxa" w:w="3286"/>
          </w:tcPr>
          <w:p>
            <w:r>
              <w:t>P, N, D, R</w:t>
            </w:r>
          </w:p>
        </w:tc>
        <w:tc>
          <w:tcPr>
            <w:tcW w:type="dxa" w:w="3286"/>
          </w:tcPr>
          <w:p>
            <w:r>
              <w:t>ENG-SWE1-001 5장 gear 유효 범위</w:t>
            </w:r>
          </w:p>
        </w:tc>
      </w:tr>
      <w:tr>
        <w:tc>
          <w:tcPr>
            <w:tcW w:type="dxa" w:w="3286"/>
          </w:tcPr>
          <w:p>
            <w:r>
              <w:t>CrashStatus</w:t>
            </w:r>
          </w:p>
        </w:tc>
        <w:tc>
          <w:tcPr>
            <w:tcW w:type="dxa" w:w="3286"/>
          </w:tcPr>
          <w:p>
            <w:r>
              <w:t>NONE, PENDING, CONFIRMED</w:t>
            </w:r>
          </w:p>
        </w:tc>
        <w:tc>
          <w:tcPr>
            <w:tcW w:type="dxa" w:w="3286"/>
          </w:tcPr>
          <w:p>
            <w:r>
              <w:t>ENG-SWE1-001 5장 crash_status 유효 범위</w:t>
            </w:r>
          </w:p>
        </w:tc>
      </w:tr>
    </w:tbl>
    <w:p>
      <w:pPr>
        <w:pStyle w:val="Heading2"/>
      </w:pPr>
      <w:r>
        <w:t>4.2 공통 dataclass(불변, frozen=True)</w:t>
      </w:r>
    </w:p>
    <w:p>
      <w:r>
        <w:rPr>
          <w:rFonts w:ascii="Courier New" w:hAnsi="Courier New"/>
          <w:sz w:val="18"/>
        </w:rPr>
        <w:t>@dataclass(frozen=True)</w:t>
      </w:r>
      <w:r>
        <w:br/>
      </w:r>
      <w:r>
        <w:rPr>
          <w:rFonts w:ascii="Courier New" w:hAnsi="Courier New"/>
          <w:sz w:val="18"/>
        </w:rPr>
        <w:t>class RawVehicleSignals:</w:t>
      </w:r>
      <w:r>
        <w:br/>
      </w:r>
      <w:r>
        <w:rPr>
          <w:rFonts w:ascii="Courier New" w:hAnsi="Courier New"/>
          <w:sz w:val="18"/>
        </w:rPr>
        <w:t xml:space="preserve">    # 모든 필드 Optional(object) — wire 원본 타입 검증 전. 형식판정은</w:t>
      </w:r>
      <w:r>
        <w:br/>
      </w:r>
      <w:r>
        <w:rPr>
          <w:rFonts w:ascii="Courier New" w:hAnsi="Courier New"/>
          <w:sz w:val="18"/>
        </w:rPr>
        <w:t xml:space="preserve">    # FormatValidator 책임이며 VehicleAdapter는 값을 변형/판정하지 않는다.</w:t>
      </w:r>
      <w:r>
        <w:br/>
      </w:r>
      <w:r>
        <w:rPr>
          <w:rFonts w:ascii="Courier New" w:hAnsi="Courier New"/>
          <w:sz w:val="18"/>
        </w:rPr>
        <w:t xml:space="preserve">    vehicle_speed_kph: object | None</w:t>
      </w:r>
      <w:r>
        <w:br/>
      </w:r>
      <w:r>
        <w:rPr>
          <w:rFonts w:ascii="Courier New" w:hAnsi="Courier New"/>
          <w:sz w:val="18"/>
        </w:rPr>
        <w:t xml:space="preserve">    gear: object | None</w:t>
      </w:r>
      <w:r>
        <w:br/>
      </w:r>
      <w:r>
        <w:rPr>
          <w:rFonts w:ascii="Courier New" w:hAnsi="Courier New"/>
          <w:sz w:val="18"/>
        </w:rPr>
        <w:t xml:space="preserve">    source_timestamp_s: object | None</w:t>
      </w:r>
      <w:r>
        <w:br/>
      </w:r>
      <w:r>
        <w:rPr>
          <w:rFonts w:ascii="Courier New" w:hAnsi="Courier New"/>
          <w:sz w:val="18"/>
        </w:rPr>
        <w:t xml:space="preserve">    crash_status: object | None</w:t>
      </w:r>
      <w:r>
        <w:br/>
      </w:r>
      <w:r>
        <w:rPr>
          <w:rFonts w:ascii="Courier New" w:hAnsi="Courier New"/>
          <w:sz w:val="18"/>
        </w:rPr>
        <w:t xml:space="preserve">    rear_left_approach_risk: object | None</w:t>
      </w:r>
      <w:r>
        <w:br/>
      </w:r>
      <w:r>
        <w:rPr>
          <w:rFonts w:ascii="Courier New" w:hAnsi="Courier New"/>
          <w:sz w:val="18"/>
        </w:rPr>
        <w:t xml:space="preserve">    rear_right_approach_risk: object | None</w:t>
      </w:r>
      <w:r>
        <w:br/>
      </w:r>
      <w:r>
        <w:rPr>
          <w:rFonts w:ascii="Courier New" w:hAnsi="Courier New"/>
          <w:sz w:val="18"/>
        </w:rPr>
        <w:t xml:space="preserve">    fire_detected: object | None</w:t>
      </w:r>
      <w:r>
        <w:br/>
      </w:r>
      <w:r>
        <w:rPr>
          <w:rFonts w:ascii="Courier New" w:hAnsi="Courier New"/>
          <w:sz w:val="18"/>
        </w:rPr>
        <w:t xml:space="preserve">    overtemperature_detected: object | None</w:t>
      </w:r>
      <w:r>
        <w:br/>
      </w:r>
      <w:r>
        <w:rPr>
          <w:rFonts w:ascii="Courier New" w:hAnsi="Courier New"/>
          <w:sz w:val="18"/>
        </w:rPr>
        <w:t xml:space="preserve">    adult_present: object | None</w:t>
      </w:r>
      <w:r>
        <w:br/>
      </w:r>
      <w:r>
        <w:rPr>
          <w:rFonts w:ascii="Courier New" w:hAnsi="Courier New"/>
          <w:sz w:val="18"/>
        </w:rPr>
        <w:t xml:space="preserve">    isofix_left: object | None</w:t>
      </w:r>
      <w:r>
        <w:br/>
      </w:r>
      <w:r>
        <w:rPr>
          <w:rFonts w:ascii="Courier New" w:hAnsi="Courier New"/>
          <w:sz w:val="18"/>
        </w:rPr>
        <w:t xml:space="preserve">    isofix_right: object | None</w:t>
      </w:r>
      <w:r>
        <w:br/>
      </w:r>
      <w:r>
        <w:rPr>
          <w:rFonts w:ascii="Courier New" w:hAnsi="Courier New"/>
          <w:sz w:val="18"/>
        </w:rPr>
        <w:t xml:space="preserve">    ignition_on: object | None</w:t>
      </w:r>
      <w:r>
        <w:br/>
      </w:r>
      <w:r>
        <w:rPr>
          <w:rFonts w:ascii="Courier New" w:hAnsi="Courier New"/>
          <w:sz w:val="18"/>
        </w:rPr>
        <w:t xml:space="preserve">    sensor_fault: object | None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@dataclass(frozen=True)</w:t>
      </w:r>
      <w:r>
        <w:br/>
      </w:r>
      <w:r>
        <w:rPr>
          <w:rFonts w:ascii="Courier New" w:hAnsi="Courier New"/>
          <w:sz w:val="18"/>
        </w:rPr>
        <w:t>class ValidationResult:</w:t>
      </w:r>
      <w:r>
        <w:br/>
      </w:r>
      <w:r>
        <w:rPr>
          <w:rFonts w:ascii="Courier New" w:hAnsi="Courier New"/>
          <w:sz w:val="18"/>
        </w:rPr>
        <w:t xml:space="preserve">    field_name: str</w:t>
      </w:r>
      <w:r>
        <w:br/>
      </w:r>
      <w:r>
        <w:rPr>
          <w:rFonts w:ascii="Courier New" w:hAnsi="Courier New"/>
          <w:sz w:val="18"/>
        </w:rPr>
        <w:t xml:space="preserve">    validity: Validity</w:t>
      </w:r>
      <w:r>
        <w:br/>
      </w:r>
      <w:r>
        <w:rPr>
          <w:rFonts w:ascii="Courier New" w:hAnsi="Courier New"/>
          <w:sz w:val="18"/>
        </w:rPr>
        <w:t xml:space="preserve">    reason: RejectReason | None  # VALID면 None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@dataclass(frozen=True)</w:t>
      </w:r>
      <w:r>
        <w:br/>
      </w:r>
      <w:r>
        <w:rPr>
          <w:rFonts w:ascii="Courier New" w:hAnsi="Courier New"/>
          <w:sz w:val="18"/>
        </w:rPr>
        <w:t>class FormatCheckedSnapshot:</w:t>
      </w:r>
      <w:r>
        <w:br/>
      </w:r>
      <w:r>
        <w:rPr>
          <w:rFonts w:ascii="Courier New" w:hAnsi="Courier New"/>
          <w:sz w:val="18"/>
        </w:rPr>
        <w:t xml:space="preserve">    results: Mapping[str, ValidationResult]     # 13개 필드 전체</w:t>
      </w:r>
      <w:r>
        <w:br/>
      </w:r>
      <w:r>
        <w:rPr>
          <w:rFonts w:ascii="Courier New" w:hAnsi="Courier New"/>
          <w:sz w:val="18"/>
        </w:rPr>
        <w:t xml:space="preserve">    typed_values: Mapping[str, Any]             # 형식 VALID 필드만, 목표 타입으로 캐스팅됨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@dataclass(frozen=True)</w:t>
      </w:r>
      <w:r>
        <w:br/>
      </w:r>
      <w:r>
        <w:rPr>
          <w:rFonts w:ascii="Courier New" w:hAnsi="Courier New"/>
          <w:sz w:val="18"/>
        </w:rPr>
        <w:t>class RangeCheckedSnapshot:</w:t>
      </w:r>
      <w:r>
        <w:br/>
      </w:r>
      <w:r>
        <w:rPr>
          <w:rFonts w:ascii="Courier New" w:hAnsi="Courier New"/>
          <w:sz w:val="18"/>
        </w:rPr>
        <w:t xml:space="preserve">    results: Mapping[str, ValidationResult]     # 형식+범위 결합 최종 판정</w:t>
      </w:r>
      <w:r>
        <w:br/>
      </w:r>
      <w:r>
        <w:rPr>
          <w:rFonts w:ascii="Courier New" w:hAnsi="Courier New"/>
          <w:sz w:val="18"/>
        </w:rPr>
        <w:t xml:space="preserve">    typed_values: Mapping[str, Any]             # 최종 VALID 필드만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@dataclass(frozen=True)</w:t>
      </w:r>
      <w:r>
        <w:br/>
      </w:r>
      <w:r>
        <w:rPr>
          <w:rFonts w:ascii="Courier New" w:hAnsi="Courier New"/>
          <w:sz w:val="18"/>
        </w:rPr>
        <w:t>class ValidInputSet:</w:t>
      </w:r>
      <w:r>
        <w:br/>
      </w:r>
      <w:r>
        <w:rPr>
          <w:rFonts w:ascii="Courier New" w:hAnsi="Courier New"/>
          <w:sz w:val="18"/>
        </w:rPr>
        <w:t xml:space="preserve">    values: Mapping[str, Any]                   # 거절되지 않은 필드만</w:t>
      </w:r>
      <w:r>
        <w:br/>
      </w:r>
      <w:r>
        <w:rPr>
          <w:rFonts w:ascii="Courier New" w:hAnsi="Courier New"/>
          <w:sz w:val="18"/>
        </w:rPr>
        <w:t xml:space="preserve">    rejected_fields: Sequence[ValidationResult]  # INVALID 필드 + 근거</w:t>
      </w:r>
      <w:r>
        <w:br/>
      </w:r>
      <w:r>
        <w:rPr>
          <w:rFonts w:ascii="Courier New" w:hAnsi="Courier New"/>
          <w:sz w:val="18"/>
        </w:rPr>
        <w:t xml:space="preserve">    timestamp_s: float | None                   # None = 기준 시각 결측(10장 정책 미정 참조)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@dataclass(frozen=True)</w:t>
      </w:r>
      <w:r>
        <w:br/>
      </w:r>
      <w:r>
        <w:rPr>
          <w:rFonts w:ascii="Courier New" w:hAnsi="Courier New"/>
          <w:sz w:val="18"/>
        </w:rPr>
        <w:t>class FreshnessResult:</w:t>
      </w:r>
      <w:r>
        <w:br/>
      </w:r>
      <w:r>
        <w:rPr>
          <w:rFonts w:ascii="Courier New" w:hAnsi="Courier New"/>
          <w:sz w:val="18"/>
        </w:rPr>
        <w:t xml:space="preserve">    field_name: str</w:t>
      </w:r>
      <w:r>
        <w:br/>
      </w:r>
      <w:r>
        <w:rPr>
          <w:rFonts w:ascii="Courier New" w:hAnsi="Courier New"/>
          <w:sz w:val="18"/>
        </w:rPr>
        <w:t xml:space="preserve">    freshness: Freshness</w:t>
      </w:r>
      <w:r>
        <w:br/>
      </w:r>
      <w:r>
        <w:rPr>
          <w:rFonts w:ascii="Courier New" w:hAnsi="Courier New"/>
          <w:sz w:val="18"/>
        </w:rPr>
        <w:t xml:space="preserve">    age_s: float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SubscriptionHandle = NewType("SubscriptionHandle", int)</w:t>
      </w:r>
      <w:r>
        <w:br/>
      </w:r>
      <w:r>
        <w:rPr>
          <w:rFonts w:ascii="Courier New" w:hAnsi="Courier New"/>
          <w:sz w:val="18"/>
        </w:rPr>
        <w:t>StateChangeCallback = Callable[[SwState, SwState], None]</w:t>
      </w:r>
    </w:p>
    <w:p>
      <w:pPr>
        <w:pStyle w:val="Heading2"/>
      </w:pPr>
      <w:r>
        <w:t>4.3 불변조건 및 상수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b/>
              </w:rPr>
              <w:t>이름</w:t>
            </w:r>
          </w:p>
        </w:tc>
        <w:tc>
          <w:tcPr>
            <w:tcW w:type="dxa" w:w="3286"/>
          </w:tcPr>
          <w:p>
            <w:r/>
            <w:r>
              <w:rPr>
                <w:b/>
              </w:rPr>
              <w:t>값/조건</w:t>
            </w:r>
          </w:p>
        </w:tc>
        <w:tc>
          <w:tcPr>
            <w:tcW w:type="dxa" w:w="3286"/>
          </w:tcPr>
          <w:p>
            <w:r/>
            <w:r>
              <w:rPr>
                <w:b/>
              </w:rPr>
              <w:t>근거</w:t>
            </w:r>
          </w:p>
        </w:tc>
      </w:tr>
      <w:tr>
        <w:tc>
          <w:tcPr>
            <w:tcW w:type="dxa" w:w="3286"/>
          </w:tcPr>
          <w:p>
            <w:r>
              <w:t>FRESHNESS_THRESHOLD_S</w:t>
            </w:r>
          </w:p>
        </w:tc>
        <w:tc>
          <w:tcPr>
            <w:tcW w:type="dxa" w:w="3286"/>
          </w:tcPr>
          <w:p>
            <w:r>
              <w:t>0.2 (200 ms)</w:t>
            </w:r>
          </w:p>
        </w:tc>
        <w:tc>
          <w:tcPr>
            <w:tcW w:type="dxa" w:w="3286"/>
          </w:tcPr>
          <w:p>
            <w:r>
              <w:t>REQ-SW-F-004 수용기준</w:t>
            </w:r>
          </w:p>
        </w:tc>
      </w:tr>
      <w:tr>
        <w:tc>
          <w:tcPr>
            <w:tcW w:type="dxa" w:w="3286"/>
          </w:tcPr>
          <w:p>
            <w:r>
              <w:t>DEGRADED_TRANSITION_BUDGET_S</w:t>
            </w:r>
          </w:p>
        </w:tc>
        <w:tc>
          <w:tcPr>
            <w:tcW w:type="dxa" w:w="3286"/>
          </w:tcPr>
          <w:p>
            <w:r>
              <w:t>0.1 (100 ms)</w:t>
            </w:r>
          </w:p>
        </w:tc>
        <w:tc>
          <w:tcPr>
            <w:tcW w:type="dxa" w:w="3286"/>
          </w:tcPr>
          <w:p>
            <w:r>
              <w:t>REQ-SW-F-005 수용기준(문서화 목적 상수 — 5장 시간제약 참조)</w:t>
            </w:r>
          </w:p>
        </w:tc>
      </w:tr>
      <w:tr>
        <w:tc>
          <w:tcPr>
            <w:tcW w:type="dxa" w:w="3286"/>
          </w:tcPr>
          <w:p>
            <w:r>
              <w:t>vehicle_speed_kph 유효 범위</w:t>
            </w:r>
          </w:p>
        </w:tc>
        <w:tc>
          <w:tcPr>
            <w:tcW w:type="dxa" w:w="3286"/>
          </w:tcPr>
          <w:p>
            <w:r>
              <w:t>0.0 ≤ v ≤ 300.0 (km/h)</w:t>
            </w:r>
          </w:p>
        </w:tc>
        <w:tc>
          <w:tcPr>
            <w:tcW w:type="dxa" w:w="3286"/>
          </w:tcPr>
          <w:p>
            <w:r>
              <w:t>ENG-SWE1-001 5장</w:t>
            </w:r>
          </w:p>
        </w:tc>
      </w:tr>
      <w:tr>
        <w:tc>
          <w:tcPr>
            <w:tcW w:type="dxa" w:w="3286"/>
          </w:tcPr>
          <w:p>
            <w:r>
              <w:t>gear ∈</w:t>
            </w:r>
          </w:p>
        </w:tc>
        <w:tc>
          <w:tcPr>
            <w:tcW w:type="dxa" w:w="3286"/>
          </w:tcPr>
          <w:p>
            <w:r>
              <w:t>{P, N, D, R}</w:t>
            </w:r>
          </w:p>
        </w:tc>
        <w:tc>
          <w:tcPr>
            <w:tcW w:type="dxa" w:w="3286"/>
          </w:tcPr>
          <w:p>
            <w:r>
              <w:t>ENG-SWE1-001 5장</w:t>
            </w:r>
          </w:p>
        </w:tc>
      </w:tr>
      <w:tr>
        <w:tc>
          <w:tcPr>
            <w:tcW w:type="dxa" w:w="3286"/>
          </w:tcPr>
          <w:p>
            <w:r>
              <w:t>crash_status ∈</w:t>
            </w:r>
          </w:p>
        </w:tc>
        <w:tc>
          <w:tcPr>
            <w:tcW w:type="dxa" w:w="3286"/>
          </w:tcPr>
          <w:p>
            <w:r>
              <w:t>{NONE, PENDING, CONFIRMED}</w:t>
            </w:r>
          </w:p>
        </w:tc>
        <w:tc>
          <w:tcPr>
            <w:tcW w:type="dxa" w:w="3286"/>
          </w:tcPr>
          <w:p>
            <w:r>
              <w:t>ENG-SWE1-001 5장</w:t>
            </w:r>
          </w:p>
        </w:tc>
      </w:tr>
      <w:tr>
        <w:tc>
          <w:tcPr>
            <w:tcW w:type="dxa" w:w="3286"/>
          </w:tcPr>
          <w:p>
            <w:r>
              <w:t>boolean 필드(8개) ∈</w:t>
            </w:r>
          </w:p>
        </w:tc>
        <w:tc>
          <w:tcPr>
            <w:tcW w:type="dxa" w:w="3286"/>
          </w:tcPr>
          <w:p>
            <w:r>
              <w:t>{True, False}</w:t>
            </w:r>
          </w:p>
        </w:tc>
        <w:tc>
          <w:tcPr>
            <w:tcW w:type="dxa" w:w="3286"/>
          </w:tcPr>
          <w:p>
            <w:r>
              <w:t>ENG-SWE1-001 5장</w:t>
            </w:r>
          </w:p>
        </w:tc>
      </w:tr>
      <w:tr>
        <w:tc>
          <w:tcPr>
            <w:tcW w:type="dxa" w:w="3286"/>
          </w:tcPr>
          <w:p>
            <w:r>
              <w:t>직렬화 규칙</w:t>
            </w:r>
          </w:p>
        </w:tc>
        <w:tc>
          <w:tcPr>
            <w:tcW w:type="dxa" w:w="3286"/>
          </w:tcPr>
          <w:p>
            <w:r>
              <w:t>Phase 1 범위 아님(9장 Web/API 참조) — 내부 프로세스 자료구조로만 사용, 외부 직렬화 계약 없음</w:t>
            </w:r>
          </w:p>
        </w:tc>
        <w:tc>
          <w:tcPr>
            <w:tcW w:type="dxa" w:w="3286"/>
          </w:tcPr>
          <w:p>
            <w:r>
              <w:t>ENG-SWE2-001 13장(단일 프로세스 배포)</w:t>
            </w:r>
          </w:p>
        </w:tc>
      </w:tr>
    </w:tbl>
    <w:p>
      <w:pPr>
        <w:pStyle w:val="Heading1"/>
      </w:pPr>
      <w:r>
        <w:t>5. 핵심 함수 계약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모듈 간 통신은 아래 함수 계약을 통해서만 이루어진다(모듈 내부 상태 직접 접근 금지). 각 계약은 ENG-SWE2-001 6장 인터페이스 명세를 실제 함수 시그니처로 구체화한 것이며, SWE.4(coding-agent) TDD의 테스트 기대 결과 근거가 된다(11장 참조). 특히 FN-FRESH-001/FN-STATE-001의 시간제약은 REQ-SW-F-004/005의 '200 ms 초과 시 100 ms 이내 DEGRADED' 수용기준을 그대로 반영한다.</w:t>
      </w:r>
    </w:p>
    <w:p>
      <w:pPr>
        <w:pStyle w:val="Heading2"/>
      </w:pPr>
      <w:r>
        <w:t>5.1 MOD-PORTS-001 — 포트(Protocol) 정의</w:t>
      </w:r>
    </w:p>
    <w:p>
      <w:r>
        <w:rPr>
          <w:b w:val="0"/>
          <w:i w:val="0"/>
        </w:rPr>
        <w:t>Python 3.14 typing.Protocol로 구조적 서브타이핑(duck typing) 기반 포트를 정의한다. 상속 강제 없이 시그니처만 일치하면 되므로 SystemClockAdapter/FakeClockAdapter가 동일 포트를 자유롭게 구현할 수 있다(ENG-SWE2-001 2.1 선정 사유 (3) 계승).</w:t>
      </w:r>
    </w:p>
    <w:p>
      <w:r>
        <w:rPr>
          <w:rFonts w:ascii="Courier New" w:hAnsi="Courier New"/>
          <w:sz w:val="18"/>
        </w:rPr>
        <w:t>class ClockPort(Protocol):</w:t>
      </w:r>
      <w:r>
        <w:br/>
      </w:r>
      <w:r>
        <w:rPr>
          <w:rFonts w:ascii="Courier New" w:hAnsi="Courier New"/>
          <w:sz w:val="18"/>
        </w:rPr>
        <w:t xml:space="preserve">    def now_s(self) -&gt; float:</w:t>
      </w:r>
      <w:r>
        <w:br/>
      </w:r>
      <w:r>
        <w:rPr>
          <w:rFonts w:ascii="Courier New" w:hAnsi="Courier New"/>
          <w:sz w:val="18"/>
        </w:rPr>
        <w:t xml:space="preserve">        """현재 시각(s)을 반환한다. 단조 증가를 보장해야 한다."""</w:t>
      </w:r>
      <w:r>
        <w:br/>
      </w:r>
      <w:r>
        <w:rPr>
          <w:rFonts w:ascii="Courier New" w:hAnsi="Courier New"/>
          <w:sz w:val="18"/>
        </w:rPr>
        <w:t xml:space="preserve">        ...</w:t>
      </w:r>
    </w:p>
    <w:p>
      <w:pPr>
        <w:pStyle w:val="ListBullet"/>
      </w:pPr>
      <w:r>
        <w:rPr>
          <w:b w:val="0"/>
          <w:i w:val="0"/>
        </w:rPr>
        <w:t>사전조건: 없음</w:t>
      </w:r>
    </w:p>
    <w:p>
      <w:pPr>
        <w:pStyle w:val="ListBullet"/>
      </w:pPr>
      <w:r>
        <w:rPr>
          <w:b w:val="0"/>
          <w:i w:val="0"/>
        </w:rPr>
        <w:t>사후조건: 구현체는 반드시 호출마다 이전 반환값 이상의 float를 반환해야 한다(단조 증가 계약 — ENG-SWE1-001 8장 가정 근거)</w:t>
      </w:r>
    </w:p>
    <w:p>
      <w:pPr>
        <w:pStyle w:val="ListBullet"/>
      </w:pPr>
      <w:r>
        <w:rPr>
          <w:b w:val="0"/>
          <w:i w:val="0"/>
        </w:rPr>
        <w:t>부작용: 없음(구현체별로 규정)</w:t>
      </w:r>
    </w:p>
    <w:p>
      <w:pPr>
        <w:pStyle w:val="ListBullet"/>
      </w:pPr>
      <w:r>
        <w:rPr>
          <w:b w:val="0"/>
          <w:i w:val="0"/>
        </w:rPr>
        <w:t>예외/오류 처리: 없음 — 항상 값을 반환해야 한다(오류 시에도 예외를 던지지 않는 것이 계약)</w:t>
      </w:r>
    </w:p>
    <w:p>
      <w:pPr>
        <w:pStyle w:val="ListBullet"/>
      </w:pPr>
      <w:r>
        <w:rPr>
          <w:b w:val="0"/>
          <w:i w:val="0"/>
        </w:rPr>
        <w:t>시간 제약: 동기, O(1) — 파이프라인 100 ms 예산에 유의미한 영향을 주지 않아야 한다</w:t>
      </w:r>
    </w:p>
    <w:p>
      <w:pPr>
        <w:pStyle w:val="Heading2"/>
      </w:pPr>
      <w:r>
        <w:t>5.2 MOD-CLK-001 — 시간원 어댑터(ClockPort 구현)</w:t>
      </w:r>
    </w:p>
    <w:p>
      <w:r>
        <w:rPr>
          <w:b w:val="0"/>
          <w:i w:val="0"/>
        </w:rPr>
        <w:t>PC/SIL 테스트에서 결정론적 시각 제어가 가능하도록 ClockPort를 두 가지로 구현한다. 이 분리가 REQ-SW-F-004/005의 200 ms/100 ms 임계값을 실제 시간 경과 없이(sleep 없이) 단위시험에서 검증 가능하게 하는 핵심 설계 결정이다(ENG-SWE2-001 11.4 계승).</w:t>
      </w:r>
    </w:p>
    <w:p>
      <w:r>
        <w:rPr>
          <w:b/>
          <w:i w:val="0"/>
        </w:rPr>
        <w:t>FN-CLK-001</w:t>
      </w:r>
    </w:p>
    <w:p>
      <w:r>
        <w:rPr>
          <w:rFonts w:ascii="Courier New" w:hAnsi="Courier New"/>
          <w:sz w:val="18"/>
        </w:rPr>
        <w:t>class SystemClockAdapter:</w:t>
      </w:r>
      <w:r>
        <w:br/>
      </w:r>
      <w:r>
        <w:rPr>
          <w:rFonts w:ascii="Courier New" w:hAnsi="Courier New"/>
          <w:sz w:val="18"/>
        </w:rPr>
        <w:t xml:space="preserve">    def now_s(self) -&gt; float: ...</w:t>
      </w:r>
    </w:p>
    <w:p>
      <w:pPr>
        <w:pStyle w:val="ListBullet"/>
      </w:pPr>
      <w:r>
        <w:rPr>
          <w:b w:val="0"/>
          <w:i w:val="0"/>
        </w:rPr>
        <w:t>소속 모듈: MOD-CLK-001 (SystemClockAdapter)</w:t>
      </w:r>
    </w:p>
    <w:p>
      <w:pPr>
        <w:pStyle w:val="ListBullet"/>
      </w:pPr>
      <w:r>
        <w:rPr>
          <w:b w:val="0"/>
          <w:i w:val="0"/>
        </w:rPr>
        <w:t>사전조건: 없음</w:t>
      </w:r>
    </w:p>
    <w:p>
      <w:pPr>
        <w:pStyle w:val="ListBullet"/>
      </w:pPr>
      <w:r>
        <w:rPr>
          <w:b w:val="0"/>
          <w:i w:val="0"/>
        </w:rPr>
        <w:t>사후조건: time.monotonic() 값을 반환한다. time.time()이 아닌 monotonic을 사용해 NTP 보정/시스템 시각 역행에 의한 단조성 위반을 원천 차단한다(설계 근거: 대안으로 time.time() 검토했으나 시각 역행 위험으로 기각)</w:t>
      </w:r>
    </w:p>
    <w:p>
      <w:pPr>
        <w:pStyle w:val="ListBullet"/>
      </w:pPr>
      <w:r>
        <w:rPr>
          <w:b w:val="0"/>
          <w:i w:val="0"/>
        </w:rPr>
        <w:t>부작용: 없음(무상태)</w:t>
      </w:r>
    </w:p>
    <w:p>
      <w:pPr>
        <w:pStyle w:val="ListBullet"/>
      </w:pPr>
      <w:r>
        <w:rPr>
          <w:b w:val="0"/>
          <w:i w:val="0"/>
        </w:rPr>
        <w:t>예외/오류 처리: 없음(항상 값 반환) — OS 클럭 조회 실패는 CPython 표준 라이브러리 계약상 발생하지 않는 것으로 간주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r>
        <w:rPr>
          <w:b/>
          <w:i w:val="0"/>
        </w:rPr>
        <w:t>FN-CLK-002</w:t>
      </w:r>
    </w:p>
    <w:p>
      <w:r>
        <w:rPr>
          <w:rFonts w:ascii="Courier New" w:hAnsi="Courier New"/>
          <w:sz w:val="18"/>
        </w:rPr>
        <w:t>class FakeClockAdapter:</w:t>
      </w:r>
      <w:r>
        <w:br/>
      </w:r>
      <w:r>
        <w:rPr>
          <w:rFonts w:ascii="Courier New" w:hAnsi="Courier New"/>
          <w:sz w:val="18"/>
        </w:rPr>
        <w:t xml:space="preserve">    def __init__(self, initial_s: float = 0.0) -&gt; None: ...</w:t>
      </w:r>
      <w:r>
        <w:br/>
      </w:r>
      <w:r>
        <w:rPr>
          <w:rFonts w:ascii="Courier New" w:hAnsi="Courier New"/>
          <w:sz w:val="18"/>
        </w:rPr>
        <w:t xml:space="preserve">    def now_s(self) -&gt; float: ...</w:t>
      </w:r>
    </w:p>
    <w:p>
      <w:pPr>
        <w:pStyle w:val="ListBullet"/>
      </w:pPr>
      <w:r>
        <w:rPr>
          <w:b w:val="0"/>
          <w:i w:val="0"/>
        </w:rPr>
        <w:t>소속 모듈: MOD-CLK-001 (FakeClockAdapter)</w:t>
      </w:r>
    </w:p>
    <w:p>
      <w:pPr>
        <w:pStyle w:val="ListBullet"/>
      </w:pPr>
      <w:r>
        <w:rPr>
          <w:b w:val="0"/>
          <w:i w:val="0"/>
        </w:rPr>
        <w:t>사전조건: initial_s는 0.0 이상 권장(음수 허용, 상대 경과만 의미 있음)</w:t>
      </w:r>
    </w:p>
    <w:p>
      <w:pPr>
        <w:pStyle w:val="ListBullet"/>
      </w:pPr>
      <w:r>
        <w:rPr>
          <w:b w:val="0"/>
          <w:i w:val="0"/>
        </w:rPr>
        <w:t>사후조건: 생성 직후 now_s()는 initial_s를 반환. 이후 advance()/set() 호출 전까지 동일 값을 반환(고정 시계)</w:t>
      </w:r>
    </w:p>
    <w:p>
      <w:pPr>
        <w:pStyle w:val="ListBullet"/>
      </w:pPr>
      <w:r>
        <w:rPr>
          <w:b w:val="0"/>
          <w:i w:val="0"/>
        </w:rPr>
        <w:t>부작용: 내부 _current_s 필드 보유(캡슐화, 외부에서 직접 접근 금지)</w:t>
      </w:r>
    </w:p>
    <w:p>
      <w:pPr>
        <w:pStyle w:val="ListBullet"/>
      </w:pPr>
      <w:r>
        <w:rPr>
          <w:b w:val="0"/>
          <w:i w:val="0"/>
        </w:rPr>
        <w:t>예외/오류 처리: 없음</w:t>
      </w:r>
    </w:p>
    <w:p>
      <w:pPr>
        <w:pStyle w:val="ListBullet"/>
      </w:pPr>
      <w:r>
        <w:rPr>
          <w:b w:val="0"/>
          <w:i w:val="0"/>
        </w:rPr>
        <w:t>시간 제약: 동기, O(1) — 실시간성 요구 미적용(시험 전용)</w:t>
      </w:r>
    </w:p>
    <w:p>
      <w:r>
        <w:rPr>
          <w:b/>
          <w:i w:val="0"/>
        </w:rPr>
        <w:t>FN-CLK-003</w:t>
      </w:r>
    </w:p>
    <w:p>
      <w:r>
        <w:rPr>
          <w:rFonts w:ascii="Courier New" w:hAnsi="Courier New"/>
          <w:sz w:val="18"/>
        </w:rPr>
        <w:t>def advance(self, delta_s: float) -&gt; None: ...</w:t>
      </w:r>
    </w:p>
    <w:p>
      <w:pPr>
        <w:pStyle w:val="ListBullet"/>
      </w:pPr>
      <w:r>
        <w:rPr>
          <w:b w:val="0"/>
          <w:i w:val="0"/>
        </w:rPr>
        <w:t>소속 모듈: MOD-CLK-001 (FakeClockAdapter)</w:t>
      </w:r>
    </w:p>
    <w:p>
      <w:pPr>
        <w:pStyle w:val="ListBullet"/>
      </w:pPr>
      <w:r>
        <w:rPr>
          <w:b w:val="0"/>
          <w:i w:val="0"/>
        </w:rPr>
        <w:t>사전조건: delta_s &gt;= 0 (단조 증가 계약 보장 목적)</w:t>
      </w:r>
    </w:p>
    <w:p>
      <w:pPr>
        <w:pStyle w:val="ListBullet"/>
      </w:pPr>
      <w:r>
        <w:rPr>
          <w:b w:val="0"/>
          <w:i w:val="0"/>
        </w:rPr>
        <w:t>사후조건: _current_s += delta_s. 예: advance(0.201) 호출로 200 ms 임계값을 실제 대기 없이 초과시켜 FN-FRESH-001의 STALE 판정을 결정론적으로 재현한다</w:t>
      </w:r>
    </w:p>
    <w:p>
      <w:pPr>
        <w:pStyle w:val="ListBullet"/>
      </w:pPr>
      <w:r>
        <w:rPr>
          <w:b w:val="0"/>
          <w:i w:val="0"/>
        </w:rPr>
        <w:t>부작용: _current_s 갱신</w:t>
      </w:r>
    </w:p>
    <w:p>
      <w:pPr>
        <w:pStyle w:val="ListBullet"/>
      </w:pPr>
      <w:r>
        <w:rPr>
          <w:b w:val="0"/>
          <w:i w:val="0"/>
        </w:rPr>
        <w:t>예외/오류 처리: delta_s &lt; 0이면 ValueError 발생(단조성 위반 시도를 시험 코드 작성 단계에서 즉시 발견하도록 방어)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r>
        <w:rPr>
          <w:b/>
          <w:i w:val="0"/>
        </w:rPr>
        <w:t>FN-CLK-004</w:t>
      </w:r>
    </w:p>
    <w:p>
      <w:r>
        <w:rPr>
          <w:rFonts w:ascii="Courier New" w:hAnsi="Courier New"/>
          <w:sz w:val="18"/>
        </w:rPr>
        <w:t>def set(self, value_s: float) -&gt; None: ...</w:t>
      </w:r>
    </w:p>
    <w:p>
      <w:pPr>
        <w:pStyle w:val="ListBullet"/>
      </w:pPr>
      <w:r>
        <w:rPr>
          <w:b w:val="0"/>
          <w:i w:val="0"/>
        </w:rPr>
        <w:t>소속 모듈: MOD-CLK-001 (FakeClockAdapter)</w:t>
      </w:r>
    </w:p>
    <w:p>
      <w:pPr>
        <w:pStyle w:val="ListBullet"/>
      </w:pPr>
      <w:r>
        <w:rPr>
          <w:b w:val="0"/>
          <w:i w:val="0"/>
        </w:rPr>
        <w:t>사전조건: value_s &gt;= 현재 _current_s(단조성 보장)</w:t>
      </w:r>
    </w:p>
    <w:p>
      <w:pPr>
        <w:pStyle w:val="ListBullet"/>
      </w:pPr>
      <w:r>
        <w:rPr>
          <w:b w:val="0"/>
          <w:i w:val="0"/>
        </w:rPr>
        <w:t>사후조건: _current_s = value_s</w:t>
      </w:r>
    </w:p>
    <w:p>
      <w:pPr>
        <w:pStyle w:val="ListBullet"/>
      </w:pPr>
      <w:r>
        <w:rPr>
          <w:b w:val="0"/>
          <w:i w:val="0"/>
        </w:rPr>
        <w:t>부작용: _current_s 갱신</w:t>
      </w:r>
    </w:p>
    <w:p>
      <w:pPr>
        <w:pStyle w:val="ListBullet"/>
      </w:pPr>
      <w:r>
        <w:rPr>
          <w:b w:val="0"/>
          <w:i w:val="0"/>
        </w:rPr>
        <w:t>예외/오류 처리: value_s &lt; 현재 _current_s이면 ValueError 발생(단조성 위반 방지 — advance()와 동일 원칙)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pPr>
        <w:pStyle w:val="Heading2"/>
      </w:pPr>
      <w:r>
        <w:t>5.3 MOD-FMT-001 — FormatValidator</w:t>
      </w:r>
    </w:p>
    <w:p>
      <w:r>
        <w:rPr>
          <w:b/>
          <w:i w:val="0"/>
        </w:rPr>
        <w:t>FN-FMT-001</w:t>
      </w:r>
    </w:p>
    <w:p>
      <w:r>
        <w:rPr>
          <w:rFonts w:ascii="Courier New" w:hAnsi="Courier New"/>
          <w:sz w:val="18"/>
        </w:rPr>
        <w:t>def check_format(self, raw: RawVehicleSignals) -&gt; FormatCheckedSnapshot: ...</w:t>
      </w:r>
    </w:p>
    <w:p>
      <w:pPr>
        <w:pStyle w:val="ListBullet"/>
      </w:pPr>
      <w:r>
        <w:rPr>
          <w:b w:val="0"/>
          <w:i w:val="0"/>
        </w:rPr>
        <w:t>소속 모듈: MOD-FMT-001</w:t>
      </w:r>
    </w:p>
    <w:p>
      <w:pPr>
        <w:pStyle w:val="ListBullet"/>
      </w:pPr>
      <w:r>
        <w:rPr>
          <w:b w:val="0"/>
          <w:i w:val="0"/>
        </w:rPr>
        <w:t>사전조건: raw는 None이 아니어야 한다(필드 개별 None은 허용 — 누락으로 처리)</w:t>
      </w:r>
    </w:p>
    <w:p>
      <w:pPr>
        <w:pStyle w:val="ListBullet"/>
      </w:pPr>
      <w:r>
        <w:rPr>
          <w:b w:val="0"/>
          <w:i w:val="0"/>
        </w:rPr>
        <w:t>사후조건: ENG-SWE1-001 5장에 정의된 13개 필드 전부에 대해 VALID/INVALID(FORMAT_ERROR) 판정이 완료되고, VALID 필드는 목표 타입(float/bool/Gear/CrashStatus)으로 캐스팅되어 typed_values에 포함된다</w:t>
      </w:r>
    </w:p>
    <w:p>
      <w:pPr>
        <w:pStyle w:val="ListBullet"/>
      </w:pPr>
      <w:r>
        <w:rPr>
          <w:b w:val="0"/>
          <w:i w:val="0"/>
        </w:rPr>
        <w:t>부작용: 없음(무상태, 순수 함수형 — ENG-SWE2-001 4장 계승)</w:t>
      </w:r>
    </w:p>
    <w:p>
      <w:pPr>
        <w:pStyle w:val="ListBullet"/>
      </w:pPr>
      <w:r>
        <w:rPr>
          <w:b w:val="0"/>
          <w:i w:val="0"/>
        </w:rPr>
        <w:t>예외/오류 처리: 필드 누락(None) 또는 자료형/열거값 불일치는 예외를 던지지 않고 INVALID(FORMAT_ERROR)로 판정한다(REQ-SW-F-001 수용기준). 판정 로직 자체의 내부 예외(예: 예상치 못한 타입)도 포착해 INVALID로 귀결시키고 전파하지 않는다</w:t>
      </w:r>
    </w:p>
    <w:p>
      <w:pPr>
        <w:pStyle w:val="ListBullet"/>
      </w:pPr>
      <w:r>
        <w:rPr>
          <w:b w:val="0"/>
          <w:i w:val="0"/>
        </w:rPr>
        <w:t>시간 제약: 동기, 파이프라인 1단계, O(필드 수)=O(13), 100 ms 예산의 일부</w:t>
      </w:r>
    </w:p>
    <w:p>
      <w:pPr>
        <w:pStyle w:val="Heading2"/>
      </w:pPr>
      <w:r>
        <w:t>5.4 MOD-RNG-001 — RangeValidator</w:t>
      </w:r>
    </w:p>
    <w:p>
      <w:r>
        <w:rPr>
          <w:b w:val="0"/>
          <w:i w:val="0"/>
        </w:rPr>
        <w:t>설계 결정과 대안(8장 SOLID 원칙 계승): 대안 A — 모든 필드(열거값 포함)를 범위 검사 단계에서 재검증. 대안 B(채택) — 범위 검사는 ENG-SWE1-001 5장에서 '연속 구간 범위'가 정의된 필드(Phase 1 기준 vehicle_speed_kph 0.0~300.0 1건)만 대상으로 하고, 열거값/불리언 멤버십 판정은 형식 검사(FN-FMT-001)에서 이미 완결된 것으로 간주해 재검사하지 않는다. 근거: 중복 판정 로직 제거(DRY), ENG-SWE2-001 IF-RANGE-CHECK 오류계약('형식 통과 필드만 범위 검사 대상')과 정합. 신규 Phase에서 연속 구간 범위를 갖는 필드가 추가되면 이 표(7장)에 행만 추가하면 된다(OCP).</w:t>
      </w:r>
    </w:p>
    <w:p>
      <w:r>
        <w:rPr>
          <w:b/>
          <w:i w:val="0"/>
        </w:rPr>
        <w:t>FN-RNG-001</w:t>
      </w:r>
    </w:p>
    <w:p>
      <w:r>
        <w:rPr>
          <w:rFonts w:ascii="Courier New" w:hAnsi="Courier New"/>
          <w:sz w:val="18"/>
        </w:rPr>
        <w:t>def check_range(self, fc: FormatCheckedSnapshot) -&gt; RangeCheckedSnapshot: ...</w:t>
      </w:r>
    </w:p>
    <w:p>
      <w:pPr>
        <w:pStyle w:val="ListBullet"/>
      </w:pPr>
      <w:r>
        <w:rPr>
          <w:b w:val="0"/>
          <w:i w:val="0"/>
        </w:rPr>
        <w:t>소속 모듈: MOD-RNG-001</w:t>
      </w:r>
    </w:p>
    <w:p>
      <w:pPr>
        <w:pStyle w:val="ListBullet"/>
      </w:pPr>
      <w:r>
        <w:rPr>
          <w:b w:val="0"/>
          <w:i w:val="0"/>
        </w:rPr>
        <w:t>사전조건: fc는 FN-FMT-001의 출력이어야 한다</w:t>
      </w:r>
    </w:p>
    <w:p>
      <w:pPr>
        <w:pStyle w:val="ListBullet"/>
      </w:pPr>
      <w:r>
        <w:rPr>
          <w:b w:val="0"/>
          <w:i w:val="0"/>
        </w:rPr>
        <w:t>사후조건: 형식 VALID인 필드 중 연속 구간 범위가 정의된 필드(vehicle_speed_kph)에 대해 범위 판정을 추가한다. 형식 INVALID 필드는 재판정하지 않고 그대로 전달한다(사후조건: results 크기는 fc.results와 동일, 13개 필드 유지)</w:t>
      </w:r>
    </w:p>
    <w:p>
      <w:pPr>
        <w:pStyle w:val="ListBullet"/>
      </w:pPr>
      <w:r>
        <w:rPr>
          <w:b w:val="0"/>
          <w:i w:val="0"/>
        </w:rPr>
        <w:t>부작용: 없음(무상태)</w:t>
      </w:r>
    </w:p>
    <w:p>
      <w:pPr>
        <w:pStyle w:val="ListBullet"/>
      </w:pPr>
      <w:r>
        <w:rPr>
          <w:b w:val="0"/>
          <w:i w:val="0"/>
        </w:rPr>
        <w:t>예외/오류 처리: 범위(0.0~300.0 km/h)를 벗어나면 INVALID(RANGE_ERROR)로 판정한다(REQ-SW-F-002 수용기준). 형식 오류 필드는 RANGE_ERROR로 덮어쓰지 않는다(원래 FORMAT_ERROR 유지 — 근거 우선순위 보존)</w:t>
      </w:r>
    </w:p>
    <w:p>
      <w:pPr>
        <w:pStyle w:val="ListBullet"/>
      </w:pPr>
      <w:r>
        <w:rPr>
          <w:b w:val="0"/>
          <w:i w:val="0"/>
        </w:rPr>
        <w:t>시간 제약: 동기, 파이프라인 2단계, O(필드 수), 100 ms 예산의 일부</w:t>
      </w:r>
    </w:p>
    <w:p>
      <w:pPr>
        <w:pStyle w:val="Heading2"/>
      </w:pPr>
      <w:r>
        <w:t>5.5 MOD-REJ-001 — RejectionGate</w:t>
      </w:r>
    </w:p>
    <w:p>
      <w:r>
        <w:rPr>
          <w:b/>
          <w:i w:val="0"/>
        </w:rPr>
        <w:t>FN-REJ-001</w:t>
      </w:r>
    </w:p>
    <w:p>
      <w:r>
        <w:rPr>
          <w:rFonts w:ascii="Courier New" w:hAnsi="Courier New"/>
          <w:sz w:val="18"/>
        </w:rPr>
        <w:t>def apply_rejection(self, rc: RangeCheckedSnapshot) -&gt; ValidInputSet: ...</w:t>
      </w:r>
    </w:p>
    <w:p>
      <w:pPr>
        <w:pStyle w:val="ListBullet"/>
      </w:pPr>
      <w:r>
        <w:rPr>
          <w:b w:val="0"/>
          <w:i w:val="0"/>
        </w:rPr>
        <w:t>소속 모듈: MOD-REJ-001</w:t>
      </w:r>
    </w:p>
    <w:p>
      <w:pPr>
        <w:pStyle w:val="ListBullet"/>
      </w:pPr>
      <w:r>
        <w:rPr>
          <w:b w:val="0"/>
          <w:i w:val="0"/>
        </w:rPr>
        <w:t>사전조건: rc는 FN-RNG-001의 출력이어야 한다</w:t>
      </w:r>
    </w:p>
    <w:p>
      <w:pPr>
        <w:pStyle w:val="ListBullet"/>
      </w:pPr>
      <w:r>
        <w:rPr>
          <w:b w:val="0"/>
          <w:i w:val="0"/>
        </w:rPr>
        <w:t>사후조건: INVALID(FORMAT_ERROR 또는 RANGE_ERROR) 필드는 values에서 제외되고 rejected_fields에 근거와 함께 기록된다. timestamp_s는 source_timestamp_s 필드가 VALID이면 그 값을, INVALID이면 None을 반환한다(10장 정책 미정 항목 참조). 이 결과는 내부 캐시로 보관되어 FN-CORE-002(get_validated_inputs)의 데이터원이 된다</w:t>
      </w:r>
    </w:p>
    <w:p>
      <w:pPr>
        <w:pStyle w:val="ListBullet"/>
      </w:pPr>
      <w:r>
        <w:rPr>
          <w:b w:val="0"/>
          <w:i w:val="0"/>
        </w:rPr>
        <w:t>부작용: self._latest 캐시(ValidInputSet 1건, 최신 평가 결과)를 갱신한다 — ENG-SWE2-001 4장 '단일 소유' 원칙 계승, 이 캐시는 RejectionGate만 갱신하고 다른 모듈은 직접 접근하지 않는다</w:t>
      </w:r>
    </w:p>
    <w:p>
      <w:pPr>
        <w:pStyle w:val="ListBullet"/>
      </w:pPr>
      <w:r>
        <w:rPr>
          <w:b w:val="0"/>
          <w:i w:val="0"/>
        </w:rPr>
        <w:t>예외/오류 처리: INVALID 필드는 이후 FreshnessMonitor/StateManager에 전달되지 않는다(REQ-SW-F-003, 안전 판단 로직 평가 이전 거절의 구현). 예외를 던지지 않는다</w:t>
      </w:r>
    </w:p>
    <w:p>
      <w:pPr>
        <w:pStyle w:val="ListBullet"/>
      </w:pPr>
      <w:r>
        <w:rPr>
          <w:b w:val="0"/>
          <w:i w:val="0"/>
        </w:rPr>
        <w:t>시간 제약: 동기, 파이프라인 3단계, O(필드 수), 100 ms 예산의 일부</w:t>
      </w:r>
    </w:p>
    <w:p>
      <w:pPr>
        <w:pStyle w:val="ListBullet"/>
      </w:pPr>
      <w:r>
        <w:rPr>
          <w:b w:val="0"/>
          <w:i w:val="0"/>
        </w:rPr>
        <w:t>FN-REJ-002 — def get_cached() -&gt; ValidInputSet: 최신 캐시 조회(FN-CORE-002가 위임 호출). 사전조건 없음(최초 호출 전 캐시는 10장 정책에 따라 빈 ValidInputSet). 부작용 없음(멱등). 시간제약 O(1)</w:t>
      </w:r>
    </w:p>
    <w:p>
      <w:pPr>
        <w:pStyle w:val="Heading2"/>
      </w:pPr>
      <w:r>
        <w:t>5.6 MOD-FRESH-001 — FreshnessMonitor (타이밍 제약 핵심 모듈)</w:t>
      </w:r>
    </w:p>
    <w:p>
      <w:r>
        <w:rPr>
          <w:b/>
          <w:i w:val="0"/>
        </w:rPr>
        <w:t>coding-agent 주의: 본 절의 시간 제약은 REQ-SW-F-004/005 수용기준('필수 입력이 200 ms를 초과해 갱신되지 않으면 100 ms 이내 DEGRADED 상태가 된다')을 직접 구현하는 계약이다. TDD 테스트는 FakeClockAdapter.advance(0.2001) 등으로 실제 대기 없이 결정론적으로 검증한다(6장 알고리즘 참조).</w:t>
      </w:r>
    </w:p>
    <w:p>
      <w:r>
        <w:rPr>
          <w:b/>
          <w:i w:val="0"/>
        </w:rPr>
        <w:t>FN-FRESH-001</w:t>
      </w:r>
    </w:p>
    <w:p>
      <w:r>
        <w:rPr>
          <w:rFonts w:ascii="Courier New" w:hAnsi="Courier New"/>
          <w:sz w:val="18"/>
        </w:rPr>
        <w:t>def check_freshness(self, vis: ValidInputSet) -&gt; list[FreshnessResult]: ...</w:t>
      </w:r>
    </w:p>
    <w:p>
      <w:pPr>
        <w:pStyle w:val="ListBullet"/>
      </w:pPr>
      <w:r>
        <w:rPr>
          <w:b w:val="0"/>
          <w:i w:val="0"/>
        </w:rPr>
        <w:t>소속 모듈: MOD-FRESH-001</w:t>
      </w:r>
    </w:p>
    <w:p>
      <w:pPr>
        <w:pStyle w:val="ListBullet"/>
      </w:pPr>
      <w:r>
        <w:rPr>
          <w:b w:val="0"/>
          <w:i w:val="0"/>
        </w:rPr>
        <w:t>사전조건: vis는 FN-REJ-001의 출력이어야 한다. self._clock(ClockPort, 생성자 주입)이 유효해야 한다</w:t>
      </w:r>
    </w:p>
    <w:p>
      <w:pPr>
        <w:pStyle w:val="ListBullet"/>
      </w:pPr>
      <w:r>
        <w:rPr>
          <w:b w:val="0"/>
          <w:i w:val="0"/>
        </w:rPr>
        <w:t>사후조건: ENG-SWE1-001이 정의한 필수 안전 관련 입력 각각(vis.values에 존재하는 12개 신호 필드 — source_timestamp_s 자신은 기준 시각이므로 판정 대상에서 제외)에 대해 FreshnessResult(field_name, freshness, age_s)가 산출된다</w:t>
      </w:r>
    </w:p>
    <w:p>
      <w:pPr>
        <w:pStyle w:val="ListBullet"/>
      </w:pPr>
      <w:r>
        <w:rPr>
          <w:b w:val="0"/>
          <w:i w:val="0"/>
        </w:rPr>
        <w:t>부작용: 없음(무상태, 매 호출 시 self._clock.now_s()를 재조회 — 캐시하지 않음. ENG-SWE2-001 4장 계승)</w:t>
      </w:r>
    </w:p>
    <w:p>
      <w:pPr>
        <w:pStyle w:val="ListBullet"/>
      </w:pPr>
      <w:r>
        <w:rPr>
          <w:b w:val="0"/>
          <w:i w:val="0"/>
        </w:rPr>
        <w:t>예외/오류 처리: age_s = now_s() - vis.timestamp_s &gt; FRESHNESS_THRESHOLD_S(0.2s/200ms)이면 STALE, 그 외 FRESH로 판정한다(REQ-SW-F-004 수용기준). vis.timestamp_s가 None이면(source_timestamp_s 자체가 형식 오류로 거절된 경우) 정책 미정 — _missing_timestamp_policy()로 캡슐화하고 현재는 TODO/미구현이다(10장 오류와 방어 동작 참조, 임의 규칙 지어내지 않음)</w:t>
      </w:r>
    </w:p>
    <w:p>
      <w:pPr>
        <w:pStyle w:val="ListBullet"/>
      </w:pPr>
      <w:r>
        <w:rPr>
          <w:b w:val="0"/>
          <w:i w:val="0"/>
        </w:rPr>
        <w:t>시간 제약: 200 ms 초과 여부 판정 자체는 이 함수 호출 내에서 즉시(동기) 산출된다(계산은 O(필드 수), 상수시간 — 100 ms 예산과 무관하게 빠름). REQ-SW-F-005의 '100 ms 이내 DEGRADED' 예산은 STALE 판정 시점부터 FN-STATE-001(update_state) 완료까지 적용된다(5.7절 참조). 본 설계는 파이프라인 전체가 동기 완주하므로 이 구간은 submit_vehicle_snapshot() 1회 호출 내에서 사실상 즉시 완료된다 — 단, 이는 submit_vehicle_snapshot()이 200 ms 임계 초과 시점 이후 100 ms 이내에 실제로 다시 호출된다는 상위 스케줄링 가정(평가 주기 호출 주파수)에 의존한다(근거 문서 필요 — 13장, ENG-SWE2-001 13장 프로세스/스레드 모델 미정 계승). coding-agent/통합·시스템시험 단계에서 이 호출 주기 요구사항을 별도 확인해야 한다</w:t>
      </w:r>
    </w:p>
    <w:p>
      <w:pPr>
        <w:pStyle w:val="Heading2"/>
      </w:pPr>
      <w:r>
        <w:t>5.7 MOD-STATE-001 — StateManager</w:t>
      </w:r>
    </w:p>
    <w:p>
      <w:r>
        <w:rPr>
          <w:b/>
          <w:i w:val="0"/>
        </w:rPr>
        <w:t>FN-STATE-001</w:t>
      </w:r>
    </w:p>
    <w:p>
      <w:r>
        <w:rPr>
          <w:rFonts w:ascii="Courier New" w:hAnsi="Courier New"/>
          <w:sz w:val="18"/>
        </w:rPr>
        <w:t>def update_state(self, results: list[FreshnessResult]) -&gt; None: ...</w:t>
      </w:r>
    </w:p>
    <w:p>
      <w:pPr>
        <w:pStyle w:val="ListBullet"/>
      </w:pPr>
      <w:r>
        <w:rPr>
          <w:b w:val="0"/>
          <w:i w:val="0"/>
        </w:rPr>
        <w:t>소속 모듈: MOD-STATE-001</w:t>
      </w:r>
    </w:p>
    <w:p>
      <w:pPr>
        <w:pStyle w:val="ListBullet"/>
      </w:pPr>
      <w:r>
        <w:rPr>
          <w:b w:val="0"/>
          <w:i w:val="0"/>
        </w:rPr>
        <w:t>사전조건: results는 FN-FRESH-001의 출력이어야 한다</w:t>
      </w:r>
    </w:p>
    <w:p>
      <w:pPr>
        <w:pStyle w:val="ListBullet"/>
      </w:pPr>
      <w:r>
        <w:rPr>
          <w:b w:val="0"/>
          <w:i w:val="0"/>
        </w:rPr>
        <w:t>사후조건: results 중 하나 이상이 STALE이면 self._state가 DEGRADED로 갱신된다(호출 반환 시점에 get_sw_state()가 DEGRADED 반영). 전부 FRESH이고 현재 NORMAL이면 NORMAL 유지. 전부 FRESH이고 현재 DEGRADED이면 _evaluate_recovery_policy()를 호출하되(6장 참조), 해당 정책이 TODO/미구현이므로 상태는 변경되지 않는다(안전측 기본값 — 8장 참조, 근거 없는 자동 복귀 규칙을 지어내지 않음)</w:t>
      </w:r>
    </w:p>
    <w:p>
      <w:pPr>
        <w:pStyle w:val="ListBullet"/>
      </w:pPr>
      <w:r>
        <w:rPr>
          <w:b w:val="0"/>
          <w:i w:val="0"/>
        </w:rPr>
        <w:t>부작용: self._state(SwState) 갱신. 상태가 실제로 변경된 경우에만(값이 실제로 바뀐 경우만) 등록된 구독자 콜백을 (이전상태, 신규상태) 인자로 동기 호출한다(변경 없는 매 주기 호출 방지, ENG-SWE2-001 7장 계승)</w:t>
      </w:r>
    </w:p>
    <w:p>
      <w:pPr>
        <w:pStyle w:val="ListBullet"/>
      </w:pPr>
      <w:r>
        <w:rPr>
          <w:b w:val="0"/>
          <w:i w:val="0"/>
        </w:rPr>
        <w:t>예외/오류 처리: 구독자 콜백 내부 예외는 FN-STATE-005(_notify_subscribers)가 포착·로깅하고 다른 구독자 호출 및 본 함수의 나머지 처리로 전파하지 않는다(ENG-SWE2-001 6장 IF-SUBSCRIBE-STATE-CHANGED 오류계약, 9장 오류 격리 계승)</w:t>
      </w:r>
    </w:p>
    <w:p>
      <w:pPr>
        <w:pStyle w:val="ListBullet"/>
      </w:pPr>
      <w:r>
        <w:rPr>
          <w:b w:val="0"/>
          <w:i w:val="0"/>
        </w:rPr>
        <w:t>시간 제약: STALE 판정 시점부터 100 ms 이내 DEGRADED로 전이한다(REQ-SW-F-005 수용기준). 동기 설계상 이 함수 자체의 실행은 O(구독자 수)로 즉시 완료되며, 100 ms 예산은 5.6절과 동일하게 상위 호출 주기 가정에 의존한다(13장 참조)</w:t>
      </w:r>
    </w:p>
    <w:p>
      <w:r>
        <w:rPr>
          <w:b/>
          <w:i w:val="0"/>
        </w:rPr>
        <w:t>FN-STATE-002</w:t>
      </w:r>
    </w:p>
    <w:p>
      <w:r>
        <w:rPr>
          <w:rFonts w:ascii="Courier New" w:hAnsi="Courier New"/>
          <w:sz w:val="18"/>
        </w:rPr>
        <w:t>def get_sw_state(self) -&gt; SwState: ...</w:t>
      </w:r>
    </w:p>
    <w:p>
      <w:pPr>
        <w:pStyle w:val="ListBullet"/>
      </w:pPr>
      <w:r>
        <w:rPr>
          <w:b w:val="0"/>
          <w:i w:val="0"/>
        </w:rPr>
        <w:t>소속 모듈: MOD-STATE-001</w:t>
      </w:r>
    </w:p>
    <w:p>
      <w:pPr>
        <w:pStyle w:val="ListBullet"/>
      </w:pPr>
      <w:r>
        <w:rPr>
          <w:b w:val="0"/>
          <w:i w:val="0"/>
        </w:rPr>
        <w:t>사전조건: 없음. 최초 상태는 NORMAL로 가정한다(ENG-SWE2-001 8장 가정 — 근거 문서 필요, 확인 필요 항목을 그대로 계승, 상세설계에서 새로 만든 가정이 아님)</w:t>
      </w:r>
    </w:p>
    <w:p>
      <w:pPr>
        <w:pStyle w:val="ListBullet"/>
      </w:pPr>
      <w:r>
        <w:rPr>
          <w:b w:val="0"/>
          <w:i w:val="0"/>
        </w:rPr>
        <w:t>사후조건: 조회는 부수효과가 없다(멱등). 항상 유효한 SwState 열거값을 반환한다</w:t>
      </w:r>
    </w:p>
    <w:p>
      <w:pPr>
        <w:pStyle w:val="ListBullet"/>
      </w:pPr>
      <w:r>
        <w:rPr>
          <w:b w:val="0"/>
          <w:i w:val="0"/>
        </w:rPr>
        <w:t>부작용: 없음</w:t>
      </w:r>
    </w:p>
    <w:p>
      <w:pPr>
        <w:pStyle w:val="ListBullet"/>
      </w:pPr>
      <w:r>
        <w:rPr>
          <w:b w:val="0"/>
          <w:i w:val="0"/>
        </w:rPr>
        <w:t>예외/오류 처리: 없음(항상 값 반환)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r>
        <w:rPr>
          <w:b/>
          <w:i w:val="0"/>
        </w:rPr>
        <w:t>FN-STATE-003</w:t>
      </w:r>
    </w:p>
    <w:p>
      <w:r>
        <w:rPr>
          <w:rFonts w:ascii="Courier New" w:hAnsi="Courier New"/>
          <w:sz w:val="18"/>
        </w:rPr>
        <w:t>def subscribe_state_changed(self, callback: StateChangeCallback) -&gt; SubscriptionHandle: ...</w:t>
      </w:r>
    </w:p>
    <w:p>
      <w:pPr>
        <w:pStyle w:val="ListBullet"/>
      </w:pPr>
      <w:r>
        <w:rPr>
          <w:b w:val="0"/>
          <w:i w:val="0"/>
        </w:rPr>
        <w:t>소속 모듈: MOD-STATE-001</w:t>
      </w:r>
    </w:p>
    <w:p>
      <w:pPr>
        <w:pStyle w:val="ListBullet"/>
      </w:pPr>
      <w:r>
        <w:rPr>
          <w:b w:val="0"/>
          <w:i w:val="0"/>
        </w:rPr>
        <w:t>사전조건: callback은 짧은 시간 내 반환하고 예외를 던지지 않는 것을 전제로 한다(사전조건). 위반해도 FN-STATE-001이 예외를 포착해 격리한다</w:t>
      </w:r>
    </w:p>
    <w:p>
      <w:pPr>
        <w:pStyle w:val="ListBullet"/>
      </w:pPr>
      <w:r>
        <w:rPr>
          <w:b w:val="0"/>
          <w:i w:val="0"/>
        </w:rPr>
        <w:t>사후조건: 내부 구독자 목록에 callback이 등록되고 고유 SubscriptionHandle이 발급된다</w:t>
      </w:r>
    </w:p>
    <w:p>
      <w:pPr>
        <w:pStyle w:val="ListBullet"/>
      </w:pPr>
      <w:r>
        <w:rPr>
          <w:b w:val="0"/>
          <w:i w:val="0"/>
        </w:rPr>
        <w:t>부작용: self._subscribers 딕셔너리/리스트 갱신</w:t>
      </w:r>
    </w:p>
    <w:p>
      <w:pPr>
        <w:pStyle w:val="ListBullet"/>
      </w:pPr>
      <w:r>
        <w:rPr>
          <w:b w:val="0"/>
          <w:i w:val="0"/>
        </w:rPr>
        <w:t>예외/오류 처리: 없음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r>
        <w:rPr>
          <w:b/>
          <w:i w:val="0"/>
        </w:rPr>
        <w:t>FN-STATE-004</w:t>
      </w:r>
    </w:p>
    <w:p>
      <w:r>
        <w:rPr>
          <w:rFonts w:ascii="Courier New" w:hAnsi="Courier New"/>
          <w:sz w:val="18"/>
        </w:rPr>
        <w:t>def unsubscribe_state_changed(self, handle: SubscriptionHandle) -&gt; None: ...</w:t>
      </w:r>
    </w:p>
    <w:p>
      <w:pPr>
        <w:pStyle w:val="ListBullet"/>
      </w:pPr>
      <w:r>
        <w:rPr>
          <w:b w:val="0"/>
          <w:i w:val="0"/>
        </w:rPr>
        <w:t>소속 모듈: MOD-STATE-001</w:t>
      </w:r>
    </w:p>
    <w:p>
      <w:pPr>
        <w:pStyle w:val="ListBullet"/>
      </w:pPr>
      <w:r>
        <w:rPr>
          <w:b w:val="0"/>
          <w:i w:val="0"/>
        </w:rPr>
        <w:t>사전조건: 없음(유효하지 않은 handle 허용)</w:t>
      </w:r>
    </w:p>
    <w:p>
      <w:pPr>
        <w:pStyle w:val="ListBullet"/>
      </w:pPr>
      <w:r>
        <w:rPr>
          <w:b w:val="0"/>
          <w:i w:val="0"/>
        </w:rPr>
        <w:t>사후조건: handle이 등록되어 있으면 제거된다. 존재하지 않는 handle이면 조용히 무시한다(설계 결정 — 해지 경쟁조건에서 예외로 파이프라인을 중단시키지 않기 위함, 경고 로그만 남김)</w:t>
      </w:r>
    </w:p>
    <w:p>
      <w:pPr>
        <w:pStyle w:val="ListBullet"/>
      </w:pPr>
      <w:r>
        <w:rPr>
          <w:b w:val="0"/>
          <w:i w:val="0"/>
        </w:rPr>
        <w:t>부작용: self._subscribers 갱신</w:t>
      </w:r>
    </w:p>
    <w:p>
      <w:pPr>
        <w:pStyle w:val="ListBullet"/>
      </w:pPr>
      <w:r>
        <w:rPr>
          <w:b w:val="0"/>
          <w:i w:val="0"/>
        </w:rPr>
        <w:t>예외/오류 처리: 없음(예외를 던지지 않음)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r>
        <w:rPr>
          <w:b/>
          <w:i w:val="0"/>
        </w:rPr>
        <w:t>비공개(내부) 정책 캡슐화 함수 — 구현 시 아래 두 함수는 실제 판정 로직 없이 TODO/NotImplemented 상태로 유지하고, 정책 확정 시 이 함수 내부만 수정한다(다른 함수/시그니처는 영향받지 않음, OCP):</w:t>
      </w:r>
    </w:p>
    <w:p>
      <w:pPr>
        <w:pStyle w:val="ListBullet"/>
      </w:pPr>
      <w:r>
        <w:rPr>
          <w:b w:val="0"/>
          <w:i w:val="0"/>
        </w:rPr>
        <w:t>FN-STATE-006 — def _evaluate_recovery_policy(self, results: list[FreshnessResult]) -&gt; bool: DEGRADED→NORMAL 복귀 여부를 반환하는 정책 훅. 현재 미구현 — 항상 False(복귀하지 않음, 안전측 유지)를 반환하고 TODO 주석(근거 문서 필요, OEM 확인 필요, ENG-SWE1-001 8장/ENG-SWE2-001 8.1 미확정 3 참조)을 남긴다. 임의의 복귀 규칙(유예시간, 히스테리시스 등)을 새로 만들지 않는다</w:t>
      </w:r>
    </w:p>
    <w:p>
      <w:pPr>
        <w:pStyle w:val="ListBullet"/>
      </w:pPr>
      <w:r>
        <w:rPr>
          <w:b w:val="0"/>
          <w:i w:val="0"/>
        </w:rPr>
        <w:t>FN-STATE-005 — def _notify_subscribers(self, previous: SwState, new: SwState) -&gt; None: 등록된 구독자를 순회하며 개별 try/except로 예외를 격리한다(6장 알고리즘 참조)</w:t>
      </w:r>
    </w:p>
    <w:p>
      <w:pPr>
        <w:pStyle w:val="Heading2"/>
      </w:pPr>
      <w:r>
        <w:t>5.8 MOD-CORE-001 — InputValidityCore (파사드)</w:t>
      </w:r>
    </w:p>
    <w:p>
      <w:r>
        <w:rPr>
          <w:b/>
          <w:i w:val="0"/>
        </w:rPr>
        <w:t>FN-CORE-001</w:t>
      </w:r>
    </w:p>
    <w:p>
      <w:r>
        <w:rPr>
          <w:rFonts w:ascii="Courier New" w:hAnsi="Courier New"/>
          <w:sz w:val="18"/>
        </w:rPr>
        <w:t>def submit_vehicle_snapshot(self, raw: RawVehicleSignals, received_at_s: float) -&gt; None: ...</w:t>
      </w:r>
    </w:p>
    <w:p>
      <w:pPr>
        <w:pStyle w:val="ListBullet"/>
      </w:pPr>
      <w:r>
        <w:rPr>
          <w:b w:val="0"/>
          <w:i w:val="0"/>
        </w:rPr>
        <w:t>소속 모듈: MOD-CORE-001</w:t>
      </w:r>
    </w:p>
    <w:p>
      <w:pPr>
        <w:pStyle w:val="ListBullet"/>
      </w:pPr>
      <w:r>
        <w:rPr>
          <w:b w:val="0"/>
          <w:i w:val="0"/>
        </w:rPr>
        <w:t>사전조건: received_at_s는 단조 증가(가정 — ENG-SWE1-001 8장 근거)</w:t>
      </w:r>
    </w:p>
    <w:p>
      <w:pPr>
        <w:pStyle w:val="ListBullet"/>
      </w:pPr>
      <w:r>
        <w:rPr>
          <w:b w:val="0"/>
          <w:i w:val="0"/>
        </w:rPr>
        <w:t>사후조건: 호출 반환 시점에 get_validated_inputs()/get_sw_state()가 이번 입력을 반영한 최신값을 반환한다(FN-FMT-001~FN-STATE-001을 3.2절 순서로 위임 호출)</w:t>
      </w:r>
    </w:p>
    <w:p>
      <w:pPr>
        <w:pStyle w:val="ListBullet"/>
      </w:pPr>
      <w:r>
        <w:rPr>
          <w:b w:val="0"/>
          <w:i w:val="0"/>
        </w:rPr>
        <w:t>부작용: 5개 내부 모듈의 상태(RejectionGate 캐시, StateManager.SwState) 갱신, 등록된 구독자 콜백 호출 가능</w:t>
      </w:r>
    </w:p>
    <w:p>
      <w:pPr>
        <w:pStyle w:val="ListBullet"/>
      </w:pPr>
      <w:r>
        <w:rPr>
          <w:b w:val="0"/>
          <w:i w:val="0"/>
        </w:rPr>
        <w:t>예외/오류 처리: raw의 필드 누락/None은 예외를 던지지 않고 INVALID로 처리한다(위임). 파이프라인 내부 미처리 예외는 FN-CORE-006(_run_pipeline)이 포착해 로깅 후 직전 유효 상태를 유지한다 — 재시도 정책은 미정이다(TODO, 근거 문서 필요, 10장 참조)</w:t>
      </w:r>
    </w:p>
    <w:p>
      <w:pPr>
        <w:pStyle w:val="ListBullet"/>
      </w:pPr>
      <w:r>
        <w:rPr>
          <w:b w:val="0"/>
          <w:i w:val="0"/>
        </w:rPr>
        <w:t>시간 제약: 동기 호출. 호출 시작부터 상태 갱신 완료까지 100 ms 이내(REQ-SW-F-005 근거, 평가주기 1회당) — 5.6/5.7절 시간제약과 동일 가정 적용</w:t>
      </w:r>
    </w:p>
    <w:p>
      <w:r>
        <w:rPr>
          <w:b/>
          <w:i w:val="0"/>
        </w:rPr>
        <w:t>FN-CORE-002</w:t>
      </w:r>
    </w:p>
    <w:p>
      <w:r>
        <w:rPr>
          <w:rFonts w:ascii="Courier New" w:hAnsi="Courier New"/>
          <w:sz w:val="18"/>
        </w:rPr>
        <w:t>def get_validated_inputs(self) -&gt; ValidInputSet: ...</w:t>
      </w:r>
    </w:p>
    <w:p>
      <w:pPr>
        <w:pStyle w:val="ListBullet"/>
      </w:pPr>
      <w:r>
        <w:rPr>
          <w:b w:val="0"/>
          <w:i w:val="0"/>
        </w:rPr>
        <w:t>소속 모듈: MOD-CORE-001</w:t>
      </w:r>
    </w:p>
    <w:p>
      <w:pPr>
        <w:pStyle w:val="ListBullet"/>
      </w:pPr>
      <w:r>
        <w:rPr>
          <w:b w:val="0"/>
          <w:i w:val="0"/>
        </w:rPr>
        <w:t>사전조건: 없음(최소 1회 submit_vehicle_snapshot 호출 이후 호출을 권장)</w:t>
      </w:r>
    </w:p>
    <w:p>
      <w:pPr>
        <w:pStyle w:val="ListBullet"/>
      </w:pPr>
      <w:r>
        <w:rPr>
          <w:b w:val="0"/>
          <w:i w:val="0"/>
        </w:rPr>
        <w:t>사후조건: RejectionGate.get_cached()(FN-REJ-002)를 위임 조회한 결과를 그대로 반환한다. 조회는 부수효과가 없다(멱등)</w:t>
      </w:r>
    </w:p>
    <w:p>
      <w:pPr>
        <w:pStyle w:val="ListBullet"/>
      </w:pPr>
      <w:r>
        <w:rPr>
          <w:b w:val="0"/>
          <w:i w:val="0"/>
        </w:rPr>
        <w:t>부작용: 없음</w:t>
      </w:r>
    </w:p>
    <w:p>
      <w:pPr>
        <w:pStyle w:val="ListBullet"/>
      </w:pPr>
      <w:r>
        <w:rPr>
          <w:b w:val="0"/>
          <w:i w:val="0"/>
        </w:rPr>
        <w:t>예외/오류 처리: 최초 평가 이전 호출 시 안전 기본값으로 빈 ValidInputSet(values={}, rejected_fields=[], timestamp_s=None)을 반환한다(예외를 던지지 않는 쪽을 채택 — ENG-SWE2-001 6장이 남긴 확인 필요 항목에 대한 상세설계 단계의 잠정 결정. 확정 시 이 함수 내부만 수정)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r>
        <w:rPr>
          <w:b/>
          <w:i w:val="0"/>
        </w:rPr>
        <w:t>FN-CORE-003</w:t>
      </w:r>
    </w:p>
    <w:p>
      <w:r>
        <w:rPr>
          <w:rFonts w:ascii="Courier New" w:hAnsi="Courier New"/>
          <w:sz w:val="18"/>
        </w:rPr>
        <w:t>def get_sw_state(self) -&gt; SwState: ...</w:t>
      </w:r>
    </w:p>
    <w:p>
      <w:pPr>
        <w:pStyle w:val="ListBullet"/>
      </w:pPr>
      <w:r>
        <w:rPr>
          <w:b w:val="0"/>
          <w:i w:val="0"/>
        </w:rPr>
        <w:t>소속 모듈: MOD-CORE-001</w:t>
      </w:r>
    </w:p>
    <w:p>
      <w:pPr>
        <w:pStyle w:val="ListBullet"/>
      </w:pPr>
      <w:r>
        <w:rPr>
          <w:b w:val="0"/>
          <w:i w:val="0"/>
        </w:rPr>
        <w:t>사전조건: 없음</w:t>
      </w:r>
    </w:p>
    <w:p>
      <w:pPr>
        <w:pStyle w:val="ListBullet"/>
      </w:pPr>
      <w:r>
        <w:rPr>
          <w:b w:val="0"/>
          <w:i w:val="0"/>
        </w:rPr>
        <w:t>사후조건: StateManager.get_sw_state()(FN-STATE-002)를 위임 조회한 값을 그대로 반환한다</w:t>
      </w:r>
    </w:p>
    <w:p>
      <w:pPr>
        <w:pStyle w:val="ListBullet"/>
      </w:pPr>
      <w:r>
        <w:rPr>
          <w:b w:val="0"/>
          <w:i w:val="0"/>
        </w:rPr>
        <w:t>부작용: 없음</w:t>
      </w:r>
    </w:p>
    <w:p>
      <w:pPr>
        <w:pStyle w:val="ListBullet"/>
      </w:pPr>
      <w:r>
        <w:rPr>
          <w:b w:val="0"/>
          <w:i w:val="0"/>
        </w:rPr>
        <w:t>예외/오류 처리: 없음(항상 값 반환)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pPr>
        <w:pStyle w:val="ListBullet"/>
      </w:pPr>
      <w:r>
        <w:rPr>
          <w:b w:val="0"/>
          <w:i w:val="0"/>
        </w:rPr>
        <w:t>FN-CORE-004 — def subscribe_state_changed(self, callback: StateChangeCallback) -&gt; SubscriptionHandle: StateManager.subscribe_state_changed(FN-STATE-003) 위임</w:t>
      </w:r>
    </w:p>
    <w:p>
      <w:pPr>
        <w:pStyle w:val="ListBullet"/>
      </w:pPr>
      <w:r>
        <w:rPr>
          <w:b w:val="0"/>
          <w:i w:val="0"/>
        </w:rPr>
        <w:t>FN-CORE-005 — def unsubscribe_state_changed(self, handle: SubscriptionHandle) -&gt; None: StateManager.unsubscribe_state_changed(FN-STATE-004) 위임</w:t>
      </w:r>
    </w:p>
    <w:p>
      <w:pPr>
        <w:pStyle w:val="ListBullet"/>
      </w:pPr>
      <w:r>
        <w:rPr>
          <w:b w:val="0"/>
          <w:i w:val="0"/>
        </w:rPr>
        <w:t>FN-CORE-006(비공개) — def _run_pipeline(self, raw, received_at_s) -&gt; None: 3.2절 ①~⑤ 순서로 5개 모듈을 순차 호출하고, 예외 발생 시 로깅 후 상위(FN-CORE-001)에 전파하지 않는다(오류 격리 경계)</w:t>
      </w:r>
    </w:p>
    <w:p>
      <w:pPr>
        <w:pStyle w:val="ListBullet"/>
      </w:pPr>
      <w:r>
        <w:rPr>
          <w:b w:val="0"/>
          <w:i w:val="0"/>
        </w:rPr>
        <w:t>FN-CORE-000 — def build_input_validity_core(clock: ClockPort) -&gt; InputValidityCore: 모듈 수준 팩토리 함수(합성근). 3.1절 코드 참조</w:t>
      </w:r>
    </w:p>
    <w:p>
      <w:pPr>
        <w:pStyle w:val="Heading2"/>
      </w:pPr>
      <w:r>
        <w:t>5.9 MOD-VADP-001 — VehicleAdapter</w:t>
      </w:r>
    </w:p>
    <w:p>
      <w:r>
        <w:rPr>
          <w:b/>
          <w:i w:val="0"/>
        </w:rPr>
        <w:t>FN-VADP-001</w:t>
      </w:r>
    </w:p>
    <w:p>
      <w:r>
        <w:rPr>
          <w:rFonts w:ascii="Courier New" w:hAnsi="Courier New"/>
          <w:sz w:val="18"/>
        </w:rPr>
        <w:t>def build_raw_signals(self, wire: Mapping[str, Any]) -&gt; RawVehicleSignals: ...</w:t>
      </w:r>
    </w:p>
    <w:p>
      <w:pPr>
        <w:pStyle w:val="ListBullet"/>
      </w:pPr>
      <w:r>
        <w:rPr>
          <w:b w:val="0"/>
          <w:i w:val="0"/>
        </w:rPr>
        <w:t>소속 모듈: MOD-VADP-001</w:t>
      </w:r>
    </w:p>
    <w:p>
      <w:pPr>
        <w:pStyle w:val="ListBullet"/>
      </w:pPr>
      <w:r>
        <w:rPr>
          <w:b w:val="0"/>
          <w:i w:val="0"/>
        </w:rPr>
        <w:t>사전조건: wire는 dict/Mapping이며 키 누락을 허용한다(모든 필드 Optional)</w:t>
      </w:r>
    </w:p>
    <w:p>
      <w:pPr>
        <w:pStyle w:val="ListBullet"/>
      </w:pPr>
      <w:r>
        <w:rPr>
          <w:b w:val="0"/>
          <w:i w:val="0"/>
        </w:rPr>
        <w:t>사후조건: 13개 필드 각각에 대해 wire에 키가 존재하면 그 값을(타입 변환 시도 없이 원본 그대로), 없으면 None을 RawVehicleSignals 필드에 매핑한다</w:t>
      </w:r>
    </w:p>
    <w:p>
      <w:pPr>
        <w:pStyle w:val="ListBullet"/>
      </w:pPr>
      <w:r>
        <w:rPr>
          <w:b w:val="0"/>
          <w:i w:val="0"/>
        </w:rPr>
        <w:t>부작용: 없음(순수 변환)</w:t>
      </w:r>
    </w:p>
    <w:p>
      <w:pPr>
        <w:pStyle w:val="ListBullet"/>
      </w:pPr>
      <w:r>
        <w:rPr>
          <w:b w:val="0"/>
          <w:i w:val="0"/>
        </w:rPr>
        <w:t>예외/오류 처리: 변환 과정에서 예외를 던지지 않는다. 값의 형식/범위를 스스로 판정하지 않고 그대로 전달해 FormatValidator가 일관되게 판정하도록 위임한다(SRP, ENG-SWE2-001 6.2 계승)</w:t>
      </w:r>
    </w:p>
    <w:p>
      <w:pPr>
        <w:pStyle w:val="ListBullet"/>
      </w:pPr>
      <w:r>
        <w:rPr>
          <w:b w:val="0"/>
          <w:i w:val="0"/>
        </w:rPr>
        <w:t>시간 제약: 동기, O(1)</w:t>
      </w:r>
    </w:p>
    <w:p>
      <w:r>
        <w:rPr>
          <w:b/>
          <w:i w:val="0"/>
        </w:rPr>
        <w:t>FN-VADP-002</w:t>
      </w:r>
    </w:p>
    <w:p>
      <w:r>
        <w:rPr>
          <w:rFonts w:ascii="Courier New" w:hAnsi="Courier New"/>
          <w:sz w:val="18"/>
        </w:rPr>
        <w:t>def handle_vehicle_signal(self, wire: Mapping[str, Any]) -&gt; None: ...</w:t>
      </w:r>
    </w:p>
    <w:p>
      <w:pPr>
        <w:pStyle w:val="ListBullet"/>
      </w:pPr>
      <w:r>
        <w:rPr>
          <w:b w:val="0"/>
          <w:i w:val="0"/>
        </w:rPr>
        <w:t>소속 모듈: MOD-VADP-001</w:t>
      </w:r>
    </w:p>
    <w:p>
      <w:pPr>
        <w:pStyle w:val="ListBullet"/>
      </w:pPr>
      <w:r>
        <w:rPr>
          <w:b w:val="0"/>
          <w:i w:val="0"/>
        </w:rPr>
        <w:t>사전조건: self._core(InputValidityCore 공개 API), self._clock(ClockPort)가 생성자로 주입되어 있어야 한다</w:t>
      </w:r>
    </w:p>
    <w:p>
      <w:pPr>
        <w:pStyle w:val="ListBullet"/>
      </w:pPr>
      <w:r>
        <w:rPr>
          <w:b w:val="0"/>
          <w:i w:val="0"/>
        </w:rPr>
        <w:t>사후조건: received_at_s = self._clock.now_s() 확보 후 FN-VADP-001로 raw 조립, self._core.submit_vehicle_snapshot(raw, received_at_s) 1회 호출 완료</w:t>
      </w:r>
    </w:p>
    <w:p>
      <w:pPr>
        <w:pStyle w:val="ListBullet"/>
      </w:pPr>
      <w:r>
        <w:rPr>
          <w:b w:val="0"/>
          <w:i w:val="0"/>
        </w:rPr>
        <w:t>부작용: core 상태 변경(위임, FN-CORE-001 부작용과 동일)</w:t>
      </w:r>
    </w:p>
    <w:p>
      <w:pPr>
        <w:pStyle w:val="ListBullet"/>
      </w:pPr>
      <w:r>
        <w:rPr>
          <w:b w:val="0"/>
          <w:i w:val="0"/>
        </w:rPr>
        <w:t>예외/오류 처리: 없음(내부 호출의 예외 처리는 FN-CORE-001 계약을 따른다)</w:t>
      </w:r>
    </w:p>
    <w:p>
      <w:pPr>
        <w:pStyle w:val="ListBullet"/>
      </w:pPr>
      <w:r>
        <w:rPr>
          <w:b w:val="0"/>
          <w:i w:val="0"/>
        </w:rPr>
        <w:t>시간 제약: 동기, O(1) + FN-CORE-001 위임 호출 시간</w:t>
      </w:r>
    </w:p>
    <w:p>
      <w:pPr>
        <w:pStyle w:val="Heading1"/>
      </w:pPr>
      <w:r>
        <w:t>6. 핵심 알고리즘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5장 함수 계약의 수용기준을 만족하는 의사코드다. 경계값(200 ms/100 ms, 0.0~300.0 km/h)은 ENG-SWE1-001 5장/6장 수용기준을 그대로 사용한다.</w:t>
      </w:r>
    </w:p>
    <w:p>
      <w:pPr>
        <w:pStyle w:val="Heading2"/>
      </w:pPr>
      <w:r>
        <w:t>6.1 FN-FMT-001 check_format 알고리즘</w:t>
      </w:r>
    </w:p>
    <w:p>
      <w:r>
        <w:rPr>
          <w:rFonts w:ascii="Courier New" w:hAnsi="Courier New"/>
          <w:sz w:val="18"/>
        </w:rPr>
        <w:t>FIELD_SPECS = {  # 13개 필드: (기대 파이썬 타입 또는 Enum 클래스)</w:t>
      </w:r>
      <w:r>
        <w:br/>
      </w:r>
      <w:r>
        <w:rPr>
          <w:rFonts w:ascii="Courier New" w:hAnsi="Courier New"/>
          <w:sz w:val="18"/>
        </w:rPr>
        <w:t xml:space="preserve">    "vehicle_speed_kph": float, "gear": Gear, "source_timestamp_s": float,</w:t>
      </w:r>
      <w:r>
        <w:br/>
      </w:r>
      <w:r>
        <w:rPr>
          <w:rFonts w:ascii="Courier New" w:hAnsi="Courier New"/>
          <w:sz w:val="18"/>
        </w:rPr>
        <w:t xml:space="preserve">    "crash_status": CrashStatus, "rear_left_approach_risk": bool, ...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def check_format(raw):</w:t>
      </w:r>
      <w:r>
        <w:br/>
      </w:r>
      <w:r>
        <w:rPr>
          <w:rFonts w:ascii="Courier New" w:hAnsi="Courier New"/>
          <w:sz w:val="18"/>
        </w:rPr>
        <w:t xml:space="preserve">    results = {}</w:t>
      </w:r>
      <w:r>
        <w:br/>
      </w:r>
      <w:r>
        <w:rPr>
          <w:rFonts w:ascii="Courier New" w:hAnsi="Courier New"/>
          <w:sz w:val="18"/>
        </w:rPr>
        <w:t xml:space="preserve">    typed_values = {}</w:t>
      </w:r>
      <w:r>
        <w:br/>
      </w:r>
      <w:r>
        <w:rPr>
          <w:rFonts w:ascii="Courier New" w:hAnsi="Courier New"/>
          <w:sz w:val="18"/>
        </w:rPr>
        <w:t xml:space="preserve">    for name, spec in FIELD_SPECS.items():</w:t>
      </w:r>
      <w:r>
        <w:br/>
      </w:r>
      <w:r>
        <w:rPr>
          <w:rFonts w:ascii="Courier New" w:hAnsi="Courier New"/>
          <w:sz w:val="18"/>
        </w:rPr>
        <w:t xml:space="preserve">        value = getattr(raw, name)</w:t>
      </w:r>
      <w:r>
        <w:br/>
      </w:r>
      <w:r>
        <w:rPr>
          <w:rFonts w:ascii="Courier New" w:hAnsi="Courier New"/>
          <w:sz w:val="18"/>
        </w:rPr>
        <w:t xml:space="preserve">        if value is None:</w:t>
      </w:r>
      <w:r>
        <w:br/>
      </w:r>
      <w:r>
        <w:rPr>
          <w:rFonts w:ascii="Courier New" w:hAnsi="Courier New"/>
          <w:sz w:val="18"/>
        </w:rPr>
        <w:t xml:space="preserve">            results[name] = ValidationResult(name, INVALID, FORMAT_ERROR)  # 누락</w:t>
      </w:r>
      <w:r>
        <w:br/>
      </w:r>
      <w:r>
        <w:rPr>
          <w:rFonts w:ascii="Courier New" w:hAnsi="Courier New"/>
          <w:sz w:val="18"/>
        </w:rPr>
        <w:t xml:space="preserve">            continue</w:t>
      </w:r>
      <w:r>
        <w:br/>
      </w:r>
      <w:r>
        <w:rPr>
          <w:rFonts w:ascii="Courier New" w:hAnsi="Courier New"/>
          <w:sz w:val="18"/>
        </w:rPr>
        <w:t xml:space="preserve">        typed = _coerce(value, spec)   # 자료형/열거값 일치 시 캐스팅, 불일치면 None</w:t>
      </w:r>
      <w:r>
        <w:br/>
      </w:r>
      <w:r>
        <w:rPr>
          <w:rFonts w:ascii="Courier New" w:hAnsi="Courier New"/>
          <w:sz w:val="18"/>
        </w:rPr>
        <w:t xml:space="preserve">        if typed is None:</w:t>
      </w:r>
      <w:r>
        <w:br/>
      </w:r>
      <w:r>
        <w:rPr>
          <w:rFonts w:ascii="Courier New" w:hAnsi="Courier New"/>
          <w:sz w:val="18"/>
        </w:rPr>
        <w:t xml:space="preserve">            results[name] = ValidationResult(name, INVALID, FORMAT_ERROR)</w:t>
      </w:r>
      <w:r>
        <w:br/>
      </w:r>
      <w:r>
        <w:rPr>
          <w:rFonts w:ascii="Courier New" w:hAnsi="Courier New"/>
          <w:sz w:val="18"/>
        </w:rPr>
        <w:t xml:space="preserve">        else:</w:t>
      </w:r>
      <w:r>
        <w:br/>
      </w:r>
      <w:r>
        <w:rPr>
          <w:rFonts w:ascii="Courier New" w:hAnsi="Courier New"/>
          <w:sz w:val="18"/>
        </w:rPr>
        <w:t xml:space="preserve">            results[name] = ValidationResult(name, VALID, None)</w:t>
      </w:r>
      <w:r>
        <w:br/>
      </w:r>
      <w:r>
        <w:rPr>
          <w:rFonts w:ascii="Courier New" w:hAnsi="Courier New"/>
          <w:sz w:val="18"/>
        </w:rPr>
        <w:t xml:space="preserve">            typed_values[name] = typed</w:t>
      </w:r>
      <w:r>
        <w:br/>
      </w:r>
      <w:r>
        <w:rPr>
          <w:rFonts w:ascii="Courier New" w:hAnsi="Courier New"/>
          <w:sz w:val="18"/>
        </w:rPr>
        <w:t xml:space="preserve">    return FormatCheckedSnapshot(results, typed_values)</w:t>
      </w:r>
    </w:p>
    <w:p>
      <w:pPr>
        <w:pStyle w:val="Heading2"/>
      </w:pPr>
      <w:r>
        <w:t>6.2 FN-RNG-001 check_range 알고리즘</w:t>
      </w:r>
    </w:p>
    <w:p>
      <w:r>
        <w:rPr>
          <w:rFonts w:ascii="Courier New" w:hAnsi="Courier New"/>
          <w:sz w:val="18"/>
        </w:rPr>
        <w:t>RANGE_SPECS = {"vehicle_speed_kph": (0.0, 300.0)}  # Phase 1: 연속구간 1건 (7장 결정표)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def check_range(fc):</w:t>
      </w:r>
      <w:r>
        <w:br/>
      </w:r>
      <w:r>
        <w:rPr>
          <w:rFonts w:ascii="Courier New" w:hAnsi="Courier New"/>
          <w:sz w:val="18"/>
        </w:rPr>
        <w:t xml:space="preserve">    results = dict(fc.results)</w:t>
      </w:r>
      <w:r>
        <w:br/>
      </w:r>
      <w:r>
        <w:rPr>
          <w:rFonts w:ascii="Courier New" w:hAnsi="Courier New"/>
          <w:sz w:val="18"/>
        </w:rPr>
        <w:t xml:space="preserve">    typed_values = dict(fc.typed_values)</w:t>
      </w:r>
      <w:r>
        <w:br/>
      </w:r>
      <w:r>
        <w:rPr>
          <w:rFonts w:ascii="Courier New" w:hAnsi="Courier New"/>
          <w:sz w:val="18"/>
        </w:rPr>
        <w:t xml:space="preserve">    for name, (lo, hi) in RANGE_SPECS.items():</w:t>
      </w:r>
      <w:r>
        <w:br/>
      </w:r>
      <w:r>
        <w:rPr>
          <w:rFonts w:ascii="Courier New" w:hAnsi="Courier New"/>
          <w:sz w:val="18"/>
        </w:rPr>
        <w:t xml:space="preserve">        result = results[name]</w:t>
      </w:r>
      <w:r>
        <w:br/>
      </w:r>
      <w:r>
        <w:rPr>
          <w:rFonts w:ascii="Courier New" w:hAnsi="Courier New"/>
          <w:sz w:val="18"/>
        </w:rPr>
        <w:t xml:space="preserve">        if result.validity is INVALID:</w:t>
      </w:r>
      <w:r>
        <w:br/>
      </w:r>
      <w:r>
        <w:rPr>
          <w:rFonts w:ascii="Courier New" w:hAnsi="Courier New"/>
          <w:sz w:val="18"/>
        </w:rPr>
        <w:t xml:space="preserve">            continue  # 형식 오류 필드는 재판정하지 않음</w:t>
      </w:r>
      <w:r>
        <w:br/>
      </w:r>
      <w:r>
        <w:rPr>
          <w:rFonts w:ascii="Courier New" w:hAnsi="Courier New"/>
          <w:sz w:val="18"/>
        </w:rPr>
        <w:t xml:space="preserve">        value = typed_values[name]</w:t>
      </w:r>
      <w:r>
        <w:br/>
      </w:r>
      <w:r>
        <w:rPr>
          <w:rFonts w:ascii="Courier New" w:hAnsi="Courier New"/>
          <w:sz w:val="18"/>
        </w:rPr>
        <w:t xml:space="preserve">        if not (lo &lt;= value &lt;= hi):</w:t>
      </w:r>
      <w:r>
        <w:br/>
      </w:r>
      <w:r>
        <w:rPr>
          <w:rFonts w:ascii="Courier New" w:hAnsi="Courier New"/>
          <w:sz w:val="18"/>
        </w:rPr>
        <w:t xml:space="preserve">            results[name] = ValidationResult(name, INVALID, RANGE_ERROR)</w:t>
      </w:r>
      <w:r>
        <w:br/>
      </w:r>
      <w:r>
        <w:rPr>
          <w:rFonts w:ascii="Courier New" w:hAnsi="Courier New"/>
          <w:sz w:val="18"/>
        </w:rPr>
        <w:t xml:space="preserve">            del typed_values[name]</w:t>
      </w:r>
      <w:r>
        <w:br/>
      </w:r>
      <w:r>
        <w:rPr>
          <w:rFonts w:ascii="Courier New" w:hAnsi="Courier New"/>
          <w:sz w:val="18"/>
        </w:rPr>
        <w:t xml:space="preserve">    return RangeCheckedSnapshot(results, typed_values)</w:t>
      </w:r>
    </w:p>
    <w:p>
      <w:pPr>
        <w:pStyle w:val="Heading2"/>
      </w:pPr>
      <w:r>
        <w:t>6.3 FN-REJ-001 apply_rejection 알고리즘</w:t>
      </w:r>
    </w:p>
    <w:p>
      <w:r>
        <w:rPr>
          <w:rFonts w:ascii="Courier New" w:hAnsi="Courier New"/>
          <w:sz w:val="18"/>
        </w:rPr>
        <w:t>def apply_rejection(rc):</w:t>
      </w:r>
      <w:r>
        <w:br/>
      </w:r>
      <w:r>
        <w:rPr>
          <w:rFonts w:ascii="Courier New" w:hAnsi="Courier New"/>
          <w:sz w:val="18"/>
        </w:rPr>
        <w:t xml:space="preserve">    values = dict(rc.typed_values)</w:t>
      </w:r>
      <w:r>
        <w:br/>
      </w:r>
      <w:r>
        <w:rPr>
          <w:rFonts w:ascii="Courier New" w:hAnsi="Courier New"/>
          <w:sz w:val="18"/>
        </w:rPr>
        <w:t xml:space="preserve">    rejected = [r for r in rc.results.values() if r.validity is INVALID]</w:t>
      </w:r>
      <w:r>
        <w:br/>
      </w:r>
      <w:r>
        <w:rPr>
          <w:rFonts w:ascii="Courier New" w:hAnsi="Courier New"/>
          <w:sz w:val="18"/>
        </w:rPr>
        <w:t xml:space="preserve">    ts_result = rc.results["source_timestamp_s"]</w:t>
      </w:r>
      <w:r>
        <w:br/>
      </w:r>
      <w:r>
        <w:rPr>
          <w:rFonts w:ascii="Courier New" w:hAnsi="Courier New"/>
          <w:sz w:val="18"/>
        </w:rPr>
        <w:t xml:space="preserve">    timestamp_s = rc.typed_values.get("source_timestamp_s") if ts_result.validity is VALID else None</w:t>
      </w:r>
      <w:r>
        <w:br/>
      </w:r>
      <w:r>
        <w:rPr>
          <w:rFonts w:ascii="Courier New" w:hAnsi="Courier New"/>
          <w:sz w:val="18"/>
        </w:rPr>
        <w:t xml:space="preserve">    valid_input_set = ValidInputSet(values=values, rejected_fields=rejected, timestamp_s=timestamp_s)</w:t>
      </w:r>
      <w:r>
        <w:br/>
      </w:r>
      <w:r>
        <w:rPr>
          <w:rFonts w:ascii="Courier New" w:hAnsi="Courier New"/>
          <w:sz w:val="18"/>
        </w:rPr>
        <w:t xml:space="preserve">    self._latest = valid_input_set   # 단일 소유 캐시 갱신</w:t>
      </w:r>
      <w:r>
        <w:br/>
      </w:r>
      <w:r>
        <w:rPr>
          <w:rFonts w:ascii="Courier New" w:hAnsi="Courier New"/>
          <w:sz w:val="18"/>
        </w:rPr>
        <w:t xml:space="preserve">    return valid_input_set</w:t>
      </w:r>
    </w:p>
    <w:p>
      <w:pPr>
        <w:pStyle w:val="Heading2"/>
      </w:pPr>
      <w:r>
        <w:t>6.4 FN-FRESH-001 check_freshness 알고리즘</w:t>
      </w:r>
    </w:p>
    <w:p>
      <w:r>
        <w:rPr>
          <w:rFonts w:ascii="Courier New" w:hAnsi="Courier New"/>
          <w:sz w:val="18"/>
        </w:rPr>
        <w:t>REQUIRED_SIGNAL_FIELDS = [  # source_timestamp_s 제외 12개</w:t>
      </w:r>
      <w:r>
        <w:br/>
      </w:r>
      <w:r>
        <w:rPr>
          <w:rFonts w:ascii="Courier New" w:hAnsi="Courier New"/>
          <w:sz w:val="18"/>
        </w:rPr>
        <w:t xml:space="preserve">    "vehicle_speed_kph", "gear", "crash_status",</w:t>
      </w:r>
      <w:r>
        <w:br/>
      </w:r>
      <w:r>
        <w:rPr>
          <w:rFonts w:ascii="Courier New" w:hAnsi="Courier New"/>
          <w:sz w:val="18"/>
        </w:rPr>
        <w:t xml:space="preserve">    "rear_left_approach_risk", "rear_right_approach_risk",</w:t>
      </w:r>
      <w:r>
        <w:br/>
      </w:r>
      <w:r>
        <w:rPr>
          <w:rFonts w:ascii="Courier New" w:hAnsi="Courier New"/>
          <w:sz w:val="18"/>
        </w:rPr>
        <w:t xml:space="preserve">    "fire_detected", "overtemperature_detected", "adult_present",</w:t>
      </w:r>
      <w:r>
        <w:br/>
      </w:r>
      <w:r>
        <w:rPr>
          <w:rFonts w:ascii="Courier New" w:hAnsi="Courier New"/>
          <w:sz w:val="18"/>
        </w:rPr>
        <w:t xml:space="preserve">    "isofix_left", "isofix_right", "ignition_on", "sensor_fault",</w:t>
      </w:r>
      <w:r>
        <w:br/>
      </w:r>
      <w:r>
        <w:rPr>
          <w:rFonts w:ascii="Courier New" w:hAnsi="Courier New"/>
          <w:sz w:val="18"/>
        </w:rPr>
        <w:t>]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def check_freshness(vis):</w:t>
      </w:r>
      <w:r>
        <w:br/>
      </w:r>
      <w:r>
        <w:rPr>
          <w:rFonts w:ascii="Courier New" w:hAnsi="Courier New"/>
          <w:sz w:val="18"/>
        </w:rPr>
        <w:t xml:space="preserve">    if vis.timestamp_s is None:</w:t>
      </w:r>
      <w:r>
        <w:br/>
      </w:r>
      <w:r>
        <w:rPr>
          <w:rFonts w:ascii="Courier New" w:hAnsi="Courier New"/>
          <w:sz w:val="18"/>
        </w:rPr>
        <w:t xml:space="preserve">        return self._missing_timestamp_policy(vis)  # TODO: 정책 미정, 10장 참조</w:t>
      </w:r>
      <w:r>
        <w:br/>
      </w:r>
      <w:r>
        <w:rPr>
          <w:rFonts w:ascii="Courier New" w:hAnsi="Courier New"/>
          <w:sz w:val="18"/>
        </w:rPr>
        <w:t xml:space="preserve">    now = self._clock.now_s()</w:t>
      </w:r>
      <w:r>
        <w:br/>
      </w:r>
      <w:r>
        <w:rPr>
          <w:rFonts w:ascii="Courier New" w:hAnsi="Courier New"/>
          <w:sz w:val="18"/>
        </w:rPr>
        <w:t xml:space="preserve">    age = now - vis.timestamp_s</w:t>
      </w:r>
      <w:r>
        <w:br/>
      </w:r>
      <w:r>
        <w:rPr>
          <w:rFonts w:ascii="Courier New" w:hAnsi="Courier New"/>
          <w:sz w:val="18"/>
        </w:rPr>
        <w:t xml:space="preserve">    freshness = STALE if age &gt; FRESHNESS_THRESHOLD_S else FRESH  # 0.2s(200ms)</w:t>
      </w:r>
      <w:r>
        <w:br/>
      </w:r>
      <w:r>
        <w:rPr>
          <w:rFonts w:ascii="Courier New" w:hAnsi="Courier New"/>
          <w:sz w:val="18"/>
        </w:rPr>
        <w:t xml:space="preserve">    return [</w:t>
      </w:r>
      <w:r>
        <w:br/>
      </w:r>
      <w:r>
        <w:rPr>
          <w:rFonts w:ascii="Courier New" w:hAnsi="Courier New"/>
          <w:sz w:val="18"/>
        </w:rPr>
        <w:t xml:space="preserve">        FreshnessResult(name, freshness, age)</w:t>
      </w:r>
      <w:r>
        <w:br/>
      </w:r>
      <w:r>
        <w:rPr>
          <w:rFonts w:ascii="Courier New" w:hAnsi="Courier New"/>
          <w:sz w:val="18"/>
        </w:rPr>
        <w:t xml:space="preserve">        for name in REQUIRED_SIGNAL_FIELDS</w:t>
      </w:r>
      <w:r>
        <w:br/>
      </w:r>
      <w:r>
        <w:rPr>
          <w:rFonts w:ascii="Courier New" w:hAnsi="Courier New"/>
          <w:sz w:val="18"/>
        </w:rPr>
        <w:t xml:space="preserve">        if name in vis.values  # 거절된 필드는 판정 대상에서 제외(REQ-SW-F-003과 정합)</w:t>
      </w:r>
      <w:r>
        <w:br/>
      </w:r>
      <w:r>
        <w:rPr>
          <w:rFonts w:ascii="Courier New" w:hAnsi="Courier New"/>
          <w:sz w:val="18"/>
        </w:rPr>
        <w:t xml:space="preserve">    ]</w:t>
      </w:r>
    </w:p>
    <w:p>
      <w:pPr>
        <w:pStyle w:val="Heading2"/>
      </w:pPr>
      <w:r>
        <w:t>6.5 FN-STATE-001 update_state 알고리즘</w:t>
      </w:r>
    </w:p>
    <w:p>
      <w:r>
        <w:rPr>
          <w:rFonts w:ascii="Courier New" w:hAnsi="Courier New"/>
          <w:sz w:val="18"/>
        </w:rPr>
        <w:t>def update_state(results):</w:t>
      </w:r>
      <w:r>
        <w:br/>
      </w:r>
      <w:r>
        <w:rPr>
          <w:rFonts w:ascii="Courier New" w:hAnsi="Courier New"/>
          <w:sz w:val="18"/>
        </w:rPr>
        <w:t xml:space="preserve">    previous = self._state</w:t>
      </w:r>
      <w:r>
        <w:br/>
      </w:r>
      <w:r>
        <w:rPr>
          <w:rFonts w:ascii="Courier New" w:hAnsi="Courier New"/>
          <w:sz w:val="18"/>
        </w:rPr>
        <w:t xml:space="preserve">    any_stale = any(r.freshness is STALE for r in results)</w:t>
      </w:r>
      <w:r>
        <w:br/>
      </w:r>
      <w:r>
        <w:rPr>
          <w:rFonts w:ascii="Courier New" w:hAnsi="Courier New"/>
          <w:sz w:val="18"/>
        </w:rPr>
        <w:t xml:space="preserve">    if any_stale:</w:t>
      </w:r>
      <w:r>
        <w:br/>
      </w:r>
      <w:r>
        <w:rPr>
          <w:rFonts w:ascii="Courier New" w:hAnsi="Courier New"/>
          <w:sz w:val="18"/>
        </w:rPr>
        <w:t xml:space="preserve">        self._state = DEGRADED</w:t>
      </w:r>
      <w:r>
        <w:br/>
      </w:r>
      <w:r>
        <w:rPr>
          <w:rFonts w:ascii="Courier New" w:hAnsi="Courier New"/>
          <w:sz w:val="18"/>
        </w:rPr>
        <w:t xml:space="preserve">    elif self._state is DEGRADED:</w:t>
      </w:r>
      <w:r>
        <w:br/>
      </w:r>
      <w:r>
        <w:rPr>
          <w:rFonts w:ascii="Courier New" w:hAnsi="Courier New"/>
          <w:sz w:val="18"/>
        </w:rPr>
        <w:t xml:space="preserve">        should_recover = self._evaluate_recovery_policy(results)  # TODO: 항상 False</w:t>
      </w:r>
      <w:r>
        <w:br/>
      </w:r>
      <w:r>
        <w:rPr>
          <w:rFonts w:ascii="Courier New" w:hAnsi="Courier New"/>
          <w:sz w:val="18"/>
        </w:rPr>
        <w:t xml:space="preserve">        if should_recover:</w:t>
      </w:r>
      <w:r>
        <w:br/>
      </w:r>
      <w:r>
        <w:rPr>
          <w:rFonts w:ascii="Courier New" w:hAnsi="Courier New"/>
          <w:sz w:val="18"/>
        </w:rPr>
        <w:t xml:space="preserve">            self._state = NORMAL</w:t>
      </w:r>
      <w:r>
        <w:br/>
      </w:r>
      <w:r>
        <w:rPr>
          <w:rFonts w:ascii="Courier New" w:hAnsi="Courier New"/>
          <w:sz w:val="18"/>
        </w:rPr>
        <w:t xml:space="preserve">    # else: NORMAL 유지(all FRESH, 이미 NORMAL)</w:t>
      </w:r>
      <w:r>
        <w:br/>
      </w:r>
      <w:r>
        <w:rPr>
          <w:rFonts w:ascii="Courier New" w:hAnsi="Courier New"/>
          <w:sz w:val="18"/>
        </w:rPr>
        <w:t xml:space="preserve">    if self._state != previous:</w:t>
      </w:r>
      <w:r>
        <w:br/>
      </w:r>
      <w:r>
        <w:rPr>
          <w:rFonts w:ascii="Courier New" w:hAnsi="Courier New"/>
          <w:sz w:val="18"/>
        </w:rPr>
        <w:t xml:space="preserve">        self._notify_subscribers(previous, self._state)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def _notify_subscribers(previous, new):</w:t>
      </w:r>
      <w:r>
        <w:br/>
      </w:r>
      <w:r>
        <w:rPr>
          <w:rFonts w:ascii="Courier New" w:hAnsi="Courier New"/>
          <w:sz w:val="18"/>
        </w:rPr>
        <w:t xml:space="preserve">    for handle, callback in list(self._subscribers.items()):</w:t>
      </w:r>
      <w:r>
        <w:br/>
      </w:r>
      <w:r>
        <w:rPr>
          <w:rFonts w:ascii="Courier New" w:hAnsi="Courier New"/>
          <w:sz w:val="18"/>
        </w:rPr>
        <w:t xml:space="preserve">        try:</w:t>
      </w:r>
      <w:r>
        <w:br/>
      </w:r>
      <w:r>
        <w:rPr>
          <w:rFonts w:ascii="Courier New" w:hAnsi="Courier New"/>
          <w:sz w:val="18"/>
        </w:rPr>
        <w:t xml:space="preserve">            callback(previous, new)</w:t>
      </w:r>
      <w:r>
        <w:br/>
      </w:r>
      <w:r>
        <w:rPr>
          <w:rFonts w:ascii="Courier New" w:hAnsi="Courier New"/>
          <w:sz w:val="18"/>
        </w:rPr>
        <w:t xml:space="preserve">        except Exception:</w:t>
      </w:r>
      <w:r>
        <w:br/>
      </w:r>
      <w:r>
        <w:rPr>
          <w:rFonts w:ascii="Courier New" w:hAnsi="Courier New"/>
          <w:sz w:val="18"/>
        </w:rPr>
        <w:t xml:space="preserve">            log.exception("state change subscriber %s raised", handle)  # 격리, 전파 차단</w:t>
      </w:r>
    </w:p>
    <w:p>
      <w:pPr>
        <w:pStyle w:val="Heading1"/>
      </w:pPr>
      <w:r>
        <w:t>7. 정책 의사결정표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6장 알고리즘의 판단 조건을 조건 조합 × 결과 형태로 정리한다.</w:t>
      </w:r>
    </w:p>
    <w:p>
      <w:pPr>
        <w:pStyle w:val="Heading2"/>
      </w:pPr>
      <w:r>
        <w:t>7.1 형식 검사 결정표(FN-FMT-001)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b/>
              </w:rPr>
              <w:t>필드 값 상태</w:t>
            </w:r>
          </w:p>
        </w:tc>
        <w:tc>
          <w:tcPr>
            <w:tcW w:type="dxa" w:w="3286"/>
          </w:tcPr>
          <w:p>
            <w:r/>
            <w:r>
              <w:rPr>
                <w:b/>
              </w:rPr>
              <w:t>판정</w:t>
            </w:r>
          </w:p>
        </w:tc>
        <w:tc>
          <w:tcPr>
            <w:tcW w:type="dxa" w:w="3286"/>
          </w:tcPr>
          <w:p>
            <w:r/>
            <w:r>
              <w:rPr>
                <w:b/>
              </w:rPr>
              <w:t>근거</w:t>
            </w:r>
          </w:p>
        </w:tc>
      </w:tr>
      <w:tr>
        <w:tc>
          <w:tcPr>
            <w:tcW w:type="dxa" w:w="3286"/>
          </w:tcPr>
          <w:p>
            <w:r>
              <w:t>값이 None(누락)</w:t>
            </w:r>
          </w:p>
        </w:tc>
        <w:tc>
          <w:tcPr>
            <w:tcW w:type="dxa" w:w="3286"/>
          </w:tcPr>
          <w:p>
            <w:r>
              <w:t>INVALID(FORMAT_ERROR)</w:t>
            </w:r>
          </w:p>
        </w:tc>
        <w:tc>
          <w:tcPr>
            <w:tcW w:type="dxa" w:w="3286"/>
          </w:tcPr>
          <w:p>
            <w:r>
              <w:t>REQ-SW-F-001</w:t>
            </w:r>
          </w:p>
        </w:tc>
      </w:tr>
      <w:tr>
        <w:tc>
          <w:tcPr>
            <w:tcW w:type="dxa" w:w="3286"/>
          </w:tcPr>
          <w:p>
            <w:r>
              <w:t>값이 기대 자료형/열거값과 불일치</w:t>
            </w:r>
          </w:p>
        </w:tc>
        <w:tc>
          <w:tcPr>
            <w:tcW w:type="dxa" w:w="3286"/>
          </w:tcPr>
          <w:p>
            <w:r>
              <w:t>INVALID(FORMAT_ERROR)</w:t>
            </w:r>
          </w:p>
        </w:tc>
        <w:tc>
          <w:tcPr>
            <w:tcW w:type="dxa" w:w="3286"/>
          </w:tcPr>
          <w:p>
            <w:r>
              <w:t>REQ-SW-F-001</w:t>
            </w:r>
          </w:p>
        </w:tc>
      </w:tr>
      <w:tr>
        <w:tc>
          <w:tcPr>
            <w:tcW w:type="dxa" w:w="3286"/>
          </w:tcPr>
          <w:p>
            <w:r>
              <w:t>값이 기대 자료형/열거값과 일치</w:t>
            </w:r>
          </w:p>
        </w:tc>
        <w:tc>
          <w:tcPr>
            <w:tcW w:type="dxa" w:w="3286"/>
          </w:tcPr>
          <w:p>
            <w:r>
              <w:t>VALID</w:t>
            </w:r>
          </w:p>
        </w:tc>
        <w:tc>
          <w:tcPr>
            <w:tcW w:type="dxa" w:w="3286"/>
          </w:tcPr>
          <w:p>
            <w:r>
              <w:t>REQ-SW-F-001</w:t>
            </w:r>
          </w:p>
        </w:tc>
      </w:tr>
    </w:tbl>
    <w:p>
      <w:pPr>
        <w:pStyle w:val="Heading2"/>
      </w:pPr>
      <w:r>
        <w:t>7.2 범위 검사 결정표(FN-RNG-001, Phase 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필드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형식 판정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값 범위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판정</w:t>
            </w:r>
          </w:p>
        </w:tc>
      </w:tr>
      <w:tr>
        <w:tc>
          <w:tcPr>
            <w:tcW w:type="dxa" w:w="2464"/>
          </w:tcPr>
          <w:p>
            <w:r>
              <w:t>vehicle_speed_kph</w:t>
            </w:r>
          </w:p>
        </w:tc>
        <w:tc>
          <w:tcPr>
            <w:tcW w:type="dxa" w:w="2464"/>
          </w:tcPr>
          <w:p>
            <w:r>
              <w:t>INVALID</w:t>
            </w:r>
          </w:p>
        </w:tc>
        <w:tc>
          <w:tcPr>
            <w:tcW w:type="dxa" w:w="2464"/>
          </w:tcPr>
          <w:p>
            <w:r>
              <w:t>해당 없음</w:t>
            </w:r>
          </w:p>
        </w:tc>
        <w:tc>
          <w:tcPr>
            <w:tcW w:type="dxa" w:w="2464"/>
          </w:tcPr>
          <w:p>
            <w:r>
              <w:t>INVALID(FORMAT_ERROR 유지, 재판정 안 함)</w:t>
            </w:r>
          </w:p>
        </w:tc>
      </w:tr>
      <w:tr>
        <w:tc>
          <w:tcPr>
            <w:tcW w:type="dxa" w:w="2464"/>
          </w:tcPr>
          <w:p>
            <w:r>
              <w:t>vehicle_speed_kph</w:t>
            </w:r>
          </w:p>
        </w:tc>
        <w:tc>
          <w:tcPr>
            <w:tcW w:type="dxa" w:w="2464"/>
          </w:tcPr>
          <w:p>
            <w:r>
              <w:t>VALID</w:t>
            </w:r>
          </w:p>
        </w:tc>
        <w:tc>
          <w:tcPr>
            <w:tcW w:type="dxa" w:w="2464"/>
          </w:tcPr>
          <w:p>
            <w:r>
              <w:t>0.0 ≤ v ≤ 300.0</w:t>
            </w:r>
          </w:p>
        </w:tc>
        <w:tc>
          <w:tcPr>
            <w:tcW w:type="dxa" w:w="2464"/>
          </w:tcPr>
          <w:p>
            <w:r>
              <w:t>VALID</w:t>
            </w:r>
          </w:p>
        </w:tc>
      </w:tr>
      <w:tr>
        <w:tc>
          <w:tcPr>
            <w:tcW w:type="dxa" w:w="2464"/>
          </w:tcPr>
          <w:p>
            <w:r>
              <w:t>vehicle_speed_kph</w:t>
            </w:r>
          </w:p>
        </w:tc>
        <w:tc>
          <w:tcPr>
            <w:tcW w:type="dxa" w:w="2464"/>
          </w:tcPr>
          <w:p>
            <w:r>
              <w:t>VALID</w:t>
            </w:r>
          </w:p>
        </w:tc>
        <w:tc>
          <w:tcPr>
            <w:tcW w:type="dxa" w:w="2464"/>
          </w:tcPr>
          <w:p>
            <w:r>
              <w:t>범위 밖</w:t>
            </w:r>
          </w:p>
        </w:tc>
        <w:tc>
          <w:tcPr>
            <w:tcW w:type="dxa" w:w="2464"/>
          </w:tcPr>
          <w:p>
            <w:r>
              <w:t>INVALID(RANGE_ERROR)</w:t>
            </w:r>
          </w:p>
        </w:tc>
      </w:tr>
      <w:tr>
        <w:tc>
          <w:tcPr>
            <w:tcW w:type="dxa" w:w="2464"/>
          </w:tcPr>
          <w:p>
            <w:r>
              <w:t>그 외 12개 필드(연속구간 범위 미정의)</w:t>
            </w:r>
          </w:p>
        </w:tc>
        <w:tc>
          <w:tcPr>
            <w:tcW w:type="dxa" w:w="2464"/>
          </w:tcPr>
          <w:p>
            <w:r>
              <w:t>VALID/INVALID(형식 결과 그대로)</w:t>
            </w:r>
          </w:p>
        </w:tc>
        <w:tc>
          <w:tcPr>
            <w:tcW w:type="dxa" w:w="2464"/>
          </w:tcPr>
          <w:p>
            <w:r>
              <w:t>해당 없음</w:t>
            </w:r>
          </w:p>
        </w:tc>
        <w:tc>
          <w:tcPr>
            <w:tcW w:type="dxa" w:w="2464"/>
          </w:tcPr>
          <w:p>
            <w:r>
              <w:t>형식 판정 결과를 그대로 유지(범위 재검사 없음, 5.4절 설계 결정 근거)</w:t>
            </w:r>
          </w:p>
        </w:tc>
      </w:tr>
    </w:tbl>
    <w:p>
      <w:pPr>
        <w:pStyle w:val="Heading2"/>
      </w:pPr>
      <w:r>
        <w:t>7.3 거절 결정표(FN-REJ-001)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형식 판정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범위 판정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거절 여부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values 포함</w:t>
            </w:r>
          </w:p>
        </w:tc>
      </w:tr>
      <w:tr>
        <w:tc>
          <w:tcPr>
            <w:tcW w:type="dxa" w:w="2464"/>
          </w:tcPr>
          <w:p>
            <w:r>
              <w:t>INVALID</w:t>
            </w:r>
          </w:p>
        </w:tc>
        <w:tc>
          <w:tcPr>
            <w:tcW w:type="dxa" w:w="2464"/>
          </w:tcPr>
          <w:p>
            <w:r>
              <w:t>해당 없음(재판정 안 함)</w:t>
            </w:r>
          </w:p>
        </w:tc>
        <w:tc>
          <w:tcPr>
            <w:tcW w:type="dxa" w:w="2464"/>
          </w:tcPr>
          <w:p>
            <w:r>
              <w:t>거절(rejected_fields, FORMAT_ERROR)</w:t>
            </w:r>
          </w:p>
        </w:tc>
        <w:tc>
          <w:tcPr>
            <w:tcW w:type="dxa" w:w="2464"/>
          </w:tcPr>
          <w:p>
            <w:r>
              <w:t>제외</w:t>
            </w:r>
          </w:p>
        </w:tc>
      </w:tr>
      <w:tr>
        <w:tc>
          <w:tcPr>
            <w:tcW w:type="dxa" w:w="2464"/>
          </w:tcPr>
          <w:p>
            <w:r>
              <w:t>VALID</w:t>
            </w:r>
          </w:p>
        </w:tc>
        <w:tc>
          <w:tcPr>
            <w:tcW w:type="dxa" w:w="2464"/>
          </w:tcPr>
          <w:p>
            <w:r>
              <w:t>INVALID</w:t>
            </w:r>
          </w:p>
        </w:tc>
        <w:tc>
          <w:tcPr>
            <w:tcW w:type="dxa" w:w="2464"/>
          </w:tcPr>
          <w:p>
            <w:r>
              <w:t>거절(rejected_fields, RANGE_ERROR)</w:t>
            </w:r>
          </w:p>
        </w:tc>
        <w:tc>
          <w:tcPr>
            <w:tcW w:type="dxa" w:w="2464"/>
          </w:tcPr>
          <w:p>
            <w:r>
              <w:t>제외</w:t>
            </w:r>
          </w:p>
        </w:tc>
      </w:tr>
      <w:tr>
        <w:tc>
          <w:tcPr>
            <w:tcW w:type="dxa" w:w="2464"/>
          </w:tcPr>
          <w:p>
            <w:r>
              <w:t>VALID</w:t>
            </w:r>
          </w:p>
        </w:tc>
        <w:tc>
          <w:tcPr>
            <w:tcW w:type="dxa" w:w="2464"/>
          </w:tcPr>
          <w:p>
            <w:r>
              <w:t>VALID(또는 범위 미정의)</w:t>
            </w:r>
          </w:p>
        </w:tc>
        <w:tc>
          <w:tcPr>
            <w:tcW w:type="dxa" w:w="2464"/>
          </w:tcPr>
          <w:p>
            <w:r>
              <w:t>거절 안 함</w:t>
            </w:r>
          </w:p>
        </w:tc>
        <w:tc>
          <w:tcPr>
            <w:tcW w:type="dxa" w:w="2464"/>
          </w:tcPr>
          <w:p>
            <w:r>
              <w:t>포함</w:t>
            </w:r>
          </w:p>
        </w:tc>
      </w:tr>
    </w:tbl>
    <w:p>
      <w:pPr>
        <w:pStyle w:val="Heading2"/>
      </w:pPr>
      <w:r>
        <w:t>7.4 freshness 결정표(FN-FRESH-001)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/>
            <w:r>
              <w:rPr>
                <w:b/>
              </w:rPr>
              <w:t>timestamp_s</w:t>
            </w:r>
          </w:p>
        </w:tc>
        <w:tc>
          <w:tcPr>
            <w:tcW w:type="dxa" w:w="3286"/>
          </w:tcPr>
          <w:p>
            <w:r/>
            <w:r>
              <w:rPr>
                <w:b/>
              </w:rPr>
              <w:t>age_s = now_s() − timestamp_s</w:t>
            </w:r>
          </w:p>
        </w:tc>
        <w:tc>
          <w:tcPr>
            <w:tcW w:type="dxa" w:w="3286"/>
          </w:tcPr>
          <w:p>
            <w:r/>
            <w:r>
              <w:rPr>
                <w:b/>
              </w:rPr>
              <w:t>판정</w:t>
            </w:r>
          </w:p>
        </w:tc>
      </w:tr>
      <w:tr>
        <w:tc>
          <w:tcPr>
            <w:tcW w:type="dxa" w:w="3286"/>
          </w:tcPr>
          <w:p>
            <w:r>
              <w:t>None(기준 시각 결측)</w:t>
            </w:r>
          </w:p>
        </w:tc>
        <w:tc>
          <w:tcPr>
            <w:tcW w:type="dxa" w:w="3286"/>
          </w:tcPr>
          <w:p>
            <w:r>
              <w:t>계산 불가</w:t>
            </w:r>
          </w:p>
        </w:tc>
        <w:tc>
          <w:tcPr>
            <w:tcW w:type="dxa" w:w="3286"/>
          </w:tcPr>
          <w:p>
            <w:r>
              <w:t>정책 미정 — _missing_timestamp_policy() TODO(10장 참조), 임의 판정하지 않음</w:t>
            </w:r>
          </w:p>
        </w:tc>
      </w:tr>
      <w:tr>
        <w:tc>
          <w:tcPr>
            <w:tcW w:type="dxa" w:w="3286"/>
          </w:tcPr>
          <w:p>
            <w:r>
              <w:t>값 있음</w:t>
            </w:r>
          </w:p>
        </w:tc>
        <w:tc>
          <w:tcPr>
            <w:tcW w:type="dxa" w:w="3286"/>
          </w:tcPr>
          <w:p>
            <w:r>
              <w:t>age_s ≤ 0.2s(200ms)</w:t>
            </w:r>
          </w:p>
        </w:tc>
        <w:tc>
          <w:tcPr>
            <w:tcW w:type="dxa" w:w="3286"/>
          </w:tcPr>
          <w:p>
            <w:r>
              <w:t>FRESH</w:t>
            </w:r>
          </w:p>
        </w:tc>
      </w:tr>
      <w:tr>
        <w:tc>
          <w:tcPr>
            <w:tcW w:type="dxa" w:w="3286"/>
          </w:tcPr>
          <w:p>
            <w:r>
              <w:t>값 있음</w:t>
            </w:r>
          </w:p>
        </w:tc>
        <w:tc>
          <w:tcPr>
            <w:tcW w:type="dxa" w:w="3286"/>
          </w:tcPr>
          <w:p>
            <w:r>
              <w:t>age_s &gt; 0.2s(200ms)</w:t>
            </w:r>
          </w:p>
        </w:tc>
        <w:tc>
          <w:tcPr>
            <w:tcW w:type="dxa" w:w="3286"/>
          </w:tcPr>
          <w:p>
            <w:r>
              <w:t>STALE</w:t>
            </w:r>
          </w:p>
        </w:tc>
      </w:tr>
    </w:tbl>
    <w:p>
      <w:pPr>
        <w:pStyle w:val="Heading2"/>
      </w:pPr>
      <w:r>
        <w:t>7.5 상태 전이 결정표(FN-STATE-001)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현재 상태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results 중 STALE 존재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판정/전이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2464"/>
          </w:tcPr>
          <w:p>
            <w:r>
              <w:t>NORMAL</w:t>
            </w:r>
          </w:p>
        </w:tc>
        <w:tc>
          <w:tcPr>
            <w:tcW w:type="dxa" w:w="2464"/>
          </w:tcPr>
          <w:p>
            <w:r>
              <w:t>예</w:t>
            </w:r>
          </w:p>
        </w:tc>
        <w:tc>
          <w:tcPr>
            <w:tcW w:type="dxa" w:w="2464"/>
          </w:tcPr>
          <w:p>
            <w:r>
              <w:t>DEGRADED로 전이(100 ms 이내)</w:t>
            </w:r>
          </w:p>
        </w:tc>
        <w:tc>
          <w:tcPr>
            <w:tcW w:type="dxa" w:w="2464"/>
          </w:tcPr>
          <w:p>
            <w:r>
              <w:t>REQ-SW-F-005</w:t>
            </w:r>
          </w:p>
        </w:tc>
      </w:tr>
      <w:tr>
        <w:tc>
          <w:tcPr>
            <w:tcW w:type="dxa" w:w="2464"/>
          </w:tcPr>
          <w:p>
            <w:r>
              <w:t>NORMAL</w:t>
            </w:r>
          </w:p>
        </w:tc>
        <w:tc>
          <w:tcPr>
            <w:tcW w:type="dxa" w:w="2464"/>
          </w:tcPr>
          <w:p>
            <w:r>
              <w:t>아니오(전부 FRESH)</w:t>
            </w:r>
          </w:p>
        </w:tc>
        <w:tc>
          <w:tcPr>
            <w:tcW w:type="dxa" w:w="2464"/>
          </w:tcPr>
          <w:p>
            <w:r>
              <w:t>NORMAL 유지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>
              <w:t>DEGRADED</w:t>
            </w:r>
          </w:p>
        </w:tc>
        <w:tc>
          <w:tcPr>
            <w:tcW w:type="dxa" w:w="2464"/>
          </w:tcPr>
          <w:p>
            <w:r>
              <w:t>예</w:t>
            </w:r>
          </w:p>
        </w:tc>
        <w:tc>
          <w:tcPr>
            <w:tcW w:type="dxa" w:w="2464"/>
          </w:tcPr>
          <w:p>
            <w:r>
              <w:t>DEGRADED 유지</w:t>
            </w:r>
          </w:p>
        </w:tc>
        <w:tc>
          <w:tcPr>
            <w:tcW w:type="dxa" w:w="2464"/>
          </w:tcPr>
          <w:p>
            <w:r>
              <w:t>-</w:t>
            </w:r>
          </w:p>
        </w:tc>
      </w:tr>
      <w:tr>
        <w:tc>
          <w:tcPr>
            <w:tcW w:type="dxa" w:w="2464"/>
          </w:tcPr>
          <w:p>
            <w:r>
              <w:t>DEGRADED</w:t>
            </w:r>
          </w:p>
        </w:tc>
        <w:tc>
          <w:tcPr>
            <w:tcW w:type="dxa" w:w="2464"/>
          </w:tcPr>
          <w:p>
            <w:r>
              <w:t>아니오(전부 FRESH)</w:t>
            </w:r>
          </w:p>
        </w:tc>
        <w:tc>
          <w:tcPr>
            <w:tcW w:type="dxa" w:w="2464"/>
          </w:tcPr>
          <w:p>
            <w:r>
              <w:t>_evaluate_recovery_policy() 호출 → 현재 TODO(항상 False) → DEGRADED 유지</w:t>
            </w:r>
          </w:p>
        </w:tc>
        <w:tc>
          <w:tcPr>
            <w:tcW w:type="dxa" w:w="2464"/>
          </w:tcPr>
          <w:p>
            <w:r>
              <w:t>8장 참조, 근거 문서 필요</w:t>
            </w:r>
          </w:p>
        </w:tc>
      </w:tr>
    </w:tbl>
    <w:p>
      <w:pPr>
        <w:pStyle w:val="Heading1"/>
      </w:pPr>
      <w:r>
        <w:t>8. 상태전이 상세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ENG-SWE2-001 8장(상태 전이, 아키텍처 수준)을 실제 구현 가능한 상태전이표로 세분화한다. 상태값 자체는 아키텍처의 2-상태 모델(NORMAL/DEGRADED)을 그대로 유지하며 새 상태를 임의로 추가하지 않는다. 다이어그램: diagrams/ENG-SWE3-002_상세설계 UML 및 호출관계.drawio(Page 2, State Machine Diagram).</w:t>
      </w:r>
    </w:p>
    <w:p>
      <w:pPr>
        <w:pStyle w:val="Heading2"/>
      </w:pPr>
      <w:r>
        <w:t>8.1 상태 저장 위치와 초기화</w:t>
      </w:r>
    </w:p>
    <w:p>
      <w:pPr>
        <w:pStyle w:val="ListBullet"/>
      </w:pPr>
      <w:r>
        <w:rPr>
          <w:b w:val="0"/>
          <w:i w:val="0"/>
        </w:rPr>
        <w:t>저장 위치: StateManager.self._state(SwState), MOD-STATE-001 단일 소유(single source of truth) — 다른 모듈은 FN-STATE-002/FN-CORE-003 조회만 가능, 직접 대입 불가</w:t>
      </w:r>
    </w:p>
    <w:p>
      <w:pPr>
        <w:pStyle w:val="ListBullet"/>
      </w:pPr>
      <w:r>
        <w:rPr>
          <w:b w:val="0"/>
          <w:i w:val="0"/>
        </w:rPr>
        <w:t>초기화: 인스턴스 생성 시 self._state = SwState.NORMAL로 설정한다. 이 초기값은 ENG-SWE2-001 8장이 '가정 — 근거 문서 필요'로 남긴 항목을 그대로 계승한 것이며, 상세설계 단계에서 새로 확정한 근거는 없다(확인 필요 유지)</w:t>
      </w:r>
    </w:p>
    <w:p>
      <w:pPr>
        <w:pStyle w:val="Heading2"/>
      </w:pPr>
      <w:r>
        <w:t>8.2 상태전이표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/>
            <w:r>
              <w:rPr>
                <w:b/>
              </w:rPr>
              <w:t>From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To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가드(조건)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이벤트/트리거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시간 제약</w:t>
            </w:r>
          </w:p>
        </w:tc>
        <w:tc>
          <w:tcPr>
            <w:tcW w:type="dxa" w:w="1643"/>
          </w:tcPr>
          <w:p>
            <w:r/>
            <w:r>
              <w:rPr>
                <w:b/>
              </w:rPr>
              <w:t>구현 함수</w:t>
            </w:r>
          </w:p>
        </w:tc>
      </w:tr>
      <w:tr>
        <w:tc>
          <w:tcPr>
            <w:tcW w:type="dxa" w:w="1643"/>
          </w:tcPr>
          <w:p>
            <w:r>
              <w:t>(초기화)</w:t>
            </w:r>
          </w:p>
        </w:tc>
        <w:tc>
          <w:tcPr>
            <w:tcW w:type="dxa" w:w="1643"/>
          </w:tcPr>
          <w:p>
            <w:r>
              <w:t>NORMAL</w:t>
            </w:r>
          </w:p>
        </w:tc>
        <w:tc>
          <w:tcPr>
            <w:tcW w:type="dxa" w:w="1643"/>
          </w:tcPr>
          <w:p>
            <w:r>
              <w:t>인스턴스 생성</w:t>
            </w:r>
          </w:p>
        </w:tc>
        <w:tc>
          <w:tcPr>
            <w:tcW w:type="dxa" w:w="1643"/>
          </w:tcPr>
          <w:p>
            <w:r>
              <w:t>StateManager.__init__</w:t>
            </w:r>
          </w:p>
        </w:tc>
        <w:tc>
          <w:tcPr>
            <w:tcW w:type="dxa" w:w="1643"/>
          </w:tcPr>
          <w:p>
            <w:r>
              <w:t>-</w:t>
            </w:r>
          </w:p>
        </w:tc>
        <w:tc>
          <w:tcPr>
            <w:tcW w:type="dxa" w:w="1643"/>
          </w:tcPr>
          <w:p>
            <w:r>
              <w:t>생성자</w:t>
            </w:r>
          </w:p>
        </w:tc>
      </w:tr>
      <w:tr>
        <w:tc>
          <w:tcPr>
            <w:tcW w:type="dxa" w:w="1643"/>
          </w:tcPr>
          <w:p>
            <w:r>
              <w:t>NORMAL</w:t>
            </w:r>
          </w:p>
        </w:tc>
        <w:tc>
          <w:tcPr>
            <w:tcW w:type="dxa" w:w="1643"/>
          </w:tcPr>
          <w:p>
            <w:r>
              <w:t>DEGRADED</w:t>
            </w:r>
          </w:p>
        </w:tc>
        <w:tc>
          <w:tcPr>
            <w:tcW w:type="dxa" w:w="1643"/>
          </w:tcPr>
          <w:p>
            <w:r>
              <w:t>results 중 하나 이상 FreshnessResult.freshness == STALE</w:t>
            </w:r>
          </w:p>
        </w:tc>
        <w:tc>
          <w:tcPr>
            <w:tcW w:type="dxa" w:w="1643"/>
          </w:tcPr>
          <w:p>
            <w:r>
              <w:t>FN-CORE-001 → FN-STATE-001 호출</w:t>
            </w:r>
          </w:p>
        </w:tc>
        <w:tc>
          <w:tcPr>
            <w:tcW w:type="dxa" w:w="1643"/>
          </w:tcPr>
          <w:p>
            <w:r>
              <w:t>STALE 판정 시점부터 100 ms 이내(REQ-SW-F-005)</w:t>
            </w:r>
          </w:p>
        </w:tc>
        <w:tc>
          <w:tcPr>
            <w:tcW w:type="dxa" w:w="1643"/>
          </w:tcPr>
          <w:p>
            <w:r>
              <w:t>FN-STATE-001</w:t>
            </w:r>
          </w:p>
        </w:tc>
      </w:tr>
      <w:tr>
        <w:tc>
          <w:tcPr>
            <w:tcW w:type="dxa" w:w="1643"/>
          </w:tcPr>
          <w:p>
            <w:r>
              <w:t>NORMAL</w:t>
            </w:r>
          </w:p>
        </w:tc>
        <w:tc>
          <w:tcPr>
            <w:tcW w:type="dxa" w:w="1643"/>
          </w:tcPr>
          <w:p>
            <w:r>
              <w:t>NORMAL</w:t>
            </w:r>
          </w:p>
        </w:tc>
        <w:tc>
          <w:tcPr>
            <w:tcW w:type="dxa" w:w="1643"/>
          </w:tcPr>
          <w:p>
            <w:r>
              <w:t>results 전부 FRESH</w:t>
            </w:r>
          </w:p>
        </w:tc>
        <w:tc>
          <w:tcPr>
            <w:tcW w:type="dxa" w:w="1643"/>
          </w:tcPr>
          <w:p>
            <w:r>
              <w:t>FN-STATE-001 호출</w:t>
            </w:r>
          </w:p>
        </w:tc>
        <w:tc>
          <w:tcPr>
            <w:tcW w:type="dxa" w:w="1643"/>
          </w:tcPr>
          <w:p>
            <w:r>
              <w:t>-</w:t>
            </w:r>
          </w:p>
        </w:tc>
        <w:tc>
          <w:tcPr>
            <w:tcW w:type="dxa" w:w="1643"/>
          </w:tcPr>
          <w:p>
            <w:r>
              <w:t>FN-STATE-001(가드 실패, 전이 없음)</w:t>
            </w:r>
          </w:p>
        </w:tc>
      </w:tr>
      <w:tr>
        <w:tc>
          <w:tcPr>
            <w:tcW w:type="dxa" w:w="1643"/>
          </w:tcPr>
          <w:p>
            <w:r>
              <w:t>DEGRADED</w:t>
            </w:r>
          </w:p>
        </w:tc>
        <w:tc>
          <w:tcPr>
            <w:tcW w:type="dxa" w:w="1643"/>
          </w:tcPr>
          <w:p>
            <w:r>
              <w:t>DEGRADED</w:t>
            </w:r>
          </w:p>
        </w:tc>
        <w:tc>
          <w:tcPr>
            <w:tcW w:type="dxa" w:w="1643"/>
          </w:tcPr>
          <w:p>
            <w:r>
              <w:t>results 중 하나 이상 STALE, 또는 전부 FRESH이나 _evaluate_recovery_policy()가 False 반환</w:t>
            </w:r>
          </w:p>
        </w:tc>
        <w:tc>
          <w:tcPr>
            <w:tcW w:type="dxa" w:w="1643"/>
          </w:tcPr>
          <w:p>
            <w:r>
              <w:t>FN-STATE-001 호출</w:t>
            </w:r>
          </w:p>
        </w:tc>
        <w:tc>
          <w:tcPr>
            <w:tcW w:type="dxa" w:w="1643"/>
          </w:tcPr>
          <w:p>
            <w:r>
              <w:t>-</w:t>
            </w:r>
          </w:p>
        </w:tc>
        <w:tc>
          <w:tcPr>
            <w:tcW w:type="dxa" w:w="1643"/>
          </w:tcPr>
          <w:p>
            <w:r>
              <w:t>FN-STATE-001</w:t>
            </w:r>
          </w:p>
        </w:tc>
      </w:tr>
      <w:tr>
        <w:tc>
          <w:tcPr>
            <w:tcW w:type="dxa" w:w="1643"/>
          </w:tcPr>
          <w:p>
            <w:r>
              <w:t>DEGRADED</w:t>
            </w:r>
          </w:p>
        </w:tc>
        <w:tc>
          <w:tcPr>
            <w:tcW w:type="dxa" w:w="1643"/>
          </w:tcPr>
          <w:p>
            <w:r>
              <w:t>NORMAL</w:t>
            </w:r>
          </w:p>
        </w:tc>
        <w:tc>
          <w:tcPr>
            <w:tcW w:type="dxa" w:w="1643"/>
          </w:tcPr>
          <w:p>
            <w:r>
              <w:t>전부 FRESH이고 _evaluate_recovery_policy()가 True를 반환</w:t>
            </w:r>
          </w:p>
        </w:tc>
        <w:tc>
          <w:tcPr>
            <w:tcW w:type="dxa" w:w="1643"/>
          </w:tcPr>
          <w:p>
            <w:r>
              <w:t>FN-STATE-001 호출</w:t>
            </w:r>
          </w:p>
        </w:tc>
        <w:tc>
          <w:tcPr>
            <w:tcW w:type="dxa" w:w="1643"/>
          </w:tcPr>
          <w:p>
            <w:r>
              <w:t>미정</w:t>
            </w:r>
          </w:p>
        </w:tc>
        <w:tc>
          <w:tcPr>
            <w:tcW w:type="dxa" w:w="1643"/>
          </w:tcPr>
          <w:p>
            <w:r>
              <w:t>_evaluate_recovery_policy() — TODO, 미구현(항상 False), 근거 문서 필요</w:t>
            </w:r>
          </w:p>
        </w:tc>
      </w:tr>
    </w:tbl>
    <w:p>
      <w:r>
        <w:rPr>
          <w:b/>
          <w:i w:val="0"/>
        </w:rPr>
        <w:t>DEGRADED → NORMAL 복귀 조건은 OEM 원문 및 ENG-SWE1-001/ENG-SWE2-001 어디에도 확정 근거가 없다(ENG-SWE2-001 8.1 미확정 3). 상세설계는 이를 확정된 알고리즘으로 구현하지 않고 _evaluate_recovery_policy() 정책 함수로 캡슐화한 TODO로 유지한다 — 임의의 복귀 규칙(유예시간, 히스테리시스, 수동 리셋 등)을 지어내지 않는다. 현재 인터림 동작은 안전측 기본값으로 자동 복귀하지 않음(DEGRADED 유지)이며, 정책이 확정되면 이 함수 내부만 수정하고 FN-STATE-001/FN-CORE-003/FN-CORE-004의 시그니처는 변경되지 않는다(OCP, ENG-SWE2-001 8.1 설계 의도 계승).</w:t>
      </w:r>
    </w:p>
    <w:p>
      <w:pPr>
        <w:pStyle w:val="Heading2"/>
      </w:pPr>
      <w:r>
        <w:t>8.3 금지 전이</w:t>
      </w:r>
    </w:p>
    <w:p>
      <w:r>
        <w:rPr>
          <w:b w:val="0"/>
          <w:i w:val="0"/>
        </w:rPr>
        <w:t>2-상태 모델이므로 정의된 전이(NORMAL↔DEGRADED) 외 전이는 없다. 제3의 상태(예: 초기화 미완료)가 필요한지는 미정이며(ENG-SWE2-001 8.2 계승), 본 상세설계도 새 상태를 추가하지 않는다.</w:t>
      </w:r>
    </w:p>
    <w:p>
      <w:pPr>
        <w:pStyle w:val="Heading1"/>
      </w:pPr>
      <w:r>
        <w:t>9. Web 및 API 상세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해당 없음 — Phase 1 범위는 SW 내부 판정 로직(단일 프로세스, 함수 호출 기반)이며 Web/API 엔드포인트를 노출하지 않는다(ENG-SWE2-001 13장 '단일 SW 유닛/단일 프로세스' 계승). 향후 Phase(예: Phase 4 SW→Display, OEM-IF-006)에서 외부 노출 인터페이스가 필요해지면 그 Phase에서 본 장을 채운다.</w:t>
      </w:r>
    </w:p>
    <w:p>
      <w:pPr>
        <w:pStyle w:val="Heading1"/>
      </w:pPr>
      <w:r>
        <w:t>10. 오류와 방어 동작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5장 함수 계약의 예외/오류 처리를 모듈 수준에서 종합한다. ENG-SWE2-001 9장(오류 격리와 안전 동작)의 아키텍처 원칙을 그대로 계승하며, 근거 없는 방어 로직은 추가하지 않는다.</w:t>
      </w:r>
    </w:p>
    <w:p>
      <w:pPr>
        <w:pStyle w:val="Heading2"/>
      </w:pPr>
      <w:r>
        <w:t>10.1 검출 위치별 오류 처리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오류 유형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검출 모듈/함수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처리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전파 여부</w:t>
            </w:r>
          </w:p>
        </w:tc>
      </w:tr>
      <w:tr>
        <w:tc>
          <w:tcPr>
            <w:tcW w:type="dxa" w:w="2464"/>
          </w:tcPr>
          <w:p>
            <w:r>
              <w:t>형식 오류(자료형/열거값 불일치, 누락)</w:t>
            </w:r>
          </w:p>
        </w:tc>
        <w:tc>
          <w:tcPr>
            <w:tcW w:type="dxa" w:w="2464"/>
          </w:tcPr>
          <w:p>
            <w:r>
              <w:t>FN-FMT-001</w:t>
            </w:r>
          </w:p>
        </w:tc>
        <w:tc>
          <w:tcPr>
            <w:tcW w:type="dxa" w:w="2464"/>
          </w:tcPr>
          <w:p>
            <w:r>
              <w:t>INVALID(FORMAT_ERROR) 판정, 예외 없음</w:t>
            </w:r>
          </w:p>
        </w:tc>
        <w:tc>
          <w:tcPr>
            <w:tcW w:type="dxa" w:w="2464"/>
          </w:tcPr>
          <w:p>
            <w:r>
              <w:t>전파 안 함(값으로 표현)</w:t>
            </w:r>
          </w:p>
        </w:tc>
      </w:tr>
      <w:tr>
        <w:tc>
          <w:tcPr>
            <w:tcW w:type="dxa" w:w="2464"/>
          </w:tcPr>
          <w:p>
            <w:r>
              <w:t>범위 오류(연속구간 초과)</w:t>
            </w:r>
          </w:p>
        </w:tc>
        <w:tc>
          <w:tcPr>
            <w:tcW w:type="dxa" w:w="2464"/>
          </w:tcPr>
          <w:p>
            <w:r>
              <w:t>FN-RNG-001</w:t>
            </w:r>
          </w:p>
        </w:tc>
        <w:tc>
          <w:tcPr>
            <w:tcW w:type="dxa" w:w="2464"/>
          </w:tcPr>
          <w:p>
            <w:r>
              <w:t>INVALID(RANGE_ERROR) 판정, 예외 없음</w:t>
            </w:r>
          </w:p>
        </w:tc>
        <w:tc>
          <w:tcPr>
            <w:tcW w:type="dxa" w:w="2464"/>
          </w:tcPr>
          <w:p>
            <w:r>
              <w:t>전파 안 함</w:t>
            </w:r>
          </w:p>
        </w:tc>
      </w:tr>
      <w:tr>
        <w:tc>
          <w:tcPr>
            <w:tcW w:type="dxa" w:w="2464"/>
          </w:tcPr>
          <w:p>
            <w:r>
              <w:t>freshness 상실(경과시간 초과)</w:t>
            </w:r>
          </w:p>
        </w:tc>
        <w:tc>
          <w:tcPr>
            <w:tcW w:type="dxa" w:w="2464"/>
          </w:tcPr>
          <w:p>
            <w:r>
              <w:t>FN-FRESH-001</w:t>
            </w:r>
          </w:p>
        </w:tc>
        <w:tc>
          <w:tcPr>
            <w:tcW w:type="dxa" w:w="2464"/>
          </w:tcPr>
          <w:p>
            <w:r>
              <w:t>STALE 판정, 예외 없음</w:t>
            </w:r>
          </w:p>
        </w:tc>
        <w:tc>
          <w:tcPr>
            <w:tcW w:type="dxa" w:w="2464"/>
          </w:tcPr>
          <w:p>
            <w:r>
              <w:t>전파 안 함(FN-STATE-001로 값 전달)</w:t>
            </w:r>
          </w:p>
        </w:tc>
      </w:tr>
      <w:tr>
        <w:tc>
          <w:tcPr>
            <w:tcW w:type="dxa" w:w="2464"/>
          </w:tcPr>
          <w:p>
            <w:r>
              <w:t>구독자 콜백 내부 예외</w:t>
            </w:r>
          </w:p>
        </w:tc>
        <w:tc>
          <w:tcPr>
            <w:tcW w:type="dxa" w:w="2464"/>
          </w:tcPr>
          <w:p>
            <w:r>
              <w:t>FN-STATE-005(_notify_subscribers)</w:t>
            </w:r>
          </w:p>
        </w:tc>
        <w:tc>
          <w:tcPr>
            <w:tcW w:type="dxa" w:w="2464"/>
          </w:tcPr>
          <w:p>
            <w:r>
              <w:t>개별 try/except로 포착·로깅</w:t>
            </w:r>
          </w:p>
        </w:tc>
        <w:tc>
          <w:tcPr>
            <w:tcW w:type="dxa" w:w="2464"/>
          </w:tcPr>
          <w:p>
            <w:r>
              <w:t>격리 — 다른 구독자·파이프라인 완료에 영향 없음</w:t>
            </w:r>
          </w:p>
        </w:tc>
      </w:tr>
      <w:tr>
        <w:tc>
          <w:tcPr>
            <w:tcW w:type="dxa" w:w="2464"/>
          </w:tcPr>
          <w:p>
            <w:r>
              <w:t>파이프라인 내부 미처리 예외(방어 실패)</w:t>
            </w:r>
          </w:p>
        </w:tc>
        <w:tc>
          <w:tcPr>
            <w:tcW w:type="dxa" w:w="2464"/>
          </w:tcPr>
          <w:p>
            <w:r>
              <w:t>FN-CORE-006(_run_pipeline)</w:t>
            </w:r>
          </w:p>
        </w:tc>
        <w:tc>
          <w:tcPr>
            <w:tcW w:type="dxa" w:w="2464"/>
          </w:tcPr>
          <w:p>
            <w:r>
              <w:t>포착·로깅 후 직전 유효 상태 유지</w:t>
            </w:r>
          </w:p>
        </w:tc>
        <w:tc>
          <w:tcPr>
            <w:tcW w:type="dxa" w:w="2464"/>
          </w:tcPr>
          <w:p>
            <w:r>
              <w:t>격리 — 어댑터/호출자에 전파하지 않음. 재시도 정책 미정(TODO, 근거 문서 필요)</w:t>
            </w:r>
          </w:p>
        </w:tc>
      </w:tr>
      <w:tr>
        <w:tc>
          <w:tcPr>
            <w:tcW w:type="dxa" w:w="2464"/>
          </w:tcPr>
          <w:p>
            <w:r>
              <w:t>ClockPort 단조성 위반 시도(시험 코드)</w:t>
            </w:r>
          </w:p>
        </w:tc>
        <w:tc>
          <w:tcPr>
            <w:tcW w:type="dxa" w:w="2464"/>
          </w:tcPr>
          <w:p>
            <w:r>
              <w:t>FN-CLK-003/004(FakeClockAdapter)</w:t>
            </w:r>
          </w:p>
        </w:tc>
        <w:tc>
          <w:tcPr>
            <w:tcW w:type="dxa" w:w="2464"/>
          </w:tcPr>
          <w:p>
            <w:r>
              <w:t>ValueError 발생(즉시 실패)</w:t>
            </w:r>
          </w:p>
        </w:tc>
        <w:tc>
          <w:tcPr>
            <w:tcW w:type="dxa" w:w="2464"/>
          </w:tcPr>
          <w:p>
            <w:r>
              <w:t>전파함 — 시험 코드 결함을 조기 발견하기 위한 의도적 예외</w:t>
            </w:r>
          </w:p>
        </w:tc>
      </w:tr>
    </w:tbl>
    <w:p>
      <w:pPr>
        <w:pStyle w:val="Heading2"/>
      </w:pPr>
      <w:r>
        <w:t>10.2 정책 미정 항목(TODO) — 임의 규칙 지어내지 않음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캡슐화 위치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현재 인터림 동작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확정 필요 근거</w:t>
            </w:r>
          </w:p>
        </w:tc>
      </w:tr>
      <w:tr>
        <w:tc>
          <w:tcPr>
            <w:tcW w:type="dxa" w:w="2464"/>
          </w:tcPr>
          <w:p>
            <w:r>
              <w:t>DEGRADED → NORMAL 복귀 조건</w:t>
            </w:r>
          </w:p>
        </w:tc>
        <w:tc>
          <w:tcPr>
            <w:tcW w:type="dxa" w:w="2464"/>
          </w:tcPr>
          <w:p>
            <w:r>
              <w:t>FN-STATE-006 _evaluate_recovery_policy()</w:t>
            </w:r>
          </w:p>
        </w:tc>
        <w:tc>
          <w:tcPr>
            <w:tcW w:type="dxa" w:w="2464"/>
          </w:tcPr>
          <w:p>
            <w:r>
              <w:t>항상 False 반환(자동 복귀 안 함, 안전측 유지)</w:t>
            </w:r>
          </w:p>
        </w:tc>
        <w:tc>
          <w:tcPr>
            <w:tcW w:type="dxa" w:w="2464"/>
          </w:tcPr>
          <w:p>
            <w:r>
              <w:t>ENG-SWE1-001 8장, ENG-SWE2-001 8.1 미확정 3 — OEM 확인 필요</w:t>
            </w:r>
          </w:p>
        </w:tc>
      </w:tr>
      <w:tr>
        <w:tc>
          <w:tcPr>
            <w:tcW w:type="dxa" w:w="2464"/>
          </w:tcPr>
          <w:p>
            <w:r>
              <w:t>source_timestamp_s 결측 시 freshness 판정</w:t>
            </w:r>
          </w:p>
        </w:tc>
        <w:tc>
          <w:tcPr>
            <w:tcW w:type="dxa" w:w="2464"/>
          </w:tcPr>
          <w:p>
            <w:r>
              <w:t>FN-FRESH-001 내부 _missing_timestamp_policy()</w:t>
            </w:r>
          </w:p>
        </w:tc>
        <w:tc>
          <w:tcPr>
            <w:tcW w:type="dxa" w:w="2464"/>
          </w:tcPr>
          <w:p>
            <w:r>
              <w:t>미구현 — 호출 시 정책 확정 전까지 동작 미정으로 명시(구현 단계에서 사용자 확인 없이 임의 반환값 확정 금지)</w:t>
            </w:r>
          </w:p>
        </w:tc>
        <w:tc>
          <w:tcPr>
            <w:tcW w:type="dxa" w:w="2464"/>
          </w:tcPr>
          <w:p>
            <w:r>
              <w:t>ENG-SWE2-001 4장 CMP-FRESHNESS-MONITOR 오류처리 '정책 미정' — 확인 필요</w:t>
            </w:r>
          </w:p>
        </w:tc>
      </w:tr>
      <w:tr>
        <w:tc>
          <w:tcPr>
            <w:tcW w:type="dxa" w:w="2464"/>
          </w:tcPr>
          <w:p>
            <w:r>
              <w:t>get_validated_inputs() 최초 호출 전 동작</w:t>
            </w:r>
          </w:p>
        </w:tc>
        <w:tc>
          <w:tcPr>
            <w:tcW w:type="dxa" w:w="2464"/>
          </w:tcPr>
          <w:p>
            <w:r>
              <w:t>FN-CORE-002</w:t>
            </w:r>
          </w:p>
        </w:tc>
        <w:tc>
          <w:tcPr>
            <w:tcW w:type="dxa" w:w="2464"/>
          </w:tcPr>
          <w:p>
            <w:r>
              <w:t>빈 ValidInputSet 반환(예외 대신 안전 기본값 채택)</w:t>
            </w:r>
          </w:p>
        </w:tc>
        <w:tc>
          <w:tcPr>
            <w:tcW w:type="dxa" w:w="2464"/>
          </w:tcPr>
          <w:p>
            <w:r>
              <w:t>ENG-SWE2-001 6장 IF-GET-VALIDATED-INPUTS 오류계약 '가정 상태 — 추후 확인 필요'</w:t>
            </w:r>
          </w:p>
        </w:tc>
      </w:tr>
      <w:tr>
        <w:tc>
          <w:tcPr>
            <w:tcW w:type="dxa" w:w="2464"/>
          </w:tcPr>
          <w:p>
            <w:r>
              <w:t>형식/범위 오류가 DEGRADED를 유발해야 하는지</w:t>
            </w:r>
          </w:p>
        </w:tc>
        <w:tc>
          <w:tcPr>
            <w:tcW w:type="dxa" w:w="2464"/>
          </w:tcPr>
          <w:p>
            <w:r>
              <w:t>설계상 관여하지 않음(REJECTION-GATE와 STATE-MANAGER는 별개 메커니즘)</w:t>
            </w:r>
          </w:p>
        </w:tc>
        <w:tc>
          <w:tcPr>
            <w:tcW w:type="dxa" w:w="2464"/>
          </w:tcPr>
          <w:p>
            <w:r>
              <w:t>거절과 상태 전이를 분리 유지(현재 아키텍처 결정)</w:t>
            </w:r>
          </w:p>
        </w:tc>
        <w:tc>
          <w:tcPr>
            <w:tcW w:type="dxa" w:w="2464"/>
          </w:tcPr>
          <w:p>
            <w:r>
              <w:t>ENG-SWE1-001 8장/ENG-SWE2-001 8.1 미확정 2 — OEM 확인 필요</w:t>
            </w:r>
          </w:p>
        </w:tc>
      </w:tr>
    </w:tbl>
    <w:p>
      <w:r>
        <w:rPr>
          <w:b w:val="0"/>
          <w:i w:val="0"/>
        </w:rPr>
        <w:t>위 항목은 모두 상위 문서(ENG-SWE1-001/ENG-SWE2-001)가 이미 '확인 필요'로 남긴 것을 상세설계 단계에서 정책 함수로 캡슐화한 것이며, 상세설계가 새로 만들어낸 미확정 사항이 아니다. coding-agent는 이 함수들을 TODO 상태로 구현하고(NotImplemented 취급 또는 문서화된 인터림 동작), 정책이 확정되기 전에는 임의의 안전 규칙을 코드에 하드코딩하지 않는다.</w:t>
      </w:r>
    </w:p>
    <w:p>
      <w:pPr>
        <w:pStyle w:val="Heading2"/>
      </w:pPr>
      <w:r>
        <w:t>10.3 안전 상태(fail-safe)</w:t>
      </w:r>
    </w:p>
    <w:p>
      <w:r>
        <w:rPr>
          <w:b w:val="0"/>
          <w:i w:val="0"/>
        </w:rPr>
        <w:t>SwState.DEGRADED가 freshness 상실 시의 안전 상태다. Phase 1 범위에서는 DEGRADED를 근거로 한 실제 안전 동작(강제 잠금/해제 등)을 정의하지 않는다 — Phase 2/3 범위다(ENG-SWE2-001 9.3 계승). 본 상세설계는 그 안전 동작이 참조할 상태 조회/구독 함수(FN-CORE-003/004/005)만 제공한다.</w:t>
      </w:r>
    </w:p>
    <w:p>
      <w:pPr>
        <w:pStyle w:val="Heading2"/>
      </w:pPr>
      <w:r>
        <w:t>10.4 freedom from interference</w:t>
      </w:r>
    </w:p>
    <w:p>
      <w:r>
        <w:rPr>
          <w:b w:val="0"/>
          <w:i w:val="0"/>
        </w:rPr>
        <w:t>ASIL 분해 및 freedom from interference를 위한 공식 조치는 근거 문서(HARA, 안전개념) 없음 — 근거 문서 필요(ENG-SWE2-001 9.6 계승). 상세설계 수준에서는 각 모듈을 명시적 함수 계약으로만 결합해 한 모듈의 내부 오류가 계약을 넘어 다른 모듈의 내부 상태(private 필드)를 직접 훼손할 수 없는 구조(캡슐화, private 속성에 언더스코어 접두사 사용)를 기본으로 채택했다.</w:t>
      </w:r>
    </w:p>
    <w:p>
      <w:pPr>
        <w:pStyle w:val="Heading1"/>
      </w:pPr>
      <w:r>
        <w:t>11. 코딩 및 검증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코딩 표준 미정 — 사용자 확인 필요. 본 프로젝트는 MISRA C/C++ 등 특정 산업 코딩 표준을 채택하지 않았다. 다만 CLAUDE.md 구현 지침과 coding-standards 스킬이 정의하는 품질 지표(함수 순수코드라인 50줄 이하, 순환복잡도 10 이하, 중복코드 7줄 이하, Doxygen 방식 주석 20% 이상, 함수/변수명 3글자 이상 낙타 표기법)는 이미 프로젝트에 채택되어 있으며 오픈소스 정적분석 도구(예: flake8, xenon — CI 워크플로 근거)로 실측 검증한다(coding-standards 스킬 담당, 본 문서는 재정의하지 않는다).</w:t>
      </w:r>
    </w:p>
    <w:p>
      <w:r>
        <w:rPr>
          <w:b/>
          <w:i w:val="0"/>
        </w:rPr>
        <w:t>명명 규칙 상충 관찰(coding-agent 확인 필요): CLAUDE.md는 함수/변수명에 낙타 표기법(camelCase)을 지정하나, ENG-SWE2-001 6장이 이미 확정한 공개 인터페이스 시그니처(submit_vehicle_snapshot, check_format, get_validated_inputs 등)는 Python 관용적 snake_case로 명명되어 있다. 상세설계는 아키텍처가 이미 고정한 인터페이스명을 임의로 변경하지 않는다(아키텍처 재정의 금지 원칙) — 공개 인터페이스명은 5장 시그니처를 그대로 따르고, 이 명명 규칙 상충은 코딩 표준 확정 시 사용자가 해소해야 할 항목으로 남긴다.</w:t>
      </w:r>
    </w:p>
    <w:p>
      <w:pPr>
        <w:pStyle w:val="Heading2"/>
      </w:pPr>
      <w:r>
        <w:t>11.1 검증 수준과 함수 계약의 관계</w:t>
      </w:r>
    </w:p>
    <w:p>
      <w:r>
        <w:rPr>
          <w:b w:val="0"/>
          <w:i w:val="0"/>
        </w:rPr>
        <w:t>5장 함수 계약(사전조건/사후조건/부작용/예외/시간제약)은 SWE.4(coding-agent, tdd 스킬) 단위시험 명세의 기대 결과 근거다. 예: FN-FRESH-001의 'age_s &gt; 0.2s이면 STALE' 사후조건은 FakeClockAdapter.advance(0.2001) 시나리오의 기대 결과로 직접 변환된다. 검증 수준은 ENG-SWE1-001 9장과 동일하게 단위/PC-SIL이다.</w:t>
      </w:r>
    </w:p>
    <w:p>
      <w:pPr>
        <w:pStyle w:val="Heading1"/>
      </w:pPr>
      <w:r>
        <w:t>12. 단위와 요구사항 할당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REQ-SW-F-001~005(ENG-SWE1-001)를 모듈/함수 ID에 할당한다. 이 표가 ENG-TRC-001 Detailed Design 컬럼 갱신의 근거다(14장).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/>
            <w:r>
              <w:rPr>
                <w:b/>
              </w:rPr>
              <w:t>SW 요구 ID</w:t>
            </w:r>
          </w:p>
        </w:tc>
        <w:tc>
          <w:tcPr>
            <w:tcW w:type="dxa" w:w="1972"/>
          </w:tcPr>
          <w:p>
            <w:r/>
            <w:r>
              <w:rPr>
                <w:b/>
              </w:rPr>
              <w:t>아키텍처 컴포넌트</w:t>
            </w:r>
          </w:p>
        </w:tc>
        <w:tc>
          <w:tcPr>
            <w:tcW w:type="dxa" w:w="1972"/>
          </w:tcPr>
          <w:p>
            <w:r/>
            <w:r>
              <w:rPr>
                <w:b/>
              </w:rPr>
              <w:t>할당 모듈</w:t>
            </w:r>
          </w:p>
        </w:tc>
        <w:tc>
          <w:tcPr>
            <w:tcW w:type="dxa" w:w="1972"/>
          </w:tcPr>
          <w:p>
            <w:r/>
            <w:r>
              <w:rPr>
                <w:b/>
              </w:rPr>
              <w:t>할당 함수</w:t>
            </w:r>
          </w:p>
        </w:tc>
        <w:tc>
          <w:tcPr>
            <w:tcW w:type="dxa" w:w="1972"/>
          </w:tcPr>
          <w:p>
            <w:r/>
            <w:r>
              <w:rPr>
                <w:b/>
              </w:rPr>
              <w:t>단위시험 대상(SWE.4 예정)</w:t>
            </w:r>
          </w:p>
        </w:tc>
      </w:tr>
      <w:tr>
        <w:tc>
          <w:tcPr>
            <w:tcW w:type="dxa" w:w="1972"/>
          </w:tcPr>
          <w:p>
            <w:r>
              <w:t>REQ-SW-F-001</w:t>
            </w:r>
          </w:p>
        </w:tc>
        <w:tc>
          <w:tcPr>
            <w:tcW w:type="dxa" w:w="1972"/>
          </w:tcPr>
          <w:p>
            <w:r>
              <w:t>CMP-FORMAT-VALIDATOR</w:t>
            </w:r>
          </w:p>
        </w:tc>
        <w:tc>
          <w:tcPr>
            <w:tcW w:type="dxa" w:w="1972"/>
          </w:tcPr>
          <w:p>
            <w:r>
              <w:t>MOD-FMT-001</w:t>
            </w:r>
          </w:p>
        </w:tc>
        <w:tc>
          <w:tcPr>
            <w:tcW w:type="dxa" w:w="1972"/>
          </w:tcPr>
          <w:p>
            <w:r>
              <w:t>FN-FMT-001 check_format</w:t>
            </w:r>
          </w:p>
        </w:tc>
        <w:tc>
          <w:tcPr>
            <w:tcW w:type="dxa" w:w="1972"/>
          </w:tcPr>
          <w:p>
            <w:r>
              <w:t>형식오류/누락/정상 13필드 케이스</w:t>
            </w:r>
          </w:p>
        </w:tc>
      </w:tr>
      <w:tr>
        <w:tc>
          <w:tcPr>
            <w:tcW w:type="dxa" w:w="1972"/>
          </w:tcPr>
          <w:p>
            <w:r>
              <w:t>REQ-SW-F-002</w:t>
            </w:r>
          </w:p>
        </w:tc>
        <w:tc>
          <w:tcPr>
            <w:tcW w:type="dxa" w:w="1972"/>
          </w:tcPr>
          <w:p>
            <w:r>
              <w:t>CMP-RANGE-VALIDATOR</w:t>
            </w:r>
          </w:p>
        </w:tc>
        <w:tc>
          <w:tcPr>
            <w:tcW w:type="dxa" w:w="1972"/>
          </w:tcPr>
          <w:p>
            <w:r>
              <w:t>MOD-RNG-001</w:t>
            </w:r>
          </w:p>
        </w:tc>
        <w:tc>
          <w:tcPr>
            <w:tcW w:type="dxa" w:w="1972"/>
          </w:tcPr>
          <w:p>
            <w:r>
              <w:t>FN-RNG-001 check_range</w:t>
            </w:r>
          </w:p>
        </w:tc>
        <w:tc>
          <w:tcPr>
            <w:tcW w:type="dxa" w:w="1972"/>
          </w:tcPr>
          <w:p>
            <w:r>
              <w:t>vehicle_speed_kph 경계값(0.0/300.0/범위밖) 케이스</w:t>
            </w:r>
          </w:p>
        </w:tc>
      </w:tr>
      <w:tr>
        <w:tc>
          <w:tcPr>
            <w:tcW w:type="dxa" w:w="1972"/>
          </w:tcPr>
          <w:p>
            <w:r>
              <w:t>REQ-SW-F-003</w:t>
            </w:r>
          </w:p>
        </w:tc>
        <w:tc>
          <w:tcPr>
            <w:tcW w:type="dxa" w:w="1972"/>
          </w:tcPr>
          <w:p>
            <w:r>
              <w:t>CMP-REJECTION-GATE</w:t>
            </w:r>
          </w:p>
        </w:tc>
        <w:tc>
          <w:tcPr>
            <w:tcW w:type="dxa" w:w="1972"/>
          </w:tcPr>
          <w:p>
            <w:r>
              <w:t>MOD-REJ-001</w:t>
            </w:r>
          </w:p>
        </w:tc>
        <w:tc>
          <w:tcPr>
            <w:tcW w:type="dxa" w:w="1972"/>
          </w:tcPr>
          <w:p>
            <w:r>
              <w:t>FN-REJ-001 apply_rejection, FN-REJ-002 get_cached</w:t>
            </w:r>
          </w:p>
        </w:tc>
        <w:tc>
          <w:tcPr>
            <w:tcW w:type="dxa" w:w="1972"/>
          </w:tcPr>
          <w:p>
            <w:r>
              <w:t>거절 목록/유효 입력 집합 분리 케이스</w:t>
            </w:r>
          </w:p>
        </w:tc>
      </w:tr>
      <w:tr>
        <w:tc>
          <w:tcPr>
            <w:tcW w:type="dxa" w:w="1972"/>
          </w:tcPr>
          <w:p>
            <w:r>
              <w:t>REQ-SW-F-004</w:t>
            </w:r>
          </w:p>
        </w:tc>
        <w:tc>
          <w:tcPr>
            <w:tcW w:type="dxa" w:w="1972"/>
          </w:tcPr>
          <w:p>
            <w:r>
              <w:t>CMP-FRESHNESS-MONITOR</w:t>
            </w:r>
          </w:p>
        </w:tc>
        <w:tc>
          <w:tcPr>
            <w:tcW w:type="dxa" w:w="1972"/>
          </w:tcPr>
          <w:p>
            <w:r>
              <w:t>MOD-FRESH-001</w:t>
            </w:r>
          </w:p>
        </w:tc>
        <w:tc>
          <w:tcPr>
            <w:tcW w:type="dxa" w:w="1972"/>
          </w:tcPr>
          <w:p>
            <w:r>
              <w:t>FN-FRESH-001 check_freshness</w:t>
            </w:r>
          </w:p>
        </w:tc>
        <w:tc>
          <w:tcPr>
            <w:tcW w:type="dxa" w:w="1972"/>
          </w:tcPr>
          <w:p>
            <w:r>
              <w:t>FakeClockAdapter.advance(0.2/0.2001) 경계값 케이스(FN-CLK-002~004 활용)</w:t>
            </w:r>
          </w:p>
        </w:tc>
      </w:tr>
      <w:tr>
        <w:tc>
          <w:tcPr>
            <w:tcW w:type="dxa" w:w="1972"/>
          </w:tcPr>
          <w:p>
            <w:r>
              <w:t>REQ-SW-F-005</w:t>
            </w:r>
          </w:p>
        </w:tc>
        <w:tc>
          <w:tcPr>
            <w:tcW w:type="dxa" w:w="1972"/>
          </w:tcPr>
          <w:p>
            <w:r>
              <w:t>CMP-STATE-MANAGER</w:t>
            </w:r>
          </w:p>
        </w:tc>
        <w:tc>
          <w:tcPr>
            <w:tcW w:type="dxa" w:w="1972"/>
          </w:tcPr>
          <w:p>
            <w:r>
              <w:t>MOD-STATE-001</w:t>
            </w:r>
          </w:p>
        </w:tc>
        <w:tc>
          <w:tcPr>
            <w:tcW w:type="dxa" w:w="1972"/>
          </w:tcPr>
          <w:p>
            <w:r>
              <w:t>FN-STATE-001 update_state, FN-STATE-002~005</w:t>
            </w:r>
          </w:p>
        </w:tc>
        <w:tc>
          <w:tcPr>
            <w:tcW w:type="dxa" w:w="1972"/>
          </w:tcPr>
          <w:p>
            <w:r>
              <w:t>STALE→DEGRADED 전이 타이밍, 구독자 콜백 격리 케이스</w:t>
            </w:r>
          </w:p>
        </w:tc>
      </w:tr>
    </w:tbl>
    <w:p>
      <w:r>
        <w:rPr>
          <w:b w:val="0"/>
          <w:i w:val="0"/>
        </w:rPr>
        <w:t>보조 모듈(직접 요구 할당 없음, 확장 지점/공통 기반): MOD-CORE-001(오케스트레이션, FN-CORE-001~006), MOD-VADP-001(외부 인터페이스 변환), MOD-CLK-001(시간원, FN-CLK-001~004), MOD-TYPES-001, MOD-PORTS-001 — ENG-SWE2-001 12장의 '할당 없는 인터페이스(확장 지점)' 판단을 계승한다.</w:t>
      </w:r>
    </w:p>
    <w:p>
      <w:pPr>
        <w:pStyle w:val="Heading1"/>
      </w:pPr>
      <w:r>
        <w:t>13. 구현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실행 환경: Python 3.14, PC/SIL(CLAUDE.md 근거). 외부 라이브러리: Phase 1 범위에서 표준 라이브러리만 사용(typing, dataclasses, enum, time) — 신규 외부 의존성 도입 시 TPL-SBOM-001(FOSS 라이선스 목록)에 등재해야 한다(coding-standards 스킬 담당). 생성 코드: 없음(전체 수동 설계/구현). 플랫폼 종속부: FN-CLK-001(SystemClockAdapter)의 time.monotonic()은 OS 타이머 정밀도에 의존하나 ClockPort 추상화로 도메인 코어에서 격리된다(3장 DIP). 구현하지 않는 범위: Phase 2(안전최우선 로직 CMP-SAFETY-DECISION), Phase 3(강제해제/잠금), Phase 4(운전자 명령/일반기능, OEM-IF-004~006 어댑터, Web/API), Phase 5(비기능), 실제 소스 코드 작성(SWE.4는 coding-agent 별도 수행).</w:t>
      </w:r>
    </w:p>
    <w:p>
      <w:r>
        <w:rPr>
          <w:b w:val="0"/>
          <w:i w:val="0"/>
        </w:rPr>
        <w:t>근거 문서 필요 항목(13장 확인 필요 유지, 임의 확정하지 않음): 프로세스/스레드 모델(단일 스레드 동기 가정 — ENG-SWE2-001 13장), 평가 주기 호출 주파수(5.6/5.7절 100 ms 예산이 의존하는 상위 스케줄링 가정), 메모리/CPU/저장소 배포 제약, ASIL 관련 파티셔닝(freedom from interference).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양방향 추적 매트릭스 원본: Engineering/Traceability/ENG-TRC-001_양방향 요구사항 추적 매트릭스.xlsx(Bidirectional Trace 시트). 본 문서 작업으로 Detailed Design 컬럼(REQ-SW-F-001~005 행)을 아래 표와 동일한 모듈/함수 ID로 갱신했다 — 세부는 12장 표를 단일 진실 공급원으로 한다. Architecture 컬럼은 변경하지 않았다(architecture-design-agent 소유). Code/SWE.4~6 컬럼은 각 후속 스킬/에이전트가 채운다.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</w:rPr>
              <w:t>Upper Req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SW Req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Architecture(변경 안 함)</w:t>
            </w:r>
          </w:p>
        </w:tc>
        <w:tc>
          <w:tcPr>
            <w:tcW w:type="dxa" w:w="2464"/>
          </w:tcPr>
          <w:p>
            <w:r/>
            <w:r>
              <w:rPr>
                <w:b/>
              </w:rPr>
              <w:t>Detailed Design(본 작업 갱신)</w:t>
            </w:r>
          </w:p>
        </w:tc>
      </w:tr>
      <w:tr>
        <w:tc>
          <w:tcPr>
            <w:tcW w:type="dxa" w:w="2464"/>
          </w:tcPr>
          <w:p>
            <w:r>
              <w:t>OEM-SR-003</w:t>
            </w:r>
          </w:p>
        </w:tc>
        <w:tc>
          <w:tcPr>
            <w:tcW w:type="dxa" w:w="2464"/>
          </w:tcPr>
          <w:p>
            <w:r>
              <w:t>REQ-SW-F-001</w:t>
            </w:r>
          </w:p>
        </w:tc>
        <w:tc>
          <w:tcPr>
            <w:tcW w:type="dxa" w:w="2464"/>
          </w:tcPr>
          <w:p>
            <w:r>
              <w:t>CMP-FORMAT-VALIDATOR</w:t>
            </w:r>
          </w:p>
        </w:tc>
        <w:tc>
          <w:tcPr>
            <w:tcW w:type="dxa" w:w="2464"/>
          </w:tcPr>
          <w:p>
            <w:r>
              <w:t>MOD-FMT-001.FN-FMT-001 check_format — ENG-SWE3-001 2/5.3/6.1/7.1</w:t>
            </w:r>
          </w:p>
        </w:tc>
      </w:tr>
      <w:tr>
        <w:tc>
          <w:tcPr>
            <w:tcW w:type="dxa" w:w="2464"/>
          </w:tcPr>
          <w:p>
            <w:r>
              <w:t>OEM-SR-003</w:t>
            </w:r>
          </w:p>
        </w:tc>
        <w:tc>
          <w:tcPr>
            <w:tcW w:type="dxa" w:w="2464"/>
          </w:tcPr>
          <w:p>
            <w:r>
              <w:t>REQ-SW-F-002</w:t>
            </w:r>
          </w:p>
        </w:tc>
        <w:tc>
          <w:tcPr>
            <w:tcW w:type="dxa" w:w="2464"/>
          </w:tcPr>
          <w:p>
            <w:r>
              <w:t>CMP-RANGE-VALIDATOR</w:t>
            </w:r>
          </w:p>
        </w:tc>
        <w:tc>
          <w:tcPr>
            <w:tcW w:type="dxa" w:w="2464"/>
          </w:tcPr>
          <w:p>
            <w:r>
              <w:t>MOD-RNG-001.FN-RNG-001 check_range — ENG-SWE3-001 2/5.4/6.2/7.2</w:t>
            </w:r>
          </w:p>
        </w:tc>
      </w:tr>
      <w:tr>
        <w:tc>
          <w:tcPr>
            <w:tcW w:type="dxa" w:w="2464"/>
          </w:tcPr>
          <w:p>
            <w:r>
              <w:t>OEM-SR-003</w:t>
            </w:r>
          </w:p>
        </w:tc>
        <w:tc>
          <w:tcPr>
            <w:tcW w:type="dxa" w:w="2464"/>
          </w:tcPr>
          <w:p>
            <w:r>
              <w:t>REQ-SW-F-003</w:t>
            </w:r>
          </w:p>
        </w:tc>
        <w:tc>
          <w:tcPr>
            <w:tcW w:type="dxa" w:w="2464"/>
          </w:tcPr>
          <w:p>
            <w:r>
              <w:t>CMP-REJECTION-GATE</w:t>
            </w:r>
          </w:p>
        </w:tc>
        <w:tc>
          <w:tcPr>
            <w:tcW w:type="dxa" w:w="2464"/>
          </w:tcPr>
          <w:p>
            <w:r>
              <w:t>MOD-REJ-001.FN-REJ-001 apply_rejection, FN-REJ-002 get_cached — ENG-SWE3-001 2/5.5/6.3/7.3</w:t>
            </w:r>
          </w:p>
        </w:tc>
      </w:tr>
      <w:tr>
        <w:tc>
          <w:tcPr>
            <w:tcW w:type="dxa" w:w="2464"/>
          </w:tcPr>
          <w:p>
            <w:r>
              <w:t>OEM-SR-003</w:t>
            </w:r>
          </w:p>
        </w:tc>
        <w:tc>
          <w:tcPr>
            <w:tcW w:type="dxa" w:w="2464"/>
          </w:tcPr>
          <w:p>
            <w:r>
              <w:t>REQ-SW-F-004</w:t>
            </w:r>
          </w:p>
        </w:tc>
        <w:tc>
          <w:tcPr>
            <w:tcW w:type="dxa" w:w="2464"/>
          </w:tcPr>
          <w:p>
            <w:r>
              <w:t>CMP-FRESHNESS-MONITOR</w:t>
            </w:r>
          </w:p>
        </w:tc>
        <w:tc>
          <w:tcPr>
            <w:tcW w:type="dxa" w:w="2464"/>
          </w:tcPr>
          <w:p>
            <w:r>
              <w:t>MOD-FRESH-001.FN-FRESH-001 check_freshness (MOD-PORTS-001.ClockPort, MOD-CLK-001 사용) — ENG-SWE3-001 2/5.6/6.4/7.4</w:t>
            </w:r>
          </w:p>
        </w:tc>
      </w:tr>
      <w:tr>
        <w:tc>
          <w:tcPr>
            <w:tcW w:type="dxa" w:w="2464"/>
          </w:tcPr>
          <w:p>
            <w:r>
              <w:t>OEM-SR-003</w:t>
            </w:r>
          </w:p>
        </w:tc>
        <w:tc>
          <w:tcPr>
            <w:tcW w:type="dxa" w:w="2464"/>
          </w:tcPr>
          <w:p>
            <w:r>
              <w:t>REQ-SW-F-005</w:t>
            </w:r>
          </w:p>
        </w:tc>
        <w:tc>
          <w:tcPr>
            <w:tcW w:type="dxa" w:w="2464"/>
          </w:tcPr>
          <w:p>
            <w:r>
              <w:t>CMP-STATE-MANAGER</w:t>
            </w:r>
          </w:p>
        </w:tc>
        <w:tc>
          <w:tcPr>
            <w:tcW w:type="dxa" w:w="2464"/>
          </w:tcPr>
          <w:p>
            <w:r>
              <w:t>MOD-STATE-001.FN-STATE-001~006 update_state 등 — ENG-SWE3-001 2/5.7/6.5/7.5/8</w:t>
            </w:r>
          </w:p>
        </w:tc>
      </w:tr>
    </w:tbl>
    <w:p>
      <w:pPr>
        <w:pStyle w:val="Heading1"/>
      </w:pPr>
      <w:r>
        <w:t>15.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b/>
              </w:rPr>
              <w:t>식별자</w:t>
            </w:r>
          </w:p>
        </w:tc>
        <w:tc>
          <w:tcPr>
            <w:tcW w:type="dxa" w:w="4929"/>
          </w:tcPr>
          <w:p>
            <w:r/>
            <w:r>
              <w:rPr>
                <w:b/>
              </w:rPr>
              <w:t>참고 목적/범위</w:t>
            </w:r>
          </w:p>
        </w:tc>
      </w:tr>
      <w:tr>
        <w:tc>
          <w:tcPr>
            <w:tcW w:type="dxa" w:w="4929"/>
          </w:tcPr>
          <w:p>
            <w:r>
              <w:t>ENG-SWE2-001</w:t>
            </w:r>
          </w:p>
        </w:tc>
        <w:tc>
          <w:tcPr>
            <w:tcW w:type="dxa" w:w="4929"/>
          </w:tcPr>
          <w:p>
            <w:r>
              <w:t>SW 아키텍처 설계서(Phase 1: 입력 계약/유효성) — 8개 컴포넌트, 인터페이스 명세(6장), 상태 전이(8장), 오류 격리(9장)의 상위 근거</w:t>
            </w:r>
          </w:p>
        </w:tc>
      </w:tr>
      <w:tr>
        <w:tc>
          <w:tcPr>
            <w:tcW w:type="dxa" w:w="4929"/>
          </w:tcPr>
          <w:p>
            <w:r>
              <w:t>ENG-SWE2-002</w:t>
            </w:r>
          </w:p>
        </w:tc>
        <w:tc>
          <w:tcPr>
            <w:tcW w:type="dxa" w:w="4929"/>
          </w:tcPr>
          <w:p>
            <w:r>
              <w:t>diagrams/ENG-SWE2-002_SW 아키텍처 UML.drawio — 컴포넌트/시퀀스 다이어그램, 본 문서 3장 호출관계의 상위 근거</w:t>
            </w:r>
          </w:p>
        </w:tc>
      </w:tr>
      <w:tr>
        <w:tc>
          <w:tcPr>
            <w:tcW w:type="dxa" w:w="4929"/>
          </w:tcPr>
          <w:p>
            <w:r>
              <w:t>ENG-SWE1-001</w:t>
            </w:r>
          </w:p>
        </w:tc>
        <w:tc>
          <w:tcPr>
            <w:tcW w:type="dxa" w:w="4929"/>
          </w:tcPr>
          <w:p>
            <w:r>
              <w:t>SW 요구사항 명세서(Phase 1) — REQ-SW-F-001~005, 입력 데이터 사전(5장), 8장 가정/미확정 사항</w:t>
            </w:r>
          </w:p>
        </w:tc>
      </w:tr>
      <w:tr>
        <w:tc>
          <w:tcPr>
            <w:tcW w:type="dxa" w:w="4929"/>
          </w:tcPr>
          <w:p>
            <w:r>
              <w:t>ENG-SWE1-001 diagrams</w:t>
            </w:r>
          </w:p>
        </w:tc>
        <w:tc>
          <w:tcPr>
            <w:tcW w:type="dxa" w:w="4929"/>
          </w:tcPr>
          <w:p>
            <w:r>
              <w:t>diagrams/ENG-SWE1-001_입력유효성 상태전이.drawio — NORMAL/DEGRADED 상태전이 초안, 본 문서 8장의 원본</w:t>
            </w:r>
          </w:p>
        </w:tc>
      </w:tr>
      <w:tr>
        <w:tc>
          <w:tcPr>
            <w:tcW w:type="dxa" w:w="4929"/>
          </w:tcPr>
          <w:p>
            <w:r>
              <w:t>ENG-TRC-001</w:t>
            </w:r>
          </w:p>
        </w:tc>
        <w:tc>
          <w:tcPr>
            <w:tcW w:type="dxa" w:w="4929"/>
          </w:tcPr>
          <w:p>
            <w:r>
              <w:t>양방향 요구사항 추적 매트릭스 — Upper Req/SW Req/Architecture(기존), 본 작업으로 Detailed Design 컬럼 갱신</w:t>
            </w:r>
          </w:p>
        </w:tc>
      </w:tr>
      <w:tr>
        <w:tc>
          <w:tcPr>
            <w:tcW w:type="dxa" w:w="4929"/>
          </w:tcPr>
          <w:p>
            <w:r>
              <w:t>CLAUDE.md</w:t>
            </w:r>
          </w:p>
        </w:tc>
        <w:tc>
          <w:tcPr>
            <w:tcW w:type="dxa" w:w="4929"/>
          </w:tcPr>
          <w:p>
            <w:r>
              <w:t>프로젝트 개발 정책 — Python 3.14/Unittest, 품질 지표(11장), Git 브랜치 전략</w:t>
            </w:r>
          </w:p>
        </w:tc>
      </w:tr>
      <w:tr>
        <w:tc>
          <w:tcPr>
            <w:tcW w:type="dxa" w:w="4929"/>
          </w:tcPr>
          <w:p>
            <w:r>
              <w:t>OEM-SWR-001</w:t>
            </w:r>
          </w:p>
        </w:tc>
        <w:tc>
          <w:tcPr>
            <w:tcW w:type="dxa" w:w="4929"/>
          </w:tcPr>
          <w:p>
            <w:r>
              <w:t>OEM SW 요구사항 사양서(가상 OEM-A 입력) — ENG-SWE1-001/ENG-SWE2-001을 경유해 참조</w:t>
            </w:r>
          </w:p>
        </w:tc>
      </w:tr>
      <w:tr>
        <w:tc>
          <w:tcPr>
            <w:tcW w:type="dxa" w:w="4929"/>
          </w:tcPr>
          <w:p>
            <w:r>
              <w:t>ISO 26262-6</w:t>
            </w:r>
          </w:p>
        </w:tc>
        <w:tc>
          <w:tcPr>
            <w:tcW w:type="dxa" w:w="4929"/>
          </w:tcPr>
          <w:p>
            <w:r>
              <w:t>선정 SW 개발 활동 경계 참고(원문 인용 없음, 표준 원문은 사용자 보유본 참조)</w:t>
            </w:r>
          </w:p>
        </w:tc>
      </w:tr>
      <w:tr>
        <w:tc>
          <w:tcPr>
            <w:tcW w:type="dxa" w:w="4929"/>
          </w:tcPr>
          <w:p>
            <w:r>
              <w:t>A-SPICE PAM 4.1 SWE.3</w:t>
            </w:r>
          </w:p>
        </w:tc>
        <w:tc>
          <w:tcPr>
            <w:tcW w:type="dxa" w:w="4929"/>
          </w:tcPr>
          <w:p>
            <w:r>
              <w:t>SW 상세설계 및 유닛 구축 프로세스 기준(원문 인용 없음)</w:t>
            </w:r>
          </w:p>
        </w:tc>
      </w:tr>
      <w:tr>
        <w:tc>
          <w:tcPr>
            <w:tcW w:type="dxa" w:w="4929"/>
          </w:tcPr>
          <w:p>
            <w:r>
              <w:t>TPL-SWE3-001</w:t>
            </w:r>
          </w:p>
        </w:tc>
        <w:tc>
          <w:tcPr>
            <w:tcW w:type="dxa" w:w="4929"/>
          </w:tcPr>
          <w:p>
            <w:r>
              <w:t>SW 상세설계서 템플릿 — 본 문서의 기준 템플릿</w:t>
            </w:r>
          </w:p>
        </w:tc>
      </w:tr>
      <w:tr>
        <w:tc>
          <w:tcPr>
            <w:tcW w:type="dxa" w:w="4929"/>
          </w:tcPr>
          <w:p>
            <w:r>
              <w:t>TPL-SWE3-002</w:t>
            </w:r>
          </w:p>
        </w:tc>
        <w:tc>
          <w:tcPr>
            <w:tcW w:type="dxa" w:w="4929"/>
          </w:tcPr>
          <w:p>
            <w:r>
              <w:t>상세설계 UML 및 호출관계 템플릿 — diagrams/ENG-SWE3-002_상세설계 UML 및 호출관계.drawio의 기준 템플릿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