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ascii="SimSun" w:hAnsi="SimSun" w:eastAsia="SimSun" w:cstheme="minorBidi"/>
          <w:sz w:val="40"/>
          <w:szCs w:val="40"/>
          <w:lang w:val="en-US" w:eastAsia="zh-CN" w:bidi="ar-SA"/>
        </w:rPr>
        <w:id w:val="147453667"/>
        <w15:color w:val="DBDBDB"/>
        <w:docPartObj>
          <w:docPartGallery w:val="Table of Contents"/>
          <w:docPartUnique/>
        </w:docPartObj>
      </w:sdtPr>
      <w:sdtEndPr>
        <w:rPr>
          <w:rFonts w:hint="default" w:asciiTheme="minorHAnsi" w:hAnsiTheme="minorHAnsi" w:eastAsiaTheme="minorEastAsia" w:cstheme="minorBidi"/>
          <w:lang w:val="de-DE" w:eastAsia="zh-CN" w:bidi="ar-SA"/>
        </w:rPr>
      </w:sdtEndPr>
      <w:sdtContent>
        <w:p>
          <w:pPr>
            <w:spacing w:before="0" w:beforeLines="0" w:after="0" w:afterLines="0" w:line="240" w:lineRule="auto"/>
            <w:ind w:left="0" w:leftChars="0" w:right="0" w:rightChars="0" w:firstLine="0" w:firstLineChars="0"/>
            <w:jc w:val="center"/>
            <w:rPr>
              <w:rFonts w:ascii="SimSun" w:hAnsi="SimSun" w:eastAsia="SimSun" w:cstheme="minorBidi"/>
              <w:sz w:val="40"/>
              <w:szCs w:val="40"/>
              <w:lang w:val="en-US" w:eastAsia="zh-CN" w:bidi="ar-SA"/>
            </w:rPr>
          </w:pPr>
        </w:p>
        <w:p>
          <w:pPr>
            <w:spacing w:before="0" w:beforeLines="0" w:after="0" w:afterLines="0" w:line="240" w:lineRule="auto"/>
            <w:ind w:left="0" w:leftChars="0" w:right="0" w:rightChars="0" w:firstLine="0" w:firstLineChars="0"/>
            <w:jc w:val="center"/>
            <w:rPr>
              <w:rFonts w:ascii="SimSun" w:hAnsi="SimSun" w:eastAsia="SimSun" w:cstheme="minorBidi"/>
              <w:sz w:val="40"/>
              <w:szCs w:val="40"/>
              <w:lang w:val="en-US" w:eastAsia="zh-CN" w:bidi="ar-SA"/>
            </w:rPr>
          </w:pPr>
        </w:p>
        <w:p>
          <w:pPr>
            <w:spacing w:before="0" w:beforeLines="0" w:after="0" w:afterLines="0" w:line="240" w:lineRule="auto"/>
            <w:ind w:left="0" w:leftChars="0" w:right="0" w:rightChars="0" w:firstLine="0" w:firstLineChars="0"/>
            <w:jc w:val="center"/>
            <w:rPr>
              <w:rFonts w:ascii="SimSun" w:hAnsi="SimSun" w:eastAsia="SimSun" w:cstheme="minorBidi"/>
              <w:sz w:val="40"/>
              <w:szCs w:val="40"/>
              <w:lang w:val="en-US" w:eastAsia="zh-CN" w:bidi="ar-SA"/>
            </w:rPr>
          </w:pPr>
        </w:p>
        <w:p>
          <w:pPr>
            <w:spacing w:before="0" w:beforeLines="0" w:after="0" w:afterLines="0" w:line="240" w:lineRule="auto"/>
            <w:ind w:left="0" w:leftChars="0" w:right="0" w:rightChars="0" w:firstLine="0" w:firstLineChars="0"/>
            <w:jc w:val="center"/>
            <w:rPr>
              <w:rFonts w:ascii="SimSun" w:hAnsi="SimSun" w:eastAsia="SimSun" w:cstheme="minorBidi"/>
              <w:sz w:val="40"/>
              <w:szCs w:val="40"/>
              <w:lang w:val="en-US" w:eastAsia="zh-CN" w:bidi="ar-SA"/>
            </w:rPr>
          </w:pPr>
        </w:p>
        <w:p>
          <w:pPr>
            <w:pStyle w:val="11"/>
            <w:tabs>
              <w:tab w:val="right" w:leader="dot" w:pos="8306"/>
            </w:tabs>
            <w:jc w:val="center"/>
            <w:rPr>
              <w:rFonts w:hint="default" w:ascii="Calibri" w:hAnsi="Calibri" w:eastAsia="SimSun" w:cs="Calibri"/>
              <w:sz w:val="40"/>
              <w:szCs w:val="40"/>
              <w:lang w:val="de-DE"/>
            </w:rPr>
          </w:pPr>
          <w:r>
            <w:rPr>
              <w:rFonts w:hint="default" w:ascii="Calibri" w:hAnsi="Calibri" w:eastAsia="SimSun" w:cs="Calibri"/>
              <w:sz w:val="40"/>
              <w:szCs w:val="40"/>
              <w:lang w:val="de-DE"/>
            </w:rPr>
            <w:t>Inhaltsverzeichnis</w:t>
          </w:r>
        </w:p>
        <w:p>
          <w:pPr>
            <w:pStyle w:val="11"/>
            <w:tabs>
              <w:tab w:val="right" w:leader="dot" w:pos="8306"/>
            </w:tabs>
            <w:rPr>
              <w:rFonts w:hint="default" w:ascii="SimSun" w:hAnsi="SimSun" w:eastAsia="SimSun"/>
              <w:b w:val="0"/>
              <w:bCs w:val="0"/>
              <w:i w:val="0"/>
              <w:iCs w:val="0"/>
              <w:sz w:val="40"/>
              <w:szCs w:val="40"/>
              <w:u w:val="none"/>
              <w:lang w:val="de-DE"/>
            </w:rPr>
          </w:pPr>
        </w:p>
        <w:p>
          <w:pPr>
            <w:pStyle w:val="11"/>
            <w:tabs>
              <w:tab w:val="right" w:leader="dot" w:pos="8306"/>
            </w:tabs>
            <w:rPr>
              <w:b w:val="0"/>
              <w:bCs w:val="0"/>
              <w:i w:val="0"/>
              <w:iCs w:val="0"/>
              <w:sz w:val="40"/>
              <w:szCs w:val="40"/>
              <w:u w:val="none"/>
            </w:rPr>
          </w:pP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TOC \o "1-1" \h \u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_Toc25434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1. Einleitung</w:t>
          </w:r>
          <w:r>
            <w:rPr>
              <w:b w:val="0"/>
              <w:bCs w:val="0"/>
              <w:i w:val="0"/>
              <w:iCs w:val="0"/>
              <w:sz w:val="40"/>
              <w:szCs w:val="40"/>
              <w:u w:val="none"/>
            </w:rPr>
            <w:tab/>
          </w:r>
          <w:r>
            <w:rPr>
              <w:b w:val="0"/>
              <w:bCs w:val="0"/>
              <w:i w:val="0"/>
              <w:iCs w:val="0"/>
              <w:sz w:val="40"/>
              <w:szCs w:val="40"/>
              <w:u w:val="none"/>
            </w:rPr>
            <w:fldChar w:fldCharType="begin"/>
          </w:r>
          <w:r>
            <w:rPr>
              <w:b w:val="0"/>
              <w:bCs w:val="0"/>
              <w:i w:val="0"/>
              <w:iCs w:val="0"/>
              <w:sz w:val="40"/>
              <w:szCs w:val="40"/>
              <w:u w:val="none"/>
            </w:rPr>
            <w:instrText xml:space="preserve"> PAGEREF _Toc25434 \h </w:instrText>
          </w:r>
          <w:r>
            <w:rPr>
              <w:b w:val="0"/>
              <w:bCs w:val="0"/>
              <w:i w:val="0"/>
              <w:iCs w:val="0"/>
              <w:sz w:val="40"/>
              <w:szCs w:val="40"/>
              <w:u w:val="none"/>
            </w:rPr>
            <w:fldChar w:fldCharType="separate"/>
          </w:r>
          <w:r>
            <w:rPr>
              <w:b w:val="0"/>
              <w:bCs w:val="0"/>
              <w:i w:val="0"/>
              <w:iCs w:val="0"/>
              <w:sz w:val="40"/>
              <w:szCs w:val="40"/>
              <w:u w:val="none"/>
            </w:rPr>
            <w:t>2</w:t>
          </w:r>
          <w:r>
            <w:rPr>
              <w:b w:val="0"/>
              <w:bCs w:val="0"/>
              <w:i w:val="0"/>
              <w:iCs w:val="0"/>
              <w:sz w:val="40"/>
              <w:szCs w:val="40"/>
              <w:u w:val="none"/>
            </w:rPr>
            <w:fldChar w:fldCharType="end"/>
          </w:r>
          <w:r>
            <w:rPr>
              <w:rFonts w:hint="default"/>
              <w:b w:val="0"/>
              <w:bCs w:val="0"/>
              <w:i w:val="0"/>
              <w:iCs w:val="0"/>
              <w:sz w:val="40"/>
              <w:szCs w:val="40"/>
              <w:u w:val="none"/>
              <w:lang w:val="de-DE"/>
            </w:rPr>
            <w:fldChar w:fldCharType="end"/>
          </w:r>
        </w:p>
        <w:p>
          <w:pPr>
            <w:pStyle w:val="11"/>
            <w:tabs>
              <w:tab w:val="right" w:leader="dot" w:pos="8306"/>
            </w:tabs>
            <w:rPr>
              <w:b w:val="0"/>
              <w:bCs w:val="0"/>
              <w:i w:val="0"/>
              <w:iCs w:val="0"/>
              <w:sz w:val="40"/>
              <w:szCs w:val="40"/>
              <w:u w:val="none"/>
            </w:rPr>
          </w:pP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_Toc308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2. Ist-Situation:</w:t>
          </w:r>
          <w:r>
            <w:rPr>
              <w:b w:val="0"/>
              <w:bCs w:val="0"/>
              <w:i w:val="0"/>
              <w:iCs w:val="0"/>
              <w:sz w:val="40"/>
              <w:szCs w:val="40"/>
              <w:u w:val="none"/>
            </w:rPr>
            <w:tab/>
          </w:r>
          <w:r>
            <w:rPr>
              <w:b w:val="0"/>
              <w:bCs w:val="0"/>
              <w:i w:val="0"/>
              <w:iCs w:val="0"/>
              <w:sz w:val="40"/>
              <w:szCs w:val="40"/>
              <w:u w:val="none"/>
            </w:rPr>
            <w:fldChar w:fldCharType="begin"/>
          </w:r>
          <w:r>
            <w:rPr>
              <w:b w:val="0"/>
              <w:bCs w:val="0"/>
              <w:i w:val="0"/>
              <w:iCs w:val="0"/>
              <w:sz w:val="40"/>
              <w:szCs w:val="40"/>
              <w:u w:val="none"/>
            </w:rPr>
            <w:instrText xml:space="preserve"> PAGEREF _Toc308 \h </w:instrText>
          </w:r>
          <w:r>
            <w:rPr>
              <w:b w:val="0"/>
              <w:bCs w:val="0"/>
              <w:i w:val="0"/>
              <w:iCs w:val="0"/>
              <w:sz w:val="40"/>
              <w:szCs w:val="40"/>
              <w:u w:val="none"/>
            </w:rPr>
            <w:fldChar w:fldCharType="separate"/>
          </w:r>
          <w:r>
            <w:rPr>
              <w:b w:val="0"/>
              <w:bCs w:val="0"/>
              <w:i w:val="0"/>
              <w:iCs w:val="0"/>
              <w:sz w:val="40"/>
              <w:szCs w:val="40"/>
              <w:u w:val="none"/>
            </w:rPr>
            <w:t>2</w:t>
          </w:r>
          <w:r>
            <w:rPr>
              <w:b w:val="0"/>
              <w:bCs w:val="0"/>
              <w:i w:val="0"/>
              <w:iCs w:val="0"/>
              <w:sz w:val="40"/>
              <w:szCs w:val="40"/>
              <w:u w:val="none"/>
            </w:rPr>
            <w:fldChar w:fldCharType="end"/>
          </w:r>
          <w:r>
            <w:rPr>
              <w:rFonts w:hint="default"/>
              <w:b w:val="0"/>
              <w:bCs w:val="0"/>
              <w:i w:val="0"/>
              <w:iCs w:val="0"/>
              <w:sz w:val="40"/>
              <w:szCs w:val="40"/>
              <w:u w:val="none"/>
              <w:lang w:val="de-DE"/>
            </w:rPr>
            <w:fldChar w:fldCharType="end"/>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_Toc17234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3. Soll-Situation</w:t>
          </w:r>
          <w:r>
            <w:rPr>
              <w:b w:val="0"/>
              <w:bCs w:val="0"/>
              <w:i w:val="0"/>
              <w:iCs w:val="0"/>
              <w:sz w:val="40"/>
              <w:szCs w:val="40"/>
              <w:u w:val="none"/>
            </w:rPr>
            <w:tab/>
          </w:r>
          <w:r>
            <w:rPr>
              <w:rFonts w:hint="default"/>
              <w:b w:val="0"/>
              <w:bCs w:val="0"/>
              <w:i w:val="0"/>
              <w:iCs w:val="0"/>
              <w:sz w:val="40"/>
              <w:szCs w:val="40"/>
              <w:u w:val="none"/>
              <w:lang w:val="de-DE"/>
            </w:rPr>
            <w:t>2</w:t>
          </w:r>
          <w:r>
            <w:rPr>
              <w:rFonts w:hint="default"/>
              <w:b w:val="0"/>
              <w:bCs w:val="0"/>
              <w:i w:val="0"/>
              <w:iCs w:val="0"/>
              <w:sz w:val="40"/>
              <w:szCs w:val="40"/>
              <w:u w:val="none"/>
              <w:lang w:val="de-DE"/>
            </w:rPr>
            <w:fldChar w:fldCharType="end"/>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4.</w:t>
          </w: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_Toc17234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 xml:space="preserve"> Abnahmekriterien</w:t>
          </w:r>
          <w:r>
            <w:rPr>
              <w:b w:val="0"/>
              <w:bCs w:val="0"/>
              <w:i w:val="0"/>
              <w:iCs w:val="0"/>
              <w:sz w:val="40"/>
              <w:szCs w:val="40"/>
              <w:u w:val="none"/>
            </w:rPr>
            <w:tab/>
          </w:r>
          <w:r>
            <w:rPr>
              <w:b w:val="0"/>
              <w:bCs w:val="0"/>
              <w:i w:val="0"/>
              <w:iCs w:val="0"/>
              <w:sz w:val="40"/>
              <w:szCs w:val="40"/>
              <w:u w:val="none"/>
            </w:rPr>
            <w:fldChar w:fldCharType="begin"/>
          </w:r>
          <w:r>
            <w:rPr>
              <w:b w:val="0"/>
              <w:bCs w:val="0"/>
              <w:i w:val="0"/>
              <w:iCs w:val="0"/>
              <w:sz w:val="40"/>
              <w:szCs w:val="40"/>
              <w:u w:val="none"/>
            </w:rPr>
            <w:instrText xml:space="preserve"> PAGEREF _Toc17234 \h </w:instrText>
          </w:r>
          <w:r>
            <w:rPr>
              <w:b w:val="0"/>
              <w:bCs w:val="0"/>
              <w:i w:val="0"/>
              <w:iCs w:val="0"/>
              <w:sz w:val="40"/>
              <w:szCs w:val="40"/>
              <w:u w:val="none"/>
            </w:rPr>
            <w:fldChar w:fldCharType="separate"/>
          </w:r>
          <w:r>
            <w:rPr>
              <w:b w:val="0"/>
              <w:bCs w:val="0"/>
              <w:i w:val="0"/>
              <w:iCs w:val="0"/>
              <w:sz w:val="40"/>
              <w:szCs w:val="40"/>
              <w:u w:val="none"/>
            </w:rPr>
            <w:t>4</w:t>
          </w:r>
          <w:r>
            <w:rPr>
              <w:b w:val="0"/>
              <w:bCs w:val="0"/>
              <w:i w:val="0"/>
              <w:iCs w:val="0"/>
              <w:sz w:val="40"/>
              <w:szCs w:val="40"/>
              <w:u w:val="none"/>
            </w:rPr>
            <w:fldChar w:fldCharType="end"/>
          </w:r>
          <w:r>
            <w:rPr>
              <w:rFonts w:hint="default"/>
              <w:b w:val="0"/>
              <w:bCs w:val="0"/>
              <w:i w:val="0"/>
              <w:iCs w:val="0"/>
              <w:sz w:val="40"/>
              <w:szCs w:val="40"/>
              <w:u w:val="none"/>
              <w:lang w:val="de-DE"/>
            </w:rPr>
            <w:fldChar w:fldCharType="end"/>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5.</w:t>
          </w: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_Toc17234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 xml:space="preserve"> Use-Case-Diagramm</w:t>
          </w:r>
          <w:r>
            <w:rPr>
              <w:b w:val="0"/>
              <w:bCs w:val="0"/>
              <w:i w:val="0"/>
              <w:iCs w:val="0"/>
              <w:sz w:val="40"/>
              <w:szCs w:val="40"/>
              <w:u w:val="none"/>
            </w:rPr>
            <w:tab/>
          </w:r>
          <w:r>
            <w:rPr>
              <w:rFonts w:hint="default"/>
              <w:b w:val="0"/>
              <w:bCs w:val="0"/>
              <w:i w:val="0"/>
              <w:iCs w:val="0"/>
              <w:sz w:val="40"/>
              <w:szCs w:val="40"/>
              <w:u w:val="none"/>
              <w:lang w:val="de-DE"/>
            </w:rPr>
            <w:fldChar w:fldCharType="end"/>
          </w:r>
          <w:r>
            <w:rPr>
              <w:rFonts w:hint="default"/>
              <w:b w:val="0"/>
              <w:bCs w:val="0"/>
              <w:i w:val="0"/>
              <w:iCs w:val="0"/>
              <w:sz w:val="40"/>
              <w:szCs w:val="40"/>
              <w:u w:val="none"/>
              <w:lang w:val="de-DE"/>
            </w:rPr>
            <w:t>5</w:t>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6.</w:t>
          </w:r>
          <w:r>
            <w:rPr>
              <w:rFonts w:hint="default"/>
              <w:b w:val="0"/>
              <w:bCs w:val="0"/>
              <w:i w:val="0"/>
              <w:iCs w:val="0"/>
              <w:sz w:val="40"/>
              <w:szCs w:val="40"/>
              <w:u w:val="none"/>
              <w:lang w:val="de-DE"/>
            </w:rPr>
            <w:fldChar w:fldCharType="begin"/>
          </w:r>
          <w:r>
            <w:rPr>
              <w:rFonts w:hint="default"/>
              <w:b w:val="0"/>
              <w:bCs w:val="0"/>
              <w:i w:val="0"/>
              <w:iCs w:val="0"/>
              <w:sz w:val="40"/>
              <w:szCs w:val="40"/>
              <w:u w:val="none"/>
              <w:lang w:val="de-DE"/>
            </w:rPr>
            <w:instrText xml:space="preserve"> HYPERLINK \l _Toc17234 </w:instrText>
          </w:r>
          <w:r>
            <w:rPr>
              <w:rFonts w:hint="default"/>
              <w:b w:val="0"/>
              <w:bCs w:val="0"/>
              <w:i w:val="0"/>
              <w:iCs w:val="0"/>
              <w:sz w:val="40"/>
              <w:szCs w:val="40"/>
              <w:u w:val="none"/>
              <w:lang w:val="de-DE"/>
            </w:rPr>
            <w:fldChar w:fldCharType="separate"/>
          </w:r>
          <w:r>
            <w:rPr>
              <w:rFonts w:hint="default"/>
              <w:b w:val="0"/>
              <w:bCs w:val="0"/>
              <w:i w:val="0"/>
              <w:iCs w:val="0"/>
              <w:sz w:val="40"/>
              <w:szCs w:val="40"/>
              <w:u w:val="none"/>
              <w:lang w:val="de-DE"/>
            </w:rPr>
            <w:t xml:space="preserve"> Projektplan</w:t>
          </w:r>
          <w:r>
            <w:rPr>
              <w:b w:val="0"/>
              <w:bCs w:val="0"/>
              <w:i w:val="0"/>
              <w:iCs w:val="0"/>
              <w:sz w:val="40"/>
              <w:szCs w:val="40"/>
              <w:u w:val="none"/>
            </w:rPr>
            <w:tab/>
          </w:r>
          <w:r>
            <w:rPr>
              <w:rFonts w:hint="default"/>
              <w:b w:val="0"/>
              <w:bCs w:val="0"/>
              <w:i w:val="0"/>
              <w:iCs w:val="0"/>
              <w:sz w:val="40"/>
              <w:szCs w:val="40"/>
              <w:u w:val="none"/>
              <w:lang w:val="de-DE"/>
            </w:rPr>
            <w:t>7</w:t>
          </w:r>
          <w:r>
            <w:rPr>
              <w:rFonts w:hint="default"/>
              <w:b w:val="0"/>
              <w:bCs w:val="0"/>
              <w:i w:val="0"/>
              <w:iCs w:val="0"/>
              <w:sz w:val="40"/>
              <w:szCs w:val="40"/>
              <w:u w:val="none"/>
              <w:lang w:val="de-DE"/>
            </w:rPr>
            <w:fldChar w:fldCharType="end"/>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7. Produktumgebung...............................................</w:t>
          </w:r>
          <w:r>
            <w:rPr>
              <w:rFonts w:hint="default"/>
              <w:b w:val="0"/>
              <w:bCs w:val="0"/>
              <w:i w:val="0"/>
              <w:iCs w:val="0"/>
              <w:sz w:val="40"/>
              <w:szCs w:val="40"/>
              <w:u w:val="none"/>
              <w:lang w:val="de-DE"/>
            </w:rPr>
            <w:tab/>
          </w:r>
          <w:bookmarkStart w:id="3" w:name="_GoBack"/>
          <w:bookmarkEnd w:id="3"/>
          <w:r>
            <w:rPr>
              <w:rFonts w:hint="default"/>
              <w:b w:val="0"/>
              <w:bCs w:val="0"/>
              <w:i w:val="0"/>
              <w:iCs w:val="0"/>
              <w:sz w:val="40"/>
              <w:szCs w:val="40"/>
              <w:u w:val="none"/>
              <w:lang w:val="de-DE"/>
            </w:rPr>
            <w:t>7</w:t>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8. Skizze der Gui....................................................</w:t>
          </w:r>
          <w:r>
            <w:rPr>
              <w:rFonts w:hint="default"/>
              <w:b w:val="0"/>
              <w:bCs w:val="0"/>
              <w:i w:val="0"/>
              <w:iCs w:val="0"/>
              <w:sz w:val="40"/>
              <w:szCs w:val="40"/>
              <w:u w:val="none"/>
              <w:lang w:val="de-DE"/>
            </w:rPr>
            <w:tab/>
            <w:t>7</w:t>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9. DB-Entwurf.........................................................</w:t>
          </w:r>
          <w:r>
            <w:rPr>
              <w:rFonts w:hint="default"/>
              <w:b w:val="0"/>
              <w:bCs w:val="0"/>
              <w:i w:val="0"/>
              <w:iCs w:val="0"/>
              <w:sz w:val="40"/>
              <w:szCs w:val="40"/>
              <w:u w:val="none"/>
              <w:lang w:val="de-DE"/>
            </w:rPr>
            <w:tab/>
            <w:t>8</w:t>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10. Link zum Github-Repo....................................</w:t>
          </w:r>
          <w:r>
            <w:rPr>
              <w:rFonts w:hint="default"/>
              <w:b w:val="0"/>
              <w:bCs w:val="0"/>
              <w:i w:val="0"/>
              <w:iCs w:val="0"/>
              <w:sz w:val="40"/>
              <w:szCs w:val="40"/>
              <w:u w:val="none"/>
              <w:lang w:val="de-DE"/>
            </w:rPr>
            <w:tab/>
            <w:t>8</w:t>
          </w:r>
        </w:p>
        <w:p>
          <w:pPr>
            <w:pStyle w:val="11"/>
            <w:tabs>
              <w:tab w:val="right" w:leader="dot" w:pos="8306"/>
            </w:tabs>
            <w:rPr>
              <w:rFonts w:hint="default"/>
              <w:b w:val="0"/>
              <w:bCs w:val="0"/>
              <w:i w:val="0"/>
              <w:iCs w:val="0"/>
              <w:sz w:val="40"/>
              <w:szCs w:val="40"/>
              <w:u w:val="none"/>
              <w:lang w:val="de-DE"/>
            </w:rPr>
          </w:pPr>
          <w:r>
            <w:rPr>
              <w:rFonts w:hint="default"/>
              <w:b w:val="0"/>
              <w:bCs w:val="0"/>
              <w:i w:val="0"/>
              <w:iCs w:val="0"/>
              <w:sz w:val="40"/>
              <w:szCs w:val="40"/>
              <w:u w:val="none"/>
              <w:lang w:val="de-DE"/>
            </w:rPr>
            <w:t>11. Testfälle.............................................................</w:t>
          </w:r>
          <w:r>
            <w:rPr>
              <w:rFonts w:hint="default"/>
              <w:b w:val="0"/>
              <w:bCs w:val="0"/>
              <w:i w:val="0"/>
              <w:iCs w:val="0"/>
              <w:sz w:val="40"/>
              <w:szCs w:val="40"/>
              <w:u w:val="none"/>
              <w:lang w:val="de-DE"/>
            </w:rPr>
            <w:tab/>
            <w:t>9</w:t>
          </w:r>
        </w:p>
        <w:p>
          <w:pPr>
            <w:jc w:val="both"/>
            <w:rPr>
              <w:rFonts w:hint="default"/>
              <w:lang w:val="de-DE"/>
            </w:rPr>
            <w:sectPr>
              <w:footerReference r:id="rId3" w:type="default"/>
              <w:pgSz w:w="11906" w:h="16838"/>
              <w:pgMar w:top="1440" w:right="1800" w:bottom="1440" w:left="1800" w:header="720" w:footer="720" w:gutter="0"/>
              <w:cols w:space="720" w:num="1"/>
              <w:docGrid w:linePitch="360" w:charSpace="0"/>
            </w:sectPr>
          </w:pPr>
          <w:r>
            <w:rPr>
              <w:rFonts w:hint="default"/>
              <w:b w:val="0"/>
              <w:bCs w:val="0"/>
              <w:i w:val="0"/>
              <w:iCs w:val="0"/>
              <w:sz w:val="40"/>
              <w:szCs w:val="40"/>
              <w:u w:val="none"/>
              <w:lang w:val="de-DE"/>
            </w:rPr>
            <w:fldChar w:fldCharType="end"/>
          </w:r>
        </w:p>
      </w:sdtContent>
    </w:sdt>
    <w:p>
      <w:pPr>
        <w:jc w:val="both"/>
        <w:rPr>
          <w:rFonts w:hint="default"/>
          <w:lang w:val="de-DE"/>
        </w:rPr>
      </w:pPr>
    </w:p>
    <w:p>
      <w:pPr>
        <w:numPr>
          <w:ilvl w:val="0"/>
          <w:numId w:val="1"/>
        </w:numPr>
        <w:jc w:val="both"/>
        <w:outlineLvl w:val="0"/>
        <w:rPr>
          <w:rFonts w:hint="default"/>
          <w:sz w:val="28"/>
          <w:szCs w:val="28"/>
          <w:lang w:val="de-DE"/>
        </w:rPr>
      </w:pPr>
      <w:bookmarkStart w:id="0" w:name="_Toc25434"/>
      <w:r>
        <w:rPr>
          <w:rFonts w:hint="default"/>
          <w:sz w:val="28"/>
          <w:szCs w:val="28"/>
          <w:lang w:val="de-DE"/>
        </w:rPr>
        <w:t>Einleitung</w:t>
      </w:r>
      <w:bookmarkEnd w:id="0"/>
    </w:p>
    <w:p>
      <w:pPr>
        <w:numPr>
          <w:ilvl w:val="0"/>
          <w:numId w:val="0"/>
        </w:numPr>
        <w:jc w:val="both"/>
        <w:rPr>
          <w:rFonts w:hint="default"/>
          <w:lang w:val="de-DE"/>
        </w:rPr>
      </w:pPr>
    </w:p>
    <w:p>
      <w:pPr>
        <w:jc w:val="both"/>
        <w:rPr>
          <w:rFonts w:hint="default"/>
          <w:lang w:val="de-DE"/>
        </w:rPr>
      </w:pPr>
      <w:r>
        <w:rPr>
          <w:rFonts w:hint="default"/>
          <w:lang w:val="de-DE"/>
        </w:rPr>
        <w:t>Die Sonderschule SBFB (= Sonderschule am Bimberg für Beeinträchtigte) braucht ein System das den beeinträchtigten Schülern dabei hilft besser am Unterricht teilzunehmen. In dieser Schulform finden sich viele Menschen wieder die auf Grund ihrer Beeinträchtigung nicht in der Lage sind sich in einer zuverlässigen weise zu verständigen. Dies macht es schwer Kommunikation mit dem Personal oder anderen Mitschüler aufzunehmen, was frustrierend für alle beteiligten sein kann.</w:t>
      </w:r>
    </w:p>
    <w:p>
      <w:pPr>
        <w:jc w:val="both"/>
        <w:rPr>
          <w:rFonts w:hint="default"/>
          <w:lang w:val="de-DE"/>
        </w:rPr>
      </w:pPr>
    </w:p>
    <w:p>
      <w:pPr>
        <w:jc w:val="both"/>
        <w:rPr>
          <w:rFonts w:hint="default"/>
          <w:lang w:val="de-DE"/>
        </w:rPr>
      </w:pPr>
      <w:r>
        <w:rPr>
          <w:rFonts w:hint="default"/>
          <w:lang w:val="de-DE"/>
        </w:rPr>
        <w:t>Um dieses Problem zu lösen ist ein System nötig das diese Barriere bricht und mittels eines Geräts den Menschen die Möglichkeit am Alltag teilzunehmen.</w:t>
      </w:r>
    </w:p>
    <w:p>
      <w:pPr>
        <w:jc w:val="both"/>
        <w:rPr>
          <w:rFonts w:hint="default"/>
          <w:lang w:val="de-DE"/>
        </w:rPr>
      </w:pPr>
    </w:p>
    <w:p>
      <w:pPr>
        <w:jc w:val="both"/>
        <w:rPr>
          <w:rFonts w:hint="default"/>
          <w:lang w:val="de-DE"/>
        </w:rPr>
      </w:pPr>
      <w:r>
        <w:rPr>
          <w:rFonts w:hint="default"/>
          <w:lang w:val="de-DE"/>
        </w:rPr>
        <w:t xml:space="preserve">Das System soll über ein tragbares EEG - Gerät, dass Gehirnströme im Kopf erkennt, Nutzerdaten aus dem Gehirn erkennen, diese Daten  trainieren das Modell und daraus wird eine Aussage zum, vom Nutzer initiierten, Zustand ausgeben. </w:t>
      </w:r>
    </w:p>
    <w:p>
      <w:pPr>
        <w:jc w:val="both"/>
        <w:rPr>
          <w:rFonts w:hint="default"/>
          <w:lang w:val="de-DE"/>
        </w:rPr>
      </w:pPr>
      <w:r>
        <w:rPr>
          <w:rFonts w:hint="default"/>
          <w:lang w:val="de-DE"/>
        </w:rPr>
        <w:t>Für das Programm haben wir zwei Funktionsweisen angesetzt:</w:t>
      </w:r>
      <w:r>
        <w:rPr>
          <w:rFonts w:hint="default"/>
          <w:lang w:val="de-DE"/>
        </w:rPr>
        <w:br w:type="textWrapping"/>
      </w:r>
      <w:r>
        <w:rPr>
          <w:rFonts w:hint="default"/>
          <w:lang w:val="de-DE"/>
        </w:rPr>
        <w:br w:type="textWrapping"/>
      </w:r>
      <w:r>
        <w:rPr>
          <w:rFonts w:hint="default"/>
          <w:lang w:val="de-DE"/>
        </w:rPr>
        <w:t xml:space="preserve">Die “Ja / Nein“ - Funktion bietet dem Nutzer eine schnelle Antwort auf Fragen zu geben. </w:t>
      </w:r>
    </w:p>
    <w:p>
      <w:pPr>
        <w:jc w:val="both"/>
        <w:rPr>
          <w:rFonts w:hint="default"/>
          <w:lang w:val="de-DE"/>
        </w:rPr>
      </w:pPr>
    </w:p>
    <w:p>
      <w:pPr>
        <w:jc w:val="both"/>
        <w:rPr>
          <w:rFonts w:hint="default"/>
          <w:lang w:val="de-DE"/>
        </w:rPr>
      </w:pPr>
      <w:r>
        <w:rPr>
          <w:rFonts w:hint="default"/>
          <w:lang w:val="de-DE"/>
        </w:rPr>
        <w:t xml:space="preserve">Die „Individuelle“ -Funktion bietet dem Nutzer eigene Wörter zu konfigurieren, zugunsten der </w:t>
      </w:r>
      <w:r>
        <w:rPr>
          <w:rFonts w:hint="default"/>
          <w:lang w:val="de-DE"/>
        </w:rPr>
        <w:tab/>
      </w:r>
      <w:r>
        <w:rPr>
          <w:rFonts w:hint="default"/>
          <w:lang w:val="de-DE"/>
        </w:rPr>
        <w:tab/>
      </w:r>
      <w:r>
        <w:rPr>
          <w:rFonts w:hint="default"/>
          <w:lang w:val="de-DE"/>
        </w:rPr>
        <w:tab/>
      </w:r>
      <w:r>
        <w:rPr>
          <w:rFonts w:hint="default"/>
          <w:lang w:val="de-DE"/>
        </w:rPr>
        <w:t xml:space="preserve">  Performance.</w:t>
      </w:r>
    </w:p>
    <w:p>
      <w:pPr>
        <w:jc w:val="both"/>
        <w:rPr>
          <w:rFonts w:hint="default"/>
          <w:lang w:val="de-DE"/>
        </w:rPr>
      </w:pPr>
    </w:p>
    <w:p>
      <w:pPr>
        <w:jc w:val="both"/>
        <w:rPr>
          <w:rFonts w:hint="default"/>
          <w:lang w:val="de-DE"/>
        </w:rPr>
      </w:pPr>
    </w:p>
    <w:p>
      <w:pPr>
        <w:jc w:val="both"/>
        <w:rPr>
          <w:rFonts w:hint="default"/>
          <w:lang w:val="de-DE"/>
        </w:rPr>
      </w:pPr>
      <w:r>
        <w:rPr>
          <w:rFonts w:hint="default"/>
          <w:lang w:val="de-DE"/>
        </w:rPr>
        <w:t>Gegeben sind hier, auf Grund des genauen Zieles und technischen Voraussetzungen, nur 85% für die  „Ja / Nein“ - Funktion und 60% ~ 70% für individuelle Eingaben. Daraus ist zu schließen das wir für eine vollkommene korrekte Aussage keine Gewähr übernehmen können.</w:t>
      </w:r>
    </w:p>
    <w:p>
      <w:pPr>
        <w:jc w:val="both"/>
        <w:rPr>
          <w:rFonts w:hint="default"/>
          <w:lang w:val="de-DE"/>
        </w:rPr>
      </w:pPr>
    </w:p>
    <w:p>
      <w:pPr>
        <w:jc w:val="both"/>
        <w:rPr>
          <w:rFonts w:hint="default"/>
          <w:lang w:val="de-DE"/>
        </w:rPr>
      </w:pPr>
      <w:r>
        <w:rPr>
          <w:rFonts w:hint="default"/>
          <w:lang w:val="de-DE"/>
        </w:rPr>
        <w:t xml:space="preserve">Zur Entwicklung des Programms setzten wir insgesamt 8-Monaten an. In dieser Zeitspanne, gibt es mehrere Termine zur Testung des aktuellen Projektstandes. </w:t>
      </w:r>
    </w:p>
    <w:p>
      <w:pPr>
        <w:jc w:val="both"/>
        <w:rPr>
          <w:rFonts w:hint="default"/>
          <w:lang w:val="de-DE"/>
        </w:rPr>
      </w:pPr>
      <w:r>
        <w:rPr>
          <w:rFonts w:hint="default"/>
          <w:lang w:val="de-DE"/>
        </w:rPr>
        <w:t>Das Projektbudget soll einen Betrag von 25.000€ nicht überschreiten.</w:t>
      </w:r>
    </w:p>
    <w:p>
      <w:pPr>
        <w:jc w:val="both"/>
        <w:rPr>
          <w:rFonts w:hint="default"/>
          <w:lang w:val="de-DE"/>
        </w:rPr>
      </w:pPr>
    </w:p>
    <w:p>
      <w:pPr>
        <w:jc w:val="both"/>
        <w:rPr>
          <w:rFonts w:hint="default"/>
          <w:sz w:val="28"/>
          <w:szCs w:val="28"/>
          <w:lang w:val="de-DE"/>
        </w:rPr>
      </w:pPr>
    </w:p>
    <w:p>
      <w:pPr>
        <w:numPr>
          <w:ilvl w:val="0"/>
          <w:numId w:val="1"/>
        </w:numPr>
        <w:ind w:left="0" w:leftChars="0" w:firstLine="0" w:firstLineChars="0"/>
        <w:jc w:val="both"/>
        <w:rPr>
          <w:rFonts w:hint="default"/>
          <w:sz w:val="28"/>
          <w:szCs w:val="28"/>
          <w:lang w:val="de-DE"/>
        </w:rPr>
      </w:pPr>
      <w:r>
        <w:rPr>
          <w:rFonts w:hint="default"/>
          <w:sz w:val="28"/>
          <w:szCs w:val="28"/>
          <w:lang w:val="de-DE"/>
        </w:rPr>
        <w:t>Ist-Situation</w:t>
      </w:r>
    </w:p>
    <w:p>
      <w:pPr>
        <w:numPr>
          <w:ilvl w:val="0"/>
          <w:numId w:val="0"/>
        </w:numPr>
        <w:ind w:leftChars="0"/>
        <w:jc w:val="both"/>
        <w:rPr>
          <w:rFonts w:hint="default"/>
          <w:sz w:val="20"/>
          <w:szCs w:val="20"/>
          <w:lang w:val="de-DE"/>
        </w:rPr>
      </w:pPr>
      <w:r>
        <w:rPr>
          <w:rFonts w:hint="default"/>
          <w:sz w:val="20"/>
          <w:szCs w:val="20"/>
          <w:lang w:val="de-DE"/>
        </w:rPr>
        <w:t>Im jetzigen Stand ist die Kommunikation von Schülerinnen und Schülern stark eingeschränkt, gerade eben durch die Beeinträchtigungen. Ein Großteil der Schüler kann sich weder verbal noch schriftlich ausdrücken. Dies erschwert den Unterricht und soziale Interaktionen. Das Lehrpersonal hat oft Schwierigkeiten Bedürfnisse und Aussagen der Betroffenen zu verstehen. Es existiert aktuell keine Option die auf einfache weise damit hilft eine Zuverlässige Kommunikation herzustellen.</w:t>
      </w:r>
    </w:p>
    <w:p>
      <w:pPr>
        <w:numPr>
          <w:ilvl w:val="0"/>
          <w:numId w:val="0"/>
        </w:numPr>
        <w:jc w:val="both"/>
        <w:rPr>
          <w:rFonts w:hint="default"/>
          <w:lang w:val="de-DE"/>
        </w:rPr>
      </w:pPr>
    </w:p>
    <w:p>
      <w:pPr>
        <w:numPr>
          <w:ilvl w:val="0"/>
          <w:numId w:val="0"/>
        </w:numPr>
        <w:jc w:val="both"/>
        <w:rPr>
          <w:rFonts w:hint="default"/>
          <w:lang w:val="de-DE"/>
        </w:rPr>
      </w:pPr>
    </w:p>
    <w:p>
      <w:pPr>
        <w:numPr>
          <w:ilvl w:val="0"/>
          <w:numId w:val="1"/>
        </w:numPr>
        <w:ind w:left="0" w:leftChars="0" w:firstLine="0" w:firstLineChars="0"/>
        <w:jc w:val="both"/>
        <w:outlineLvl w:val="0"/>
        <w:rPr>
          <w:rFonts w:hint="default"/>
          <w:sz w:val="32"/>
          <w:szCs w:val="32"/>
          <w:lang w:val="de-DE"/>
        </w:rPr>
      </w:pPr>
      <w:bookmarkStart w:id="1" w:name="_Toc308"/>
      <w:r>
        <w:rPr>
          <w:rFonts w:hint="default"/>
          <w:sz w:val="32"/>
          <w:szCs w:val="32"/>
          <w:lang w:val="de-DE"/>
        </w:rPr>
        <w:t>Soll-Situation:</w:t>
      </w:r>
      <w:bookmarkEnd w:id="1"/>
    </w:p>
    <w:p>
      <w:pPr>
        <w:numPr>
          <w:ilvl w:val="0"/>
          <w:numId w:val="0"/>
        </w:numPr>
        <w:ind w:leftChars="0"/>
        <w:jc w:val="both"/>
        <w:rPr>
          <w:rFonts w:hint="default"/>
          <w:sz w:val="28"/>
          <w:szCs w:val="28"/>
          <w:lang w:val="de-DE"/>
        </w:rPr>
      </w:pPr>
      <w:r>
        <w:rPr>
          <w:rFonts w:hint="default"/>
          <w:sz w:val="28"/>
          <w:szCs w:val="28"/>
          <w:lang w:val="de-DE"/>
        </w:rPr>
        <w:t>3.1 Soll-Situation</w:t>
      </w:r>
    </w:p>
    <w:p>
      <w:pPr>
        <w:numPr>
          <w:ilvl w:val="0"/>
          <w:numId w:val="0"/>
        </w:numPr>
        <w:ind w:leftChars="0"/>
        <w:jc w:val="both"/>
        <w:rPr>
          <w:rFonts w:hint="default"/>
          <w:sz w:val="28"/>
          <w:szCs w:val="28"/>
          <w:lang w:val="de-DE"/>
        </w:rPr>
      </w:pPr>
    </w:p>
    <w:p>
      <w:pPr>
        <w:numPr>
          <w:ilvl w:val="0"/>
          <w:numId w:val="0"/>
        </w:numPr>
        <w:jc w:val="both"/>
        <w:rPr>
          <w:rFonts w:hint="default"/>
          <w:sz w:val="20"/>
          <w:szCs w:val="20"/>
          <w:lang w:val="de-DE"/>
        </w:rPr>
      </w:pPr>
      <w:r>
        <w:rPr>
          <w:rFonts w:hint="default"/>
          <w:sz w:val="20"/>
          <w:szCs w:val="20"/>
          <w:lang w:val="de-DE"/>
        </w:rPr>
        <w:t>Mit dem erreichen des Projektziels entsteht ein Programm zur Verfügung, das durch EEG-Erfassung Kommunikation unterstützt. Der Sollzustand beinhaltet:</w:t>
      </w:r>
    </w:p>
    <w:p>
      <w:pPr>
        <w:numPr>
          <w:ilvl w:val="0"/>
          <w:numId w:val="0"/>
        </w:numPr>
        <w:jc w:val="both"/>
        <w:rPr>
          <w:rFonts w:hint="default"/>
          <w:sz w:val="20"/>
          <w:szCs w:val="20"/>
          <w:lang w:val="de-DE"/>
        </w:rPr>
      </w:pPr>
    </w:p>
    <w:p>
      <w:pPr>
        <w:numPr>
          <w:ilvl w:val="0"/>
          <w:numId w:val="0"/>
        </w:numPr>
        <w:jc w:val="both"/>
        <w:rPr>
          <w:rFonts w:hint="default"/>
          <w:sz w:val="20"/>
          <w:szCs w:val="20"/>
          <w:lang w:val="de-DE"/>
        </w:rPr>
      </w:pPr>
      <w:r>
        <w:rPr>
          <w:rFonts w:hint="default"/>
          <w:sz w:val="20"/>
          <w:szCs w:val="20"/>
          <w:lang w:val="de-DE"/>
        </w:rPr>
        <w:t>- Ja/Nein - Funktion: für einfache Fragen und schnelle Kommunikation</w:t>
      </w:r>
    </w:p>
    <w:p>
      <w:pPr>
        <w:numPr>
          <w:ilvl w:val="0"/>
          <w:numId w:val="0"/>
        </w:numPr>
        <w:jc w:val="both"/>
        <w:rPr>
          <w:rFonts w:hint="default"/>
          <w:sz w:val="20"/>
          <w:szCs w:val="20"/>
          <w:lang w:val="de-DE"/>
        </w:rPr>
      </w:pPr>
      <w:r>
        <w:rPr>
          <w:rFonts w:hint="default"/>
          <w:sz w:val="20"/>
          <w:szCs w:val="20"/>
          <w:lang w:val="de-DE"/>
        </w:rPr>
        <w:t>- Training: System erfasst und trainiert individuelle Gehirndaten</w:t>
      </w:r>
    </w:p>
    <w:p>
      <w:pPr>
        <w:numPr>
          <w:ilvl w:val="0"/>
          <w:numId w:val="0"/>
        </w:numPr>
        <w:jc w:val="both"/>
        <w:rPr>
          <w:rFonts w:hint="default"/>
          <w:sz w:val="20"/>
          <w:szCs w:val="20"/>
          <w:lang w:val="de-DE"/>
        </w:rPr>
      </w:pPr>
      <w:r>
        <w:rPr>
          <w:rFonts w:hint="default"/>
          <w:sz w:val="20"/>
          <w:szCs w:val="20"/>
          <w:lang w:val="de-DE"/>
        </w:rPr>
        <w:t>- Anzeige der Zustände: Ausgabe über Bildschirm</w:t>
      </w:r>
    </w:p>
    <w:p>
      <w:pPr>
        <w:numPr>
          <w:ilvl w:val="0"/>
          <w:numId w:val="0"/>
        </w:numPr>
        <w:jc w:val="both"/>
        <w:rPr>
          <w:rFonts w:hint="default"/>
          <w:sz w:val="20"/>
          <w:szCs w:val="20"/>
          <w:lang w:val="de-DE"/>
        </w:rPr>
      </w:pPr>
      <w:r>
        <w:rPr>
          <w:rFonts w:hint="default"/>
          <w:sz w:val="20"/>
          <w:szCs w:val="20"/>
          <w:lang w:val="de-DE"/>
        </w:rPr>
        <w:t>- Zuverlässigkeit: Ja/Nein-Funktion mit ca. 85 % Genauigkeit, individuelle Eingaben ca. 60–70 %</w:t>
      </w:r>
    </w:p>
    <w:p>
      <w:pPr>
        <w:numPr>
          <w:ilvl w:val="0"/>
          <w:numId w:val="0"/>
        </w:numPr>
        <w:jc w:val="both"/>
        <w:rPr>
          <w:rFonts w:hint="default"/>
          <w:sz w:val="20"/>
          <w:szCs w:val="20"/>
          <w:lang w:val="de-DE"/>
        </w:rPr>
      </w:pPr>
      <w:r>
        <w:rPr>
          <w:rFonts w:hint="default"/>
          <w:sz w:val="20"/>
          <w:szCs w:val="20"/>
          <w:lang w:val="de-DE"/>
        </w:rPr>
        <w:t>Das System soll eine besser Teilnahme am Unterricht ermöglichen und Kommunikationsbarrieren reduzieren.</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Muss-Ziele:</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Verbesserung der Kommunikation zwischen Anwender und Lehrpersonal</w:t>
      </w:r>
    </w:p>
    <w:p>
      <w:pPr>
        <w:numPr>
          <w:ilvl w:val="0"/>
          <w:numId w:val="0"/>
        </w:numPr>
        <w:jc w:val="both"/>
        <w:rPr>
          <w:rFonts w:hint="default"/>
          <w:lang w:val="de-DE"/>
        </w:rPr>
      </w:pPr>
      <w:r>
        <w:rPr>
          <w:rFonts w:hint="default"/>
          <w:lang w:val="de-DE"/>
        </w:rPr>
        <w:t>- Unterstützung der Teilnahme am Unterricht</w:t>
      </w:r>
    </w:p>
    <w:p>
      <w:pPr>
        <w:numPr>
          <w:ilvl w:val="0"/>
          <w:numId w:val="0"/>
        </w:numPr>
        <w:jc w:val="both"/>
        <w:rPr>
          <w:rFonts w:hint="default"/>
          <w:lang w:val="de-DE"/>
        </w:rPr>
      </w:pPr>
      <w:r>
        <w:rPr>
          <w:rFonts w:hint="default"/>
          <w:lang w:val="de-DE"/>
        </w:rPr>
        <w:t>-Bereitstellung einer Ja/Nein-Funktion</w:t>
      </w:r>
    </w:p>
    <w:p>
      <w:pPr>
        <w:numPr>
          <w:ilvl w:val="0"/>
          <w:numId w:val="0"/>
        </w:numPr>
        <w:jc w:val="both"/>
        <w:rPr>
          <w:rFonts w:hint="default"/>
          <w:lang w:val="de-DE"/>
        </w:rPr>
      </w:pPr>
      <w:r>
        <w:rPr>
          <w:rFonts w:hint="default"/>
          <w:lang w:val="de-DE"/>
        </w:rPr>
        <w:t>-Aufnahme und Wiedererkennung individueller Gehirnmuster</w:t>
      </w:r>
    </w:p>
    <w:p>
      <w:pPr>
        <w:numPr>
          <w:ilvl w:val="0"/>
          <w:numId w:val="0"/>
        </w:numPr>
        <w:jc w:val="both"/>
        <w:rPr>
          <w:rFonts w:hint="default"/>
          <w:lang w:val="de-DE"/>
        </w:rPr>
      </w:pPr>
    </w:p>
    <w:p>
      <w:pPr>
        <w:numPr>
          <w:ilvl w:val="0"/>
          <w:numId w:val="0"/>
        </w:numPr>
        <w:jc w:val="both"/>
        <w:rPr>
          <w:rFonts w:hint="default"/>
          <w:lang w:val="de-DE"/>
        </w:rPr>
      </w:pPr>
    </w:p>
    <w:p>
      <w:pPr>
        <w:numPr>
          <w:ilvl w:val="0"/>
          <w:numId w:val="0"/>
        </w:numPr>
        <w:jc w:val="both"/>
        <w:rPr>
          <w:rFonts w:hint="default"/>
          <w:sz w:val="28"/>
          <w:szCs w:val="28"/>
          <w:lang w:val="de-DE"/>
        </w:rPr>
      </w:pPr>
      <w:r>
        <w:rPr>
          <w:rFonts w:hint="default"/>
          <w:sz w:val="28"/>
          <w:szCs w:val="28"/>
          <w:lang w:val="de-DE"/>
        </w:rPr>
        <w:t>Wunsch-Ziele:</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Erweiterung der individuellen Eingabemöglichkeiten (eigene Wörter/Sätze)</w:t>
      </w:r>
    </w:p>
    <w:p>
      <w:pPr>
        <w:numPr>
          <w:ilvl w:val="0"/>
          <w:numId w:val="0"/>
        </w:numPr>
        <w:jc w:val="both"/>
        <w:rPr>
          <w:rFonts w:hint="default"/>
          <w:lang w:val="de-DE"/>
        </w:rPr>
      </w:pPr>
      <w:r>
        <w:rPr>
          <w:rFonts w:hint="default"/>
          <w:lang w:val="de-DE"/>
        </w:rPr>
        <w:t>-Förderung von Selbstvertrauen und sozialer Interaktion</w:t>
      </w:r>
    </w:p>
    <w:p>
      <w:pPr>
        <w:numPr>
          <w:ilvl w:val="0"/>
          <w:numId w:val="0"/>
        </w:numPr>
        <w:jc w:val="both"/>
        <w:rPr>
          <w:rFonts w:hint="default"/>
          <w:lang w:val="de-DE"/>
        </w:rPr>
      </w:pPr>
      <w:r>
        <w:rPr>
          <w:rFonts w:hint="default"/>
          <w:lang w:val="de-DE"/>
        </w:rPr>
        <w:t>- Nutzung außerhalb des Unterrichts möglich</w:t>
      </w:r>
    </w:p>
    <w:p>
      <w:pPr>
        <w:numPr>
          <w:ilvl w:val="0"/>
          <w:numId w:val="0"/>
        </w:numPr>
        <w:jc w:val="both"/>
        <w:rPr>
          <w:rFonts w:hint="default"/>
          <w:sz w:val="28"/>
          <w:szCs w:val="28"/>
          <w:lang w:val="de-DE"/>
        </w:rPr>
      </w:pPr>
    </w:p>
    <w:p>
      <w:pPr>
        <w:numPr>
          <w:ilvl w:val="0"/>
          <w:numId w:val="0"/>
        </w:numPr>
        <w:jc w:val="both"/>
        <w:rPr>
          <w:rFonts w:hint="default"/>
          <w:sz w:val="28"/>
          <w:szCs w:val="28"/>
          <w:lang w:val="de-DE"/>
        </w:rPr>
      </w:pPr>
      <w:r>
        <w:rPr>
          <w:rFonts w:hint="default"/>
          <w:sz w:val="28"/>
          <w:szCs w:val="28"/>
          <w:lang w:val="de-DE"/>
        </w:rPr>
        <w:t>Abgrenzungen:</w:t>
      </w:r>
    </w:p>
    <w:p>
      <w:pPr>
        <w:numPr>
          <w:ilvl w:val="0"/>
          <w:numId w:val="0"/>
        </w:numPr>
        <w:jc w:val="both"/>
        <w:rPr>
          <w:rFonts w:hint="default"/>
          <w:lang w:val="de-DE"/>
        </w:rPr>
      </w:pPr>
    </w:p>
    <w:p>
      <w:pPr>
        <w:numPr>
          <w:ilvl w:val="0"/>
          <w:numId w:val="0"/>
        </w:numPr>
        <w:jc w:val="both"/>
        <w:rPr>
          <w:rFonts w:hint="default"/>
          <w:lang w:val="de-DE"/>
        </w:rPr>
      </w:pPr>
      <w:r>
        <w:rPr>
          <w:rFonts w:hint="default"/>
          <w:lang w:val="de-DE"/>
        </w:rPr>
        <w:t>- Keine medizinische oder therapeutische Funktion</w:t>
      </w:r>
    </w:p>
    <w:p>
      <w:pPr>
        <w:numPr>
          <w:ilvl w:val="0"/>
          <w:numId w:val="0"/>
        </w:numPr>
        <w:jc w:val="both"/>
        <w:rPr>
          <w:rFonts w:hint="default"/>
          <w:lang w:val="de-DE"/>
        </w:rPr>
      </w:pPr>
      <w:r>
        <w:rPr>
          <w:rFonts w:hint="default"/>
          <w:lang w:val="de-DE"/>
        </w:rPr>
        <w:t>- Keine vollständige Fehlerfreiheit der Kommunikation</w:t>
      </w:r>
    </w:p>
    <w:p>
      <w:pPr>
        <w:numPr>
          <w:ilvl w:val="0"/>
          <w:numId w:val="0"/>
        </w:numPr>
        <w:jc w:val="both"/>
        <w:rPr>
          <w:rFonts w:hint="default"/>
          <w:lang w:val="de-DE"/>
        </w:rPr>
      </w:pPr>
      <w:r>
        <w:rPr>
          <w:rFonts w:hint="default"/>
          <w:lang w:val="de-DE"/>
        </w:rPr>
        <w:t>- System ersetzt keine therapeutische Begleitung</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3.2 Funktionale Anforderungen: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Erkennung von Ja/Nein-Antworten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40 Stunden</w:t>
      </w:r>
    </w:p>
    <w:p>
      <w:pPr>
        <w:numPr>
          <w:ilvl w:val="0"/>
          <w:numId w:val="0"/>
        </w:numPr>
        <w:ind w:leftChars="0"/>
        <w:jc w:val="both"/>
        <w:rPr>
          <w:rFonts w:hint="default"/>
          <w:sz w:val="20"/>
          <w:szCs w:val="20"/>
          <w:lang w:val="de-DE"/>
        </w:rPr>
      </w:pPr>
      <w:r>
        <w:rPr>
          <w:rFonts w:hint="default"/>
          <w:sz w:val="20"/>
          <w:szCs w:val="20"/>
          <w:lang w:val="de-DE"/>
        </w:rPr>
        <w:t>- Training und Wiedererkennung von individueller Gehirnmuster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20 Stunden</w:t>
      </w:r>
    </w:p>
    <w:p>
      <w:pPr>
        <w:numPr>
          <w:ilvl w:val="0"/>
          <w:numId w:val="0"/>
        </w:numPr>
        <w:ind w:leftChars="0"/>
        <w:jc w:val="both"/>
        <w:rPr>
          <w:rFonts w:hint="default"/>
          <w:sz w:val="20"/>
          <w:szCs w:val="20"/>
          <w:lang w:val="de-DE"/>
        </w:rPr>
      </w:pPr>
      <w:r>
        <w:rPr>
          <w:rFonts w:hint="default"/>
          <w:sz w:val="20"/>
          <w:szCs w:val="20"/>
          <w:lang w:val="de-DE"/>
        </w:rPr>
        <w:t>- Speicherung und Laden von Nutzerprofilen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-Geschätzter Aufwand: 15 Stunden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8"/>
          <w:szCs w:val="28"/>
          <w:lang w:val="de-DE"/>
        </w:rPr>
        <w:t>Kann-Funktionen:</w:t>
      </w:r>
    </w:p>
    <w:p>
      <w:pPr>
        <w:numPr>
          <w:ilvl w:val="0"/>
          <w:numId w:val="0"/>
        </w:numPr>
        <w:ind w:leftChars="0"/>
        <w:jc w:val="both"/>
        <w:rPr>
          <w:rFonts w:hint="default"/>
          <w:sz w:val="20"/>
          <w:szCs w:val="20"/>
          <w:lang w:val="de-DE"/>
        </w:rPr>
      </w:pPr>
      <w:r>
        <w:rPr>
          <w:rFonts w:hint="default"/>
          <w:sz w:val="20"/>
          <w:szCs w:val="20"/>
          <w:lang w:val="de-DE"/>
        </w:rPr>
        <w:t>- Erweiterung der individuellen Eingabemöglichkeiten</w:t>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 xml:space="preserve">3.3 Nicht-Funktionale Anforderungen </w:t>
      </w:r>
    </w:p>
    <w:p>
      <w:pPr>
        <w:numPr>
          <w:ilvl w:val="0"/>
          <w:numId w:val="0"/>
        </w:numPr>
        <w:jc w:val="both"/>
        <w:rPr>
          <w:rFonts w:hint="default"/>
          <w:sz w:val="20"/>
          <w:szCs w:val="20"/>
          <w:lang w:val="de-DE"/>
        </w:rPr>
      </w:pPr>
      <w:r>
        <w:rPr>
          <w:rFonts w:hint="default"/>
          <w:sz w:val="20"/>
          <w:szCs w:val="20"/>
          <w:lang w:val="de-DE"/>
        </w:rPr>
        <w:t xml:space="preserve"> </w:t>
      </w:r>
    </w:p>
    <w:p>
      <w:pPr>
        <w:numPr>
          <w:ilvl w:val="0"/>
          <w:numId w:val="0"/>
        </w:numPr>
        <w:jc w:val="both"/>
        <w:rPr>
          <w:rFonts w:hint="default"/>
          <w:sz w:val="24"/>
          <w:szCs w:val="24"/>
          <w:lang w:val="de-DE"/>
        </w:rPr>
      </w:pPr>
      <w:r>
        <w:rPr>
          <w:rFonts w:hint="default"/>
          <w:sz w:val="24"/>
          <w:szCs w:val="24"/>
          <w:lang w:val="de-DE"/>
        </w:rPr>
        <w:t>Reaktionszeit:</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&lt; 2 Sekunden vom Signal bis zur Ausgabe</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Stabilität: System darf nicht abstürzen</w:t>
      </w:r>
    </w:p>
    <w:p>
      <w:pPr>
        <w:numPr>
          <w:ilvl w:val="0"/>
          <w:numId w:val="0"/>
        </w:numPr>
        <w:jc w:val="both"/>
        <w:rPr>
          <w:rFonts w:hint="default"/>
          <w:sz w:val="20"/>
          <w:szCs w:val="20"/>
          <w:lang w:val="de-DE"/>
        </w:rPr>
      </w:pPr>
      <w:r>
        <w:rPr>
          <w:rFonts w:hint="default"/>
          <w:sz w:val="20"/>
          <w:szCs w:val="20"/>
          <w:lang w:val="de-DE"/>
        </w:rPr>
        <w:tab/>
      </w:r>
      <w:r>
        <w:rPr>
          <w:rFonts w:hint="default"/>
          <w:sz w:val="20"/>
          <w:szCs w:val="20"/>
          <w:lang w:val="de-DE"/>
        </w:rPr>
        <w:t>- Benutzerfreundlichkeit: einfache Bedienung</w:t>
      </w:r>
    </w:p>
    <w:p>
      <w:pPr>
        <w:numPr>
          <w:ilvl w:val="0"/>
          <w:numId w:val="0"/>
        </w:numPr>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8"/>
          <w:szCs w:val="28"/>
          <w:lang w:val="de-DE"/>
        </w:rPr>
        <w:t>Hardware:</w:t>
      </w:r>
    </w:p>
    <w:p>
      <w:pPr>
        <w:numPr>
          <w:ilvl w:val="0"/>
          <w:numId w:val="0"/>
        </w:numPr>
        <w:ind w:leftChars="0"/>
        <w:jc w:val="both"/>
        <w:rPr>
          <w:rFonts w:hint="default"/>
          <w:sz w:val="20"/>
          <w:szCs w:val="20"/>
          <w:lang w:val="de-DE"/>
        </w:rPr>
      </w:pPr>
      <w:r>
        <w:rPr>
          <w:rFonts w:hint="default"/>
          <w:sz w:val="20"/>
          <w:szCs w:val="20"/>
          <w:lang w:val="de-DE"/>
        </w:rPr>
        <w:t>- Das tragbare EEG-Gerät muss per Bluetooth zuverlässig mit dem Programm kommunizieren</w:t>
      </w:r>
    </w:p>
    <w:p>
      <w:pPr>
        <w:numPr>
          <w:ilvl w:val="0"/>
          <w:numId w:val="0"/>
        </w:numPr>
        <w:ind w:leftChars="0"/>
        <w:jc w:val="both"/>
        <w:rPr>
          <w:rFonts w:hint="default"/>
          <w:sz w:val="20"/>
          <w:szCs w:val="20"/>
          <w:lang w:val="de-DE"/>
        </w:rPr>
      </w:pPr>
      <w:r>
        <w:rPr>
          <w:rFonts w:hint="default"/>
          <w:sz w:val="20"/>
          <w:szCs w:val="20"/>
          <w:lang w:val="de-DE"/>
        </w:rPr>
        <w:t>- Der ausführende Computer muss für die Datenanalyse in der Lage sein diese zu verarbeiten und</w:t>
      </w:r>
    </w:p>
    <w:p>
      <w:pPr>
        <w:numPr>
          <w:ilvl w:val="0"/>
          <w:numId w:val="0"/>
        </w:numPr>
        <w:ind w:leftChars="0" w:firstLine="100" w:firstLineChars="50"/>
        <w:jc w:val="both"/>
        <w:rPr>
          <w:rFonts w:hint="default"/>
          <w:sz w:val="20"/>
          <w:szCs w:val="20"/>
          <w:lang w:val="de-DE"/>
        </w:rPr>
      </w:pPr>
      <w:r>
        <w:rPr>
          <w:rFonts w:hint="default"/>
          <w:sz w:val="20"/>
          <w:szCs w:val="20"/>
          <w:lang w:val="de-DE"/>
        </w:rPr>
        <w:t>über Bluetooth verfügen.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4"/>
          <w:szCs w:val="24"/>
          <w:lang w:val="de-DE"/>
        </w:rPr>
        <w:t>Software:</w:t>
      </w:r>
    </w:p>
    <w:p>
      <w:pPr>
        <w:numPr>
          <w:ilvl w:val="0"/>
          <w:numId w:val="0"/>
        </w:numPr>
        <w:ind w:leftChars="0"/>
        <w:jc w:val="both"/>
        <w:rPr>
          <w:rFonts w:hint="default"/>
          <w:sz w:val="20"/>
          <w:szCs w:val="20"/>
          <w:lang w:val="de-DE"/>
        </w:rPr>
      </w:pPr>
      <w:r>
        <w:rPr>
          <w:rFonts w:hint="default"/>
          <w:sz w:val="20"/>
          <w:szCs w:val="20"/>
          <w:lang w:val="de-DE"/>
        </w:rPr>
        <w:t>- Echtzeitanalyse der EEG-Daten</w:t>
      </w:r>
    </w:p>
    <w:p>
      <w:pPr>
        <w:numPr>
          <w:ilvl w:val="0"/>
          <w:numId w:val="0"/>
        </w:numPr>
        <w:ind w:leftChars="0"/>
        <w:jc w:val="both"/>
        <w:rPr>
          <w:rFonts w:hint="default"/>
          <w:sz w:val="20"/>
          <w:szCs w:val="20"/>
          <w:lang w:val="de-DE"/>
        </w:rPr>
      </w:pPr>
      <w:r>
        <w:rPr>
          <w:rFonts w:hint="default"/>
          <w:sz w:val="20"/>
          <w:szCs w:val="20"/>
          <w:lang w:val="de-DE"/>
        </w:rPr>
        <w:t>- Verfügt über Speicherfunktion in dem die Trainingsdaten festgehalten werden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p>
    <w:p>
      <w:pPr>
        <w:numPr>
          <w:ilvl w:val="0"/>
          <w:numId w:val="0"/>
        </w:numPr>
        <w:ind w:leftChars="0"/>
        <w:jc w:val="both"/>
        <w:rPr>
          <w:rFonts w:hint="default"/>
          <w:sz w:val="24"/>
          <w:szCs w:val="24"/>
          <w:lang w:val="de-DE"/>
        </w:rPr>
      </w:pPr>
      <w:r>
        <w:rPr>
          <w:rFonts w:hint="default"/>
          <w:sz w:val="24"/>
          <w:szCs w:val="24"/>
          <w:lang w:val="de-DE"/>
        </w:rPr>
        <w:t>Zeit und Budget:</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-Entwicklungszeit: 8 Monate</w:t>
      </w:r>
    </w:p>
    <w:p>
      <w:pPr>
        <w:numPr>
          <w:ilvl w:val="0"/>
          <w:numId w:val="0"/>
        </w:numPr>
        <w:ind w:leftChars="0"/>
        <w:jc w:val="both"/>
        <w:rPr>
          <w:rFonts w:hint="default"/>
          <w:sz w:val="20"/>
          <w:szCs w:val="20"/>
          <w:lang w:val="de-DE"/>
        </w:rPr>
      </w:pPr>
      <w:r>
        <w:rPr>
          <w:rFonts w:hint="default"/>
          <w:sz w:val="20"/>
          <w:szCs w:val="20"/>
          <w:lang w:val="de-DE"/>
        </w:rPr>
        <w:t>-Projektbudget: max 25.000€</w:t>
      </w:r>
    </w:p>
    <w:p>
      <w:pPr>
        <w:numPr>
          <w:ilvl w:val="0"/>
          <w:numId w:val="0"/>
        </w:numPr>
        <w:ind w:leftChars="0"/>
        <w:jc w:val="both"/>
        <w:rPr>
          <w:rFonts w:hint="default"/>
          <w:sz w:val="24"/>
          <w:szCs w:val="24"/>
          <w:lang w:val="de-DE"/>
        </w:rPr>
      </w:pPr>
    </w:p>
    <w:p>
      <w:pPr>
        <w:numPr>
          <w:ilvl w:val="0"/>
          <w:numId w:val="0"/>
        </w:numPr>
        <w:ind w:leftChars="0"/>
        <w:jc w:val="both"/>
        <w:rPr>
          <w:rFonts w:hint="default"/>
          <w:sz w:val="24"/>
          <w:szCs w:val="24"/>
          <w:lang w:val="de-DE"/>
        </w:rPr>
      </w:pPr>
      <w:r>
        <w:rPr>
          <w:rFonts w:hint="default"/>
          <w:sz w:val="24"/>
          <w:szCs w:val="24"/>
          <w:lang w:val="de-DE"/>
        </w:rPr>
        <w:t>Rechtliches:</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Datenschutz bei sensiblen Gehirndaten</w:t>
      </w:r>
    </w:p>
    <w:p>
      <w:pPr>
        <w:numPr>
          <w:ilvl w:val="0"/>
          <w:numId w:val="0"/>
        </w:numPr>
        <w:ind w:leftChars="0"/>
        <w:jc w:val="both"/>
        <w:rPr>
          <w:rFonts w:hint="default"/>
          <w:sz w:val="20"/>
          <w:szCs w:val="20"/>
          <w:lang w:val="de-DE"/>
        </w:rPr>
      </w:pPr>
      <w:r>
        <w:rPr>
          <w:rFonts w:hint="default"/>
          <w:sz w:val="20"/>
          <w:szCs w:val="20"/>
          <w:lang w:val="de-DE"/>
        </w:rPr>
        <w:t>- Keine medizinische Software (!)</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Bedienbarkeit:</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Intuitive Benutzeroberfläche, minimaler Trainingsaufwand</w:t>
      </w:r>
    </w:p>
    <w:p>
      <w:pPr>
        <w:numPr>
          <w:ilvl w:val="0"/>
          <w:numId w:val="0"/>
        </w:numPr>
        <w:ind w:leftChars="0"/>
        <w:jc w:val="both"/>
        <w:rPr>
          <w:rFonts w:hint="default"/>
          <w:sz w:val="20"/>
          <w:szCs w:val="20"/>
          <w:lang w:val="de-DE"/>
        </w:rPr>
      </w:pPr>
      <w:r>
        <w:rPr>
          <w:rFonts w:hint="default"/>
          <w:sz w:val="20"/>
          <w:szCs w:val="20"/>
          <w:lang w:val="de-DE"/>
        </w:rPr>
        <w:t>- Benutzbarkeit ohne technischen Hintergrund</w:t>
      </w:r>
    </w:p>
    <w:p>
      <w:pPr>
        <w:numPr>
          <w:ilvl w:val="0"/>
          <w:numId w:val="0"/>
        </w:numPr>
        <w:jc w:val="both"/>
        <w:rPr>
          <w:rFonts w:hint="default"/>
          <w:sz w:val="20"/>
          <w:szCs w:val="20"/>
          <w:lang w:val="de-DE"/>
        </w:rPr>
      </w:pPr>
    </w:p>
    <w:p>
      <w:pPr>
        <w:numPr>
          <w:ilvl w:val="0"/>
          <w:numId w:val="0"/>
        </w:numPr>
        <w:ind w:leftChars="0"/>
        <w:jc w:val="both"/>
        <w:rPr>
          <w:rFonts w:hint="default"/>
          <w:sz w:val="28"/>
          <w:szCs w:val="28"/>
          <w:lang w:val="de-DE"/>
        </w:rPr>
      </w:pPr>
      <w:r>
        <w:rPr>
          <w:rFonts w:hint="default"/>
          <w:sz w:val="28"/>
          <w:szCs w:val="28"/>
          <w:lang w:val="de-DE"/>
        </w:rPr>
        <w:t>3.4 Schnittstellen:</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EEG- Gerät und Software:</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Übertragung der Gehirnsignale</w:t>
      </w:r>
    </w:p>
    <w:p>
      <w:pPr>
        <w:numPr>
          <w:ilvl w:val="0"/>
          <w:numId w:val="0"/>
        </w:numPr>
        <w:ind w:leftChars="0"/>
        <w:jc w:val="both"/>
        <w:rPr>
          <w:rFonts w:hint="default"/>
          <w:sz w:val="24"/>
          <w:szCs w:val="24"/>
          <w:lang w:val="de-DE"/>
        </w:rPr>
      </w:pPr>
      <w:r>
        <w:rPr>
          <w:rFonts w:hint="default"/>
          <w:sz w:val="24"/>
          <w:szCs w:val="24"/>
          <w:lang w:val="de-DE"/>
        </w:rPr>
        <w:t>Software und Benutzer: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Anzeige von Ja/Nein-Antworten oder individuell definierten Wörtern</w:t>
      </w:r>
    </w:p>
    <w:p>
      <w:pPr>
        <w:numPr>
          <w:ilvl w:val="0"/>
          <w:numId w:val="0"/>
        </w:numPr>
        <w:ind w:leftChars="0"/>
        <w:jc w:val="both"/>
        <w:rPr>
          <w:rFonts w:hint="default"/>
          <w:sz w:val="24"/>
          <w:szCs w:val="24"/>
          <w:lang w:val="de-DE"/>
        </w:rPr>
      </w:pPr>
      <w:r>
        <w:rPr>
          <w:rFonts w:hint="default"/>
          <w:sz w:val="24"/>
          <w:szCs w:val="24"/>
          <w:lang w:val="de-DE"/>
        </w:rPr>
        <w:t>Software und Speicher:</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Speicherung der Trainingsdaten lokal</w:t>
      </w:r>
    </w:p>
    <w:p>
      <w:pPr>
        <w:numPr>
          <w:ilvl w:val="0"/>
          <w:numId w:val="0"/>
        </w:numPr>
        <w:ind w:leftChars="0"/>
        <w:jc w:val="both"/>
        <w:rPr>
          <w:rFonts w:hint="default"/>
          <w:sz w:val="24"/>
          <w:szCs w:val="24"/>
          <w:lang w:val="de-DE"/>
        </w:rPr>
      </w:pPr>
      <w:r>
        <w:rPr>
          <w:rFonts w:hint="default"/>
          <w:sz w:val="24"/>
          <w:szCs w:val="24"/>
          <w:lang w:val="de-DE"/>
        </w:rPr>
        <w:t xml:space="preserve">Optional: </w:t>
      </w:r>
    </w:p>
    <w:p>
      <w:pPr>
        <w:numPr>
          <w:ilvl w:val="0"/>
          <w:numId w:val="0"/>
        </w:numPr>
        <w:ind w:leftChars="0" w:firstLine="720" w:firstLineChars="0"/>
        <w:jc w:val="both"/>
        <w:rPr>
          <w:rFonts w:hint="default"/>
          <w:sz w:val="20"/>
          <w:szCs w:val="20"/>
          <w:lang w:val="de-DE"/>
        </w:rPr>
      </w:pPr>
      <w:r>
        <w:rPr>
          <w:rFonts w:hint="default"/>
          <w:sz w:val="20"/>
          <w:szCs w:val="20"/>
          <w:lang w:val="de-DE"/>
        </w:rPr>
        <w:t>- Audioausgabe zur Kommunikation mit Lehrpersonal</w:t>
      </w:r>
    </w:p>
    <w:p>
      <w:pPr>
        <w:numPr>
          <w:ilvl w:val="0"/>
          <w:numId w:val="0"/>
        </w:numPr>
        <w:jc w:val="both"/>
        <w:rPr>
          <w:rFonts w:hint="default"/>
          <w:sz w:val="20"/>
          <w:szCs w:val="20"/>
          <w:lang w:val="de-DE"/>
        </w:rPr>
      </w:pPr>
    </w:p>
    <w:p>
      <w:pPr>
        <w:numPr>
          <w:ilvl w:val="0"/>
          <w:numId w:val="0"/>
        </w:numPr>
        <w:ind w:leftChars="0"/>
        <w:jc w:val="both"/>
        <w:rPr>
          <w:rFonts w:hint="default"/>
          <w:sz w:val="28"/>
          <w:szCs w:val="28"/>
          <w:lang w:val="de-DE"/>
        </w:rPr>
      </w:pPr>
      <w:r>
        <w:rPr>
          <w:rFonts w:hint="default"/>
          <w:sz w:val="28"/>
          <w:szCs w:val="28"/>
          <w:lang w:val="de-DE"/>
        </w:rPr>
        <w:t>3.5 Risikoabschätzung:</w:t>
      </w:r>
    </w:p>
    <w:p>
      <w:pPr>
        <w:numPr>
          <w:ilvl w:val="0"/>
          <w:numId w:val="0"/>
        </w:numPr>
        <w:ind w:leftChars="0"/>
        <w:jc w:val="both"/>
        <w:rPr>
          <w:rFonts w:hint="default"/>
          <w:sz w:val="24"/>
          <w:szCs w:val="24"/>
          <w:lang w:val="de-DE"/>
        </w:rPr>
      </w:pPr>
      <w:r>
        <w:rPr>
          <w:rFonts w:hint="default"/>
          <w:sz w:val="24"/>
          <w:szCs w:val="24"/>
          <w:lang w:val="de-DE"/>
        </w:rPr>
        <w:t>Technische Risiken:</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xml:space="preserve">- Ungenaue Erkennung von EEG - Daten </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 Verbindungsabbruch zwischen EEG und Software</w:t>
      </w:r>
    </w:p>
    <w:p>
      <w:pPr>
        <w:numPr>
          <w:ilvl w:val="0"/>
          <w:numId w:val="0"/>
        </w:numPr>
        <w:ind w:leftChars="0"/>
        <w:jc w:val="both"/>
        <w:rPr>
          <w:rFonts w:hint="default"/>
          <w:sz w:val="28"/>
          <w:szCs w:val="28"/>
          <w:lang w:val="de-DE"/>
        </w:rPr>
      </w:pPr>
    </w:p>
    <w:p>
      <w:pPr>
        <w:numPr>
          <w:ilvl w:val="0"/>
          <w:numId w:val="1"/>
        </w:numPr>
        <w:ind w:left="0" w:leftChars="0" w:firstLine="0" w:firstLineChars="0"/>
        <w:jc w:val="both"/>
        <w:outlineLvl w:val="0"/>
        <w:rPr>
          <w:rFonts w:hint="default"/>
          <w:sz w:val="28"/>
          <w:szCs w:val="28"/>
          <w:lang w:val="de-DE"/>
        </w:rPr>
      </w:pPr>
      <w:r>
        <w:rPr>
          <w:rFonts w:hint="default"/>
          <w:sz w:val="28"/>
          <w:szCs w:val="28"/>
          <w:lang w:val="de-DE"/>
        </w:rPr>
        <w:t xml:space="preserve"> </w:t>
      </w:r>
      <w:bookmarkStart w:id="2" w:name="_Toc17234"/>
      <w:r>
        <w:rPr>
          <w:rFonts w:hint="default"/>
          <w:sz w:val="28"/>
          <w:szCs w:val="28"/>
          <w:lang w:val="de-DE"/>
        </w:rPr>
        <w:t>Abnahmekriterien</w:t>
      </w:r>
      <w:bookmarkEnd w:id="2"/>
      <w:r>
        <w:rPr>
          <w:rFonts w:hint="default"/>
          <w:sz w:val="28"/>
          <w:szCs w:val="28"/>
          <w:lang w:val="de-DE"/>
        </w:rPr>
        <w:t xml:space="preserve"> </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t>- Ja/Nein-Funktion funktioniert in &gt; 85% der Fälle</w:t>
      </w:r>
    </w:p>
    <w:p>
      <w:pPr>
        <w:numPr>
          <w:ilvl w:val="0"/>
          <w:numId w:val="0"/>
        </w:numPr>
        <w:ind w:leftChars="0"/>
        <w:jc w:val="both"/>
        <w:rPr>
          <w:rFonts w:hint="default"/>
          <w:sz w:val="20"/>
          <w:szCs w:val="20"/>
          <w:lang w:val="de-DE"/>
        </w:rPr>
      </w:pPr>
      <w:r>
        <w:rPr>
          <w:rFonts w:hint="default"/>
          <w:sz w:val="20"/>
          <w:szCs w:val="20"/>
          <w:lang w:val="de-DE"/>
        </w:rPr>
        <w:t>-Trainings- und Konfigurationsmodus funktionsfähig.</w:t>
      </w:r>
    </w:p>
    <w:p>
      <w:pPr>
        <w:numPr>
          <w:ilvl w:val="0"/>
          <w:numId w:val="0"/>
        </w:numPr>
        <w:ind w:leftChars="0"/>
        <w:jc w:val="both"/>
        <w:rPr>
          <w:rFonts w:hint="default"/>
          <w:sz w:val="20"/>
          <w:szCs w:val="20"/>
          <w:lang w:val="de-DE"/>
        </w:rPr>
      </w:pPr>
      <w:r>
        <w:rPr>
          <w:rFonts w:hint="default"/>
          <w:sz w:val="20"/>
          <w:szCs w:val="20"/>
          <w:lang w:val="de-DE"/>
        </w:rPr>
        <w:t>-System reagiert stabil über 8 Stunden Nutzung</w:t>
      </w:r>
    </w:p>
    <w:p>
      <w:pPr>
        <w:numPr>
          <w:ilvl w:val="0"/>
          <w:numId w:val="0"/>
        </w:numPr>
        <w:ind w:leftChars="0"/>
        <w:jc w:val="both"/>
        <w:rPr>
          <w:rFonts w:hint="default"/>
          <w:sz w:val="20"/>
          <w:szCs w:val="20"/>
          <w:lang w:val="de-DE"/>
        </w:rPr>
      </w:pPr>
      <w:r>
        <w:rPr>
          <w:rFonts w:hint="default"/>
          <w:sz w:val="20"/>
          <w:szCs w:val="20"/>
          <w:lang w:val="de-DE"/>
        </w:rPr>
        <w:t>- Datenschutz und Speicherung der EEG-Daten gewährleistet</w:t>
      </w:r>
    </w:p>
    <w:p>
      <w:pPr>
        <w:numPr>
          <w:ilvl w:val="0"/>
          <w:numId w:val="0"/>
        </w:numPr>
        <w:ind w:leftChars="0"/>
        <w:jc w:val="both"/>
        <w:rPr>
          <w:rFonts w:hint="default"/>
          <w:sz w:val="28"/>
          <w:szCs w:val="28"/>
          <w:lang w:val="de-DE"/>
        </w:rPr>
      </w:pPr>
    </w:p>
    <w:p>
      <w:pPr>
        <w:numPr>
          <w:ilvl w:val="0"/>
          <w:numId w:val="0"/>
        </w:numPr>
        <w:ind w:leftChars="0"/>
        <w:jc w:val="both"/>
        <w:rPr>
          <w:rFonts w:hint="default"/>
          <w:sz w:val="24"/>
          <w:szCs w:val="24"/>
          <w:lang w:val="de-DE"/>
        </w:rPr>
      </w:pPr>
      <w:r>
        <w:rPr>
          <w:rFonts w:hint="default"/>
          <w:sz w:val="24"/>
          <w:szCs w:val="24"/>
          <w:lang w:val="de-DE"/>
        </w:rPr>
        <w:t>4.1 Muss-Kriterien</w:t>
      </w:r>
    </w:p>
    <w:p>
      <w:pPr>
        <w:numPr>
          <w:ilvl w:val="0"/>
          <w:numId w:val="0"/>
        </w:numPr>
        <w:ind w:leftChars="0"/>
        <w:jc w:val="both"/>
        <w:rPr>
          <w:rFonts w:hint="default"/>
          <w:sz w:val="20"/>
          <w:szCs w:val="20"/>
          <w:lang w:val="de-DE"/>
        </w:rPr>
      </w:pPr>
      <w:r>
        <w:rPr>
          <w:rFonts w:hint="default"/>
          <w:sz w:val="20"/>
          <w:szCs w:val="20"/>
          <w:lang w:val="de-DE"/>
        </w:rPr>
        <w:br w:type="textWrapping"/>
      </w:r>
      <w:r>
        <w:rPr>
          <w:rFonts w:hint="default"/>
          <w:sz w:val="20"/>
          <w:szCs w:val="20"/>
          <w:lang w:val="de-DE"/>
        </w:rPr>
        <w:t xml:space="preserve">-Ja / Nein-Funktion </w:t>
      </w:r>
    </w:p>
    <w:p>
      <w:pPr>
        <w:numPr>
          <w:ilvl w:val="0"/>
          <w:numId w:val="0"/>
        </w:numPr>
        <w:ind w:leftChars="0"/>
        <w:jc w:val="both"/>
        <w:rPr>
          <w:rFonts w:hint="default"/>
          <w:sz w:val="20"/>
          <w:szCs w:val="20"/>
          <w:lang w:val="de-DE"/>
        </w:rPr>
      </w:pPr>
      <w:r>
        <w:rPr>
          <w:rFonts w:hint="default"/>
          <w:sz w:val="20"/>
          <w:szCs w:val="20"/>
          <w:lang w:val="de-DE"/>
        </w:rPr>
        <w:t>-Wiedererkennung individueller Gehirnmuster</w:t>
      </w:r>
    </w:p>
    <w:p>
      <w:pPr>
        <w:numPr>
          <w:ilvl w:val="0"/>
          <w:numId w:val="0"/>
        </w:numPr>
        <w:ind w:leftChars="0"/>
        <w:jc w:val="both"/>
        <w:rPr>
          <w:rFonts w:hint="default"/>
          <w:sz w:val="20"/>
          <w:szCs w:val="20"/>
          <w:lang w:val="de-DE"/>
        </w:rPr>
      </w:pPr>
      <w:r>
        <w:rPr>
          <w:rFonts w:hint="default"/>
          <w:sz w:val="20"/>
          <w:szCs w:val="20"/>
          <w:lang w:val="de-DE"/>
        </w:rPr>
        <w:t>-Stabilität und Bedienbarkeit</w:t>
      </w:r>
    </w:p>
    <w:p>
      <w:pPr>
        <w:numPr>
          <w:ilvl w:val="0"/>
          <w:numId w:val="0"/>
        </w:numPr>
        <w:ind w:leftChars="0"/>
        <w:jc w:val="both"/>
        <w:rPr>
          <w:rFonts w:hint="default"/>
          <w:sz w:val="20"/>
          <w:szCs w:val="20"/>
          <w:lang w:val="de-DE"/>
        </w:rPr>
      </w:pPr>
      <w:r>
        <w:rPr>
          <w:rFonts w:hint="default"/>
          <w:sz w:val="20"/>
          <w:szCs w:val="20"/>
          <w:lang w:val="de-DE"/>
        </w:rPr>
        <w:t>-Speicherung von Trainingsdaten</w:t>
      </w:r>
    </w:p>
    <w:p>
      <w:pPr>
        <w:numPr>
          <w:ilvl w:val="0"/>
          <w:numId w:val="0"/>
        </w:numPr>
        <w:ind w:leftChars="0"/>
        <w:jc w:val="both"/>
        <w:rPr>
          <w:rFonts w:hint="default"/>
          <w:sz w:val="20"/>
          <w:szCs w:val="20"/>
          <w:lang w:val="de-DE"/>
        </w:rPr>
      </w:pPr>
    </w:p>
    <w:p>
      <w:pPr>
        <w:numPr>
          <w:ilvl w:val="0"/>
          <w:numId w:val="0"/>
        </w:numPr>
        <w:ind w:leftChars="0"/>
        <w:jc w:val="both"/>
        <w:rPr>
          <w:rFonts w:hint="default"/>
          <w:sz w:val="24"/>
          <w:szCs w:val="24"/>
          <w:lang w:val="de-DE"/>
        </w:rPr>
      </w:pPr>
      <w:r>
        <w:rPr>
          <w:rFonts w:hint="default"/>
          <w:sz w:val="24"/>
          <w:szCs w:val="24"/>
          <w:lang w:val="de-DE"/>
        </w:rPr>
        <w:t xml:space="preserve"> 4.2 Kann-Kriterien:</w:t>
      </w:r>
    </w:p>
    <w:p>
      <w:pPr>
        <w:numPr>
          <w:ilvl w:val="0"/>
          <w:numId w:val="0"/>
        </w:numPr>
        <w:ind w:leftChars="0"/>
        <w:jc w:val="both"/>
        <w:rPr>
          <w:rFonts w:hint="default"/>
          <w:sz w:val="20"/>
          <w:szCs w:val="20"/>
          <w:lang w:val="de-DE"/>
        </w:rPr>
      </w:pPr>
      <w:r>
        <w:rPr>
          <w:rFonts w:hint="default"/>
          <w:sz w:val="20"/>
          <w:szCs w:val="20"/>
          <w:lang w:val="de-DE"/>
        </w:rPr>
        <w:t>-Erweiterung individueller Eingaben</w:t>
      </w:r>
    </w:p>
    <w:p>
      <w:pPr>
        <w:numPr>
          <w:ilvl w:val="0"/>
          <w:numId w:val="0"/>
        </w:numPr>
        <w:ind w:leftChars="0"/>
        <w:jc w:val="both"/>
        <w:rPr>
          <w:rFonts w:hint="default"/>
          <w:sz w:val="20"/>
          <w:szCs w:val="20"/>
          <w:lang w:val="de-DE"/>
        </w:rPr>
      </w:pPr>
      <w:r>
        <w:rPr>
          <w:rFonts w:hint="default"/>
          <w:sz w:val="20"/>
          <w:szCs w:val="20"/>
          <w:lang w:val="de-DE"/>
        </w:rPr>
        <w:t>-Einsatz ausserhalb des Unterrichts</w:t>
      </w:r>
    </w:p>
    <w:p>
      <w:pPr>
        <w:numPr>
          <w:ilvl w:val="0"/>
          <w:numId w:val="0"/>
        </w:numPr>
        <w:ind w:leftChars="0"/>
        <w:jc w:val="both"/>
        <w:rPr>
          <w:rFonts w:hint="default"/>
          <w:sz w:val="20"/>
          <w:szCs w:val="20"/>
          <w:lang w:val="de-DE"/>
        </w:rPr>
      </w:pPr>
      <w:r>
        <w:rPr>
          <w:rFonts w:hint="default"/>
          <w:sz w:val="20"/>
          <w:szCs w:val="20"/>
          <w:lang w:val="de-DE"/>
        </w:rPr>
        <w:t>-Förderung sozialer Interaktion</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1"/>
        </w:numPr>
        <w:ind w:left="0" w:leftChars="0" w:firstLine="0" w:firstLineChars="0"/>
        <w:jc w:val="both"/>
        <w:rPr>
          <w:rFonts w:hint="default"/>
          <w:sz w:val="28"/>
          <w:szCs w:val="28"/>
          <w:lang w:val="de-DE"/>
        </w:rPr>
      </w:pPr>
      <w:r>
        <w:rPr>
          <w:rFonts w:hint="default"/>
          <w:sz w:val="28"/>
          <w:szCs w:val="28"/>
          <w:lang w:val="de-DE"/>
        </w:rPr>
        <w:t>Use-Case-Diagramm</w:t>
      </w:r>
    </w:p>
    <w:p>
      <w:pPr>
        <w:numPr>
          <w:ilvl w:val="0"/>
          <w:numId w:val="0"/>
        </w:numPr>
        <w:ind w:leftChars="0"/>
        <w:jc w:val="both"/>
        <w:rPr>
          <w:rFonts w:hint="default"/>
          <w:sz w:val="28"/>
          <w:szCs w:val="28"/>
          <w:lang w:val="de-DE"/>
        </w:rPr>
      </w:pPr>
      <w:r>
        <w:rPr>
          <w:rFonts w:hint="default"/>
          <w:sz w:val="28"/>
          <w:szCs w:val="28"/>
          <w:lang w:val="de-DE"/>
        </w:rPr>
        <w:t>5.1 Use-case-diagramme</w:t>
      </w:r>
    </w:p>
    <w:p>
      <w:pPr>
        <w:numPr>
          <w:ilvl w:val="0"/>
          <w:numId w:val="0"/>
        </w:numPr>
        <w:ind w:leftChars="0"/>
        <w:jc w:val="both"/>
        <w:rPr>
          <w:rFonts w:hint="default"/>
          <w:sz w:val="28"/>
          <w:szCs w:val="28"/>
          <w:lang w:val="de-DE"/>
        </w:rPr>
      </w:pPr>
      <w:r>
        <w:rPr>
          <w:sz w:val="20"/>
        </w:rPr>
        <mc:AlternateContent>
          <mc:Choice Requires="wps">
            <w:drawing>
              <wp:anchor distT="0" distB="0" distL="114300" distR="114300" simplePos="0" relativeHeight="251660288" behindDoc="0" locked="0" layoutInCell="1" allowOverlap="1">
                <wp:simplePos x="0" y="0"/>
                <wp:positionH relativeFrom="column">
                  <wp:posOffset>1738630</wp:posOffset>
                </wp:positionH>
                <wp:positionV relativeFrom="paragraph">
                  <wp:posOffset>70485</wp:posOffset>
                </wp:positionV>
                <wp:extent cx="1578610" cy="3102610"/>
                <wp:effectExtent l="6350" t="6350" r="15240" b="15240"/>
                <wp:wrapNone/>
                <wp:docPr id="4" name="Rectangles 4"/>
                <wp:cNvGraphicFramePr/>
                <a:graphic xmlns:a="http://schemas.openxmlformats.org/drawingml/2006/main">
                  <a:graphicData uri="http://schemas.microsoft.com/office/word/2010/wordprocessingShape">
                    <wps:wsp>
                      <wps:cNvSpPr/>
                      <wps:spPr>
                        <a:xfrm>
                          <a:off x="2840990" y="5143500"/>
                          <a:ext cx="1578610" cy="3102610"/>
                        </a:xfrm>
                        <a:prstGeom prst="rect">
                          <a:avLst/>
                        </a:prstGeom>
                        <a:noFill/>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6.9pt;margin-top:5.55pt;height:244.3pt;width:124.3pt;z-index:251660288;v-text-anchor:middle;mso-width-relative:page;mso-height-relative:page;" filled="f" stroked="t" coordsize="21600,21600" o:gfxdata="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Qp7o39kAAAAKAQAADwAAAAAAAAABACAAAAAiAAAA&#10;ZHJzL2Rvd25yZXYueG1sUEsBAhQAFAAAAAgAh07iQLppC594AgAA/QQAAA4AAAAAAAAAAQAgAAAA&#10;KAEAAGRycy9lMm9Eb2MueG1sUEsFBgAAAAAGAAYAWQEAABIGAAAAAA==&#10;">
                <v:fill on="f" focussize="0,0"/>
                <v:stroke weight="1pt" color="#000000 [3200]" miterlimit="8" joinstyle="miter"/>
                <v:imagedata o:title=""/>
                <o:lock v:ext="edit" aspectratio="f"/>
              </v:rect>
            </w:pict>
          </mc:Fallback>
        </mc:AlternateContent>
      </w:r>
      <w:r>
        <w:drawing>
          <wp:inline distT="0" distB="0" distL="114300" distR="114300">
            <wp:extent cx="5266055" cy="3509010"/>
            <wp:effectExtent l="0" t="0" r="10795" b="1524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pic:cNvPicPr>
                  </pic:nvPicPr>
                  <pic:blipFill>
                    <a:blip r:embed="rId5"/>
                    <a:stretch>
                      <a:fillRect/>
                    </a:stretch>
                  </pic:blipFill>
                  <pic:spPr>
                    <a:xfrm>
                      <a:off x="0" y="0"/>
                      <a:ext cx="5266055" cy="3509010"/>
                    </a:xfrm>
                    <a:prstGeom prst="rect">
                      <a:avLst/>
                    </a:prstGeom>
                    <a:noFill/>
                    <a:ln>
                      <a:noFill/>
                    </a:ln>
                  </pic:spPr>
                </pic:pic>
              </a:graphicData>
            </a:graphic>
          </wp:inline>
        </w:drawing>
      </w:r>
    </w:p>
    <w:p>
      <w:pPr>
        <w:numPr>
          <w:ilvl w:val="0"/>
          <w:numId w:val="0"/>
        </w:numPr>
        <w:ind w:leftChars="0"/>
        <w:jc w:val="both"/>
        <w:rPr>
          <w:rFonts w:hint="default"/>
          <w:sz w:val="28"/>
          <w:szCs w:val="28"/>
          <w:lang w:val="de-DE"/>
        </w:rPr>
      </w:pPr>
    </w:p>
    <w:p>
      <w:pPr>
        <w:numPr>
          <w:ilvl w:val="0"/>
          <w:numId w:val="0"/>
        </w:numPr>
        <w:ind w:leftChars="0"/>
        <w:jc w:val="both"/>
        <w:rPr>
          <w:rFonts w:hint="default"/>
          <w:sz w:val="28"/>
          <w:szCs w:val="28"/>
          <w:lang w:val="de-DE"/>
        </w:rPr>
      </w:pPr>
      <w:r>
        <w:rPr>
          <w:rFonts w:hint="default"/>
          <w:sz w:val="28"/>
          <w:szCs w:val="28"/>
          <w:lang w:val="de-DE"/>
        </w:rPr>
        <w:t>5.2 Detailbeschreibung der wichtigsten Use - Cases</w:t>
      </w:r>
    </w:p>
    <w:p>
      <w:pPr>
        <w:pStyle w:val="3"/>
        <w:keepNext w:val="0"/>
        <w:keepLines w:val="0"/>
        <w:widowControl/>
        <w:suppressLineNumbers w:val="0"/>
        <w:rPr>
          <w:rFonts w:hint="default" w:ascii="Calibri" w:hAnsi="Calibri" w:cs="Calibri"/>
          <w:b/>
          <w:bCs/>
          <w:sz w:val="20"/>
          <w:szCs w:val="20"/>
        </w:rPr>
      </w:pPr>
      <w:r>
        <w:rPr>
          <w:rFonts w:hint="default" w:ascii="Calibri" w:hAnsi="Calibri" w:cs="Calibri"/>
          <w:b/>
          <w:bCs/>
          <w:sz w:val="20"/>
          <w:szCs w:val="20"/>
        </w:rPr>
        <w:t>Use-Case 1: Ja/Nein-Antwort geben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4217"/>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en-US" w:eastAsia="zh-CN" w:bidi="ar"/>
              </w:rPr>
              <w:t>Ja</w:t>
            </w:r>
            <w:r>
              <w:rPr>
                <w:rFonts w:hint="default" w:ascii="Calibri" w:hAnsi="Calibri" w:eastAsia="SimSun" w:cs="Calibri"/>
                <w:b w:val="0"/>
                <w:bCs w:val="0"/>
                <w:kern w:val="0"/>
                <w:sz w:val="20"/>
                <w:szCs w:val="20"/>
                <w:lang w:val="de-DE" w:eastAsia="zh-CN" w:bidi="ar"/>
              </w:rPr>
              <w:t xml:space="preserve"> </w:t>
            </w:r>
            <w:r>
              <w:rPr>
                <w:rFonts w:hint="default" w:ascii="Calibri" w:hAnsi="Calibri" w:eastAsia="SimSun" w:cs="Calibri"/>
                <w:b w:val="0"/>
                <w:bCs w:val="0"/>
                <w:kern w:val="0"/>
                <w:sz w:val="20"/>
                <w:szCs w:val="20"/>
                <w:lang w:val="en-US" w:eastAsia="zh-CN" w:bidi="ar"/>
              </w:rPr>
              <w:t>/</w:t>
            </w:r>
            <w:r>
              <w:rPr>
                <w:rFonts w:hint="default" w:ascii="Calibri" w:hAnsi="Calibri" w:eastAsia="SimSun" w:cs="Calibri"/>
                <w:b w:val="0"/>
                <w:bCs w:val="0"/>
                <w:kern w:val="0"/>
                <w:sz w:val="20"/>
                <w:szCs w:val="20"/>
                <w:lang w:val="de-DE" w:eastAsia="zh-CN" w:bidi="ar"/>
              </w:rPr>
              <w:t xml:space="preserve"> </w:t>
            </w:r>
            <w:r>
              <w:rPr>
                <w:rFonts w:hint="default" w:ascii="Calibri" w:hAnsi="Calibri" w:eastAsia="SimSun" w:cs="Calibri"/>
                <w:b w:val="0"/>
                <w:bCs w:val="0"/>
                <w:kern w:val="0"/>
                <w:sz w:val="20"/>
                <w:szCs w:val="20"/>
                <w:lang w:val="en-US" w:eastAsia="zh-CN" w:bidi="ar"/>
              </w:rPr>
              <w:t xml:space="preserve">Nein-Antwort </w:t>
            </w:r>
            <w:r>
              <w:rPr>
                <w:rFonts w:hint="default" w:ascii="Calibri" w:hAnsi="Calibri" w:eastAsia="SimSun" w:cs="Calibri"/>
                <w:b w:val="0"/>
                <w:bCs w:val="0"/>
                <w:kern w:val="0"/>
                <w:sz w:val="20"/>
                <w:szCs w:val="20"/>
                <w:lang w:val="de-DE" w:eastAsia="zh-CN" w:bidi="ar"/>
              </w:rPr>
              <w:t>ausgeben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Schüler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de-DE" w:eastAsia="zh-CN" w:bidi="ar"/>
              </w:rPr>
              <w:t>Der Schüler denkt an eine auszugebende Nachricht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xml:space="preserve">- EEG-Gerät ist </w:t>
            </w:r>
            <w:r>
              <w:rPr>
                <w:rFonts w:hint="default" w:ascii="Calibri" w:hAnsi="Calibri" w:eastAsia="SimSun" w:cs="Calibri"/>
                <w:b w:val="0"/>
                <w:bCs w:val="0"/>
                <w:kern w:val="0"/>
                <w:sz w:val="20"/>
                <w:szCs w:val="20"/>
                <w:lang w:val="de-DE" w:eastAsia="zh-CN" w:bidi="ar"/>
              </w:rPr>
              <w:t>per Bluetooth verbunden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Ja/Nein-Modus ist aktiviert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 </w:t>
            </w:r>
            <w:r>
              <w:rPr>
                <w:rFonts w:hint="default" w:ascii="Calibri" w:hAnsi="Calibri" w:eastAsia="SimSun" w:cs="Calibri"/>
                <w:b w:val="0"/>
                <w:bCs w:val="0"/>
                <w:kern w:val="0"/>
                <w:sz w:val="20"/>
                <w:szCs w:val="20"/>
                <w:lang w:val="de-DE" w:eastAsia="zh-CN" w:bidi="ar"/>
              </w:rPr>
              <w:t>Antwort erschien in der Ausgabe</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Lehrpersonal stellt eine Ja/Nein-Frage</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Schüler denkt an "Ja" oder "Nein"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EEG-Gerät erfasst Gehirnsignale</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System analysiert Signale in Echtzeit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erkennt Ja oder Nein (85% Genauigkeit)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6. Antwort wird auf Bildschirm angezeigt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System kann Signal nicht eindeutig zuordnen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Fehlermeldung wird angezeigt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Schüler kann erneut versuchen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Sehr häufig (mehrmals pro Unterrichtsstunde)</w:t>
            </w:r>
          </w:p>
        </w:tc>
      </w:tr>
    </w:tbl>
    <w:p>
      <w:pPr>
        <w:numPr>
          <w:ilvl w:val="0"/>
          <w:numId w:val="0"/>
        </w:numPr>
        <w:ind w:leftChars="0"/>
        <w:jc w:val="both"/>
        <w:rPr>
          <w:rFonts w:hint="default"/>
          <w:sz w:val="20"/>
          <w:szCs w:val="20"/>
          <w:lang w:val="de-DE"/>
        </w:rPr>
      </w:pPr>
    </w:p>
    <w:p>
      <w:pPr>
        <w:pStyle w:val="3"/>
        <w:keepNext w:val="0"/>
        <w:keepLines w:val="0"/>
        <w:widowControl/>
        <w:suppressLineNumbers w:val="0"/>
        <w:outlineLvl w:val="9"/>
        <w:rPr>
          <w:rFonts w:hint="default" w:ascii="Calibri" w:hAnsi="Calibri" w:cs="Calibri"/>
          <w:b/>
          <w:bCs/>
          <w:sz w:val="20"/>
          <w:szCs w:val="20"/>
        </w:rPr>
      </w:pPr>
    </w:p>
    <w:p>
      <w:pPr>
        <w:pStyle w:val="3"/>
        <w:keepNext w:val="0"/>
        <w:keepLines w:val="0"/>
        <w:widowControl/>
        <w:suppressLineNumbers w:val="0"/>
        <w:outlineLvl w:val="9"/>
        <w:rPr>
          <w:rFonts w:hint="default" w:ascii="Calibri" w:hAnsi="Calibri" w:cs="Calibri"/>
          <w:b/>
          <w:bCs/>
          <w:sz w:val="20"/>
          <w:szCs w:val="20"/>
        </w:rPr>
      </w:pPr>
    </w:p>
    <w:p>
      <w:pPr>
        <w:pStyle w:val="3"/>
        <w:keepNext w:val="0"/>
        <w:keepLines w:val="0"/>
        <w:widowControl/>
        <w:suppressLineNumbers w:val="0"/>
        <w:rPr>
          <w:rFonts w:hint="default" w:ascii="Calibri" w:hAnsi="Calibri" w:cs="Calibri"/>
          <w:b/>
          <w:bCs/>
          <w:sz w:val="20"/>
          <w:szCs w:val="20"/>
          <w:lang w:val="de-DE"/>
        </w:rPr>
      </w:pPr>
      <w:r>
        <w:rPr>
          <w:rFonts w:hint="default" w:ascii="Calibri" w:hAnsi="Calibri" w:cs="Calibri"/>
          <w:b/>
          <w:bCs/>
          <w:sz w:val="20"/>
          <w:szCs w:val="20"/>
        </w:rPr>
        <w:t>Use-Case 2: Training durchführen</w:t>
      </w:r>
      <w:r>
        <w:rPr>
          <w:rFonts w:hint="default" w:ascii="Calibri" w:hAnsi="Calibri" w:cs="Calibri"/>
          <w:b/>
          <w:bCs/>
          <w:sz w:val="20"/>
          <w:szCs w:val="20"/>
          <w:lang w:val="de-DE"/>
        </w:rPr>
        <w:t xml:space="preserve"> und speichern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505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en-US" w:eastAsia="zh-CN" w:bidi="ar"/>
              </w:rPr>
              <w:t>Training durchführen</w:t>
            </w:r>
            <w:r>
              <w:rPr>
                <w:rFonts w:hint="default" w:ascii="Calibri" w:hAnsi="Calibri" w:eastAsia="SimSun" w:cs="Calibri"/>
                <w:b w:val="0"/>
                <w:bCs w:val="0"/>
                <w:kern w:val="0"/>
                <w:sz w:val="20"/>
                <w:szCs w:val="20"/>
                <w:lang w:val="de-DE" w:eastAsia="zh-CN" w:bidi="ar"/>
              </w:rPr>
              <w:t>und speichern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Schüler, Lehrpersonal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Das System lernt die individuellen Gehirnmuster des Schülers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EEG-Gerät ist korrekt angelegt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Nutzerprofil ist geladen oder neu erstellt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Trainingsdaten sind gespeichert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System kann Muster wiedererkennen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Trainingsmodus wird aktiviert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System zeigt Anweisung an (z.B. "Denke an JA")</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Schüler konzentriert sich auf den Begriff</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EEG-Gerät erfasst Gehirnsignale (10-15 Sekunden)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speichert Muster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6. Vorgang wird 5-10 Mal wiederholt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7. System validiert gelernte Muster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8. Trainingsdaten werden im Nutzerprofil gespeichert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de-DE" w:eastAsia="zh-CN" w:bidi="ar"/>
              </w:rPr>
              <w:t>Trainingsprozess schlägt fehl</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Training wird wiederholt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Bei wiederholtem Fehlschlag: Abbruch und Neustart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Selten (einmalig pro Nutzer)</w:t>
            </w:r>
          </w:p>
        </w:tc>
      </w:tr>
    </w:tbl>
    <w:p>
      <w:pPr>
        <w:numPr>
          <w:ilvl w:val="0"/>
          <w:numId w:val="0"/>
        </w:numPr>
        <w:ind w:leftChars="0"/>
        <w:jc w:val="both"/>
        <w:rPr>
          <w:rFonts w:hint="default" w:ascii="Calibri" w:hAnsi="Calibri" w:cs="Calibri"/>
          <w:b/>
          <w:bCs/>
          <w:sz w:val="20"/>
          <w:szCs w:val="20"/>
          <w:lang w:val="de-DE"/>
        </w:rPr>
      </w:pPr>
    </w:p>
    <w:p>
      <w:pPr>
        <w:pStyle w:val="3"/>
        <w:keepNext w:val="0"/>
        <w:keepLines w:val="0"/>
        <w:widowControl/>
        <w:suppressLineNumbers w:val="0"/>
        <w:rPr>
          <w:rFonts w:hint="default" w:ascii="Calibri" w:hAnsi="Calibri" w:cs="Calibri"/>
          <w:b/>
          <w:bCs/>
          <w:sz w:val="20"/>
          <w:szCs w:val="20"/>
        </w:rPr>
      </w:pPr>
      <w:r>
        <w:rPr>
          <w:rFonts w:hint="default" w:ascii="Calibri" w:hAnsi="Calibri" w:cs="Calibri"/>
          <w:b/>
          <w:bCs/>
          <w:sz w:val="20"/>
          <w:szCs w:val="20"/>
        </w:rPr>
        <w:t xml:space="preserve">Use-Case </w:t>
      </w:r>
      <w:r>
        <w:rPr>
          <w:rFonts w:hint="default" w:ascii="Calibri" w:hAnsi="Calibri" w:cs="Calibri"/>
          <w:b/>
          <w:bCs/>
          <w:sz w:val="20"/>
          <w:szCs w:val="20"/>
          <w:lang w:val="de-DE"/>
        </w:rPr>
        <w:t>3</w:t>
      </w:r>
      <w:r>
        <w:rPr>
          <w:rFonts w:hint="default" w:ascii="Calibri" w:hAnsi="Calibri" w:cs="Calibri"/>
          <w:b/>
          <w:bCs/>
          <w:sz w:val="20"/>
          <w:szCs w:val="20"/>
        </w:rPr>
        <w:t>: Nutzerprofil laden</w:t>
      </w:r>
    </w:p>
    <w:tbl>
      <w:tblPr>
        <w:tblStyle w:val="5"/>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49"/>
        <w:gridCol w:w="496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Attribut</w:t>
            </w:r>
          </w:p>
        </w:tc>
        <w:tc>
          <w:tcPr>
            <w:tcW w:w="0" w:type="auto"/>
            <w:shd w:val="clear" w:color="auto" w:fill="auto"/>
            <w:vAlign w:val="center"/>
          </w:tcPr>
          <w:p>
            <w:pPr>
              <w:keepNext w:val="0"/>
              <w:keepLines w:val="0"/>
              <w:widowControl/>
              <w:suppressLineNumbers w:val="0"/>
              <w:jc w:val="center"/>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Name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Nutzerprofil laden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Akteur</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lang w:val="de-DE"/>
              </w:rPr>
            </w:pPr>
            <w:r>
              <w:rPr>
                <w:rFonts w:hint="default" w:ascii="Calibri" w:hAnsi="Calibri" w:eastAsia="SimSun" w:cs="Calibri"/>
                <w:b w:val="0"/>
                <w:bCs w:val="0"/>
                <w:kern w:val="0"/>
                <w:sz w:val="20"/>
                <w:szCs w:val="20"/>
                <w:lang w:val="de-DE" w:eastAsia="zh-CN" w:bidi="ar"/>
              </w:rPr>
              <w:t>Schüler, Lehrpersonal</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Beschreibung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Gespeicherte Trainingsdaten eines Schülers werden geladen</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Vorbedingung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System ist gestartet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Nutzerprofil existiert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Nachbedingung</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Trainingsdaten sind geladen</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System ist einsatzbereit</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Standardablauf</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1. Lehrpersonal</w:t>
            </w:r>
            <w:r>
              <w:rPr>
                <w:rFonts w:hint="default" w:ascii="Calibri" w:hAnsi="Calibri" w:eastAsia="SimSun" w:cs="Calibri"/>
                <w:b w:val="0"/>
                <w:bCs w:val="0"/>
                <w:kern w:val="0"/>
                <w:sz w:val="20"/>
                <w:szCs w:val="20"/>
                <w:lang w:val="de-DE" w:eastAsia="zh-CN" w:bidi="ar"/>
              </w:rPr>
              <w:t xml:space="preserve"> oder Schüler</w:t>
            </w:r>
            <w:r>
              <w:rPr>
                <w:rFonts w:hint="default" w:ascii="Calibri" w:hAnsi="Calibri" w:eastAsia="SimSun" w:cs="Calibri"/>
                <w:b w:val="0"/>
                <w:bCs w:val="0"/>
                <w:kern w:val="0"/>
                <w:sz w:val="20"/>
                <w:szCs w:val="20"/>
                <w:lang w:val="en-US" w:eastAsia="zh-CN" w:bidi="ar"/>
              </w:rPr>
              <w:t xml:space="preserve"> öffnet Profilauswahl</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2. Schülername wird ausgewählt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3. System lädt Trainingsdaten aus Speicher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4. Bestätigung wird angezeigt</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5. System wechselt in Betriebsmodus</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Alternative</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 xml:space="preserve">Profil </w:t>
            </w:r>
            <w:r>
              <w:rPr>
                <w:rFonts w:hint="default" w:ascii="Calibri" w:hAnsi="Calibri" w:eastAsia="SimSun" w:cs="Calibri"/>
                <w:b w:val="0"/>
                <w:bCs w:val="0"/>
                <w:kern w:val="0"/>
                <w:sz w:val="20"/>
                <w:szCs w:val="20"/>
                <w:lang w:val="de-DE" w:eastAsia="zh-CN" w:bidi="ar"/>
              </w:rPr>
              <w:t xml:space="preserve">defekt </w:t>
            </w:r>
            <w:r>
              <w:rPr>
                <w:rFonts w:hint="default" w:ascii="Calibri" w:hAnsi="Calibri" w:eastAsia="SimSun" w:cs="Calibri"/>
                <w:b w:val="0"/>
                <w:bCs w:val="0"/>
                <w:kern w:val="0"/>
                <w:sz w:val="20"/>
                <w:szCs w:val="20"/>
                <w:lang w:val="en-US" w:eastAsia="zh-CN" w:bidi="ar"/>
              </w:rPr>
              <w:t>oder nicht lesbar</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Fehlermeldung</w:t>
            </w:r>
            <w:r>
              <w:rPr>
                <w:rFonts w:hint="default" w:ascii="Calibri" w:hAnsi="Calibri" w:eastAsia="SimSun" w:cs="Calibri"/>
                <w:b w:val="0"/>
                <w:bCs w:val="0"/>
                <w:kern w:val="0"/>
                <w:sz w:val="20"/>
                <w:szCs w:val="20"/>
                <w:lang w:val="en-US" w:eastAsia="zh-CN" w:bidi="ar"/>
              </w:rPr>
              <w:br w:type="textWrapping"/>
            </w:r>
            <w:r>
              <w:rPr>
                <w:rFonts w:hint="default" w:ascii="Calibri" w:hAnsi="Calibri" w:eastAsia="SimSun" w:cs="Calibri"/>
                <w:b w:val="0"/>
                <w:bCs w:val="0"/>
                <w:kern w:val="0"/>
                <w:sz w:val="20"/>
                <w:szCs w:val="20"/>
                <w:lang w:val="en-US" w:eastAsia="zh-CN" w:bidi="ar"/>
              </w:rPr>
              <w:t>- Neues Training erforderlich</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Style w:val="10"/>
                <w:rFonts w:hint="default" w:ascii="Calibri" w:hAnsi="Calibri" w:eastAsia="SimSun" w:cs="Calibri"/>
                <w:b w:val="0"/>
                <w:bCs w:val="0"/>
                <w:kern w:val="0"/>
                <w:sz w:val="20"/>
                <w:szCs w:val="20"/>
                <w:lang w:val="en-US" w:eastAsia="zh-CN" w:bidi="ar"/>
              </w:rPr>
              <w:t>Häufigkeit</w:t>
            </w:r>
          </w:p>
        </w:tc>
        <w:tc>
          <w:tcPr>
            <w:tcW w:w="0" w:type="auto"/>
            <w:shd w:val="clear" w:color="auto" w:fill="auto"/>
            <w:vAlign w:val="center"/>
          </w:tcPr>
          <w:p>
            <w:pPr>
              <w:keepNext w:val="0"/>
              <w:keepLines w:val="0"/>
              <w:widowControl/>
              <w:suppressLineNumbers w:val="0"/>
              <w:jc w:val="left"/>
              <w:rPr>
                <w:rFonts w:hint="default" w:ascii="Calibri" w:hAnsi="Calibri" w:cs="Calibri"/>
                <w:b w:val="0"/>
                <w:bCs w:val="0"/>
                <w:sz w:val="20"/>
                <w:szCs w:val="20"/>
              </w:rPr>
            </w:pPr>
            <w:r>
              <w:rPr>
                <w:rFonts w:hint="default" w:ascii="Calibri" w:hAnsi="Calibri" w:eastAsia="SimSun" w:cs="Calibri"/>
                <w:b w:val="0"/>
                <w:bCs w:val="0"/>
                <w:kern w:val="0"/>
                <w:sz w:val="20"/>
                <w:szCs w:val="20"/>
                <w:lang w:val="en-US" w:eastAsia="zh-CN" w:bidi="ar"/>
              </w:rPr>
              <w:t>Häufig (bei jeder Nutzung)</w:t>
            </w:r>
          </w:p>
        </w:tc>
      </w:tr>
    </w:tbl>
    <w:p>
      <w:pPr>
        <w:numPr>
          <w:ilvl w:val="0"/>
          <w:numId w:val="0"/>
        </w:numPr>
        <w:ind w:leftChars="0"/>
        <w:jc w:val="both"/>
        <w:rPr>
          <w:rFonts w:hint="default" w:ascii="Calibri" w:hAnsi="Calibri" w:cs="Calibri"/>
          <w:b/>
          <w:bCs/>
          <w:sz w:val="20"/>
          <w:szCs w:val="20"/>
          <w:lang w:val="de-DE"/>
        </w:rPr>
      </w:pPr>
    </w:p>
    <w:p>
      <w:pPr>
        <w:numPr>
          <w:ilvl w:val="0"/>
          <w:numId w:val="0"/>
        </w:numPr>
        <w:ind w:leftChars="0"/>
        <w:jc w:val="both"/>
        <w:rPr>
          <w:rFonts w:hint="default" w:ascii="Calibri" w:hAnsi="Calibri" w:cs="Calibri"/>
          <w:b/>
          <w:bCs/>
          <w:sz w:val="22"/>
          <w:szCs w:val="22"/>
          <w:lang w:val="de-DE"/>
        </w:rPr>
      </w:pPr>
    </w:p>
    <w:p>
      <w:pPr>
        <w:numPr>
          <w:ilvl w:val="0"/>
          <w:numId w:val="0"/>
        </w:numPr>
        <w:ind w:leftChars="0"/>
        <w:jc w:val="both"/>
        <w:rPr>
          <w:rFonts w:hint="default" w:ascii="Calibri" w:hAnsi="Calibri" w:cs="Calibri"/>
          <w:b/>
          <w:bCs/>
          <w:sz w:val="22"/>
          <w:szCs w:val="22"/>
          <w:lang w:val="de-DE"/>
        </w:rPr>
      </w:pPr>
    </w:p>
    <w:p>
      <w:pPr>
        <w:numPr>
          <w:ilvl w:val="0"/>
          <w:numId w:val="0"/>
        </w:numPr>
        <w:ind w:leftChars="0"/>
        <w:jc w:val="both"/>
        <w:rPr>
          <w:rFonts w:hint="default" w:ascii="Calibri" w:hAnsi="Calibri" w:cs="Calibri"/>
          <w:b/>
          <w:bCs/>
          <w:sz w:val="22"/>
          <w:szCs w:val="22"/>
          <w:lang w:val="de-DE"/>
        </w:rPr>
      </w:pPr>
    </w:p>
    <w:p>
      <w:pPr>
        <w:pStyle w:val="2"/>
        <w:keepNext w:val="0"/>
        <w:keepLines w:val="0"/>
        <w:widowControl/>
        <w:numPr>
          <w:ilvl w:val="0"/>
          <w:numId w:val="1"/>
        </w:numPr>
        <w:suppressLineNumbers w:val="0"/>
        <w:ind w:left="0" w:leftChars="0" w:firstLine="0" w:firstLineChars="0"/>
        <w:rPr>
          <w:rFonts w:hint="default" w:ascii="Calibri" w:hAnsi="Calibri" w:cs="Calibri"/>
          <w:b w:val="0"/>
          <w:bCs w:val="0"/>
          <w:sz w:val="28"/>
          <w:szCs w:val="28"/>
          <w:lang w:val="de-DE"/>
        </w:rPr>
      </w:pPr>
      <w:r>
        <w:rPr>
          <w:rFonts w:hint="default" w:ascii="Calibri" w:hAnsi="Calibri" w:cs="Calibri"/>
          <w:b w:val="0"/>
          <w:bCs w:val="0"/>
          <w:sz w:val="28"/>
          <w:szCs w:val="28"/>
          <w:lang w:val="de-DE"/>
        </w:rPr>
        <w:t>Projektplan (Gant-Diagramm)</w:t>
      </w:r>
    </w:p>
    <w:p>
      <w:pPr>
        <w:pStyle w:val="2"/>
        <w:keepNext w:val="0"/>
        <w:keepLines w:val="0"/>
        <w:widowControl/>
        <w:numPr>
          <w:ilvl w:val="0"/>
          <w:numId w:val="0"/>
        </w:numPr>
        <w:suppressLineNumbers w:val="0"/>
        <w:ind w:leftChars="0"/>
        <w:outlineLvl w:val="1"/>
        <w:rPr>
          <w:rFonts w:hint="default" w:ascii="Calibri" w:hAnsi="Calibri" w:cs="Calibri"/>
          <w:b w:val="0"/>
          <w:bCs w:val="0"/>
          <w:sz w:val="20"/>
          <w:szCs w:val="20"/>
          <w:lang w:val="de-DE"/>
        </w:rPr>
      </w:pPr>
      <w:r>
        <w:rPr>
          <w:rFonts w:hint="default" w:ascii="Calibri" w:hAnsi="Calibri" w:cs="Calibri"/>
          <w:b w:val="0"/>
          <w:bCs w:val="0"/>
          <w:sz w:val="20"/>
          <w:szCs w:val="20"/>
          <w:lang w:val="de-DE"/>
        </w:rPr>
        <w:t>Wird im Github-Repository geupdatet und steht zur Verfügung unter:</w:t>
      </w:r>
    </w:p>
    <w:p>
      <w:pPr>
        <w:rPr>
          <w:rFonts w:hint="default"/>
          <w:lang w:val="de-DE"/>
        </w:rPr>
      </w:pPr>
      <w:r>
        <w:rPr>
          <w:rFonts w:hint="default" w:ascii="Calibri" w:hAnsi="Calibri" w:cs="Calibri"/>
          <w:b w:val="0"/>
          <w:bCs w:val="0"/>
          <w:sz w:val="20"/>
          <w:szCs w:val="20"/>
          <w:lang w:val="de-DE"/>
        </w:rPr>
        <w:t>Lastenheft -&gt; AbschlussGant.xlsx</w:t>
      </w:r>
    </w:p>
    <w:p>
      <w:pPr>
        <w:pStyle w:val="2"/>
        <w:keepNext w:val="0"/>
        <w:keepLines w:val="0"/>
        <w:widowControl/>
        <w:suppressLineNumbers w:val="0"/>
        <w:rPr>
          <w:rFonts w:hint="default" w:ascii="Calibri" w:hAnsi="Calibri" w:cs="Calibri"/>
          <w:b w:val="0"/>
          <w:bCs w:val="0"/>
          <w:sz w:val="28"/>
          <w:szCs w:val="28"/>
        </w:rPr>
      </w:pPr>
      <w:r>
        <w:rPr>
          <w:rFonts w:hint="default" w:ascii="Calibri" w:hAnsi="Calibri" w:cs="Calibri"/>
          <w:b w:val="0"/>
          <w:bCs w:val="0"/>
          <w:sz w:val="28"/>
          <w:szCs w:val="28"/>
        </w:rPr>
        <w:t>7. Produktumgebung</w:t>
      </w:r>
    </w:p>
    <w:p>
      <w:pPr>
        <w:pStyle w:val="9"/>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Die Software wird auf einem Windows-PC betrieben und ermöglicht sowohl die Echtzeitanalyse der EEG-Daten als auch deren Anzeige über eine grafische Benutzeroberfläche. Die EEG-Daten werden mit dem tragbaren Muse 2 Headband erfasst, das über Bluetooth Low Energy (BLE) eine kabellose Verbindung zum Computer herstellt. </w:t>
      </w:r>
    </w:p>
    <w:p>
      <w:pPr>
        <w:pStyle w:val="9"/>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Das Headband verfügt über vier EEG-Kanäle (TP9, AF7, AF8, TP10) und bietet eine Akkulaufzeit von etwa 10 Stunden bei einer Abtastrate von 256 Hz. </w:t>
      </w:r>
    </w:p>
    <w:p>
      <w:pPr>
        <w:pStyle w:val="9"/>
        <w:keepNext w:val="0"/>
        <w:keepLines w:val="0"/>
        <w:widowControl/>
        <w:suppressLineNumbers w:val="0"/>
        <w:rPr>
          <w:rFonts w:hint="default" w:ascii="Calibri" w:hAnsi="Calibri" w:cs="Calibri"/>
          <w:sz w:val="20"/>
          <w:szCs w:val="20"/>
        </w:rPr>
      </w:pPr>
      <w:r>
        <w:rPr>
          <w:rFonts w:hint="default" w:ascii="Calibri" w:hAnsi="Calibri" w:cs="Calibri"/>
          <w:sz w:val="20"/>
          <w:szCs w:val="20"/>
        </w:rPr>
        <w:t xml:space="preserve">Die Benutzeroberfläche wird in C# unter Verwendung von WPF umgesetzt, um eine moderne und barrierefreie Bedienung zu gewährleisten. Die Verarbeitung der EEG-Daten, einschließlich Signalfilterung und Machine-Learning-Analyse, erfolgt in Python. </w:t>
      </w:r>
    </w:p>
    <w:p>
      <w:pPr>
        <w:numPr>
          <w:ilvl w:val="0"/>
          <w:numId w:val="2"/>
        </w:numPr>
        <w:ind w:leftChars="0"/>
        <w:jc w:val="both"/>
        <w:rPr>
          <w:rFonts w:hint="default" w:ascii="Calibri" w:hAnsi="Calibri" w:cs="Calibri"/>
          <w:b w:val="0"/>
          <w:bCs w:val="0"/>
          <w:sz w:val="28"/>
          <w:szCs w:val="28"/>
          <w:lang w:val="de-DE"/>
        </w:rPr>
      </w:pPr>
      <w:r>
        <w:rPr>
          <w:rStyle w:val="10"/>
          <w:rFonts w:hint="default" w:ascii="Calibri" w:hAnsi="Calibri" w:eastAsia="SimSun" w:cs="Calibri"/>
          <w:b w:val="0"/>
          <w:bCs w:val="0"/>
          <w:sz w:val="28"/>
          <w:szCs w:val="28"/>
        </w:rPr>
        <w:t>Skizze von GUI oder Webseite</w:t>
      </w:r>
    </w:p>
    <w:p>
      <w:pPr>
        <w:numPr>
          <w:ilvl w:val="0"/>
          <w:numId w:val="0"/>
        </w:numPr>
        <w:jc w:val="both"/>
        <w:rPr>
          <w:rStyle w:val="10"/>
          <w:rFonts w:hint="default" w:ascii="Calibri" w:hAnsi="Calibri" w:eastAsia="SimSun" w:cs="Calibri"/>
          <w:b w:val="0"/>
          <w:bCs w:val="0"/>
          <w:sz w:val="36"/>
          <w:szCs w:val="36"/>
        </w:rPr>
      </w:pPr>
      <w:r>
        <w:drawing>
          <wp:anchor distT="0" distB="0" distL="114300" distR="114300" simplePos="0" relativeHeight="251661312" behindDoc="1" locked="0" layoutInCell="1" allowOverlap="1">
            <wp:simplePos x="0" y="0"/>
            <wp:positionH relativeFrom="column">
              <wp:posOffset>849630</wp:posOffset>
            </wp:positionH>
            <wp:positionV relativeFrom="paragraph">
              <wp:posOffset>63500</wp:posOffset>
            </wp:positionV>
            <wp:extent cx="3617595" cy="5480685"/>
            <wp:effectExtent l="0" t="0" r="1905" b="571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617595" cy="5480685"/>
                    </a:xfrm>
                    <a:prstGeom prst="rect">
                      <a:avLst/>
                    </a:prstGeom>
                    <a:noFill/>
                    <a:ln>
                      <a:noFill/>
                    </a:ln>
                  </pic:spPr>
                </pic:pic>
              </a:graphicData>
            </a:graphic>
          </wp:anchor>
        </w:drawing>
      </w: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0"/>
        </w:numPr>
        <w:jc w:val="both"/>
        <w:rPr>
          <w:rStyle w:val="10"/>
          <w:rFonts w:hint="default" w:ascii="Calibri" w:hAnsi="Calibri" w:eastAsia="SimSun" w:cs="Calibri"/>
          <w:b w:val="0"/>
          <w:bCs w:val="0"/>
          <w:sz w:val="36"/>
          <w:szCs w:val="36"/>
          <w:lang w:val="de-DE"/>
        </w:rPr>
      </w:pPr>
    </w:p>
    <w:p>
      <w:pPr>
        <w:numPr>
          <w:ilvl w:val="0"/>
          <w:numId w:val="2"/>
        </w:numPr>
        <w:ind w:left="0" w:leftChars="0" w:firstLine="0" w:firstLineChars="0"/>
        <w:jc w:val="both"/>
        <w:rPr>
          <w:rStyle w:val="10"/>
          <w:rFonts w:hint="default" w:ascii="Calibri" w:hAnsi="Calibri" w:eastAsia="SimSun" w:cs="Calibri"/>
          <w:b w:val="0"/>
          <w:bCs w:val="0"/>
          <w:sz w:val="28"/>
          <w:szCs w:val="28"/>
          <w:lang w:val="de-DE"/>
        </w:rPr>
      </w:pPr>
      <w:r>
        <w:rPr>
          <w:rStyle w:val="10"/>
          <w:rFonts w:hint="default" w:ascii="Calibri" w:hAnsi="Calibri" w:eastAsia="SimSun" w:cs="Calibri"/>
          <w:b w:val="0"/>
          <w:bCs w:val="0"/>
          <w:sz w:val="28"/>
          <w:szCs w:val="28"/>
          <w:lang w:val="de-DE"/>
        </w:rPr>
        <w:t>DB-Entwurf</w:t>
      </w:r>
    </w:p>
    <w:p>
      <w:pPr>
        <w:numPr>
          <w:ilvl w:val="0"/>
          <w:numId w:val="0"/>
        </w:numPr>
        <w:ind w:leftChars="0"/>
        <w:jc w:val="both"/>
      </w:pPr>
      <w:r>
        <w:drawing>
          <wp:inline distT="0" distB="0" distL="114300" distR="114300">
            <wp:extent cx="5272405" cy="3625850"/>
            <wp:effectExtent l="0" t="0" r="4445"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272405" cy="3625850"/>
                    </a:xfrm>
                    <a:prstGeom prst="rect">
                      <a:avLst/>
                    </a:prstGeom>
                    <a:noFill/>
                    <a:ln>
                      <a:noFill/>
                    </a:ln>
                  </pic:spPr>
                </pic:pic>
              </a:graphicData>
            </a:graphic>
          </wp:inline>
        </w:drawing>
      </w: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0"/>
        </w:numPr>
        <w:ind w:leftChars="0"/>
        <w:jc w:val="both"/>
        <w:rPr>
          <w:sz w:val="28"/>
          <w:szCs w:val="28"/>
        </w:rPr>
      </w:pPr>
    </w:p>
    <w:p>
      <w:pPr>
        <w:numPr>
          <w:ilvl w:val="0"/>
          <w:numId w:val="2"/>
        </w:numPr>
        <w:ind w:left="0" w:leftChars="0" w:firstLine="0" w:firstLineChars="0"/>
        <w:jc w:val="both"/>
        <w:rPr>
          <w:rFonts w:hint="default"/>
          <w:sz w:val="28"/>
          <w:szCs w:val="28"/>
          <w:lang w:val="de-DE"/>
        </w:rPr>
      </w:pPr>
      <w:r>
        <w:rPr>
          <w:rFonts w:hint="default"/>
          <w:sz w:val="28"/>
          <w:szCs w:val="28"/>
          <w:lang w:val="de-DE"/>
        </w:rPr>
        <w:t>Link zu einem gehosteten Git-Repository</w:t>
      </w:r>
    </w:p>
    <w:p>
      <w:pPr>
        <w:numPr>
          <w:ilvl w:val="0"/>
          <w:numId w:val="0"/>
        </w:numPr>
        <w:pBdr>
          <w:bottom w:val="single" w:color="auto" w:sz="4" w:space="0"/>
        </w:pBdr>
        <w:ind w:leftChars="0"/>
        <w:jc w:val="both"/>
        <w:rPr>
          <w:rFonts w:hint="default"/>
          <w:sz w:val="36"/>
          <w:szCs w:val="36"/>
          <w:lang w:val="de-DE"/>
        </w:rPr>
      </w:pPr>
    </w:p>
    <w:p>
      <w:pPr>
        <w:numPr>
          <w:ilvl w:val="0"/>
          <w:numId w:val="0"/>
        </w:numPr>
        <w:pBdr>
          <w:bottom w:val="single" w:color="auto" w:sz="4" w:space="0"/>
        </w:pBdr>
        <w:ind w:leftChars="0"/>
        <w:jc w:val="both"/>
        <w:rPr>
          <w:rFonts w:hint="default"/>
          <w:sz w:val="20"/>
          <w:szCs w:val="20"/>
          <w:lang w:val="de-DE"/>
        </w:rPr>
      </w:pPr>
      <w:r>
        <w:rPr>
          <w:rFonts w:hint="default"/>
          <w:sz w:val="20"/>
          <w:szCs w:val="20"/>
          <w:lang w:val="de-DE"/>
        </w:rPr>
        <w:t>Link:</w:t>
      </w:r>
    </w:p>
    <w:p>
      <w:pPr>
        <w:numPr>
          <w:ilvl w:val="0"/>
          <w:numId w:val="0"/>
        </w:numPr>
        <w:pBdr>
          <w:bottom w:val="single" w:color="auto" w:sz="4" w:space="0"/>
        </w:pBd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r>
        <w:rPr>
          <w:rFonts w:hint="default"/>
          <w:sz w:val="20"/>
          <w:szCs w:val="20"/>
          <w:lang w:val="de-DE"/>
        </w:rPr>
        <w:fldChar w:fldCharType="begin"/>
      </w:r>
      <w:r>
        <w:rPr>
          <w:rFonts w:hint="default"/>
          <w:sz w:val="20"/>
          <w:szCs w:val="20"/>
          <w:lang w:val="de-DE"/>
        </w:rPr>
        <w:instrText xml:space="preserve"> HYPERLINK "https://github.com/Rollo142/Abschlussprojekt2026.git" </w:instrText>
      </w:r>
      <w:r>
        <w:rPr>
          <w:rFonts w:hint="default"/>
          <w:sz w:val="20"/>
          <w:szCs w:val="20"/>
          <w:lang w:val="de-DE"/>
        </w:rPr>
        <w:fldChar w:fldCharType="separate"/>
      </w:r>
      <w:r>
        <w:rPr>
          <w:rStyle w:val="8"/>
          <w:rFonts w:hint="default"/>
          <w:sz w:val="20"/>
          <w:szCs w:val="20"/>
          <w:lang w:val="de-DE"/>
        </w:rPr>
        <w:t>https://github.com/Rollo142/Abschlussprojekt2026.git</w:t>
      </w:r>
      <w:r>
        <w:rPr>
          <w:rFonts w:hint="default"/>
          <w:sz w:val="20"/>
          <w:szCs w:val="20"/>
          <w:lang w:val="de-DE"/>
        </w:rPr>
        <w:fldChar w:fldCharType="end"/>
      </w:r>
    </w:p>
    <w:p>
      <w:pPr>
        <w:numPr>
          <w:ilvl w:val="0"/>
          <w:numId w:val="0"/>
        </w:numPr>
        <w:pBdr>
          <w:bottom w:val="single" w:color="auto" w:sz="4" w:space="0"/>
        </w:pBd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2"/>
        </w:numPr>
        <w:ind w:left="0" w:leftChars="0" w:firstLine="0" w:firstLineChars="0"/>
        <w:jc w:val="both"/>
        <w:rPr>
          <w:rFonts w:hint="default"/>
          <w:sz w:val="28"/>
          <w:szCs w:val="28"/>
          <w:lang w:val="de-DE"/>
        </w:rPr>
      </w:pPr>
      <w:r>
        <w:rPr>
          <w:rFonts w:hint="default"/>
          <w:sz w:val="28"/>
          <w:szCs w:val="28"/>
          <w:lang w:val="de-DE"/>
        </w:rPr>
        <w:t>Testfall</w:t>
      </w:r>
    </w:p>
    <w:p>
      <w:pPr>
        <w:numPr>
          <w:numId w:val="0"/>
        </w:numPr>
        <w:jc w:val="both"/>
        <w:rPr>
          <w:rFonts w:hint="default"/>
          <w:sz w:val="28"/>
          <w:szCs w:val="28"/>
          <w:lang w:val="de-DE"/>
        </w:rPr>
      </w:pPr>
    </w:p>
    <w:p>
      <w:pPr>
        <w:numPr>
          <w:numId w:val="0"/>
        </w:numPr>
        <w:jc w:val="both"/>
        <w:rPr>
          <w:rFonts w:hint="default"/>
          <w:sz w:val="28"/>
          <w:szCs w:val="28"/>
          <w:lang w:val="de-DE"/>
        </w:rPr>
      </w:pPr>
      <w:r>
        <w:rPr>
          <w:rFonts w:hint="default"/>
          <w:sz w:val="28"/>
          <w:szCs w:val="28"/>
          <w:lang w:val="de-DE"/>
        </w:rPr>
        <w:t>IDT01</w:t>
      </w:r>
    </w:p>
    <w:p>
      <w:pPr>
        <w:numPr>
          <w:ilvl w:val="0"/>
          <w:numId w:val="0"/>
        </w:numPr>
        <w:ind w:leftChars="0"/>
        <w:jc w:val="both"/>
        <w:rPr>
          <w:rFonts w:hint="default"/>
          <w:sz w:val="20"/>
          <w:szCs w:val="20"/>
          <w:u w:val="single"/>
          <w:lang w:val="de-DE"/>
        </w:rPr>
      </w:pPr>
      <w:r>
        <w:rPr>
          <w:rFonts w:hint="default"/>
          <w:sz w:val="20"/>
          <w:szCs w:val="20"/>
          <w:u w:val="single"/>
          <w:lang w:val="de-DE"/>
        </w:rPr>
        <w:t>Ja/Nein-Funktion funktioniert in &gt; 85% der Fälle</w:t>
      </w:r>
    </w:p>
    <w:p>
      <w:pPr>
        <w:numPr>
          <w:ilvl w:val="0"/>
          <w:numId w:val="0"/>
        </w:numPr>
        <w:ind w:leftChars="0"/>
        <w:jc w:val="both"/>
        <w:rPr>
          <w:rFonts w:hint="default"/>
          <w:sz w:val="20"/>
          <w:szCs w:val="20"/>
          <w:lang w:val="de-DE"/>
        </w:rPr>
      </w:pPr>
      <w:r>
        <w:rPr>
          <w:rFonts w:hint="default"/>
          <w:sz w:val="20"/>
          <w:szCs w:val="20"/>
          <w:lang w:val="de-DE"/>
        </w:rPr>
        <w:t>Beschreibung:</w:t>
      </w:r>
      <w:r>
        <w:rPr>
          <w:rFonts w:hint="default"/>
          <w:sz w:val="20"/>
          <w:szCs w:val="20"/>
          <w:lang w:val="de-DE"/>
        </w:rPr>
        <w:tab/>
        <w:t>Nutzer benutzt Ja/Nein Funktion um zu kommunizieren</w:t>
      </w:r>
    </w:p>
    <w:p>
      <w:pPr>
        <w:numPr>
          <w:ilvl w:val="0"/>
          <w:numId w:val="0"/>
        </w:numPr>
        <w:ind w:leftChars="0"/>
        <w:jc w:val="both"/>
        <w:rPr>
          <w:rFonts w:hint="default"/>
          <w:sz w:val="20"/>
          <w:szCs w:val="20"/>
          <w:lang w:val="de-DE"/>
        </w:rPr>
      </w:pPr>
      <w:r>
        <w:rPr>
          <w:rFonts w:hint="default"/>
          <w:sz w:val="20"/>
          <w:szCs w:val="20"/>
          <w:lang w:val="de-DE"/>
        </w:rPr>
        <w:t>Vorbedingung:</w:t>
      </w:r>
      <w:r>
        <w:rPr>
          <w:rFonts w:hint="default"/>
          <w:sz w:val="20"/>
          <w:szCs w:val="20"/>
          <w:lang w:val="de-DE"/>
        </w:rPr>
        <w:tab/>
        <w:t>Das Muse2 EEG ist angeschaltet und Software ist angeschaltet</w:t>
      </w:r>
    </w:p>
    <w:p>
      <w:pPr>
        <w:numPr>
          <w:ilvl w:val="0"/>
          <w:numId w:val="0"/>
        </w:numPr>
        <w:ind w:leftChars="0"/>
        <w:jc w:val="both"/>
        <w:rPr>
          <w:rFonts w:hint="default"/>
          <w:sz w:val="20"/>
          <w:szCs w:val="20"/>
          <w:lang w:val="de-DE"/>
        </w:rPr>
      </w:pPr>
      <w:r>
        <w:rPr>
          <w:rFonts w:hint="default"/>
          <w:sz w:val="20"/>
          <w:szCs w:val="20"/>
          <w:lang w:val="de-DE"/>
        </w:rPr>
        <w:t>Testschritte:</w:t>
      </w:r>
      <w:r>
        <w:rPr>
          <w:rFonts w:hint="default"/>
          <w:sz w:val="20"/>
          <w:szCs w:val="20"/>
          <w:lang w:val="de-DE"/>
        </w:rPr>
        <w:tab/>
        <w:t>1. Muse2 aufsetzten</w:t>
      </w:r>
    </w:p>
    <w:p>
      <w:pPr>
        <w:numPr>
          <w:ilvl w:val="0"/>
          <w:numId w:val="3"/>
        </w:numPr>
        <w:ind w:left="1440" w:leftChars="0" w:firstLine="0" w:firstLineChars="0"/>
        <w:jc w:val="both"/>
        <w:rPr>
          <w:rFonts w:hint="default"/>
          <w:sz w:val="20"/>
          <w:szCs w:val="20"/>
          <w:lang w:val="de-DE"/>
        </w:rPr>
      </w:pPr>
      <w:r>
        <w:rPr>
          <w:rFonts w:hint="default"/>
          <w:sz w:val="20"/>
          <w:szCs w:val="20"/>
          <w:lang w:val="de-DE"/>
        </w:rPr>
        <w:t>Ja / Nein Modus starten</w:t>
      </w:r>
    </w:p>
    <w:p>
      <w:pPr>
        <w:numPr>
          <w:ilvl w:val="0"/>
          <w:numId w:val="3"/>
        </w:numPr>
        <w:ind w:left="1440" w:leftChars="0" w:firstLine="0" w:firstLineChars="0"/>
        <w:jc w:val="both"/>
        <w:rPr>
          <w:rFonts w:hint="default"/>
          <w:sz w:val="20"/>
          <w:szCs w:val="20"/>
          <w:lang w:val="de-DE"/>
        </w:rPr>
      </w:pPr>
      <w:r>
        <w:rPr>
          <w:rFonts w:hint="default"/>
          <w:sz w:val="20"/>
          <w:szCs w:val="20"/>
          <w:lang w:val="de-DE"/>
        </w:rPr>
        <w:t>Gehirnmuster aufzeichnen</w:t>
      </w:r>
    </w:p>
    <w:p>
      <w:pPr>
        <w:numPr>
          <w:ilvl w:val="0"/>
          <w:numId w:val="3"/>
        </w:numPr>
        <w:ind w:left="1440" w:leftChars="0" w:firstLine="0" w:firstLineChars="0"/>
        <w:jc w:val="both"/>
        <w:rPr>
          <w:rFonts w:hint="default"/>
          <w:sz w:val="20"/>
          <w:szCs w:val="20"/>
          <w:lang w:val="de-DE"/>
        </w:rPr>
      </w:pPr>
      <w:r>
        <w:rPr>
          <w:rFonts w:hint="default"/>
          <w:sz w:val="20"/>
          <w:szCs w:val="20"/>
          <w:lang w:val="de-DE"/>
        </w:rPr>
        <w:t>Daten an Neat-Algorithmus weitergeben</w:t>
      </w:r>
    </w:p>
    <w:p>
      <w:pPr>
        <w:numPr>
          <w:ilvl w:val="0"/>
          <w:numId w:val="3"/>
        </w:numPr>
        <w:ind w:left="1440" w:leftChars="0" w:firstLine="0" w:firstLineChars="0"/>
        <w:jc w:val="both"/>
        <w:rPr>
          <w:rFonts w:hint="default"/>
          <w:sz w:val="20"/>
          <w:szCs w:val="20"/>
          <w:lang w:val="de-DE"/>
        </w:rPr>
      </w:pPr>
      <w:r>
        <w:rPr>
          <w:rFonts w:hint="default"/>
          <w:sz w:val="20"/>
          <w:szCs w:val="20"/>
          <w:lang w:val="de-DE"/>
        </w:rPr>
        <w:t>Testen ob die Software verschiedene Gehirnmuster erkennt</w:t>
      </w:r>
    </w:p>
    <w:p>
      <w:pPr>
        <w:numPr>
          <w:numId w:val="0"/>
        </w:numPr>
        <w:jc w:val="both"/>
        <w:rPr>
          <w:rFonts w:hint="default"/>
          <w:sz w:val="20"/>
          <w:szCs w:val="20"/>
          <w:lang w:val="de-DE"/>
        </w:rPr>
      </w:pPr>
    </w:p>
    <w:p>
      <w:pPr>
        <w:numPr>
          <w:numId w:val="0"/>
        </w:numPr>
        <w:jc w:val="both"/>
        <w:rPr>
          <w:rFonts w:hint="default"/>
          <w:sz w:val="20"/>
          <w:szCs w:val="20"/>
          <w:lang w:val="de-DE"/>
        </w:rPr>
      </w:pPr>
      <w:r>
        <w:rPr>
          <w:rFonts w:hint="default"/>
          <w:sz w:val="20"/>
          <w:szCs w:val="20"/>
          <w:lang w:val="de-DE"/>
        </w:rPr>
        <w:t>Erwartetes Resultat:</w:t>
      </w:r>
    </w:p>
    <w:p>
      <w:pPr>
        <w:numPr>
          <w:numId w:val="0"/>
        </w:numPr>
        <w:jc w:val="both"/>
        <w:rPr>
          <w:rFonts w:hint="default"/>
          <w:sz w:val="20"/>
          <w:szCs w:val="20"/>
          <w:lang w:val="de-DE"/>
        </w:rPr>
      </w:pPr>
      <w:r>
        <w:rPr>
          <w:rFonts w:hint="default"/>
          <w:sz w:val="20"/>
          <w:szCs w:val="20"/>
          <w:lang w:val="de-DE"/>
        </w:rPr>
        <w:tab/>
        <w:t/>
      </w:r>
      <w:r>
        <w:rPr>
          <w:rFonts w:hint="default"/>
          <w:sz w:val="20"/>
          <w:szCs w:val="20"/>
          <w:lang w:val="de-DE"/>
        </w:rPr>
        <w:tab/>
        <w:t>Software erkennt Ja / Nein zu 85%</w:t>
      </w:r>
    </w:p>
    <w:p>
      <w:pPr>
        <w:numPr>
          <w:numId w:val="0"/>
        </w:numPr>
        <w:jc w:val="both"/>
        <w:rPr>
          <w:rFonts w:hint="default"/>
          <w:sz w:val="20"/>
          <w:szCs w:val="20"/>
          <w:lang w:val="de-DE"/>
        </w:rPr>
      </w:pPr>
    </w:p>
    <w:p>
      <w:pPr>
        <w:numPr>
          <w:numId w:val="0"/>
        </w:numPr>
        <w:jc w:val="both"/>
        <w:rPr>
          <w:rFonts w:hint="default"/>
          <w:sz w:val="20"/>
          <w:szCs w:val="20"/>
          <w:lang w:val="de-DE"/>
        </w:rPr>
      </w:pPr>
    </w:p>
    <w:p>
      <w:pPr>
        <w:numPr>
          <w:numId w:val="0"/>
        </w:numPr>
        <w:jc w:val="both"/>
        <w:rPr>
          <w:rFonts w:hint="default"/>
          <w:sz w:val="20"/>
          <w:szCs w:val="20"/>
          <w:lang w:val="de-DE"/>
        </w:rPr>
      </w:pPr>
    </w:p>
    <w:p>
      <w:pPr>
        <w:numPr>
          <w:numId w:val="0"/>
        </w:numPr>
        <w:jc w:val="both"/>
        <w:rPr>
          <w:rFonts w:hint="default"/>
          <w:sz w:val="20"/>
          <w:szCs w:val="20"/>
          <w:lang w:val="de-DE"/>
        </w:rPr>
      </w:pPr>
    </w:p>
    <w:p>
      <w:pPr>
        <w:numPr>
          <w:numId w:val="0"/>
        </w:numPr>
        <w:jc w:val="both"/>
        <w:rPr>
          <w:rFonts w:hint="default"/>
          <w:sz w:val="28"/>
          <w:szCs w:val="28"/>
          <w:lang w:val="de-DE"/>
        </w:rPr>
      </w:pPr>
      <w:r>
        <w:rPr>
          <w:rFonts w:hint="default"/>
          <w:sz w:val="28"/>
          <w:szCs w:val="28"/>
          <w:lang w:val="de-DE"/>
        </w:rPr>
        <w:t>IDT02</w:t>
      </w:r>
    </w:p>
    <w:p>
      <w:pPr>
        <w:numPr>
          <w:ilvl w:val="0"/>
          <w:numId w:val="0"/>
        </w:numPr>
        <w:ind w:leftChars="0"/>
        <w:jc w:val="both"/>
        <w:rPr>
          <w:rFonts w:hint="default"/>
          <w:sz w:val="20"/>
          <w:szCs w:val="20"/>
          <w:u w:val="single"/>
          <w:lang w:val="de-DE"/>
        </w:rPr>
      </w:pPr>
      <w:r>
        <w:rPr>
          <w:rFonts w:hint="default"/>
          <w:sz w:val="20"/>
          <w:szCs w:val="20"/>
          <w:u w:val="single"/>
          <w:lang w:val="de-DE"/>
        </w:rPr>
        <w:t>Trainings- und Konfigurationsmodus funktionsfähig:</w:t>
      </w:r>
    </w:p>
    <w:p>
      <w:pPr>
        <w:numPr>
          <w:ilvl w:val="0"/>
          <w:numId w:val="0"/>
        </w:numPr>
        <w:ind w:leftChars="0"/>
        <w:jc w:val="both"/>
        <w:rPr>
          <w:rFonts w:hint="default"/>
          <w:sz w:val="20"/>
          <w:szCs w:val="20"/>
          <w:lang w:val="de-DE"/>
        </w:rPr>
      </w:pPr>
      <w:r>
        <w:rPr>
          <w:rFonts w:hint="default"/>
          <w:sz w:val="20"/>
          <w:szCs w:val="20"/>
          <w:lang w:val="de-DE"/>
        </w:rPr>
        <w:t>Beschreibung:</w:t>
      </w:r>
      <w:r>
        <w:rPr>
          <w:rFonts w:hint="default"/>
          <w:sz w:val="20"/>
          <w:szCs w:val="20"/>
          <w:lang w:val="de-DE"/>
        </w:rPr>
        <w:tab/>
      </w:r>
      <w:r>
        <w:rPr>
          <w:rFonts w:hint="default"/>
          <w:sz w:val="20"/>
          <w:szCs w:val="20"/>
          <w:lang w:val="de-DE"/>
        </w:rPr>
        <w:t>Die Trainingsfunktion trainiert mit den aufgenommenen Daten</w:t>
      </w:r>
    </w:p>
    <w:p>
      <w:pPr>
        <w:numPr>
          <w:ilvl w:val="0"/>
          <w:numId w:val="0"/>
        </w:numPr>
        <w:ind w:leftChars="0"/>
        <w:jc w:val="both"/>
        <w:rPr>
          <w:rFonts w:hint="default"/>
          <w:sz w:val="20"/>
          <w:szCs w:val="20"/>
          <w:lang w:val="de-DE"/>
        </w:rPr>
      </w:pPr>
      <w:r>
        <w:rPr>
          <w:rFonts w:hint="default"/>
          <w:sz w:val="20"/>
          <w:szCs w:val="20"/>
          <w:lang w:val="de-DE"/>
        </w:rPr>
        <w:t>Vorbedingung:</w:t>
      </w:r>
      <w:r>
        <w:rPr>
          <w:rFonts w:hint="default"/>
          <w:sz w:val="20"/>
          <w:szCs w:val="20"/>
          <w:lang w:val="de-DE"/>
        </w:rPr>
        <w:tab/>
      </w:r>
      <w:r>
        <w:rPr>
          <w:rFonts w:hint="default"/>
          <w:sz w:val="20"/>
          <w:szCs w:val="20"/>
          <w:lang w:val="de-DE"/>
        </w:rPr>
        <w:t>Das Muse2 EEG ist angeschaltet und Software ist angeschaltet</w:t>
      </w:r>
    </w:p>
    <w:p>
      <w:pPr>
        <w:numPr>
          <w:ilvl w:val="0"/>
          <w:numId w:val="0"/>
        </w:numPr>
        <w:ind w:leftChars="0"/>
        <w:jc w:val="both"/>
        <w:rPr>
          <w:rFonts w:hint="default"/>
          <w:sz w:val="20"/>
          <w:szCs w:val="20"/>
          <w:lang w:val="de-DE"/>
        </w:rPr>
      </w:pPr>
      <w:r>
        <w:rPr>
          <w:rFonts w:hint="default"/>
          <w:sz w:val="20"/>
          <w:szCs w:val="20"/>
          <w:lang w:val="de-DE"/>
        </w:rPr>
        <w:t>Testschritte:</w:t>
      </w:r>
      <w:r>
        <w:rPr>
          <w:rFonts w:hint="default"/>
          <w:sz w:val="20"/>
          <w:szCs w:val="20"/>
          <w:lang w:val="de-DE"/>
        </w:rPr>
        <w:tab/>
      </w:r>
      <w:r>
        <w:rPr>
          <w:rFonts w:hint="default"/>
          <w:sz w:val="20"/>
          <w:szCs w:val="20"/>
          <w:lang w:val="de-DE"/>
        </w:rPr>
        <w:t>1. Muse2 aufsetzten</w:t>
      </w:r>
    </w:p>
    <w:p>
      <w:pPr>
        <w:numPr>
          <w:ilvl w:val="0"/>
          <w:numId w:val="4"/>
        </w:numPr>
        <w:ind w:left="1440" w:leftChars="0"/>
        <w:jc w:val="both"/>
        <w:rPr>
          <w:rFonts w:hint="default"/>
          <w:sz w:val="20"/>
          <w:szCs w:val="20"/>
          <w:lang w:val="de-DE"/>
        </w:rPr>
      </w:pPr>
      <w:r>
        <w:rPr>
          <w:rFonts w:hint="default"/>
          <w:sz w:val="20"/>
          <w:szCs w:val="20"/>
          <w:lang w:val="de-DE"/>
        </w:rPr>
        <w:t>Trainingsmodus starten</w:t>
      </w:r>
    </w:p>
    <w:p>
      <w:pPr>
        <w:numPr>
          <w:ilvl w:val="0"/>
          <w:numId w:val="4"/>
        </w:numPr>
        <w:ind w:left="1440" w:leftChars="0" w:firstLine="0" w:firstLineChars="0"/>
        <w:jc w:val="both"/>
        <w:rPr>
          <w:rFonts w:hint="default"/>
          <w:sz w:val="20"/>
          <w:szCs w:val="20"/>
          <w:lang w:val="de-DE"/>
        </w:rPr>
      </w:pPr>
      <w:r>
        <w:rPr>
          <w:rFonts w:hint="default"/>
          <w:sz w:val="20"/>
          <w:szCs w:val="20"/>
          <w:lang w:val="de-DE"/>
        </w:rPr>
        <w:t>Testen ob der Trainingsmodus ein Model erstellt hat</w:t>
      </w:r>
    </w:p>
    <w:p>
      <w:pPr>
        <w:numPr>
          <w:ilvl w:val="0"/>
          <w:numId w:val="0"/>
        </w:numPr>
        <w:jc w:val="both"/>
        <w:rPr>
          <w:rFonts w:hint="default"/>
          <w:sz w:val="20"/>
          <w:szCs w:val="20"/>
          <w:lang w:val="de-DE"/>
        </w:rPr>
      </w:pPr>
    </w:p>
    <w:p>
      <w:pPr>
        <w:numPr>
          <w:ilvl w:val="0"/>
          <w:numId w:val="0"/>
        </w:numPr>
        <w:jc w:val="both"/>
        <w:rPr>
          <w:rFonts w:hint="default"/>
          <w:sz w:val="20"/>
          <w:szCs w:val="20"/>
          <w:lang w:val="de-DE"/>
        </w:rPr>
      </w:pPr>
      <w:r>
        <w:rPr>
          <w:rFonts w:hint="default"/>
          <w:sz w:val="20"/>
          <w:szCs w:val="20"/>
          <w:lang w:val="de-DE"/>
        </w:rPr>
        <w:t>Erwartetes Resultat:</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ab/>
      </w:r>
      <w:r>
        <w:rPr>
          <w:rFonts w:hint="default"/>
          <w:sz w:val="20"/>
          <w:szCs w:val="20"/>
          <w:lang w:val="de-DE"/>
        </w:rPr>
        <w:t>Ein Model wurde mit den Nutzerdaten gebaut</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8"/>
          <w:szCs w:val="28"/>
          <w:lang w:val="de-DE"/>
        </w:rPr>
      </w:pPr>
      <w:r>
        <w:rPr>
          <w:rFonts w:hint="default"/>
          <w:sz w:val="28"/>
          <w:szCs w:val="28"/>
          <w:lang w:val="de-DE"/>
        </w:rPr>
        <w:t>IDT03</w:t>
      </w:r>
    </w:p>
    <w:p>
      <w:pPr>
        <w:numPr>
          <w:ilvl w:val="0"/>
          <w:numId w:val="0"/>
        </w:numPr>
        <w:ind w:leftChars="0"/>
        <w:jc w:val="both"/>
        <w:rPr>
          <w:rFonts w:hint="default"/>
          <w:sz w:val="20"/>
          <w:szCs w:val="20"/>
          <w:u w:val="single"/>
          <w:lang w:val="de-DE"/>
        </w:rPr>
      </w:pPr>
      <w:r>
        <w:rPr>
          <w:rFonts w:hint="default"/>
          <w:sz w:val="20"/>
          <w:szCs w:val="20"/>
          <w:u w:val="single"/>
          <w:lang w:val="de-DE"/>
        </w:rPr>
        <w:t>System reagiert stabil über 8 Stunden Nutzung:</w:t>
      </w:r>
    </w:p>
    <w:p>
      <w:pPr>
        <w:numPr>
          <w:ilvl w:val="0"/>
          <w:numId w:val="0"/>
        </w:numPr>
        <w:ind w:leftChars="0"/>
        <w:jc w:val="both"/>
        <w:rPr>
          <w:rFonts w:hint="default"/>
          <w:sz w:val="20"/>
          <w:szCs w:val="20"/>
          <w:lang w:val="de-DE"/>
        </w:rPr>
      </w:pPr>
      <w:r>
        <w:rPr>
          <w:rFonts w:hint="default"/>
          <w:sz w:val="20"/>
          <w:szCs w:val="20"/>
          <w:lang w:val="de-DE"/>
        </w:rPr>
        <w:t>Beschreibung:</w:t>
      </w:r>
      <w:r>
        <w:rPr>
          <w:rFonts w:hint="default"/>
          <w:sz w:val="20"/>
          <w:szCs w:val="20"/>
          <w:lang w:val="de-DE"/>
        </w:rPr>
        <w:tab/>
      </w:r>
      <w:r>
        <w:rPr>
          <w:rFonts w:hint="default"/>
          <w:sz w:val="20"/>
          <w:szCs w:val="20"/>
          <w:lang w:val="de-DE"/>
        </w:rPr>
        <w:t>Das System muss in der Lage sein lange im Dienst zu sein</w:t>
      </w:r>
    </w:p>
    <w:p>
      <w:pPr>
        <w:numPr>
          <w:ilvl w:val="0"/>
          <w:numId w:val="0"/>
        </w:numPr>
        <w:ind w:leftChars="0"/>
        <w:jc w:val="both"/>
        <w:rPr>
          <w:rFonts w:hint="default"/>
          <w:sz w:val="20"/>
          <w:szCs w:val="20"/>
          <w:lang w:val="de-DE"/>
        </w:rPr>
      </w:pPr>
      <w:r>
        <w:rPr>
          <w:rFonts w:hint="default"/>
          <w:sz w:val="20"/>
          <w:szCs w:val="20"/>
          <w:lang w:val="de-DE"/>
        </w:rPr>
        <w:t>Vorbedingung:</w:t>
      </w:r>
      <w:r>
        <w:rPr>
          <w:rFonts w:hint="default"/>
          <w:sz w:val="20"/>
          <w:szCs w:val="20"/>
          <w:lang w:val="de-DE"/>
        </w:rPr>
        <w:tab/>
      </w:r>
      <w:r>
        <w:rPr>
          <w:rFonts w:hint="default"/>
          <w:sz w:val="20"/>
          <w:szCs w:val="20"/>
          <w:lang w:val="de-DE"/>
        </w:rPr>
        <w:t>Das Muse2 EEG ist angeschaltet und Software ist angeschaltet</w:t>
      </w:r>
    </w:p>
    <w:p>
      <w:pPr>
        <w:numPr>
          <w:ilvl w:val="0"/>
          <w:numId w:val="0"/>
        </w:numPr>
        <w:ind w:leftChars="0"/>
        <w:jc w:val="both"/>
        <w:rPr>
          <w:rFonts w:hint="default"/>
          <w:sz w:val="20"/>
          <w:szCs w:val="20"/>
          <w:lang w:val="de-DE"/>
        </w:rPr>
      </w:pPr>
      <w:r>
        <w:rPr>
          <w:rFonts w:hint="default"/>
          <w:sz w:val="20"/>
          <w:szCs w:val="20"/>
          <w:lang w:val="de-DE"/>
        </w:rPr>
        <w:t>Testschritte:</w:t>
      </w:r>
      <w:r>
        <w:rPr>
          <w:rFonts w:hint="default"/>
          <w:sz w:val="20"/>
          <w:szCs w:val="20"/>
          <w:lang w:val="de-DE"/>
        </w:rPr>
        <w:tab/>
      </w:r>
      <w:r>
        <w:rPr>
          <w:rFonts w:hint="default"/>
          <w:sz w:val="20"/>
          <w:szCs w:val="20"/>
          <w:lang w:val="de-DE"/>
        </w:rPr>
        <w:t>1. Muse2 aufsetzten</w:t>
      </w:r>
    </w:p>
    <w:p>
      <w:pPr>
        <w:numPr>
          <w:ilvl w:val="0"/>
          <w:numId w:val="5"/>
        </w:numPr>
        <w:ind w:left="1440" w:leftChars="0" w:firstLine="0" w:firstLineChars="0"/>
        <w:jc w:val="both"/>
        <w:rPr>
          <w:rFonts w:hint="default"/>
          <w:sz w:val="20"/>
          <w:szCs w:val="20"/>
          <w:lang w:val="de-DE"/>
        </w:rPr>
      </w:pPr>
      <w:r>
        <w:rPr>
          <w:rFonts w:hint="default"/>
          <w:sz w:val="20"/>
          <w:szCs w:val="20"/>
          <w:lang w:val="de-DE"/>
        </w:rPr>
        <w:t>Mehrere Testläufe starten mit verschiedenen Gehirndaten</w:t>
      </w:r>
    </w:p>
    <w:p>
      <w:pPr>
        <w:numPr>
          <w:ilvl w:val="0"/>
          <w:numId w:val="5"/>
        </w:numPr>
        <w:ind w:left="1440" w:leftChars="0" w:firstLine="0" w:firstLineChars="0"/>
        <w:jc w:val="both"/>
        <w:rPr>
          <w:rFonts w:hint="default"/>
          <w:sz w:val="20"/>
          <w:szCs w:val="20"/>
          <w:lang w:val="de-DE"/>
        </w:rPr>
      </w:pPr>
      <w:r>
        <w:rPr>
          <w:rFonts w:hint="default"/>
          <w:sz w:val="20"/>
          <w:szCs w:val="20"/>
          <w:lang w:val="de-DE"/>
        </w:rPr>
        <w:t>Das Gerät über lange Zeit tragen und Protokollieren</w:t>
      </w:r>
    </w:p>
    <w:p>
      <w:pPr>
        <w:numPr>
          <w:numId w:val="0"/>
        </w:numPr>
        <w:ind w:left="1440" w:leftChars="0"/>
        <w:jc w:val="both"/>
        <w:rPr>
          <w:rFonts w:hint="default"/>
          <w:sz w:val="20"/>
          <w:szCs w:val="20"/>
          <w:lang w:val="de-DE"/>
        </w:rPr>
      </w:pPr>
    </w:p>
    <w:p>
      <w:pPr>
        <w:numPr>
          <w:ilvl w:val="0"/>
          <w:numId w:val="0"/>
        </w:numPr>
        <w:jc w:val="both"/>
        <w:rPr>
          <w:rFonts w:hint="default"/>
          <w:sz w:val="20"/>
          <w:szCs w:val="20"/>
          <w:lang w:val="de-DE"/>
        </w:rPr>
      </w:pPr>
      <w:r>
        <w:rPr>
          <w:rFonts w:hint="default"/>
          <w:sz w:val="20"/>
          <w:szCs w:val="20"/>
          <w:lang w:val="de-DE"/>
        </w:rPr>
        <w:t>Erwartetes Resultat:</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ab/>
      </w:r>
      <w:r>
        <w:rPr>
          <w:rFonts w:hint="default"/>
          <w:sz w:val="20"/>
          <w:szCs w:val="20"/>
          <w:lang w:val="de-DE"/>
        </w:rPr>
        <w:t>Dass Gerät läuft Einwand frei</w:t>
      </w: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lang w:val="de-DE"/>
        </w:rPr>
      </w:pPr>
    </w:p>
    <w:p>
      <w:pPr>
        <w:numPr>
          <w:ilvl w:val="0"/>
          <w:numId w:val="0"/>
        </w:numPr>
        <w:ind w:leftChars="0"/>
        <w:jc w:val="both"/>
        <w:rPr>
          <w:rFonts w:hint="default"/>
          <w:sz w:val="20"/>
          <w:szCs w:val="20"/>
          <w:u w:val="single"/>
          <w:lang w:val="de-DE"/>
        </w:rPr>
      </w:pPr>
      <w:r>
        <w:rPr>
          <w:rFonts w:hint="default"/>
          <w:sz w:val="20"/>
          <w:szCs w:val="20"/>
          <w:u w:val="single"/>
          <w:lang w:val="de-DE"/>
        </w:rPr>
        <w:t>Datenschutz und Speicherung der EEG-Daten gewährleistet</w:t>
      </w:r>
    </w:p>
    <w:p>
      <w:pPr>
        <w:numPr>
          <w:ilvl w:val="0"/>
          <w:numId w:val="0"/>
        </w:numPr>
        <w:ind w:leftChars="0"/>
        <w:jc w:val="both"/>
        <w:rPr>
          <w:rFonts w:hint="default"/>
          <w:sz w:val="20"/>
          <w:szCs w:val="20"/>
          <w:lang w:val="de-DE"/>
        </w:rPr>
      </w:pPr>
      <w:r>
        <w:rPr>
          <w:rFonts w:hint="default"/>
          <w:sz w:val="20"/>
          <w:szCs w:val="20"/>
          <w:lang w:val="de-DE"/>
        </w:rPr>
        <w:t>Beschreibung:</w:t>
      </w:r>
      <w:r>
        <w:rPr>
          <w:rFonts w:hint="default"/>
          <w:sz w:val="20"/>
          <w:szCs w:val="20"/>
          <w:lang w:val="de-DE"/>
        </w:rPr>
        <w:tab/>
      </w:r>
      <w:r>
        <w:rPr>
          <w:rFonts w:hint="default"/>
          <w:sz w:val="20"/>
          <w:szCs w:val="20"/>
          <w:lang w:val="de-DE"/>
        </w:rPr>
        <w:t xml:space="preserve">Die Gehirndaten müssen verschlüsselt werden </w:t>
      </w:r>
    </w:p>
    <w:p>
      <w:pPr>
        <w:numPr>
          <w:ilvl w:val="0"/>
          <w:numId w:val="0"/>
        </w:numPr>
        <w:ind w:leftChars="0"/>
        <w:jc w:val="both"/>
        <w:rPr>
          <w:rFonts w:hint="default"/>
          <w:sz w:val="20"/>
          <w:szCs w:val="20"/>
          <w:lang w:val="de-DE"/>
        </w:rPr>
      </w:pPr>
      <w:r>
        <w:rPr>
          <w:rFonts w:hint="default"/>
          <w:sz w:val="20"/>
          <w:szCs w:val="20"/>
          <w:lang w:val="de-DE"/>
        </w:rPr>
        <w:t>Vorbedingung:</w:t>
      </w:r>
      <w:r>
        <w:rPr>
          <w:rFonts w:hint="default"/>
          <w:sz w:val="20"/>
          <w:szCs w:val="20"/>
          <w:lang w:val="de-DE"/>
        </w:rPr>
        <w:tab/>
      </w:r>
      <w:r>
        <w:rPr>
          <w:rFonts w:hint="default"/>
          <w:sz w:val="20"/>
          <w:szCs w:val="20"/>
          <w:lang w:val="de-DE"/>
        </w:rPr>
        <w:t>Das Muse2 EEG ist angeschaltet und Software ist angeschaltet</w:t>
      </w:r>
    </w:p>
    <w:p>
      <w:pPr>
        <w:numPr>
          <w:ilvl w:val="0"/>
          <w:numId w:val="0"/>
        </w:numPr>
        <w:ind w:leftChars="0"/>
        <w:jc w:val="both"/>
        <w:rPr>
          <w:rFonts w:hint="default"/>
          <w:sz w:val="20"/>
          <w:szCs w:val="20"/>
          <w:lang w:val="de-DE"/>
        </w:rPr>
      </w:pPr>
      <w:r>
        <w:rPr>
          <w:rFonts w:hint="default"/>
          <w:sz w:val="20"/>
          <w:szCs w:val="20"/>
          <w:lang w:val="de-DE"/>
        </w:rPr>
        <w:t>Testschritte:</w:t>
      </w:r>
      <w:r>
        <w:rPr>
          <w:rFonts w:hint="default"/>
          <w:sz w:val="20"/>
          <w:szCs w:val="20"/>
          <w:lang w:val="de-DE"/>
        </w:rPr>
        <w:tab/>
      </w:r>
      <w:r>
        <w:rPr>
          <w:rFonts w:hint="default"/>
          <w:sz w:val="20"/>
          <w:szCs w:val="20"/>
          <w:lang w:val="de-DE"/>
        </w:rPr>
        <w:t>1. Muse2 aufsetzten</w:t>
      </w:r>
    </w:p>
    <w:p>
      <w:pPr>
        <w:numPr>
          <w:ilvl w:val="0"/>
          <w:numId w:val="6"/>
        </w:numPr>
        <w:ind w:left="1440" w:leftChars="0"/>
        <w:jc w:val="both"/>
        <w:rPr>
          <w:rFonts w:hint="default"/>
          <w:sz w:val="20"/>
          <w:szCs w:val="20"/>
          <w:lang w:val="de-DE"/>
        </w:rPr>
      </w:pPr>
      <w:r>
        <w:rPr>
          <w:rFonts w:hint="default"/>
          <w:sz w:val="20"/>
          <w:szCs w:val="20"/>
          <w:lang w:val="de-DE"/>
        </w:rPr>
        <w:t>Gehirnmuster aufzeichnen</w:t>
      </w:r>
    </w:p>
    <w:p>
      <w:pPr>
        <w:numPr>
          <w:ilvl w:val="0"/>
          <w:numId w:val="6"/>
        </w:numPr>
        <w:ind w:left="1440" w:leftChars="0" w:firstLine="0" w:firstLineChars="0"/>
        <w:jc w:val="both"/>
        <w:rPr>
          <w:rFonts w:hint="default"/>
          <w:sz w:val="20"/>
          <w:szCs w:val="20"/>
          <w:lang w:val="de-DE"/>
        </w:rPr>
      </w:pPr>
      <w:r>
        <w:rPr>
          <w:rFonts w:hint="default"/>
          <w:sz w:val="20"/>
          <w:szCs w:val="20"/>
          <w:lang w:val="de-DE"/>
        </w:rPr>
        <w:t>Das Profil mit den aufgezeichneten Daten speichern</w:t>
      </w:r>
    </w:p>
    <w:p>
      <w:pPr>
        <w:numPr>
          <w:numId w:val="0"/>
        </w:numPr>
        <w:ind w:left="1440" w:leftChars="0"/>
        <w:jc w:val="both"/>
        <w:rPr>
          <w:rFonts w:hint="default"/>
          <w:sz w:val="20"/>
          <w:szCs w:val="20"/>
          <w:lang w:val="de-DE"/>
        </w:rPr>
      </w:pPr>
    </w:p>
    <w:p>
      <w:pPr>
        <w:numPr>
          <w:ilvl w:val="0"/>
          <w:numId w:val="0"/>
        </w:numPr>
        <w:jc w:val="both"/>
        <w:rPr>
          <w:rFonts w:hint="default"/>
          <w:sz w:val="20"/>
          <w:szCs w:val="20"/>
          <w:lang w:val="de-DE"/>
        </w:rPr>
      </w:pPr>
      <w:r>
        <w:rPr>
          <w:rFonts w:hint="default"/>
          <w:sz w:val="20"/>
          <w:szCs w:val="20"/>
          <w:lang w:val="de-DE"/>
        </w:rPr>
        <w:t>Erwartetes Resultat:</w:t>
      </w:r>
    </w:p>
    <w:p>
      <w:pPr>
        <w:numPr>
          <w:ilvl w:val="0"/>
          <w:numId w:val="0"/>
        </w:numPr>
        <w:ind w:leftChars="0"/>
        <w:jc w:val="both"/>
        <w:rPr>
          <w:rFonts w:hint="default"/>
          <w:sz w:val="20"/>
          <w:szCs w:val="20"/>
          <w:lang w:val="de-DE"/>
        </w:rPr>
      </w:pPr>
      <w:r>
        <w:rPr>
          <w:rFonts w:hint="default"/>
          <w:sz w:val="20"/>
          <w:szCs w:val="20"/>
          <w:lang w:val="de-DE"/>
        </w:rPr>
        <w:tab/>
      </w:r>
      <w:r>
        <w:rPr>
          <w:rFonts w:hint="default"/>
          <w:sz w:val="20"/>
          <w:szCs w:val="20"/>
          <w:lang w:val="de-DE"/>
        </w:rPr>
        <w:tab/>
      </w:r>
      <w:r>
        <w:rPr>
          <w:rFonts w:hint="default"/>
          <w:sz w:val="20"/>
          <w:szCs w:val="20"/>
          <w:lang w:val="de-DE"/>
        </w:rPr>
        <w:t>Es ist nicht nachzuverfolgen wem die EEG-Daten gehören</w:t>
      </w:r>
    </w:p>
    <w:p>
      <w:pPr>
        <w:numPr>
          <w:numId w:val="0"/>
        </w:numPr>
        <w:jc w:val="both"/>
        <w:rPr>
          <w:rFonts w:hint="default"/>
          <w:sz w:val="28"/>
          <w:szCs w:val="28"/>
          <w:lang w:val="de-DE"/>
        </w:rPr>
      </w:pPr>
    </w:p>
    <w:p>
      <w:pPr>
        <w:numPr>
          <w:numId w:val="0"/>
        </w:numPr>
        <w:jc w:val="both"/>
        <w:rPr>
          <w:rFonts w:hint="default"/>
          <w:sz w:val="28"/>
          <w:szCs w:val="28"/>
          <w:lang w:val="de-DE"/>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p>
    <w:pPr>
      <w:pStyle w:val="6"/>
    </w:pPr>
  </w:p>
  <w:p>
    <w:pPr>
      <w:pStyle w:val="6"/>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Text Box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style>
                      <a:lnRef idx="0">
                        <a:schemeClr val="accent1"/>
                      </a:lnRef>
                      <a:fillRef idx="0">
                        <a:schemeClr val="accent1"/>
                      </a:fillRef>
                      <a:effectRef idx="0">
                        <a:schemeClr val="accent1"/>
                      </a:effectRef>
                      <a:fontRef idx="minor">
                        <a:schemeClr val="dk1"/>
                      </a:fontRef>
                    </wps:style>
                    <wps:txbx>
                      <w:txbxContent>
                        <w:p>
                          <w:pPr>
                            <w:pStyle w:val="6"/>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">
              <v:fill on="f" focussize="0,0"/>
              <v:stroke on="f" weight="0.5pt"/>
              <v:imagedata o:title=""/>
              <o:lock v:ext="edit" aspectratio="f"/>
              <v:textbox inset="0mm,0mm,0mm,0mm" style="mso-fit-shape-to-text:t;">
                <w:txbxContent>
                  <w:p>
                    <w:pPr>
                      <w:pStyle w:val="6"/>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BF18D7"/>
    <w:multiLevelType w:val="singleLevel"/>
    <w:tmpl w:val="A5BF18D7"/>
    <w:lvl w:ilvl="0" w:tentative="0">
      <w:start w:val="2"/>
      <w:numFmt w:val="decimal"/>
      <w:suff w:val="space"/>
      <w:lvlText w:val="%1."/>
      <w:lvlJc w:val="left"/>
    </w:lvl>
  </w:abstractNum>
  <w:abstractNum w:abstractNumId="1">
    <w:nsid w:val="B58E7D7C"/>
    <w:multiLevelType w:val="singleLevel"/>
    <w:tmpl w:val="B58E7D7C"/>
    <w:lvl w:ilvl="0" w:tentative="0">
      <w:start w:val="2"/>
      <w:numFmt w:val="decimal"/>
      <w:suff w:val="space"/>
      <w:lvlText w:val="%1."/>
      <w:lvlJc w:val="left"/>
    </w:lvl>
  </w:abstractNum>
  <w:abstractNum w:abstractNumId="2">
    <w:nsid w:val="0AF86FC2"/>
    <w:multiLevelType w:val="singleLevel"/>
    <w:tmpl w:val="0AF86FC2"/>
    <w:lvl w:ilvl="0" w:tentative="0">
      <w:start w:val="2"/>
      <w:numFmt w:val="decimal"/>
      <w:suff w:val="space"/>
      <w:lvlText w:val="%1."/>
      <w:lvlJc w:val="left"/>
      <w:pPr>
        <w:ind w:left="1440" w:leftChars="0" w:firstLine="0" w:firstLineChars="0"/>
      </w:pPr>
    </w:lvl>
  </w:abstractNum>
  <w:abstractNum w:abstractNumId="3">
    <w:nsid w:val="0C02F5A3"/>
    <w:multiLevelType w:val="multilevel"/>
    <w:tmpl w:val="0C02F5A3"/>
    <w:lvl w:ilvl="0" w:tentative="0">
      <w:start w:val="2"/>
      <w:numFmt w:val="decimal"/>
      <w:suff w:val="space"/>
      <w:lvlText w:val="%1."/>
      <w:lvlJc w:val="left"/>
      <w:pPr>
        <w:ind w:left="1440" w:leftChars="0" w:firstLine="0" w:firstLineChars="0"/>
      </w:pPr>
    </w:lvl>
    <w:lvl w:ilvl="1" w:tentative="0">
      <w:start w:val="1"/>
      <w:numFmt w:val="lowerLetter"/>
      <w:lvlText w:val="%2)"/>
      <w:lvlJc w:val="left"/>
      <w:pPr>
        <w:tabs>
          <w:tab w:val="left" w:pos="840"/>
        </w:tabs>
        <w:ind w:left="2280" w:leftChars="0" w:hanging="420" w:firstLineChars="0"/>
      </w:pPr>
      <w:rPr>
        <w:rFonts w:hint="default"/>
      </w:rPr>
    </w:lvl>
    <w:lvl w:ilvl="2" w:tentative="0">
      <w:start w:val="1"/>
      <w:numFmt w:val="lowerRoman"/>
      <w:lvlText w:val="%3."/>
      <w:lvlJc w:val="left"/>
      <w:pPr>
        <w:tabs>
          <w:tab w:val="left" w:pos="1260"/>
        </w:tabs>
        <w:ind w:left="2700" w:leftChars="0" w:hanging="420" w:firstLineChars="0"/>
      </w:pPr>
      <w:rPr>
        <w:rFonts w:hint="default"/>
      </w:rPr>
    </w:lvl>
    <w:lvl w:ilvl="3" w:tentative="0">
      <w:start w:val="1"/>
      <w:numFmt w:val="decimal"/>
      <w:lvlText w:val="%4."/>
      <w:lvlJc w:val="left"/>
      <w:pPr>
        <w:tabs>
          <w:tab w:val="left" w:pos="1680"/>
        </w:tabs>
        <w:ind w:left="3120" w:leftChars="0" w:hanging="420" w:firstLineChars="0"/>
      </w:pPr>
      <w:rPr>
        <w:rFonts w:hint="default"/>
      </w:rPr>
    </w:lvl>
    <w:lvl w:ilvl="4" w:tentative="0">
      <w:start w:val="1"/>
      <w:numFmt w:val="lowerLetter"/>
      <w:lvlText w:val="%5)"/>
      <w:lvlJc w:val="left"/>
      <w:pPr>
        <w:tabs>
          <w:tab w:val="left" w:pos="2100"/>
        </w:tabs>
        <w:ind w:left="3540" w:leftChars="0" w:hanging="420" w:firstLineChars="0"/>
      </w:pPr>
      <w:rPr>
        <w:rFonts w:hint="default"/>
      </w:rPr>
    </w:lvl>
    <w:lvl w:ilvl="5" w:tentative="0">
      <w:start w:val="1"/>
      <w:numFmt w:val="lowerRoman"/>
      <w:lvlText w:val="%6."/>
      <w:lvlJc w:val="left"/>
      <w:pPr>
        <w:tabs>
          <w:tab w:val="left" w:pos="2520"/>
        </w:tabs>
        <w:ind w:left="3960" w:leftChars="0" w:hanging="420" w:firstLineChars="0"/>
      </w:pPr>
      <w:rPr>
        <w:rFonts w:hint="default"/>
      </w:rPr>
    </w:lvl>
    <w:lvl w:ilvl="6" w:tentative="0">
      <w:start w:val="1"/>
      <w:numFmt w:val="decimal"/>
      <w:lvlText w:val="%7."/>
      <w:lvlJc w:val="left"/>
      <w:pPr>
        <w:tabs>
          <w:tab w:val="left" w:pos="2940"/>
        </w:tabs>
        <w:ind w:left="4380" w:leftChars="0" w:hanging="420" w:firstLineChars="0"/>
      </w:pPr>
      <w:rPr>
        <w:rFonts w:hint="default"/>
      </w:rPr>
    </w:lvl>
    <w:lvl w:ilvl="7" w:tentative="0">
      <w:start w:val="1"/>
      <w:numFmt w:val="lowerLetter"/>
      <w:lvlText w:val="%8)"/>
      <w:lvlJc w:val="left"/>
      <w:pPr>
        <w:tabs>
          <w:tab w:val="left" w:pos="3360"/>
        </w:tabs>
        <w:ind w:left="4800" w:leftChars="0" w:hanging="420" w:firstLineChars="0"/>
      </w:pPr>
      <w:rPr>
        <w:rFonts w:hint="default"/>
      </w:rPr>
    </w:lvl>
    <w:lvl w:ilvl="8" w:tentative="0">
      <w:start w:val="1"/>
      <w:numFmt w:val="lowerRoman"/>
      <w:lvlText w:val="%9."/>
      <w:lvlJc w:val="left"/>
      <w:pPr>
        <w:tabs>
          <w:tab w:val="left" w:pos="3780"/>
        </w:tabs>
        <w:ind w:left="5220" w:leftChars="0" w:hanging="420" w:firstLineChars="0"/>
      </w:pPr>
      <w:rPr>
        <w:rFonts w:hint="default"/>
      </w:rPr>
    </w:lvl>
  </w:abstractNum>
  <w:abstractNum w:abstractNumId="4">
    <w:nsid w:val="17D8DA5D"/>
    <w:multiLevelType w:val="singleLevel"/>
    <w:tmpl w:val="17D8DA5D"/>
    <w:lvl w:ilvl="0" w:tentative="0">
      <w:start w:val="8"/>
      <w:numFmt w:val="decimal"/>
      <w:suff w:val="space"/>
      <w:lvlText w:val="%1."/>
      <w:lvlJc w:val="left"/>
    </w:lvl>
  </w:abstractNum>
  <w:abstractNum w:abstractNumId="5">
    <w:nsid w:val="714EFCB7"/>
    <w:multiLevelType w:val="multilevel"/>
    <w:tmpl w:val="714EFCB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5"/>
  </w:num>
  <w:num w:numId="2">
    <w:abstractNumId w:val="4"/>
  </w:num>
  <w:num w:numId="3">
    <w:abstractNumId w:val="3"/>
  </w:num>
  <w:num w:numId="4">
    <w:abstractNumId w:val="0"/>
  </w:num>
  <w:num w:numId="5">
    <w:abstractNumId w:val="2"/>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D62847"/>
    <w:rsid w:val="014A79EB"/>
    <w:rsid w:val="067D1778"/>
    <w:rsid w:val="0925758E"/>
    <w:rsid w:val="0B270064"/>
    <w:rsid w:val="1A5E4998"/>
    <w:rsid w:val="1E1C5873"/>
    <w:rsid w:val="1E3B1AE8"/>
    <w:rsid w:val="26C7120F"/>
    <w:rsid w:val="2F9A0F0E"/>
    <w:rsid w:val="4EDA25FD"/>
    <w:rsid w:val="520B6152"/>
    <w:rsid w:val="55101845"/>
    <w:rsid w:val="55357487"/>
    <w:rsid w:val="6ABF45BC"/>
    <w:rsid w:val="750B6F03"/>
    <w:rsid w:val="757D3BA9"/>
    <w:rsid w:val="76FB7441"/>
    <w:rsid w:val="776D566F"/>
    <w:rsid w:val="7FAC3CC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3">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4">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uiPriority w:val="0"/>
    <w:pPr>
      <w:tabs>
        <w:tab w:val="center" w:pos="4153"/>
        <w:tab w:val="right" w:pos="8306"/>
      </w:tabs>
      <w:snapToGrid w:val="0"/>
    </w:pPr>
    <w:rPr>
      <w:sz w:val="18"/>
      <w:szCs w:val="18"/>
    </w:rPr>
  </w:style>
  <w:style w:type="character" w:styleId="8">
    <w:name w:val="Hyperlink"/>
    <w:basedOn w:val="4"/>
    <w:uiPriority w:val="0"/>
    <w:rPr>
      <w:color w:val="0000FF"/>
      <w:u w:val="single"/>
    </w:rPr>
  </w:style>
  <w:style w:type="paragraph" w:styleId="9">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0">
    <w:name w:val="Strong"/>
    <w:basedOn w:val="4"/>
    <w:qFormat/>
    <w:uiPriority w:val="0"/>
    <w:rPr>
      <w:b/>
      <w:bCs/>
    </w:rPr>
  </w:style>
  <w:style w:type="paragraph" w:customStyle="1" w:styleId="11">
    <w:name w:val="WPSOffice手动目录 1"/>
    <w:uiPriority w:val="0"/>
    <w:pPr>
      <w:ind w:leftChars="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7</TotalTime>
  <ScaleCrop>false</ScaleCrop>
  <LinksUpToDate>false</LinksUpToDate>
  <CharactersWithSpaces>0</CharactersWithSpaces>
  <Application>WPS Office_11.2.0.10258_F1E327BC-269C-435d-A152-05C5408002CA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2025-12-17T18:59:00Z</dcterms:created>
  <dc:creator>Besitzer</dc:creator>
  <cp:lastModifiedBy>Besitzer</cp:lastModifiedBy>
  <dcterms:modified xsi:type="dcterms:W3CDTF">2026-01-05T14:47:59Z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1033-11.2.0.10258</vt:lpwstr>
  </property>
  <property fmtid="{D5CDD505-2E9C-101B-9397-08002B2CF9AE}" pid="3" name="ICV">
    <vt:lpwstr>712B326BB43848C9B52BFA2DF17A95D4</vt:lpwstr>
  </property>
</Properties>
</file>