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39073" w14:textId="0049AAB9" w:rsidR="00354320" w:rsidRPr="00E23222" w:rsidRDefault="00354320" w:rsidP="00A37FD1">
      <w:pPr>
        <w:pStyle w:val="Heading1"/>
        <w:rPr>
          <w:rFonts w:ascii="Times New Roman" w:hAnsi="Times New Roman" w:cs="Times New Roman"/>
        </w:rPr>
      </w:pPr>
      <w:r w:rsidRPr="00E23222">
        <w:rPr>
          <w:rFonts w:ascii="Times New Roman" w:hAnsi="Times New Roman" w:cs="Times New Roman"/>
        </w:rPr>
        <w:t>Project Plan</w:t>
      </w:r>
    </w:p>
    <w:p w14:paraId="3DEB376A" w14:textId="64D3E184" w:rsidR="00354320" w:rsidRPr="00E23222" w:rsidRDefault="00354320" w:rsidP="00A37FD1">
      <w:pPr>
        <w:pStyle w:val="Heading2"/>
        <w:rPr>
          <w:rFonts w:ascii="Times New Roman" w:hAnsi="Times New Roman" w:cs="Times New Roman"/>
        </w:rPr>
      </w:pPr>
      <w:r w:rsidRPr="00E23222">
        <w:rPr>
          <w:rFonts w:ascii="Times New Roman" w:hAnsi="Times New Roman" w:cs="Times New Roman"/>
        </w:rPr>
        <w:t>Introduction &amp; Motivation:</w:t>
      </w:r>
    </w:p>
    <w:p w14:paraId="784907D3" w14:textId="594B5523" w:rsidR="00A4512C" w:rsidRPr="00E23222" w:rsidRDefault="00A4512C" w:rsidP="00A4512C">
      <w:pPr>
        <w:rPr>
          <w:rFonts w:ascii="Times New Roman" w:hAnsi="Times New Roman" w:cs="Times New Roman"/>
          <w:sz w:val="22"/>
          <w:szCs w:val="22"/>
        </w:rPr>
      </w:pPr>
      <w:r w:rsidRPr="00E23222">
        <w:rPr>
          <w:rFonts w:ascii="Times New Roman" w:hAnsi="Times New Roman" w:cs="Times New Roman"/>
          <w:sz w:val="22"/>
          <w:szCs w:val="22"/>
        </w:rPr>
        <w:t>Hotwire cutting is a</w:t>
      </w:r>
      <w:r w:rsidR="00920180" w:rsidRPr="00E23222">
        <w:rPr>
          <w:rFonts w:ascii="Times New Roman" w:hAnsi="Times New Roman" w:cs="Times New Roman"/>
          <w:sz w:val="22"/>
          <w:szCs w:val="22"/>
        </w:rPr>
        <w:t>n</w:t>
      </w:r>
      <w:r w:rsidRPr="00E23222">
        <w:rPr>
          <w:rFonts w:ascii="Times New Roman" w:hAnsi="Times New Roman" w:cs="Times New Roman"/>
          <w:sz w:val="22"/>
          <w:szCs w:val="22"/>
        </w:rPr>
        <w:t xml:space="preserve"> automated manufacturing process where a heated wire usually made of nichrome is used to cut simple profiles out of a suitable parent material(Usually and expanded or extruded polymer product). Cutting is accomplished by heating the material to the point that the material thermally decomposes into gaseous products which naturally evacuate the cutting region, it follows that the size of the cut is proportional </w:t>
      </w:r>
      <w:r w:rsidR="00BD54D7" w:rsidRPr="00E23222">
        <w:rPr>
          <w:rFonts w:ascii="Times New Roman" w:hAnsi="Times New Roman" w:cs="Times New Roman"/>
          <w:sz w:val="22"/>
          <w:szCs w:val="22"/>
        </w:rPr>
        <w:t xml:space="preserve">to the heat delivered at a point along the cut, a greater heat flux or a slower cut will increase the total thermal energy delivered to region of the </w:t>
      </w:r>
      <w:r w:rsidR="007E384B" w:rsidRPr="00E23222">
        <w:rPr>
          <w:rFonts w:ascii="Times New Roman" w:hAnsi="Times New Roman" w:cs="Times New Roman"/>
          <w:sz w:val="22"/>
          <w:szCs w:val="22"/>
        </w:rPr>
        <w:t>parent material</w:t>
      </w:r>
      <w:r w:rsidR="00BD54D7" w:rsidRPr="00E23222">
        <w:rPr>
          <w:rFonts w:ascii="Times New Roman" w:hAnsi="Times New Roman" w:cs="Times New Roman"/>
          <w:sz w:val="22"/>
          <w:szCs w:val="22"/>
        </w:rPr>
        <w:t xml:space="preserve"> and so will result in a greater kerf</w:t>
      </w:r>
      <w:r w:rsidR="00652CCC">
        <w:rPr>
          <w:rFonts w:ascii="Times New Roman" w:hAnsi="Times New Roman" w:cs="Times New Roman"/>
          <w:sz w:val="22"/>
          <w:szCs w:val="22"/>
        </w:rPr>
        <w:t xml:space="preserve"> </w:t>
      </w:r>
      <w:r w:rsidR="00BD54D7" w:rsidRPr="00E23222">
        <w:rPr>
          <w:rFonts w:ascii="Times New Roman" w:hAnsi="Times New Roman" w:cs="Times New Roman"/>
          <w:sz w:val="22"/>
          <w:szCs w:val="22"/>
        </w:rPr>
        <w:t>(width of cut). Additional contributing factors result from high curvature geometries</w:t>
      </w:r>
      <w:r w:rsidR="00804585" w:rsidRPr="00E23222">
        <w:rPr>
          <w:rFonts w:ascii="Times New Roman" w:hAnsi="Times New Roman" w:cs="Times New Roman"/>
          <w:sz w:val="22"/>
          <w:szCs w:val="22"/>
        </w:rPr>
        <w:t xml:space="preserve"> and thin geometries. The result is the when computing the tool path assuming a fixed kerf width results in distorted geometries.</w:t>
      </w:r>
    </w:p>
    <w:p w14:paraId="2700E9DA" w14:textId="79F70387" w:rsidR="00920180" w:rsidRPr="00E23222" w:rsidRDefault="00920180" w:rsidP="00A4512C">
      <w:pPr>
        <w:rPr>
          <w:rFonts w:ascii="Times New Roman" w:hAnsi="Times New Roman" w:cs="Times New Roman"/>
          <w:sz w:val="22"/>
          <w:szCs w:val="22"/>
        </w:rPr>
      </w:pPr>
      <w:r w:rsidRPr="00E23222">
        <w:rPr>
          <w:rFonts w:ascii="Times New Roman" w:hAnsi="Times New Roman" w:cs="Times New Roman"/>
          <w:sz w:val="22"/>
          <w:szCs w:val="22"/>
        </w:rPr>
        <w:t>By modelling the shape to be manufactured as a ruled surface defined by sets of parametrically defined b-splines the optimisation problems dimensionality can be reduced. Validation will be accomplished by comparing the measured geometry of test articles with the ground truth dimensions. In addition to testing the final product various other methods will be considered to show the relative optimisation performance.</w:t>
      </w:r>
    </w:p>
    <w:p w14:paraId="6D30258D" w14:textId="3A0DF31C" w:rsidR="006A1358" w:rsidRPr="00E23222" w:rsidRDefault="0054124E" w:rsidP="00A4512C">
      <w:pPr>
        <w:rPr>
          <w:rFonts w:ascii="Times New Roman" w:hAnsi="Times New Roman" w:cs="Times New Roman"/>
          <w:sz w:val="22"/>
          <w:szCs w:val="22"/>
        </w:rPr>
      </w:pPr>
      <w:r w:rsidRPr="00E23222">
        <w:rPr>
          <w:rFonts w:ascii="Times New Roman" w:hAnsi="Times New Roman" w:cs="Times New Roman"/>
          <w:sz w:val="22"/>
          <w:szCs w:val="22"/>
        </w:rPr>
        <w:t xml:space="preserve">Hotwire cutters are frequently used as a method for rapid manufacture and prototyping of </w:t>
      </w:r>
      <w:r w:rsidR="00655376">
        <w:rPr>
          <w:rFonts w:ascii="Times New Roman" w:hAnsi="Times New Roman" w:cs="Times New Roman"/>
          <w:sz w:val="22"/>
          <w:szCs w:val="22"/>
        </w:rPr>
        <w:t>Unmanned Ariel Vehicles</w:t>
      </w:r>
      <w:r w:rsidR="00652CCC">
        <w:rPr>
          <w:rFonts w:ascii="Times New Roman" w:hAnsi="Times New Roman" w:cs="Times New Roman"/>
          <w:sz w:val="22"/>
          <w:szCs w:val="22"/>
        </w:rPr>
        <w:t xml:space="preserve"> </w:t>
      </w:r>
      <w:r w:rsidR="00655376">
        <w:rPr>
          <w:rFonts w:ascii="Times New Roman" w:hAnsi="Times New Roman" w:cs="Times New Roman"/>
          <w:sz w:val="22"/>
          <w:szCs w:val="22"/>
        </w:rPr>
        <w:t>(</w:t>
      </w:r>
      <w:r w:rsidRPr="00E23222">
        <w:rPr>
          <w:rFonts w:ascii="Times New Roman" w:hAnsi="Times New Roman" w:cs="Times New Roman"/>
          <w:sz w:val="22"/>
          <w:szCs w:val="22"/>
        </w:rPr>
        <w:t>UAV’s</w:t>
      </w:r>
      <w:r w:rsidR="00655376">
        <w:rPr>
          <w:rFonts w:ascii="Times New Roman" w:hAnsi="Times New Roman" w:cs="Times New Roman"/>
          <w:sz w:val="22"/>
          <w:szCs w:val="22"/>
        </w:rPr>
        <w:t xml:space="preserve">) </w:t>
      </w:r>
      <w:r w:rsidRPr="00E23222">
        <w:rPr>
          <w:rFonts w:ascii="Times New Roman" w:hAnsi="Times New Roman" w:cs="Times New Roman"/>
          <w:sz w:val="22"/>
          <w:szCs w:val="22"/>
        </w:rPr>
        <w:t>(Adawy, 2023) and other foam products, current software cannot correct for deviations in the manufactured shape from the designed shap</w:t>
      </w:r>
      <w:r w:rsidR="004A0682" w:rsidRPr="00E23222">
        <w:rPr>
          <w:rFonts w:ascii="Times New Roman" w:hAnsi="Times New Roman" w:cs="Times New Roman"/>
          <w:sz w:val="22"/>
          <w:szCs w:val="22"/>
        </w:rPr>
        <w:t>e</w:t>
      </w:r>
      <w:r w:rsidR="006A1358" w:rsidRPr="00E23222">
        <w:rPr>
          <w:rFonts w:ascii="Times New Roman" w:hAnsi="Times New Roman" w:cs="Times New Roman"/>
          <w:sz w:val="22"/>
          <w:szCs w:val="22"/>
        </w:rPr>
        <w:t xml:space="preserve">. In many industrial uses there deviation are acceptable due to the scale or simple geometry of the manufactured product. Similarly for much research scales are large and so the dynamics can be safely ignored, further when reviewing past literature </w:t>
      </w:r>
      <w:r w:rsidR="007E2995" w:rsidRPr="00E23222">
        <w:rPr>
          <w:rFonts w:ascii="Times New Roman" w:hAnsi="Times New Roman" w:cs="Times New Roman"/>
          <w:sz w:val="22"/>
          <w:szCs w:val="22"/>
        </w:rPr>
        <w:t xml:space="preserve">little is presented of how researchers have validated that </w:t>
      </w:r>
      <w:r w:rsidR="006A1358" w:rsidRPr="00E23222">
        <w:rPr>
          <w:rFonts w:ascii="Times New Roman" w:hAnsi="Times New Roman" w:cs="Times New Roman"/>
          <w:sz w:val="22"/>
          <w:szCs w:val="22"/>
        </w:rPr>
        <w:t>the manufactured geometries match the designed geometries</w:t>
      </w:r>
      <w:r w:rsidR="007E2995" w:rsidRPr="00E23222">
        <w:rPr>
          <w:rFonts w:ascii="Times New Roman" w:hAnsi="Times New Roman" w:cs="Times New Roman"/>
          <w:sz w:val="22"/>
          <w:szCs w:val="22"/>
        </w:rPr>
        <w:t xml:space="preserve">. In some research error data is presented, </w:t>
      </w:r>
      <w:proofErr w:type="spellStart"/>
      <w:r w:rsidR="007E2995" w:rsidRPr="00E23222">
        <w:rPr>
          <w:rFonts w:ascii="Times New Roman" w:hAnsi="Times New Roman" w:cs="Times New Roman"/>
          <w:sz w:val="22"/>
          <w:szCs w:val="22"/>
        </w:rPr>
        <w:t>Duenser</w:t>
      </w:r>
      <w:proofErr w:type="spellEnd"/>
      <w:r w:rsidR="007E2995" w:rsidRPr="00E23222">
        <w:rPr>
          <w:rFonts w:ascii="Times New Roman" w:hAnsi="Times New Roman" w:cs="Times New Roman"/>
          <w:sz w:val="22"/>
          <w:szCs w:val="22"/>
        </w:rPr>
        <w:t xml:space="preserve">(2023) presented a quantitative examination of cutting errors, there use of a hot blade </w:t>
      </w:r>
      <w:r w:rsidR="004D7E6D" w:rsidRPr="00E23222">
        <w:rPr>
          <w:rFonts w:ascii="Times New Roman" w:hAnsi="Times New Roman" w:cs="Times New Roman"/>
          <w:sz w:val="22"/>
          <w:szCs w:val="22"/>
        </w:rPr>
        <w:t xml:space="preserve">and low cutting speeds of 2mm/s </w:t>
      </w:r>
      <w:r w:rsidR="00335769" w:rsidRPr="00E23222">
        <w:rPr>
          <w:rFonts w:ascii="Times New Roman" w:hAnsi="Times New Roman" w:cs="Times New Roman"/>
          <w:sz w:val="22"/>
          <w:szCs w:val="22"/>
        </w:rPr>
        <w:t>allowed for surface geometries within 2% of the designed geometry, although this research is not directly transferable it shows that low errors are possible and presents useful metrics when approaching this problem and a potential target.</w:t>
      </w:r>
    </w:p>
    <w:p w14:paraId="5FA60A06" w14:textId="5A273F9A" w:rsidR="00354320" w:rsidRPr="00E23222" w:rsidRDefault="00484E5C" w:rsidP="00484E5C">
      <w:pPr>
        <w:pStyle w:val="Heading2"/>
        <w:rPr>
          <w:rFonts w:ascii="Times New Roman" w:hAnsi="Times New Roman" w:cs="Times New Roman"/>
        </w:rPr>
      </w:pPr>
      <w:r w:rsidRPr="00E23222">
        <w:rPr>
          <w:rFonts w:ascii="Times New Roman" w:hAnsi="Times New Roman" w:cs="Times New Roman"/>
        </w:rPr>
        <w:t>Aim:</w:t>
      </w:r>
    </w:p>
    <w:p w14:paraId="200BDE7E" w14:textId="2CD849FB" w:rsidR="00152A26" w:rsidRPr="00E23222" w:rsidRDefault="002B2214" w:rsidP="00152A26">
      <w:pPr>
        <w:rPr>
          <w:rFonts w:ascii="Times New Roman" w:hAnsi="Times New Roman" w:cs="Times New Roman"/>
          <w:sz w:val="22"/>
          <w:szCs w:val="22"/>
        </w:rPr>
      </w:pPr>
      <w:r>
        <w:rPr>
          <w:rFonts w:ascii="Times New Roman" w:hAnsi="Times New Roman" w:cs="Times New Roman"/>
          <w:sz w:val="22"/>
          <w:szCs w:val="22"/>
        </w:rPr>
        <w:t>TO d</w:t>
      </w:r>
      <w:r w:rsidR="005C78BD" w:rsidRPr="00E23222">
        <w:rPr>
          <w:rFonts w:ascii="Times New Roman" w:hAnsi="Times New Roman" w:cs="Times New Roman"/>
          <w:sz w:val="22"/>
          <w:szCs w:val="22"/>
        </w:rPr>
        <w:t xml:space="preserve">evelop a method to optimise hotwire trajectory to minimise </w:t>
      </w:r>
      <w:r w:rsidR="00152A26" w:rsidRPr="00E23222">
        <w:rPr>
          <w:rFonts w:ascii="Times New Roman" w:hAnsi="Times New Roman" w:cs="Times New Roman"/>
          <w:sz w:val="22"/>
          <w:szCs w:val="22"/>
        </w:rPr>
        <w:t xml:space="preserve">deviation from </w:t>
      </w:r>
      <w:r w:rsidR="00DF7BFD" w:rsidRPr="00E23222">
        <w:rPr>
          <w:rFonts w:ascii="Times New Roman" w:hAnsi="Times New Roman" w:cs="Times New Roman"/>
          <w:sz w:val="22"/>
          <w:szCs w:val="22"/>
        </w:rPr>
        <w:t xml:space="preserve">the designed </w:t>
      </w:r>
      <w:r w:rsidR="00152A26" w:rsidRPr="00E23222">
        <w:rPr>
          <w:rFonts w:ascii="Times New Roman" w:hAnsi="Times New Roman" w:cs="Times New Roman"/>
          <w:sz w:val="22"/>
          <w:szCs w:val="22"/>
        </w:rPr>
        <w:t>shape.</w:t>
      </w:r>
    </w:p>
    <w:p w14:paraId="71122A2C" w14:textId="48C7476C" w:rsidR="00354320" w:rsidRPr="00E23222" w:rsidRDefault="00354320" w:rsidP="00F15A53">
      <w:pPr>
        <w:pStyle w:val="Heading2"/>
        <w:rPr>
          <w:rFonts w:ascii="Times New Roman" w:hAnsi="Times New Roman" w:cs="Times New Roman"/>
        </w:rPr>
      </w:pPr>
      <w:r w:rsidRPr="00E23222">
        <w:rPr>
          <w:rFonts w:ascii="Times New Roman" w:hAnsi="Times New Roman" w:cs="Times New Roman"/>
        </w:rPr>
        <w:t>Objectives:</w:t>
      </w:r>
    </w:p>
    <w:p w14:paraId="38E28ED3" w14:textId="20AB500E" w:rsidR="00DF40ED" w:rsidRPr="00E23222" w:rsidRDefault="00DF40ED" w:rsidP="00DF40ED">
      <w:pPr>
        <w:rPr>
          <w:rFonts w:ascii="Times New Roman" w:hAnsi="Times New Roman" w:cs="Times New Roman"/>
        </w:rPr>
      </w:pPr>
      <w:r w:rsidRPr="00E23222">
        <w:rPr>
          <w:rFonts w:ascii="Times New Roman" w:hAnsi="Times New Roman" w:cs="Times New Roman"/>
        </w:rPr>
        <w:t xml:space="preserve">OB1. Understand sources of </w:t>
      </w:r>
      <w:r w:rsidR="005E68B2" w:rsidRPr="00E23222">
        <w:rPr>
          <w:rFonts w:ascii="Times New Roman" w:hAnsi="Times New Roman" w:cs="Times New Roman"/>
        </w:rPr>
        <w:t xml:space="preserve">shape </w:t>
      </w:r>
      <w:r w:rsidRPr="00E23222">
        <w:rPr>
          <w:rFonts w:ascii="Times New Roman" w:hAnsi="Times New Roman" w:cs="Times New Roman"/>
        </w:rPr>
        <w:t>error</w:t>
      </w:r>
      <w:r w:rsidR="005E68B2" w:rsidRPr="00E23222">
        <w:rPr>
          <w:rFonts w:ascii="Times New Roman" w:hAnsi="Times New Roman" w:cs="Times New Roman"/>
        </w:rPr>
        <w:t>s</w:t>
      </w:r>
      <w:r w:rsidRPr="00E23222">
        <w:rPr>
          <w:rFonts w:ascii="Times New Roman" w:hAnsi="Times New Roman" w:cs="Times New Roman"/>
        </w:rPr>
        <w:t>, quantify and characterise them.</w:t>
      </w:r>
    </w:p>
    <w:p w14:paraId="7B42D9DB" w14:textId="5880DD42" w:rsidR="00DF40ED" w:rsidRPr="00E23222" w:rsidRDefault="00DF40ED" w:rsidP="00DF40ED">
      <w:pPr>
        <w:rPr>
          <w:rFonts w:ascii="Times New Roman" w:hAnsi="Times New Roman" w:cs="Times New Roman"/>
        </w:rPr>
      </w:pPr>
      <w:r w:rsidRPr="00E23222">
        <w:rPr>
          <w:rFonts w:ascii="Times New Roman" w:hAnsi="Times New Roman" w:cs="Times New Roman"/>
        </w:rPr>
        <w:t>OB2. Design a model to predict errors in shape.</w:t>
      </w:r>
    </w:p>
    <w:p w14:paraId="3DE48F92" w14:textId="706E74B9" w:rsidR="00DF40ED" w:rsidRPr="00E23222" w:rsidRDefault="00DF40ED" w:rsidP="00DF40ED">
      <w:pPr>
        <w:rPr>
          <w:rFonts w:ascii="Times New Roman" w:hAnsi="Times New Roman" w:cs="Times New Roman"/>
        </w:rPr>
      </w:pPr>
      <w:r w:rsidRPr="00E23222">
        <w:rPr>
          <w:rFonts w:ascii="Times New Roman" w:hAnsi="Times New Roman" w:cs="Times New Roman"/>
        </w:rPr>
        <w:t>OB3. Research, develop, and implement a method for optimising wire trajectory.</w:t>
      </w:r>
    </w:p>
    <w:p w14:paraId="5845F567" w14:textId="2A6B9E6F" w:rsidR="00DF40ED" w:rsidRPr="00E23222" w:rsidRDefault="00DF40ED" w:rsidP="00DF40ED">
      <w:pPr>
        <w:rPr>
          <w:rFonts w:ascii="Times New Roman" w:hAnsi="Times New Roman" w:cs="Times New Roman"/>
        </w:rPr>
      </w:pPr>
      <w:r w:rsidRPr="00E23222">
        <w:rPr>
          <w:rFonts w:ascii="Times New Roman" w:hAnsi="Times New Roman" w:cs="Times New Roman"/>
        </w:rPr>
        <w:t xml:space="preserve">OB4. Quantify differences in performance between the 3 correction methods, How well each method reduces error, how the errors effects </w:t>
      </w:r>
      <w:r w:rsidR="005E68B2" w:rsidRPr="00E23222">
        <w:rPr>
          <w:rFonts w:ascii="Times New Roman" w:hAnsi="Times New Roman" w:cs="Times New Roman"/>
        </w:rPr>
        <w:t>foil performance.</w:t>
      </w:r>
    </w:p>
    <w:p w14:paraId="759901FE" w14:textId="2C3FEFA6" w:rsidR="005E68B2" w:rsidRPr="00E23222" w:rsidRDefault="005E68B2" w:rsidP="00DF40ED">
      <w:pPr>
        <w:rPr>
          <w:rFonts w:ascii="Times New Roman" w:hAnsi="Times New Roman" w:cs="Times New Roman"/>
        </w:rPr>
      </w:pPr>
      <w:r w:rsidRPr="00E23222">
        <w:rPr>
          <w:rFonts w:ascii="Times New Roman" w:hAnsi="Times New Roman" w:cs="Times New Roman"/>
        </w:rPr>
        <w:t xml:space="preserve">OB5. Quantify the performance of the new algorithm. </w:t>
      </w:r>
    </w:p>
    <w:p w14:paraId="7EE03C69" w14:textId="48E63E61" w:rsidR="00FE0115" w:rsidRPr="00E23222" w:rsidRDefault="00FE0115" w:rsidP="00FE0115">
      <w:pPr>
        <w:pStyle w:val="Heading2"/>
        <w:rPr>
          <w:rFonts w:ascii="Times New Roman" w:hAnsi="Times New Roman" w:cs="Times New Roman"/>
        </w:rPr>
      </w:pPr>
      <w:r w:rsidRPr="00E23222">
        <w:rPr>
          <w:rFonts w:ascii="Times New Roman" w:hAnsi="Times New Roman" w:cs="Times New Roman"/>
        </w:rPr>
        <w:lastRenderedPageBreak/>
        <w:t>EDIA considerations</w:t>
      </w:r>
    </w:p>
    <w:p w14:paraId="6313B156" w14:textId="31A3E7F9" w:rsidR="00FE0115" w:rsidRPr="00E23222" w:rsidRDefault="00FE0115" w:rsidP="00FE0115">
      <w:pPr>
        <w:rPr>
          <w:rFonts w:ascii="Times New Roman" w:hAnsi="Times New Roman" w:cs="Times New Roman"/>
          <w:sz w:val="22"/>
          <w:szCs w:val="22"/>
        </w:rPr>
      </w:pPr>
      <w:r w:rsidRPr="00E23222">
        <w:rPr>
          <w:rFonts w:ascii="Times New Roman" w:hAnsi="Times New Roman" w:cs="Times New Roman"/>
          <w:sz w:val="22"/>
          <w:szCs w:val="22"/>
        </w:rPr>
        <w:t>Given the social impact of this topic is unlikely to be significant as a result of findings associated with its results and execution consideration focus primarily on accessibility.</w:t>
      </w:r>
    </w:p>
    <w:p w14:paraId="2A329716" w14:textId="34AC2077" w:rsidR="00142BDE" w:rsidRPr="00E23222" w:rsidRDefault="00FE0115" w:rsidP="00FE0115">
      <w:pPr>
        <w:rPr>
          <w:rFonts w:ascii="Times New Roman" w:hAnsi="Times New Roman" w:cs="Times New Roman"/>
          <w:sz w:val="22"/>
          <w:szCs w:val="22"/>
        </w:rPr>
      </w:pPr>
      <w:r w:rsidRPr="00E23222">
        <w:rPr>
          <w:rFonts w:ascii="Times New Roman" w:hAnsi="Times New Roman" w:cs="Times New Roman"/>
          <w:sz w:val="22"/>
          <w:szCs w:val="22"/>
        </w:rPr>
        <w:t xml:space="preserve">Consideration for font spacings, </w:t>
      </w:r>
      <w:r w:rsidR="00E23222">
        <w:rPr>
          <w:rFonts w:ascii="Times New Roman" w:hAnsi="Times New Roman" w:cs="Times New Roman"/>
          <w:sz w:val="22"/>
          <w:szCs w:val="22"/>
        </w:rPr>
        <w:t xml:space="preserve">and </w:t>
      </w:r>
      <w:r w:rsidRPr="00E23222">
        <w:rPr>
          <w:rFonts w:ascii="Times New Roman" w:hAnsi="Times New Roman" w:cs="Times New Roman"/>
          <w:sz w:val="22"/>
          <w:szCs w:val="22"/>
        </w:rPr>
        <w:t>font</w:t>
      </w:r>
      <w:r w:rsidR="00E23222">
        <w:rPr>
          <w:rFonts w:ascii="Times New Roman" w:hAnsi="Times New Roman" w:cs="Times New Roman"/>
          <w:sz w:val="22"/>
          <w:szCs w:val="22"/>
        </w:rPr>
        <w:t xml:space="preserve"> style</w:t>
      </w:r>
      <w:r w:rsidRPr="00E23222">
        <w:rPr>
          <w:rFonts w:ascii="Times New Roman" w:hAnsi="Times New Roman" w:cs="Times New Roman"/>
          <w:sz w:val="22"/>
          <w:szCs w:val="22"/>
        </w:rPr>
        <w:t>, will be made for those with reading difficulties. A colour palette that is more accessible for those with particular colour blindnesses will be chosen</w:t>
      </w:r>
      <w:r w:rsidR="00377115" w:rsidRPr="00E23222">
        <w:rPr>
          <w:rFonts w:ascii="Times New Roman" w:hAnsi="Times New Roman" w:cs="Times New Roman"/>
          <w:sz w:val="22"/>
          <w:szCs w:val="22"/>
        </w:rPr>
        <w:t xml:space="preserve">, if possible different version of the report with different colour schemes will be available to cater to those who </w:t>
      </w:r>
      <w:r w:rsidR="00ED373C" w:rsidRPr="00E23222">
        <w:rPr>
          <w:rFonts w:ascii="Times New Roman" w:hAnsi="Times New Roman" w:cs="Times New Roman"/>
          <w:sz w:val="22"/>
          <w:szCs w:val="22"/>
        </w:rPr>
        <w:t>have Tritanomaly as this colour scheme is mutually exclusive to those with Deuteranomaly and Protanomaly.</w:t>
      </w:r>
      <w:r w:rsidR="00E23222">
        <w:rPr>
          <w:rFonts w:ascii="Times New Roman" w:hAnsi="Times New Roman" w:cs="Times New Roman"/>
          <w:sz w:val="22"/>
          <w:szCs w:val="22"/>
        </w:rPr>
        <w:t xml:space="preserve"> Digital t</w:t>
      </w:r>
      <w:r w:rsidR="00142BDE" w:rsidRPr="00E23222">
        <w:rPr>
          <w:rFonts w:ascii="Times New Roman" w:hAnsi="Times New Roman" w:cs="Times New Roman"/>
          <w:sz w:val="22"/>
          <w:szCs w:val="22"/>
        </w:rPr>
        <w:t>ool</w:t>
      </w:r>
      <w:r w:rsidR="00E23222">
        <w:rPr>
          <w:rFonts w:ascii="Times New Roman" w:hAnsi="Times New Roman" w:cs="Times New Roman"/>
          <w:sz w:val="22"/>
          <w:szCs w:val="22"/>
        </w:rPr>
        <w:t>s are available that can be used to simulate different visual difficulties, these will be used to inform the final colour scheme and style of presentation.</w:t>
      </w:r>
    </w:p>
    <w:p w14:paraId="7B8C3E85" w14:textId="4EE0863D" w:rsidR="00147ADC" w:rsidRPr="00E23222" w:rsidRDefault="00147ADC" w:rsidP="00147ADC">
      <w:pPr>
        <w:pStyle w:val="Heading1"/>
        <w:rPr>
          <w:rFonts w:ascii="Times New Roman" w:hAnsi="Times New Roman" w:cs="Times New Roman"/>
        </w:rPr>
      </w:pPr>
      <w:r w:rsidRPr="00E23222">
        <w:rPr>
          <w:rFonts w:ascii="Times New Roman" w:hAnsi="Times New Roman" w:cs="Times New Roman"/>
        </w:rPr>
        <w:t>Project Timeline</w:t>
      </w:r>
      <w:r w:rsidR="00152A26" w:rsidRPr="00E23222">
        <w:rPr>
          <w:rFonts w:ascii="Times New Roman" w:hAnsi="Times New Roman" w:cs="Times New Roman"/>
        </w:rPr>
        <w:t xml:space="preserve"> and work packages</w:t>
      </w:r>
    </w:p>
    <w:p w14:paraId="7F4E649C" w14:textId="0EC9F999" w:rsidR="00147ADC" w:rsidRPr="00E23222" w:rsidRDefault="00147ADC" w:rsidP="00147ADC">
      <w:pPr>
        <w:rPr>
          <w:rFonts w:ascii="Times New Roman" w:hAnsi="Times New Roman" w:cs="Times New Roman"/>
          <w:sz w:val="20"/>
          <w:szCs w:val="20"/>
        </w:rPr>
      </w:pPr>
      <w:r w:rsidRPr="00E23222">
        <w:rPr>
          <w:rFonts w:ascii="Times New Roman" w:hAnsi="Times New Roman" w:cs="Times New Roman"/>
          <w:sz w:val="20"/>
          <w:szCs w:val="20"/>
        </w:rPr>
        <w:t>Below is an initial project timeline, much of the timeline in second semester is absent due to the uncertainty inherent any timeline.</w:t>
      </w:r>
    </w:p>
    <w:tbl>
      <w:tblPr>
        <w:tblStyle w:val="TableGrid"/>
        <w:tblW w:w="0" w:type="auto"/>
        <w:tblLook w:val="04A0" w:firstRow="1" w:lastRow="0" w:firstColumn="1" w:lastColumn="0" w:noHBand="0" w:noVBand="1"/>
      </w:tblPr>
      <w:tblGrid>
        <w:gridCol w:w="4508"/>
        <w:gridCol w:w="4508"/>
      </w:tblGrid>
      <w:tr w:rsidR="00147ADC" w:rsidRPr="00E23222" w14:paraId="600455A7" w14:textId="77777777" w:rsidTr="00147ADC">
        <w:tc>
          <w:tcPr>
            <w:tcW w:w="4508" w:type="dxa"/>
          </w:tcPr>
          <w:p w14:paraId="72AAC477" w14:textId="3CC96A48" w:rsidR="00147ADC" w:rsidRPr="00E23222" w:rsidRDefault="00147ADC">
            <w:pPr>
              <w:rPr>
                <w:rFonts w:ascii="Times New Roman" w:hAnsi="Times New Roman" w:cs="Times New Roman"/>
                <w:sz w:val="20"/>
                <w:szCs w:val="20"/>
              </w:rPr>
            </w:pPr>
            <w:r w:rsidRPr="002B2214">
              <w:rPr>
                <w:rFonts w:ascii="Times New Roman" w:hAnsi="Times New Roman" w:cs="Times New Roman"/>
                <w:b/>
                <w:bCs/>
                <w:sz w:val="20"/>
                <w:szCs w:val="20"/>
              </w:rPr>
              <w:t>Work Package</w:t>
            </w:r>
            <w:r w:rsidRPr="00E23222">
              <w:rPr>
                <w:rFonts w:ascii="Times New Roman" w:hAnsi="Times New Roman" w:cs="Times New Roman"/>
                <w:sz w:val="20"/>
                <w:szCs w:val="20"/>
              </w:rPr>
              <w:t xml:space="preserve"> 0: </w:t>
            </w:r>
          </w:p>
        </w:tc>
        <w:tc>
          <w:tcPr>
            <w:tcW w:w="4508" w:type="dxa"/>
          </w:tcPr>
          <w:p w14:paraId="1C400B75" w14:textId="7AEF56BB"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 xml:space="preserve">Participants: </w:t>
            </w:r>
          </w:p>
        </w:tc>
      </w:tr>
      <w:tr w:rsidR="00147ADC" w:rsidRPr="00E23222" w14:paraId="29621944" w14:textId="77777777" w:rsidTr="00147ADC">
        <w:tc>
          <w:tcPr>
            <w:tcW w:w="4508" w:type="dxa"/>
          </w:tcPr>
          <w:p w14:paraId="4E42DCEF" w14:textId="15FF1CEF" w:rsidR="00147ADC" w:rsidRPr="00E23222" w:rsidRDefault="00F475F4">
            <w:pPr>
              <w:rPr>
                <w:rFonts w:ascii="Times New Roman" w:hAnsi="Times New Roman" w:cs="Times New Roman"/>
                <w:sz w:val="20"/>
                <w:szCs w:val="20"/>
              </w:rPr>
            </w:pPr>
            <w:r w:rsidRPr="00E23222">
              <w:rPr>
                <w:rFonts w:ascii="Times New Roman" w:hAnsi="Times New Roman" w:cs="Times New Roman"/>
                <w:sz w:val="20"/>
                <w:szCs w:val="20"/>
              </w:rPr>
              <w:t>Project management</w:t>
            </w:r>
          </w:p>
        </w:tc>
        <w:tc>
          <w:tcPr>
            <w:tcW w:w="4508" w:type="dxa"/>
          </w:tcPr>
          <w:p w14:paraId="7622A007" w14:textId="164F3497" w:rsidR="00147ADC" w:rsidRPr="00E23222" w:rsidRDefault="00F475F4">
            <w:pPr>
              <w:rPr>
                <w:rFonts w:ascii="Times New Roman" w:hAnsi="Times New Roman" w:cs="Times New Roman"/>
                <w:sz w:val="20"/>
                <w:szCs w:val="20"/>
              </w:rPr>
            </w:pPr>
            <w:r w:rsidRPr="00E23222">
              <w:rPr>
                <w:rFonts w:ascii="Times New Roman" w:hAnsi="Times New Roman" w:cs="Times New Roman"/>
                <w:sz w:val="20"/>
                <w:szCs w:val="20"/>
              </w:rPr>
              <w:t>Author</w:t>
            </w:r>
          </w:p>
        </w:tc>
      </w:tr>
      <w:tr w:rsidR="00147ADC" w:rsidRPr="00E23222" w14:paraId="7B5702AF" w14:textId="77777777" w:rsidTr="00147ADC">
        <w:tc>
          <w:tcPr>
            <w:tcW w:w="4508" w:type="dxa"/>
          </w:tcPr>
          <w:p w14:paraId="2156D2D1" w14:textId="2343BE5F"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Objective:</w:t>
            </w:r>
          </w:p>
        </w:tc>
        <w:tc>
          <w:tcPr>
            <w:tcW w:w="4508" w:type="dxa"/>
          </w:tcPr>
          <w:p w14:paraId="1AE26C07" w14:textId="0682BA3E" w:rsidR="00147ADC" w:rsidRPr="00E23222" w:rsidRDefault="00147ADC">
            <w:pPr>
              <w:rPr>
                <w:rFonts w:ascii="Times New Roman" w:hAnsi="Times New Roman" w:cs="Times New Roman"/>
                <w:sz w:val="20"/>
                <w:szCs w:val="20"/>
              </w:rPr>
            </w:pPr>
            <w:r w:rsidRPr="002B2214">
              <w:rPr>
                <w:rFonts w:ascii="Times New Roman" w:hAnsi="Times New Roman" w:cs="Times New Roman"/>
                <w:b/>
                <w:bCs/>
                <w:sz w:val="20"/>
                <w:szCs w:val="20"/>
              </w:rPr>
              <w:t>Start:</w:t>
            </w:r>
            <w:r w:rsidRPr="00E23222">
              <w:rPr>
                <w:rFonts w:ascii="Times New Roman" w:hAnsi="Times New Roman" w:cs="Times New Roman"/>
                <w:sz w:val="20"/>
                <w:szCs w:val="20"/>
              </w:rPr>
              <w:t xml:space="preserve"> </w:t>
            </w:r>
            <w:r w:rsidR="00A6467B" w:rsidRPr="00E23222">
              <w:rPr>
                <w:rFonts w:ascii="Times New Roman" w:hAnsi="Times New Roman" w:cs="Times New Roman"/>
                <w:sz w:val="20"/>
                <w:szCs w:val="20"/>
              </w:rPr>
              <w:t>28</w:t>
            </w:r>
            <w:r w:rsidR="00A6467B" w:rsidRPr="00E23222">
              <w:rPr>
                <w:rFonts w:ascii="Times New Roman" w:hAnsi="Times New Roman" w:cs="Times New Roman"/>
                <w:sz w:val="20"/>
                <w:szCs w:val="20"/>
                <w:vertAlign w:val="superscript"/>
              </w:rPr>
              <w:t>th</w:t>
            </w:r>
            <w:r w:rsidR="00A6467B" w:rsidRPr="00E23222">
              <w:rPr>
                <w:rFonts w:ascii="Times New Roman" w:hAnsi="Times New Roman" w:cs="Times New Roman"/>
                <w:sz w:val="20"/>
                <w:szCs w:val="20"/>
              </w:rPr>
              <w:t xml:space="preserve"> </w:t>
            </w:r>
            <w:r w:rsidRPr="00E23222">
              <w:rPr>
                <w:rFonts w:ascii="Times New Roman" w:hAnsi="Times New Roman" w:cs="Times New Roman"/>
                <w:sz w:val="20"/>
                <w:szCs w:val="20"/>
              </w:rPr>
              <w:t xml:space="preserve">September </w:t>
            </w:r>
            <w:r w:rsidRPr="002B2214">
              <w:rPr>
                <w:rFonts w:ascii="Times New Roman" w:hAnsi="Times New Roman" w:cs="Times New Roman"/>
                <w:b/>
                <w:bCs/>
                <w:sz w:val="20"/>
                <w:szCs w:val="20"/>
              </w:rPr>
              <w:t>End:</w:t>
            </w:r>
            <w:r w:rsidR="00A6467B" w:rsidRPr="00E23222">
              <w:rPr>
                <w:rFonts w:ascii="Times New Roman" w:hAnsi="Times New Roman" w:cs="Times New Roman"/>
                <w:sz w:val="20"/>
                <w:szCs w:val="20"/>
              </w:rPr>
              <w:t xml:space="preserve"> Ongoing</w:t>
            </w:r>
          </w:p>
        </w:tc>
      </w:tr>
      <w:tr w:rsidR="00147ADC" w:rsidRPr="00E23222" w14:paraId="4D6DD19D" w14:textId="77777777">
        <w:tc>
          <w:tcPr>
            <w:tcW w:w="9016" w:type="dxa"/>
            <w:gridSpan w:val="2"/>
          </w:tcPr>
          <w:p w14:paraId="5C65EE24" w14:textId="6731F268"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Inputs:</w:t>
            </w:r>
          </w:p>
        </w:tc>
      </w:tr>
      <w:tr w:rsidR="00147ADC" w:rsidRPr="00E23222" w14:paraId="478F8018" w14:textId="77777777">
        <w:tc>
          <w:tcPr>
            <w:tcW w:w="9016" w:type="dxa"/>
            <w:gridSpan w:val="2"/>
          </w:tcPr>
          <w:p w14:paraId="21F8DDDE" w14:textId="77777777" w:rsidR="00C63B5C"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Supervisor input</w:t>
            </w:r>
          </w:p>
          <w:p w14:paraId="4737ED18" w14:textId="2784C7AC" w:rsidR="00C63B5C"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Previous experience</w:t>
            </w:r>
          </w:p>
        </w:tc>
      </w:tr>
      <w:tr w:rsidR="00147ADC" w:rsidRPr="00E23222" w14:paraId="1F8659DA" w14:textId="77777777">
        <w:tc>
          <w:tcPr>
            <w:tcW w:w="9016" w:type="dxa"/>
            <w:gridSpan w:val="2"/>
          </w:tcPr>
          <w:p w14:paraId="2D368483" w14:textId="33233565"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Tasks:</w:t>
            </w:r>
          </w:p>
        </w:tc>
      </w:tr>
      <w:tr w:rsidR="00147ADC" w:rsidRPr="00E23222" w14:paraId="460118DA" w14:textId="77777777">
        <w:tc>
          <w:tcPr>
            <w:tcW w:w="9016" w:type="dxa"/>
            <w:gridSpan w:val="2"/>
          </w:tcPr>
          <w:p w14:paraId="0C1AA573" w14:textId="1ADCF022" w:rsidR="00307E41" w:rsidRPr="00E23222" w:rsidRDefault="00C63B5C" w:rsidP="00307E41">
            <w:pPr>
              <w:rPr>
                <w:rFonts w:ascii="Times New Roman" w:hAnsi="Times New Roman" w:cs="Times New Roman"/>
                <w:sz w:val="20"/>
                <w:szCs w:val="20"/>
              </w:rPr>
            </w:pPr>
            <w:r w:rsidRPr="00E23222">
              <w:rPr>
                <w:rFonts w:ascii="Times New Roman" w:hAnsi="Times New Roman" w:cs="Times New Roman"/>
                <w:sz w:val="20"/>
                <w:szCs w:val="20"/>
              </w:rPr>
              <w:t>Develop Project timelin</w:t>
            </w:r>
            <w:r w:rsidR="00307E41" w:rsidRPr="00E23222">
              <w:rPr>
                <w:rFonts w:ascii="Times New Roman" w:hAnsi="Times New Roman" w:cs="Times New Roman"/>
                <w:sz w:val="20"/>
                <w:szCs w:val="20"/>
              </w:rPr>
              <w:t>e</w:t>
            </w:r>
            <w:r w:rsidR="00655376">
              <w:rPr>
                <w:rFonts w:ascii="Times New Roman" w:hAnsi="Times New Roman" w:cs="Times New Roman"/>
                <w:sz w:val="20"/>
                <w:szCs w:val="20"/>
              </w:rPr>
              <w:t>.</w:t>
            </w:r>
          </w:p>
          <w:p w14:paraId="46EE7B68" w14:textId="28F4FB74" w:rsidR="00C63B5C"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Consider required resources, support and upskilling</w:t>
            </w:r>
            <w:r w:rsidR="00307E41" w:rsidRPr="00E23222">
              <w:rPr>
                <w:rFonts w:ascii="Times New Roman" w:hAnsi="Times New Roman" w:cs="Times New Roman"/>
                <w:sz w:val="20"/>
                <w:szCs w:val="20"/>
              </w:rPr>
              <w:t xml:space="preserve"> necessary</w:t>
            </w:r>
            <w:r w:rsidR="00655376">
              <w:rPr>
                <w:rFonts w:ascii="Times New Roman" w:hAnsi="Times New Roman" w:cs="Times New Roman"/>
                <w:sz w:val="20"/>
                <w:szCs w:val="20"/>
              </w:rPr>
              <w:t>.</w:t>
            </w:r>
          </w:p>
        </w:tc>
      </w:tr>
      <w:tr w:rsidR="00147ADC" w:rsidRPr="00E23222" w14:paraId="44AB1E5A" w14:textId="77777777">
        <w:tc>
          <w:tcPr>
            <w:tcW w:w="9016" w:type="dxa"/>
            <w:gridSpan w:val="2"/>
          </w:tcPr>
          <w:p w14:paraId="10811FBC" w14:textId="01546F02"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Outputs</w:t>
            </w:r>
            <w:r w:rsidR="00307E41" w:rsidRPr="002B2214">
              <w:rPr>
                <w:rFonts w:ascii="Times New Roman" w:hAnsi="Times New Roman" w:cs="Times New Roman"/>
                <w:b/>
                <w:bCs/>
                <w:sz w:val="20"/>
                <w:szCs w:val="20"/>
              </w:rPr>
              <w:t>:</w:t>
            </w:r>
          </w:p>
        </w:tc>
      </w:tr>
      <w:tr w:rsidR="00147ADC" w:rsidRPr="00E23222" w14:paraId="339279E0" w14:textId="77777777">
        <w:tc>
          <w:tcPr>
            <w:tcW w:w="9016" w:type="dxa"/>
            <w:gridSpan w:val="2"/>
          </w:tcPr>
          <w:p w14:paraId="6CD146B5" w14:textId="595F6655" w:rsidR="00147ADC"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 xml:space="preserve">Initial project timeline, </w:t>
            </w:r>
            <w:r w:rsidR="00307E41" w:rsidRPr="00E23222">
              <w:rPr>
                <w:rFonts w:ascii="Times New Roman" w:hAnsi="Times New Roman" w:cs="Times New Roman"/>
                <w:sz w:val="20"/>
                <w:szCs w:val="20"/>
              </w:rPr>
              <w:t>initial schedule of meetings</w:t>
            </w:r>
            <w:r w:rsidR="00655376">
              <w:rPr>
                <w:rFonts w:ascii="Times New Roman" w:hAnsi="Times New Roman" w:cs="Times New Roman"/>
                <w:sz w:val="20"/>
                <w:szCs w:val="20"/>
              </w:rPr>
              <w:t>.</w:t>
            </w:r>
          </w:p>
        </w:tc>
      </w:tr>
    </w:tbl>
    <w:p w14:paraId="2567B3CD" w14:textId="77777777" w:rsidR="00147ADC" w:rsidRPr="00E23222" w:rsidRDefault="00147ADC" w:rsidP="00147ADC">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508"/>
        <w:gridCol w:w="4508"/>
      </w:tblGrid>
      <w:tr w:rsidR="00147ADC" w:rsidRPr="00E23222" w14:paraId="2C8F4037" w14:textId="77777777">
        <w:tc>
          <w:tcPr>
            <w:tcW w:w="4508" w:type="dxa"/>
          </w:tcPr>
          <w:p w14:paraId="16698EAD" w14:textId="52DE92DE" w:rsidR="00147ADC" w:rsidRPr="00E23222" w:rsidRDefault="00147ADC">
            <w:pPr>
              <w:rPr>
                <w:rFonts w:ascii="Times New Roman" w:hAnsi="Times New Roman" w:cs="Times New Roman"/>
                <w:sz w:val="20"/>
                <w:szCs w:val="20"/>
              </w:rPr>
            </w:pPr>
            <w:r w:rsidRPr="002B2214">
              <w:rPr>
                <w:rFonts w:ascii="Times New Roman" w:hAnsi="Times New Roman" w:cs="Times New Roman"/>
                <w:b/>
                <w:bCs/>
                <w:sz w:val="20"/>
                <w:szCs w:val="20"/>
              </w:rPr>
              <w:t>Work Package</w:t>
            </w:r>
            <w:r w:rsidRPr="00E23222">
              <w:rPr>
                <w:rFonts w:ascii="Times New Roman" w:hAnsi="Times New Roman" w:cs="Times New Roman"/>
                <w:sz w:val="20"/>
                <w:szCs w:val="20"/>
              </w:rPr>
              <w:t xml:space="preserve"> 1: </w:t>
            </w:r>
          </w:p>
        </w:tc>
        <w:tc>
          <w:tcPr>
            <w:tcW w:w="4508" w:type="dxa"/>
          </w:tcPr>
          <w:p w14:paraId="6A933619" w14:textId="583D9841"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 xml:space="preserve">Participants: </w:t>
            </w:r>
          </w:p>
        </w:tc>
      </w:tr>
      <w:tr w:rsidR="00147ADC" w:rsidRPr="00E23222" w14:paraId="055C875B" w14:textId="77777777">
        <w:tc>
          <w:tcPr>
            <w:tcW w:w="4508" w:type="dxa"/>
          </w:tcPr>
          <w:p w14:paraId="0E9F3D60" w14:textId="3FB540B1" w:rsidR="00147ADC" w:rsidRPr="00E23222" w:rsidRDefault="00FD2D63">
            <w:pPr>
              <w:rPr>
                <w:rFonts w:ascii="Times New Roman" w:hAnsi="Times New Roman" w:cs="Times New Roman"/>
                <w:sz w:val="20"/>
                <w:szCs w:val="20"/>
              </w:rPr>
            </w:pPr>
            <w:r w:rsidRPr="00E23222">
              <w:rPr>
                <w:rFonts w:ascii="Times New Roman" w:hAnsi="Times New Roman" w:cs="Times New Roman"/>
                <w:sz w:val="20"/>
                <w:szCs w:val="20"/>
              </w:rPr>
              <w:t>Testing</w:t>
            </w:r>
          </w:p>
        </w:tc>
        <w:tc>
          <w:tcPr>
            <w:tcW w:w="4508" w:type="dxa"/>
          </w:tcPr>
          <w:p w14:paraId="0E02329E" w14:textId="1CED07BC" w:rsidR="00147ADC" w:rsidRPr="00E23222" w:rsidRDefault="00F475F4">
            <w:pPr>
              <w:rPr>
                <w:rFonts w:ascii="Times New Roman" w:hAnsi="Times New Roman" w:cs="Times New Roman"/>
                <w:sz w:val="20"/>
                <w:szCs w:val="20"/>
              </w:rPr>
            </w:pPr>
            <w:r w:rsidRPr="00E23222">
              <w:rPr>
                <w:rFonts w:ascii="Times New Roman" w:hAnsi="Times New Roman" w:cs="Times New Roman"/>
                <w:sz w:val="20"/>
                <w:szCs w:val="20"/>
              </w:rPr>
              <w:t>Author</w:t>
            </w:r>
          </w:p>
        </w:tc>
      </w:tr>
      <w:tr w:rsidR="00147ADC" w:rsidRPr="00E23222" w14:paraId="19183873" w14:textId="77777777">
        <w:tc>
          <w:tcPr>
            <w:tcW w:w="4508" w:type="dxa"/>
          </w:tcPr>
          <w:p w14:paraId="49C16B20" w14:textId="093986FF" w:rsidR="00147ADC" w:rsidRPr="00E23222" w:rsidRDefault="00147ADC">
            <w:pPr>
              <w:rPr>
                <w:rFonts w:ascii="Times New Roman" w:hAnsi="Times New Roman" w:cs="Times New Roman"/>
                <w:sz w:val="20"/>
                <w:szCs w:val="20"/>
              </w:rPr>
            </w:pPr>
            <w:r w:rsidRPr="002B2214">
              <w:rPr>
                <w:rFonts w:ascii="Times New Roman" w:hAnsi="Times New Roman" w:cs="Times New Roman"/>
                <w:b/>
                <w:bCs/>
                <w:sz w:val="20"/>
                <w:szCs w:val="20"/>
              </w:rPr>
              <w:t>Objective:</w:t>
            </w:r>
            <w:r w:rsidRPr="00E23222">
              <w:rPr>
                <w:rFonts w:ascii="Times New Roman" w:hAnsi="Times New Roman" w:cs="Times New Roman"/>
                <w:sz w:val="20"/>
                <w:szCs w:val="20"/>
              </w:rPr>
              <w:t xml:space="preserve"> OB1</w:t>
            </w:r>
            <w:r w:rsidR="005E68B2" w:rsidRPr="00E23222">
              <w:rPr>
                <w:rFonts w:ascii="Times New Roman" w:hAnsi="Times New Roman" w:cs="Times New Roman"/>
                <w:sz w:val="20"/>
                <w:szCs w:val="20"/>
              </w:rPr>
              <w:t xml:space="preserve"> and OB4</w:t>
            </w:r>
          </w:p>
        </w:tc>
        <w:tc>
          <w:tcPr>
            <w:tcW w:w="4508" w:type="dxa"/>
          </w:tcPr>
          <w:p w14:paraId="1C3785E4" w14:textId="44DC6641" w:rsidR="00147ADC" w:rsidRPr="00E23222" w:rsidRDefault="00147ADC">
            <w:pPr>
              <w:rPr>
                <w:rFonts w:ascii="Times New Roman" w:hAnsi="Times New Roman" w:cs="Times New Roman"/>
                <w:sz w:val="20"/>
                <w:szCs w:val="20"/>
              </w:rPr>
            </w:pPr>
            <w:r w:rsidRPr="002B2214">
              <w:rPr>
                <w:rFonts w:ascii="Times New Roman" w:hAnsi="Times New Roman" w:cs="Times New Roman"/>
                <w:b/>
                <w:bCs/>
                <w:sz w:val="20"/>
                <w:szCs w:val="20"/>
              </w:rPr>
              <w:t>Start:</w:t>
            </w:r>
            <w:r w:rsidRPr="00E23222">
              <w:rPr>
                <w:rFonts w:ascii="Times New Roman" w:hAnsi="Times New Roman" w:cs="Times New Roman"/>
                <w:sz w:val="20"/>
                <w:szCs w:val="20"/>
              </w:rPr>
              <w:t xml:space="preserve"> </w:t>
            </w:r>
            <w:r w:rsidR="001673E6" w:rsidRPr="00E23222">
              <w:rPr>
                <w:rFonts w:ascii="Times New Roman" w:hAnsi="Times New Roman" w:cs="Times New Roman"/>
                <w:sz w:val="20"/>
                <w:szCs w:val="20"/>
              </w:rPr>
              <w:t>28</w:t>
            </w:r>
            <w:r w:rsidR="001673E6" w:rsidRPr="00E23222">
              <w:rPr>
                <w:rFonts w:ascii="Times New Roman" w:hAnsi="Times New Roman" w:cs="Times New Roman"/>
                <w:sz w:val="20"/>
                <w:szCs w:val="20"/>
                <w:vertAlign w:val="superscript"/>
              </w:rPr>
              <w:t>th</w:t>
            </w:r>
            <w:r w:rsidR="001673E6" w:rsidRPr="00E23222">
              <w:rPr>
                <w:rFonts w:ascii="Times New Roman" w:hAnsi="Times New Roman" w:cs="Times New Roman"/>
                <w:sz w:val="20"/>
                <w:szCs w:val="20"/>
              </w:rPr>
              <w:t xml:space="preserve"> </w:t>
            </w:r>
            <w:r w:rsidR="00C44948" w:rsidRPr="00E23222">
              <w:rPr>
                <w:rFonts w:ascii="Times New Roman" w:hAnsi="Times New Roman" w:cs="Times New Roman"/>
                <w:sz w:val="20"/>
                <w:szCs w:val="20"/>
              </w:rPr>
              <w:t>September</w:t>
            </w:r>
            <w:r w:rsidRPr="00E23222">
              <w:rPr>
                <w:rFonts w:ascii="Times New Roman" w:hAnsi="Times New Roman" w:cs="Times New Roman"/>
                <w:sz w:val="20"/>
                <w:szCs w:val="20"/>
              </w:rPr>
              <w:t xml:space="preserve"> </w:t>
            </w:r>
            <w:r w:rsidRPr="002B2214">
              <w:rPr>
                <w:rFonts w:ascii="Times New Roman" w:hAnsi="Times New Roman" w:cs="Times New Roman"/>
                <w:b/>
                <w:bCs/>
                <w:sz w:val="20"/>
                <w:szCs w:val="20"/>
              </w:rPr>
              <w:t>End:</w:t>
            </w:r>
            <w:r w:rsidR="001673E6" w:rsidRPr="00E23222">
              <w:rPr>
                <w:rFonts w:ascii="Times New Roman" w:hAnsi="Times New Roman" w:cs="Times New Roman"/>
                <w:sz w:val="20"/>
                <w:szCs w:val="20"/>
              </w:rPr>
              <w:t xml:space="preserve"> Mid Semester 2</w:t>
            </w:r>
          </w:p>
        </w:tc>
      </w:tr>
      <w:tr w:rsidR="00147ADC" w:rsidRPr="00E23222" w14:paraId="437EBDC7" w14:textId="77777777">
        <w:tc>
          <w:tcPr>
            <w:tcW w:w="9016" w:type="dxa"/>
            <w:gridSpan w:val="2"/>
          </w:tcPr>
          <w:p w14:paraId="513A453B" w14:textId="77777777"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Inputs:</w:t>
            </w:r>
          </w:p>
        </w:tc>
      </w:tr>
      <w:tr w:rsidR="00147ADC" w:rsidRPr="00E23222" w14:paraId="6181F265" w14:textId="77777777">
        <w:tc>
          <w:tcPr>
            <w:tcW w:w="9016" w:type="dxa"/>
            <w:gridSpan w:val="2"/>
          </w:tcPr>
          <w:p w14:paraId="704350DC" w14:textId="28078046" w:rsidR="00147ADC" w:rsidRPr="00E23222" w:rsidRDefault="00147ADC">
            <w:pPr>
              <w:rPr>
                <w:rFonts w:ascii="Times New Roman" w:hAnsi="Times New Roman" w:cs="Times New Roman"/>
                <w:sz w:val="20"/>
                <w:szCs w:val="20"/>
              </w:rPr>
            </w:pPr>
            <w:r w:rsidRPr="00E23222">
              <w:rPr>
                <w:rFonts w:ascii="Times New Roman" w:hAnsi="Times New Roman" w:cs="Times New Roman"/>
                <w:sz w:val="20"/>
                <w:szCs w:val="20"/>
              </w:rPr>
              <w:t>Previous experience, Supervisor input</w:t>
            </w:r>
          </w:p>
        </w:tc>
      </w:tr>
      <w:tr w:rsidR="00147ADC" w:rsidRPr="00E23222" w14:paraId="290B7994" w14:textId="77777777">
        <w:tc>
          <w:tcPr>
            <w:tcW w:w="9016" w:type="dxa"/>
            <w:gridSpan w:val="2"/>
          </w:tcPr>
          <w:p w14:paraId="513CEAE0" w14:textId="77777777"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Tasks:</w:t>
            </w:r>
          </w:p>
        </w:tc>
      </w:tr>
      <w:tr w:rsidR="00147ADC" w:rsidRPr="00E23222" w14:paraId="21DA2805" w14:textId="77777777">
        <w:tc>
          <w:tcPr>
            <w:tcW w:w="9016" w:type="dxa"/>
            <w:gridSpan w:val="2"/>
          </w:tcPr>
          <w:p w14:paraId="23C5A3EF" w14:textId="77777777" w:rsidR="00307E41" w:rsidRPr="00E23222" w:rsidRDefault="00147ADC">
            <w:pPr>
              <w:rPr>
                <w:rFonts w:ascii="Times New Roman" w:hAnsi="Times New Roman" w:cs="Times New Roman"/>
                <w:sz w:val="20"/>
                <w:szCs w:val="20"/>
              </w:rPr>
            </w:pPr>
            <w:r w:rsidRPr="00E23222">
              <w:rPr>
                <w:rFonts w:ascii="Times New Roman" w:hAnsi="Times New Roman" w:cs="Times New Roman"/>
                <w:sz w:val="20"/>
                <w:szCs w:val="20"/>
              </w:rPr>
              <w:t xml:space="preserve">Design Standard Test article, </w:t>
            </w:r>
          </w:p>
          <w:p w14:paraId="04739A3B" w14:textId="75E434EE" w:rsidR="00147ADC" w:rsidRPr="00E23222" w:rsidRDefault="00147ADC" w:rsidP="00307E41">
            <w:pPr>
              <w:pStyle w:val="ListParagraph"/>
              <w:numPr>
                <w:ilvl w:val="0"/>
                <w:numId w:val="4"/>
              </w:numPr>
              <w:rPr>
                <w:rFonts w:ascii="Times New Roman" w:hAnsi="Times New Roman" w:cs="Times New Roman"/>
                <w:sz w:val="20"/>
                <w:szCs w:val="20"/>
              </w:rPr>
            </w:pPr>
            <w:r w:rsidRPr="00E23222">
              <w:rPr>
                <w:rFonts w:ascii="Times New Roman" w:hAnsi="Times New Roman" w:cs="Times New Roman"/>
                <w:sz w:val="20"/>
                <w:szCs w:val="20"/>
              </w:rPr>
              <w:t>what will best demonstrate improvement</w:t>
            </w:r>
            <w:r w:rsidR="002B2214">
              <w:rPr>
                <w:rFonts w:ascii="Times New Roman" w:hAnsi="Times New Roman" w:cs="Times New Roman"/>
                <w:sz w:val="20"/>
                <w:szCs w:val="20"/>
              </w:rPr>
              <w:t>?</w:t>
            </w:r>
          </w:p>
          <w:p w14:paraId="08F90661" w14:textId="76A3F6C7" w:rsidR="00307E41" w:rsidRPr="00E23222" w:rsidRDefault="00307E41" w:rsidP="00307E41">
            <w:pPr>
              <w:pStyle w:val="ListParagraph"/>
              <w:numPr>
                <w:ilvl w:val="0"/>
                <w:numId w:val="4"/>
              </w:numPr>
              <w:rPr>
                <w:rFonts w:ascii="Times New Roman" w:hAnsi="Times New Roman" w:cs="Times New Roman"/>
                <w:sz w:val="20"/>
                <w:szCs w:val="20"/>
              </w:rPr>
            </w:pPr>
            <w:r w:rsidRPr="00E23222">
              <w:rPr>
                <w:rFonts w:ascii="Times New Roman" w:hAnsi="Times New Roman" w:cs="Times New Roman"/>
                <w:sz w:val="20"/>
                <w:szCs w:val="20"/>
              </w:rPr>
              <w:t xml:space="preserve">what </w:t>
            </w:r>
            <w:r w:rsidR="002B2214">
              <w:rPr>
                <w:rFonts w:ascii="Times New Roman" w:hAnsi="Times New Roman" w:cs="Times New Roman"/>
                <w:sz w:val="20"/>
                <w:szCs w:val="20"/>
              </w:rPr>
              <w:t>will be reasonable performance?</w:t>
            </w:r>
          </w:p>
          <w:p w14:paraId="12872224" w14:textId="1E383577" w:rsidR="00307E41" w:rsidRDefault="00307E41" w:rsidP="00307E41">
            <w:pPr>
              <w:pStyle w:val="ListParagraph"/>
              <w:numPr>
                <w:ilvl w:val="0"/>
                <w:numId w:val="4"/>
              </w:numPr>
              <w:rPr>
                <w:rFonts w:ascii="Times New Roman" w:hAnsi="Times New Roman" w:cs="Times New Roman"/>
                <w:sz w:val="20"/>
                <w:szCs w:val="20"/>
              </w:rPr>
            </w:pPr>
            <w:r w:rsidRPr="00E23222">
              <w:rPr>
                <w:rFonts w:ascii="Times New Roman" w:hAnsi="Times New Roman" w:cs="Times New Roman"/>
                <w:sz w:val="20"/>
                <w:szCs w:val="20"/>
              </w:rPr>
              <w:t>is this a geometry that is within the capability of this manufacturing method</w:t>
            </w:r>
            <w:r w:rsidR="002B2214">
              <w:rPr>
                <w:rFonts w:ascii="Times New Roman" w:hAnsi="Times New Roman" w:cs="Times New Roman"/>
                <w:sz w:val="20"/>
                <w:szCs w:val="20"/>
              </w:rPr>
              <w:t>?</w:t>
            </w:r>
          </w:p>
          <w:p w14:paraId="2DBBD3DA" w14:textId="77777777" w:rsidR="00655376" w:rsidRPr="00655376" w:rsidRDefault="00655376" w:rsidP="00655376">
            <w:pPr>
              <w:ind w:left="360"/>
              <w:rPr>
                <w:rFonts w:ascii="Times New Roman" w:hAnsi="Times New Roman" w:cs="Times New Roman"/>
                <w:sz w:val="20"/>
                <w:szCs w:val="20"/>
              </w:rPr>
            </w:pPr>
          </w:p>
          <w:p w14:paraId="0DE58864" w14:textId="6D67E9EC" w:rsidR="00307E41" w:rsidRPr="00E23222" w:rsidRDefault="00147ADC">
            <w:pPr>
              <w:rPr>
                <w:rFonts w:ascii="Times New Roman" w:hAnsi="Times New Roman" w:cs="Times New Roman"/>
                <w:sz w:val="20"/>
                <w:szCs w:val="20"/>
              </w:rPr>
            </w:pPr>
            <w:r w:rsidRPr="00E23222">
              <w:rPr>
                <w:rFonts w:ascii="Times New Roman" w:hAnsi="Times New Roman" w:cs="Times New Roman"/>
                <w:sz w:val="20"/>
                <w:szCs w:val="20"/>
              </w:rPr>
              <w:t>Manufacture test article with fixed kerf width and old adaptive kerf width</w:t>
            </w:r>
            <w:r w:rsidR="00307E41" w:rsidRPr="00E23222">
              <w:rPr>
                <w:rFonts w:ascii="Times New Roman" w:hAnsi="Times New Roman" w:cs="Times New Roman"/>
                <w:sz w:val="20"/>
                <w:szCs w:val="20"/>
              </w:rPr>
              <w:t xml:space="preserve"> method</w:t>
            </w:r>
            <w:r w:rsidR="002B2214">
              <w:rPr>
                <w:rFonts w:ascii="Times New Roman" w:hAnsi="Times New Roman" w:cs="Times New Roman"/>
                <w:sz w:val="20"/>
                <w:szCs w:val="20"/>
              </w:rPr>
              <w:t>.</w:t>
            </w:r>
          </w:p>
          <w:p w14:paraId="2A5716B6" w14:textId="1BF02980" w:rsidR="00147ADC" w:rsidRPr="00E23222" w:rsidRDefault="00147ADC">
            <w:pPr>
              <w:rPr>
                <w:rFonts w:ascii="Times New Roman" w:hAnsi="Times New Roman" w:cs="Times New Roman"/>
                <w:sz w:val="20"/>
                <w:szCs w:val="20"/>
              </w:rPr>
            </w:pPr>
            <w:r w:rsidRPr="00E23222">
              <w:rPr>
                <w:rFonts w:ascii="Times New Roman" w:hAnsi="Times New Roman" w:cs="Times New Roman"/>
                <w:sz w:val="20"/>
                <w:szCs w:val="20"/>
              </w:rPr>
              <w:t>Get measurements of surface shape from 3D print lab 3d scanner or CMM machine</w:t>
            </w:r>
            <w:r w:rsidR="002B2214">
              <w:rPr>
                <w:rFonts w:ascii="Times New Roman" w:hAnsi="Times New Roman" w:cs="Times New Roman"/>
                <w:sz w:val="20"/>
                <w:szCs w:val="20"/>
              </w:rPr>
              <w:t>.</w:t>
            </w:r>
          </w:p>
          <w:p w14:paraId="21254E05" w14:textId="1D8D69FA" w:rsidR="00147ADC" w:rsidRPr="00E23222" w:rsidRDefault="00147ADC">
            <w:pPr>
              <w:rPr>
                <w:rFonts w:ascii="Times New Roman" w:hAnsi="Times New Roman" w:cs="Times New Roman"/>
                <w:sz w:val="20"/>
                <w:szCs w:val="20"/>
              </w:rPr>
            </w:pPr>
            <w:r w:rsidRPr="00E23222">
              <w:rPr>
                <w:rFonts w:ascii="Times New Roman" w:hAnsi="Times New Roman" w:cs="Times New Roman"/>
                <w:sz w:val="20"/>
                <w:szCs w:val="20"/>
              </w:rPr>
              <w:t>Compare measurement to ground truth</w:t>
            </w:r>
            <w:r w:rsidR="002B2214">
              <w:rPr>
                <w:rFonts w:ascii="Times New Roman" w:hAnsi="Times New Roman" w:cs="Times New Roman"/>
                <w:sz w:val="20"/>
                <w:szCs w:val="20"/>
              </w:rPr>
              <w:t>.</w:t>
            </w:r>
          </w:p>
          <w:p w14:paraId="3E796386" w14:textId="55274B53" w:rsidR="00147ADC" w:rsidRPr="00E23222" w:rsidRDefault="00FD2D63">
            <w:pPr>
              <w:rPr>
                <w:rFonts w:ascii="Times New Roman" w:hAnsi="Times New Roman" w:cs="Times New Roman"/>
                <w:sz w:val="20"/>
                <w:szCs w:val="20"/>
              </w:rPr>
            </w:pPr>
            <w:r w:rsidRPr="00E23222">
              <w:rPr>
                <w:rFonts w:ascii="Times New Roman" w:hAnsi="Times New Roman" w:cs="Times New Roman"/>
                <w:sz w:val="20"/>
                <w:szCs w:val="20"/>
              </w:rPr>
              <w:t xml:space="preserve">Design </w:t>
            </w:r>
            <w:r w:rsidR="00C63B5C" w:rsidRPr="00E23222">
              <w:rPr>
                <w:rFonts w:ascii="Times New Roman" w:hAnsi="Times New Roman" w:cs="Times New Roman"/>
                <w:sz w:val="20"/>
                <w:szCs w:val="20"/>
              </w:rPr>
              <w:t>w</w:t>
            </w:r>
            <w:r w:rsidRPr="00E23222">
              <w:rPr>
                <w:rFonts w:ascii="Times New Roman" w:hAnsi="Times New Roman" w:cs="Times New Roman"/>
                <w:sz w:val="20"/>
                <w:szCs w:val="20"/>
              </w:rPr>
              <w:t>ind</w:t>
            </w:r>
            <w:r w:rsidR="00C63B5C" w:rsidRPr="00E23222">
              <w:rPr>
                <w:rFonts w:ascii="Times New Roman" w:hAnsi="Times New Roman" w:cs="Times New Roman"/>
                <w:sz w:val="20"/>
                <w:szCs w:val="20"/>
              </w:rPr>
              <w:t xml:space="preserve"> </w:t>
            </w:r>
            <w:r w:rsidRPr="00E23222">
              <w:rPr>
                <w:rFonts w:ascii="Times New Roman" w:hAnsi="Times New Roman" w:cs="Times New Roman"/>
                <w:sz w:val="20"/>
                <w:szCs w:val="20"/>
              </w:rPr>
              <w:t>tunnel mounts</w:t>
            </w:r>
            <w:r w:rsidR="002B2214">
              <w:rPr>
                <w:rFonts w:ascii="Times New Roman" w:hAnsi="Times New Roman" w:cs="Times New Roman"/>
                <w:sz w:val="20"/>
                <w:szCs w:val="20"/>
              </w:rPr>
              <w:t>.</w:t>
            </w:r>
          </w:p>
          <w:p w14:paraId="64574079" w14:textId="46870930" w:rsidR="00FD2D63" w:rsidRPr="00E23222" w:rsidRDefault="00FD2D63">
            <w:pPr>
              <w:rPr>
                <w:rFonts w:ascii="Times New Roman" w:hAnsi="Times New Roman" w:cs="Times New Roman"/>
                <w:sz w:val="20"/>
                <w:szCs w:val="20"/>
              </w:rPr>
            </w:pPr>
            <w:r w:rsidRPr="00E23222">
              <w:rPr>
                <w:rFonts w:ascii="Times New Roman" w:hAnsi="Times New Roman" w:cs="Times New Roman"/>
                <w:sz w:val="20"/>
                <w:szCs w:val="20"/>
              </w:rPr>
              <w:t>Test manufactured foils in subsonic project tunnel, gather data on wing performance</w:t>
            </w:r>
            <w:r w:rsidR="002B2214">
              <w:rPr>
                <w:rFonts w:ascii="Times New Roman" w:hAnsi="Times New Roman" w:cs="Times New Roman"/>
                <w:sz w:val="20"/>
                <w:szCs w:val="20"/>
              </w:rPr>
              <w:t>.</w:t>
            </w:r>
          </w:p>
          <w:p w14:paraId="3843F350" w14:textId="45785479" w:rsidR="00FD2D63" w:rsidRPr="00E23222" w:rsidRDefault="00FD2D63">
            <w:pPr>
              <w:rPr>
                <w:rFonts w:ascii="Times New Roman" w:hAnsi="Times New Roman" w:cs="Times New Roman"/>
                <w:sz w:val="20"/>
                <w:szCs w:val="20"/>
              </w:rPr>
            </w:pPr>
            <w:r w:rsidRPr="00E23222">
              <w:rPr>
                <w:rFonts w:ascii="Times New Roman" w:hAnsi="Times New Roman" w:cs="Times New Roman"/>
                <w:sz w:val="20"/>
                <w:szCs w:val="20"/>
              </w:rPr>
              <w:t>Compare measured results with theoretical and ground truth results</w:t>
            </w:r>
            <w:r w:rsidR="002B2214">
              <w:rPr>
                <w:rFonts w:ascii="Times New Roman" w:hAnsi="Times New Roman" w:cs="Times New Roman"/>
                <w:sz w:val="20"/>
                <w:szCs w:val="20"/>
              </w:rPr>
              <w:t>.</w:t>
            </w:r>
          </w:p>
        </w:tc>
      </w:tr>
      <w:tr w:rsidR="00147ADC" w:rsidRPr="00E23222" w14:paraId="6BA4697B" w14:textId="77777777">
        <w:tc>
          <w:tcPr>
            <w:tcW w:w="9016" w:type="dxa"/>
            <w:gridSpan w:val="2"/>
          </w:tcPr>
          <w:p w14:paraId="493E0721" w14:textId="11A9FE3E" w:rsidR="00147ADC" w:rsidRPr="002B2214" w:rsidRDefault="00147ADC">
            <w:pPr>
              <w:rPr>
                <w:rFonts w:ascii="Times New Roman" w:hAnsi="Times New Roman" w:cs="Times New Roman"/>
                <w:b/>
                <w:bCs/>
                <w:sz w:val="20"/>
                <w:szCs w:val="20"/>
              </w:rPr>
            </w:pPr>
            <w:r w:rsidRPr="002B2214">
              <w:rPr>
                <w:rFonts w:ascii="Times New Roman" w:hAnsi="Times New Roman" w:cs="Times New Roman"/>
                <w:b/>
                <w:bCs/>
                <w:sz w:val="20"/>
                <w:szCs w:val="20"/>
              </w:rPr>
              <w:t>Outputs</w:t>
            </w:r>
            <w:r w:rsidR="00F15A53" w:rsidRPr="002B2214">
              <w:rPr>
                <w:rFonts w:ascii="Times New Roman" w:hAnsi="Times New Roman" w:cs="Times New Roman"/>
                <w:b/>
                <w:bCs/>
                <w:sz w:val="20"/>
                <w:szCs w:val="20"/>
              </w:rPr>
              <w:t>:</w:t>
            </w:r>
          </w:p>
        </w:tc>
      </w:tr>
      <w:tr w:rsidR="00147ADC" w:rsidRPr="00E23222" w14:paraId="5CA03C2D" w14:textId="77777777">
        <w:tc>
          <w:tcPr>
            <w:tcW w:w="9016" w:type="dxa"/>
            <w:gridSpan w:val="2"/>
          </w:tcPr>
          <w:p w14:paraId="1D6F947D" w14:textId="39A11862" w:rsidR="00147ADC"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Geometry and wind tunnel data</w:t>
            </w:r>
          </w:p>
        </w:tc>
      </w:tr>
    </w:tbl>
    <w:p w14:paraId="0396FD43" w14:textId="77777777" w:rsidR="00FD2D63" w:rsidRPr="00E23222" w:rsidRDefault="00FD2D63" w:rsidP="00FD2D63">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508"/>
        <w:gridCol w:w="4508"/>
      </w:tblGrid>
      <w:tr w:rsidR="00FD2D63" w:rsidRPr="00E23222" w14:paraId="7DF6C158" w14:textId="77777777">
        <w:tc>
          <w:tcPr>
            <w:tcW w:w="4508" w:type="dxa"/>
          </w:tcPr>
          <w:p w14:paraId="527EA89D" w14:textId="328AF1CA" w:rsidR="00FD2D63" w:rsidRPr="00E23222" w:rsidRDefault="00FD2D63">
            <w:pPr>
              <w:rPr>
                <w:rFonts w:ascii="Times New Roman" w:hAnsi="Times New Roman" w:cs="Times New Roman"/>
                <w:sz w:val="20"/>
                <w:szCs w:val="20"/>
              </w:rPr>
            </w:pPr>
            <w:r w:rsidRPr="002B2214">
              <w:rPr>
                <w:rFonts w:ascii="Times New Roman" w:hAnsi="Times New Roman" w:cs="Times New Roman"/>
                <w:b/>
                <w:bCs/>
                <w:sz w:val="20"/>
                <w:szCs w:val="20"/>
              </w:rPr>
              <w:t>Work Package</w:t>
            </w:r>
            <w:r w:rsidRPr="00E23222">
              <w:rPr>
                <w:rFonts w:ascii="Times New Roman" w:hAnsi="Times New Roman" w:cs="Times New Roman"/>
                <w:sz w:val="20"/>
                <w:szCs w:val="20"/>
              </w:rPr>
              <w:t xml:space="preserve"> 2: </w:t>
            </w:r>
          </w:p>
        </w:tc>
        <w:tc>
          <w:tcPr>
            <w:tcW w:w="4508" w:type="dxa"/>
          </w:tcPr>
          <w:p w14:paraId="60176E7E" w14:textId="6626629F" w:rsidR="00FD2D63" w:rsidRPr="002B2214" w:rsidRDefault="00FD2D63">
            <w:pPr>
              <w:rPr>
                <w:rFonts w:ascii="Times New Roman" w:hAnsi="Times New Roman" w:cs="Times New Roman"/>
                <w:b/>
                <w:bCs/>
                <w:sz w:val="20"/>
                <w:szCs w:val="20"/>
              </w:rPr>
            </w:pPr>
            <w:r w:rsidRPr="002B2214">
              <w:rPr>
                <w:rFonts w:ascii="Times New Roman" w:hAnsi="Times New Roman" w:cs="Times New Roman"/>
                <w:b/>
                <w:bCs/>
                <w:sz w:val="20"/>
                <w:szCs w:val="20"/>
              </w:rPr>
              <w:t xml:space="preserve">Participants: </w:t>
            </w:r>
          </w:p>
        </w:tc>
      </w:tr>
      <w:tr w:rsidR="00FD2D63" w:rsidRPr="00E23222" w14:paraId="7BC22652" w14:textId="77777777">
        <w:tc>
          <w:tcPr>
            <w:tcW w:w="4508" w:type="dxa"/>
          </w:tcPr>
          <w:p w14:paraId="7E644A8C" w14:textId="176A955F" w:rsidR="00FD2D63" w:rsidRPr="00E23222" w:rsidRDefault="00FD2D63">
            <w:pPr>
              <w:rPr>
                <w:rFonts w:ascii="Times New Roman" w:hAnsi="Times New Roman" w:cs="Times New Roman"/>
                <w:sz w:val="20"/>
                <w:szCs w:val="20"/>
              </w:rPr>
            </w:pPr>
            <w:r w:rsidRPr="00E23222">
              <w:rPr>
                <w:rFonts w:ascii="Times New Roman" w:hAnsi="Times New Roman" w:cs="Times New Roman"/>
                <w:sz w:val="20"/>
                <w:szCs w:val="20"/>
              </w:rPr>
              <w:t>Deliverables</w:t>
            </w:r>
          </w:p>
        </w:tc>
        <w:tc>
          <w:tcPr>
            <w:tcW w:w="4508" w:type="dxa"/>
          </w:tcPr>
          <w:p w14:paraId="688CC72E" w14:textId="573C83B6" w:rsidR="00FD2D63" w:rsidRPr="00E23222" w:rsidRDefault="00F475F4">
            <w:pPr>
              <w:rPr>
                <w:rFonts w:ascii="Times New Roman" w:hAnsi="Times New Roman" w:cs="Times New Roman"/>
                <w:sz w:val="20"/>
                <w:szCs w:val="20"/>
              </w:rPr>
            </w:pPr>
            <w:r w:rsidRPr="00E23222">
              <w:rPr>
                <w:rFonts w:ascii="Times New Roman" w:hAnsi="Times New Roman" w:cs="Times New Roman"/>
                <w:sz w:val="20"/>
                <w:szCs w:val="20"/>
              </w:rPr>
              <w:t>Author</w:t>
            </w:r>
          </w:p>
        </w:tc>
      </w:tr>
      <w:tr w:rsidR="00FD2D63" w:rsidRPr="00E23222" w14:paraId="4622A0F5" w14:textId="77777777">
        <w:tc>
          <w:tcPr>
            <w:tcW w:w="4508" w:type="dxa"/>
          </w:tcPr>
          <w:p w14:paraId="6245063B" w14:textId="708C2B19" w:rsidR="00FD2D63" w:rsidRPr="00E23222" w:rsidRDefault="00FD2D63">
            <w:pPr>
              <w:rPr>
                <w:rFonts w:ascii="Times New Roman" w:hAnsi="Times New Roman" w:cs="Times New Roman"/>
                <w:sz w:val="20"/>
                <w:szCs w:val="20"/>
              </w:rPr>
            </w:pPr>
            <w:r w:rsidRPr="002B2214">
              <w:rPr>
                <w:rFonts w:ascii="Times New Roman" w:hAnsi="Times New Roman" w:cs="Times New Roman"/>
                <w:b/>
                <w:bCs/>
                <w:sz w:val="20"/>
                <w:szCs w:val="20"/>
              </w:rPr>
              <w:t>Objective:</w:t>
            </w:r>
            <w:r w:rsidR="005E68B2" w:rsidRPr="00E23222">
              <w:rPr>
                <w:rFonts w:ascii="Times New Roman" w:hAnsi="Times New Roman" w:cs="Times New Roman"/>
                <w:sz w:val="20"/>
                <w:szCs w:val="20"/>
              </w:rPr>
              <w:t xml:space="preserve"> All of objectives</w:t>
            </w:r>
          </w:p>
        </w:tc>
        <w:tc>
          <w:tcPr>
            <w:tcW w:w="4508" w:type="dxa"/>
          </w:tcPr>
          <w:p w14:paraId="0D0CFBC0" w14:textId="253C1679" w:rsidR="00FD2D63" w:rsidRPr="00E23222" w:rsidRDefault="007E384B">
            <w:pPr>
              <w:rPr>
                <w:rFonts w:ascii="Times New Roman" w:hAnsi="Times New Roman" w:cs="Times New Roman"/>
                <w:sz w:val="20"/>
                <w:szCs w:val="20"/>
              </w:rPr>
            </w:pPr>
            <w:r w:rsidRPr="002B2214">
              <w:rPr>
                <w:rFonts w:ascii="Times New Roman" w:hAnsi="Times New Roman" w:cs="Times New Roman"/>
                <w:b/>
                <w:bCs/>
                <w:sz w:val="20"/>
                <w:szCs w:val="20"/>
              </w:rPr>
              <w:t>Dates:</w:t>
            </w:r>
            <w:r w:rsidR="00C63B5C" w:rsidRPr="00E23222">
              <w:rPr>
                <w:rFonts w:ascii="Times New Roman" w:hAnsi="Times New Roman" w:cs="Times New Roman"/>
                <w:sz w:val="20"/>
                <w:szCs w:val="20"/>
              </w:rPr>
              <w:t xml:space="preserve"> see below</w:t>
            </w:r>
          </w:p>
        </w:tc>
      </w:tr>
      <w:tr w:rsidR="00FD2D63" w:rsidRPr="00E23222" w14:paraId="59D55504" w14:textId="77777777">
        <w:tc>
          <w:tcPr>
            <w:tcW w:w="9016" w:type="dxa"/>
            <w:gridSpan w:val="2"/>
          </w:tcPr>
          <w:p w14:paraId="3985B74A" w14:textId="77777777" w:rsidR="00FD2D63" w:rsidRPr="002B2214" w:rsidRDefault="00FD2D63">
            <w:pPr>
              <w:rPr>
                <w:rFonts w:ascii="Times New Roman" w:hAnsi="Times New Roman" w:cs="Times New Roman"/>
                <w:b/>
                <w:bCs/>
                <w:sz w:val="20"/>
                <w:szCs w:val="20"/>
              </w:rPr>
            </w:pPr>
            <w:r w:rsidRPr="002B2214">
              <w:rPr>
                <w:rFonts w:ascii="Times New Roman" w:hAnsi="Times New Roman" w:cs="Times New Roman"/>
                <w:b/>
                <w:bCs/>
                <w:sz w:val="20"/>
                <w:szCs w:val="20"/>
              </w:rPr>
              <w:t>Inputs:</w:t>
            </w:r>
          </w:p>
        </w:tc>
      </w:tr>
      <w:tr w:rsidR="00FD2D63" w:rsidRPr="00E23222" w14:paraId="659D6141" w14:textId="77777777">
        <w:tc>
          <w:tcPr>
            <w:tcW w:w="9016" w:type="dxa"/>
            <w:gridSpan w:val="2"/>
          </w:tcPr>
          <w:p w14:paraId="682B7110" w14:textId="5107498C" w:rsidR="00FD2D63" w:rsidRPr="00E23222" w:rsidRDefault="00FD2D63">
            <w:pPr>
              <w:rPr>
                <w:rFonts w:ascii="Times New Roman" w:hAnsi="Times New Roman" w:cs="Times New Roman"/>
                <w:sz w:val="20"/>
                <w:szCs w:val="20"/>
              </w:rPr>
            </w:pPr>
            <w:r w:rsidRPr="00E23222">
              <w:rPr>
                <w:rFonts w:ascii="Times New Roman" w:hAnsi="Times New Roman" w:cs="Times New Roman"/>
                <w:sz w:val="20"/>
                <w:szCs w:val="20"/>
              </w:rPr>
              <w:t>Supervisor input</w:t>
            </w:r>
          </w:p>
        </w:tc>
      </w:tr>
      <w:tr w:rsidR="00FD2D63" w:rsidRPr="00E23222" w14:paraId="2929C6EE" w14:textId="77777777">
        <w:tc>
          <w:tcPr>
            <w:tcW w:w="9016" w:type="dxa"/>
            <w:gridSpan w:val="2"/>
          </w:tcPr>
          <w:p w14:paraId="61A8F0C6" w14:textId="77777777" w:rsidR="00FD2D63" w:rsidRPr="002B2214" w:rsidRDefault="00FD2D63">
            <w:pPr>
              <w:rPr>
                <w:rFonts w:ascii="Times New Roman" w:hAnsi="Times New Roman" w:cs="Times New Roman"/>
                <w:b/>
                <w:bCs/>
                <w:sz w:val="20"/>
                <w:szCs w:val="20"/>
              </w:rPr>
            </w:pPr>
            <w:r w:rsidRPr="002B2214">
              <w:rPr>
                <w:rFonts w:ascii="Times New Roman" w:hAnsi="Times New Roman" w:cs="Times New Roman"/>
                <w:b/>
                <w:bCs/>
                <w:sz w:val="20"/>
                <w:szCs w:val="20"/>
              </w:rPr>
              <w:lastRenderedPageBreak/>
              <w:t>Tasks:</w:t>
            </w:r>
          </w:p>
        </w:tc>
      </w:tr>
      <w:tr w:rsidR="00FD2D63" w:rsidRPr="00E23222" w14:paraId="0EBE6E84" w14:textId="77777777">
        <w:tc>
          <w:tcPr>
            <w:tcW w:w="9016" w:type="dxa"/>
            <w:gridSpan w:val="2"/>
          </w:tcPr>
          <w:p w14:paraId="75E27307" w14:textId="6BC7F4D3" w:rsidR="00FD2D63" w:rsidRPr="00E23222" w:rsidRDefault="00FD2D63">
            <w:pPr>
              <w:rPr>
                <w:rFonts w:ascii="Times New Roman" w:hAnsi="Times New Roman" w:cs="Times New Roman"/>
                <w:sz w:val="20"/>
                <w:szCs w:val="20"/>
              </w:rPr>
            </w:pPr>
            <w:r w:rsidRPr="00E23222">
              <w:rPr>
                <w:rFonts w:ascii="Times New Roman" w:hAnsi="Times New Roman" w:cs="Times New Roman"/>
                <w:sz w:val="20"/>
                <w:szCs w:val="20"/>
              </w:rPr>
              <w:t>Skill development and project plan</w:t>
            </w:r>
            <w:r w:rsidR="00A5655D" w:rsidRPr="00E23222">
              <w:rPr>
                <w:rFonts w:ascii="Times New Roman" w:hAnsi="Times New Roman" w:cs="Times New Roman"/>
                <w:sz w:val="20"/>
                <w:szCs w:val="20"/>
              </w:rPr>
              <w:t xml:space="preserve"> (23</w:t>
            </w:r>
            <w:r w:rsidR="00A5655D" w:rsidRPr="00E23222">
              <w:rPr>
                <w:rFonts w:ascii="Times New Roman" w:hAnsi="Times New Roman" w:cs="Times New Roman"/>
                <w:sz w:val="20"/>
                <w:szCs w:val="20"/>
                <w:vertAlign w:val="superscript"/>
              </w:rPr>
              <w:t>rd</w:t>
            </w:r>
            <w:r w:rsidR="00A5655D" w:rsidRPr="00E23222">
              <w:rPr>
                <w:rFonts w:ascii="Times New Roman" w:hAnsi="Times New Roman" w:cs="Times New Roman"/>
                <w:sz w:val="20"/>
                <w:szCs w:val="20"/>
              </w:rPr>
              <w:t xml:space="preserve"> September - 21</w:t>
            </w:r>
            <w:r w:rsidR="00A5655D" w:rsidRPr="00E23222">
              <w:rPr>
                <w:rFonts w:ascii="Times New Roman" w:hAnsi="Times New Roman" w:cs="Times New Roman"/>
                <w:sz w:val="20"/>
                <w:szCs w:val="20"/>
                <w:vertAlign w:val="superscript"/>
              </w:rPr>
              <w:t>st</w:t>
            </w:r>
            <w:r w:rsidR="00A5655D" w:rsidRPr="00E23222">
              <w:rPr>
                <w:rFonts w:ascii="Times New Roman" w:hAnsi="Times New Roman" w:cs="Times New Roman"/>
                <w:sz w:val="20"/>
                <w:szCs w:val="20"/>
              </w:rPr>
              <w:t xml:space="preserve"> October)  </w:t>
            </w:r>
          </w:p>
          <w:p w14:paraId="095F3892" w14:textId="3EF66733" w:rsidR="00FD2D63" w:rsidRPr="00E23222" w:rsidRDefault="00FD2D63" w:rsidP="00FD2D63">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A document detailing the project outline including objectives and central aim</w:t>
            </w:r>
          </w:p>
          <w:p w14:paraId="2F15E912" w14:textId="0236E269" w:rsidR="00FD2D63" w:rsidRPr="00E23222" w:rsidRDefault="00A5655D" w:rsidP="00A5655D">
            <w:pPr>
              <w:rPr>
                <w:rFonts w:ascii="Times New Roman" w:hAnsi="Times New Roman" w:cs="Times New Roman"/>
                <w:sz w:val="20"/>
                <w:szCs w:val="20"/>
              </w:rPr>
            </w:pPr>
            <w:r w:rsidRPr="00E23222">
              <w:rPr>
                <w:rFonts w:ascii="Times New Roman" w:hAnsi="Times New Roman" w:cs="Times New Roman"/>
                <w:sz w:val="20"/>
                <w:szCs w:val="20"/>
              </w:rPr>
              <w:t>Abstract (28</w:t>
            </w:r>
            <w:r w:rsidRPr="00E23222">
              <w:rPr>
                <w:rFonts w:ascii="Times New Roman" w:hAnsi="Times New Roman" w:cs="Times New Roman"/>
                <w:sz w:val="20"/>
                <w:szCs w:val="20"/>
                <w:vertAlign w:val="superscript"/>
              </w:rPr>
              <w:t>th</w:t>
            </w:r>
            <w:r w:rsidRPr="00E23222">
              <w:rPr>
                <w:rFonts w:ascii="Times New Roman" w:hAnsi="Times New Roman" w:cs="Times New Roman"/>
                <w:sz w:val="20"/>
                <w:szCs w:val="20"/>
              </w:rPr>
              <w:t xml:space="preserve"> October – 23</w:t>
            </w:r>
            <w:r w:rsidRPr="00E23222">
              <w:rPr>
                <w:rFonts w:ascii="Times New Roman" w:hAnsi="Times New Roman" w:cs="Times New Roman"/>
                <w:sz w:val="20"/>
                <w:szCs w:val="20"/>
                <w:vertAlign w:val="superscript"/>
              </w:rPr>
              <w:t>rd</w:t>
            </w:r>
            <w:r w:rsidRPr="00E23222">
              <w:rPr>
                <w:rFonts w:ascii="Times New Roman" w:hAnsi="Times New Roman" w:cs="Times New Roman"/>
                <w:sz w:val="20"/>
                <w:szCs w:val="20"/>
              </w:rPr>
              <w:t xml:space="preserve"> November)</w:t>
            </w:r>
          </w:p>
          <w:p w14:paraId="42FC4A21" w14:textId="0E2DD8F1" w:rsidR="00A5655D" w:rsidRPr="00E23222" w:rsidRDefault="00C63B5C" w:rsidP="00A5655D">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Details to be decided but a paper abstract fit for submission to a relevant conference</w:t>
            </w:r>
          </w:p>
          <w:p w14:paraId="690B735D" w14:textId="556CAC49" w:rsidR="00A5655D" w:rsidRPr="00E23222" w:rsidRDefault="00A5655D" w:rsidP="00A5655D">
            <w:pPr>
              <w:rPr>
                <w:rFonts w:ascii="Times New Roman" w:hAnsi="Times New Roman" w:cs="Times New Roman"/>
                <w:sz w:val="20"/>
                <w:szCs w:val="20"/>
              </w:rPr>
            </w:pPr>
            <w:r w:rsidRPr="00E23222">
              <w:rPr>
                <w:rFonts w:ascii="Times New Roman" w:hAnsi="Times New Roman" w:cs="Times New Roman"/>
                <w:sz w:val="20"/>
                <w:szCs w:val="20"/>
              </w:rPr>
              <w:t>Seminar Presentation (27</w:t>
            </w:r>
            <w:r w:rsidRPr="00E23222">
              <w:rPr>
                <w:rFonts w:ascii="Times New Roman" w:hAnsi="Times New Roman" w:cs="Times New Roman"/>
                <w:sz w:val="20"/>
                <w:szCs w:val="20"/>
                <w:vertAlign w:val="superscript"/>
              </w:rPr>
              <w:t>th</w:t>
            </w:r>
            <w:r w:rsidRPr="00E23222">
              <w:rPr>
                <w:rFonts w:ascii="Times New Roman" w:hAnsi="Times New Roman" w:cs="Times New Roman"/>
                <w:sz w:val="20"/>
                <w:szCs w:val="20"/>
              </w:rPr>
              <w:t xml:space="preserve"> January – 31</w:t>
            </w:r>
            <w:r w:rsidRPr="00E23222">
              <w:rPr>
                <w:rFonts w:ascii="Times New Roman" w:hAnsi="Times New Roman" w:cs="Times New Roman"/>
                <w:sz w:val="20"/>
                <w:szCs w:val="20"/>
                <w:vertAlign w:val="superscript"/>
              </w:rPr>
              <w:t>st</w:t>
            </w:r>
            <w:r w:rsidRPr="00E23222">
              <w:rPr>
                <w:rFonts w:ascii="Times New Roman" w:hAnsi="Times New Roman" w:cs="Times New Roman"/>
                <w:sz w:val="20"/>
                <w:szCs w:val="20"/>
              </w:rPr>
              <w:t xml:space="preserve"> march)</w:t>
            </w:r>
          </w:p>
          <w:p w14:paraId="79AB0ED0" w14:textId="7AD19BF5" w:rsidR="00A5655D" w:rsidRPr="00E23222" w:rsidRDefault="00A5655D" w:rsidP="00A5655D">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A technical presentation to a group of professionals</w:t>
            </w:r>
          </w:p>
          <w:p w14:paraId="3C6FE7DF" w14:textId="2C1F2237" w:rsidR="00A5655D" w:rsidRPr="00E23222" w:rsidRDefault="00A5655D" w:rsidP="00A5655D">
            <w:pPr>
              <w:rPr>
                <w:rFonts w:ascii="Times New Roman" w:hAnsi="Times New Roman" w:cs="Times New Roman"/>
                <w:sz w:val="20"/>
                <w:szCs w:val="20"/>
              </w:rPr>
            </w:pPr>
            <w:r w:rsidRPr="00E23222">
              <w:rPr>
                <w:rFonts w:ascii="Times New Roman" w:hAnsi="Times New Roman" w:cs="Times New Roman"/>
                <w:sz w:val="20"/>
                <w:szCs w:val="20"/>
              </w:rPr>
              <w:t>Non-technical summary(27</w:t>
            </w:r>
            <w:r w:rsidRPr="00E23222">
              <w:rPr>
                <w:rFonts w:ascii="Times New Roman" w:hAnsi="Times New Roman" w:cs="Times New Roman"/>
                <w:sz w:val="20"/>
                <w:szCs w:val="20"/>
                <w:vertAlign w:val="superscript"/>
              </w:rPr>
              <w:t>th</w:t>
            </w:r>
            <w:r w:rsidRPr="00E23222">
              <w:rPr>
                <w:rFonts w:ascii="Times New Roman" w:hAnsi="Times New Roman" w:cs="Times New Roman"/>
                <w:sz w:val="20"/>
                <w:szCs w:val="20"/>
              </w:rPr>
              <w:t xml:space="preserve"> January – 5</w:t>
            </w:r>
            <w:r w:rsidRPr="00E23222">
              <w:rPr>
                <w:rFonts w:ascii="Times New Roman" w:hAnsi="Times New Roman" w:cs="Times New Roman"/>
                <w:sz w:val="20"/>
                <w:szCs w:val="20"/>
                <w:vertAlign w:val="superscript"/>
              </w:rPr>
              <w:t>th</w:t>
            </w:r>
            <w:r w:rsidRPr="00E23222">
              <w:rPr>
                <w:rFonts w:ascii="Times New Roman" w:hAnsi="Times New Roman" w:cs="Times New Roman"/>
                <w:sz w:val="20"/>
                <w:szCs w:val="20"/>
              </w:rPr>
              <w:t xml:space="preserve"> may)</w:t>
            </w:r>
          </w:p>
          <w:p w14:paraId="5E0A0264" w14:textId="56636E18" w:rsidR="00A5655D" w:rsidRPr="00E23222" w:rsidRDefault="00A5655D" w:rsidP="00A5655D">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A non-technical summary of work performed</w:t>
            </w:r>
          </w:p>
          <w:p w14:paraId="42C15A9F" w14:textId="77777777" w:rsidR="00FD2D63" w:rsidRPr="00E23222" w:rsidRDefault="00FD2D63">
            <w:pPr>
              <w:rPr>
                <w:rFonts w:ascii="Times New Roman" w:hAnsi="Times New Roman" w:cs="Times New Roman"/>
                <w:sz w:val="20"/>
                <w:szCs w:val="20"/>
              </w:rPr>
            </w:pPr>
          </w:p>
        </w:tc>
      </w:tr>
      <w:tr w:rsidR="00FD2D63" w:rsidRPr="00E23222" w14:paraId="04849F09" w14:textId="77777777">
        <w:tc>
          <w:tcPr>
            <w:tcW w:w="9016" w:type="dxa"/>
            <w:gridSpan w:val="2"/>
          </w:tcPr>
          <w:p w14:paraId="3AA26EE2" w14:textId="418B523C" w:rsidR="00FD2D63" w:rsidRPr="002B2214" w:rsidRDefault="00FD2D63">
            <w:pPr>
              <w:rPr>
                <w:rFonts w:ascii="Times New Roman" w:hAnsi="Times New Roman" w:cs="Times New Roman"/>
                <w:b/>
                <w:bCs/>
                <w:sz w:val="20"/>
                <w:szCs w:val="20"/>
              </w:rPr>
            </w:pPr>
            <w:r w:rsidRPr="002B2214">
              <w:rPr>
                <w:rFonts w:ascii="Times New Roman" w:hAnsi="Times New Roman" w:cs="Times New Roman"/>
                <w:b/>
                <w:bCs/>
                <w:sz w:val="20"/>
                <w:szCs w:val="20"/>
              </w:rPr>
              <w:t>Outputs</w:t>
            </w:r>
            <w:r w:rsidR="00F15A53" w:rsidRPr="002B2214">
              <w:rPr>
                <w:rFonts w:ascii="Times New Roman" w:hAnsi="Times New Roman" w:cs="Times New Roman"/>
                <w:b/>
                <w:bCs/>
                <w:sz w:val="20"/>
                <w:szCs w:val="20"/>
              </w:rPr>
              <w:t>:</w:t>
            </w:r>
          </w:p>
        </w:tc>
      </w:tr>
      <w:tr w:rsidR="00FD2D63" w:rsidRPr="00E23222" w14:paraId="197EBBDB" w14:textId="77777777">
        <w:tc>
          <w:tcPr>
            <w:tcW w:w="9016" w:type="dxa"/>
            <w:gridSpan w:val="2"/>
          </w:tcPr>
          <w:p w14:paraId="6ED5C1F5" w14:textId="43F2FBC3" w:rsidR="00FD2D63"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The requested set of deliverables</w:t>
            </w:r>
          </w:p>
        </w:tc>
      </w:tr>
    </w:tbl>
    <w:p w14:paraId="2DF9911C" w14:textId="77777777" w:rsidR="00FD2D63" w:rsidRPr="00E23222" w:rsidRDefault="00FD2D63" w:rsidP="00FD2D63">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508"/>
        <w:gridCol w:w="4508"/>
      </w:tblGrid>
      <w:tr w:rsidR="00C63B5C" w:rsidRPr="00E23222" w14:paraId="38DD3A93" w14:textId="77777777">
        <w:tc>
          <w:tcPr>
            <w:tcW w:w="4508" w:type="dxa"/>
          </w:tcPr>
          <w:p w14:paraId="4A2FD8B9" w14:textId="241D7D3E" w:rsidR="00C63B5C" w:rsidRPr="002B2214" w:rsidRDefault="00C63B5C">
            <w:pPr>
              <w:rPr>
                <w:rFonts w:ascii="Times New Roman" w:hAnsi="Times New Roman" w:cs="Times New Roman"/>
                <w:b/>
                <w:bCs/>
                <w:sz w:val="20"/>
                <w:szCs w:val="20"/>
              </w:rPr>
            </w:pPr>
            <w:r w:rsidRPr="002B2214">
              <w:rPr>
                <w:rFonts w:ascii="Times New Roman" w:hAnsi="Times New Roman" w:cs="Times New Roman"/>
                <w:b/>
                <w:bCs/>
                <w:sz w:val="20"/>
                <w:szCs w:val="20"/>
              </w:rPr>
              <w:t>Work Package 3:</w:t>
            </w:r>
          </w:p>
        </w:tc>
        <w:tc>
          <w:tcPr>
            <w:tcW w:w="4508" w:type="dxa"/>
          </w:tcPr>
          <w:p w14:paraId="289A0C79" w14:textId="3F2A6E3A" w:rsidR="00C63B5C" w:rsidRPr="002B2214" w:rsidRDefault="00C63B5C">
            <w:pPr>
              <w:rPr>
                <w:rFonts w:ascii="Times New Roman" w:hAnsi="Times New Roman" w:cs="Times New Roman"/>
                <w:b/>
                <w:bCs/>
                <w:sz w:val="20"/>
                <w:szCs w:val="20"/>
              </w:rPr>
            </w:pPr>
            <w:r w:rsidRPr="002B2214">
              <w:rPr>
                <w:rFonts w:ascii="Times New Roman" w:hAnsi="Times New Roman" w:cs="Times New Roman"/>
                <w:b/>
                <w:bCs/>
                <w:sz w:val="20"/>
                <w:szCs w:val="20"/>
              </w:rPr>
              <w:t xml:space="preserve">Participants: </w:t>
            </w:r>
          </w:p>
        </w:tc>
      </w:tr>
      <w:tr w:rsidR="00C63B5C" w:rsidRPr="00E23222" w14:paraId="45F92381" w14:textId="77777777">
        <w:tc>
          <w:tcPr>
            <w:tcW w:w="4508" w:type="dxa"/>
          </w:tcPr>
          <w:p w14:paraId="1A1CF139" w14:textId="0D32B589" w:rsidR="00C63B5C"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 xml:space="preserve">Bureaucracy </w:t>
            </w:r>
          </w:p>
        </w:tc>
        <w:tc>
          <w:tcPr>
            <w:tcW w:w="4508" w:type="dxa"/>
          </w:tcPr>
          <w:p w14:paraId="635EC6AF" w14:textId="1980566E" w:rsidR="00C63B5C" w:rsidRPr="00E23222" w:rsidRDefault="00F475F4">
            <w:pPr>
              <w:rPr>
                <w:rFonts w:ascii="Times New Roman" w:hAnsi="Times New Roman" w:cs="Times New Roman"/>
                <w:sz w:val="20"/>
                <w:szCs w:val="20"/>
              </w:rPr>
            </w:pPr>
            <w:r w:rsidRPr="00E23222">
              <w:rPr>
                <w:rFonts w:ascii="Times New Roman" w:hAnsi="Times New Roman" w:cs="Times New Roman"/>
                <w:sz w:val="20"/>
                <w:szCs w:val="20"/>
              </w:rPr>
              <w:t>Author</w:t>
            </w:r>
          </w:p>
        </w:tc>
      </w:tr>
      <w:tr w:rsidR="00C63B5C" w:rsidRPr="00E23222" w14:paraId="3C259EEF" w14:textId="77777777">
        <w:tc>
          <w:tcPr>
            <w:tcW w:w="4508" w:type="dxa"/>
          </w:tcPr>
          <w:p w14:paraId="01D3F657" w14:textId="47F19E91" w:rsidR="00C63B5C" w:rsidRPr="00E23222" w:rsidRDefault="00C63B5C">
            <w:pPr>
              <w:rPr>
                <w:rFonts w:ascii="Times New Roman" w:hAnsi="Times New Roman" w:cs="Times New Roman"/>
                <w:sz w:val="20"/>
                <w:szCs w:val="20"/>
              </w:rPr>
            </w:pPr>
            <w:r w:rsidRPr="002B2214">
              <w:rPr>
                <w:rFonts w:ascii="Times New Roman" w:hAnsi="Times New Roman" w:cs="Times New Roman"/>
                <w:b/>
                <w:bCs/>
                <w:sz w:val="20"/>
                <w:szCs w:val="20"/>
              </w:rPr>
              <w:t>Objective:</w:t>
            </w:r>
            <w:r w:rsidRPr="00E23222">
              <w:rPr>
                <w:rFonts w:ascii="Times New Roman" w:hAnsi="Times New Roman" w:cs="Times New Roman"/>
                <w:sz w:val="20"/>
                <w:szCs w:val="20"/>
              </w:rPr>
              <w:t xml:space="preserve"> </w:t>
            </w:r>
            <w:r w:rsidR="00307E41" w:rsidRPr="00E23222">
              <w:rPr>
                <w:rFonts w:ascii="Times New Roman" w:hAnsi="Times New Roman" w:cs="Times New Roman"/>
                <w:sz w:val="20"/>
                <w:szCs w:val="20"/>
              </w:rPr>
              <w:t>All objectives</w:t>
            </w:r>
          </w:p>
        </w:tc>
        <w:tc>
          <w:tcPr>
            <w:tcW w:w="4508" w:type="dxa"/>
          </w:tcPr>
          <w:p w14:paraId="3B9E1F5A" w14:textId="65244EFC" w:rsidR="00C63B5C" w:rsidRPr="00E23222" w:rsidRDefault="00C63B5C">
            <w:pPr>
              <w:rPr>
                <w:rFonts w:ascii="Times New Roman" w:hAnsi="Times New Roman" w:cs="Times New Roman"/>
                <w:sz w:val="20"/>
                <w:szCs w:val="20"/>
              </w:rPr>
            </w:pPr>
            <w:r w:rsidRPr="002B2214">
              <w:rPr>
                <w:rFonts w:ascii="Times New Roman" w:hAnsi="Times New Roman" w:cs="Times New Roman"/>
                <w:b/>
                <w:bCs/>
                <w:sz w:val="20"/>
                <w:szCs w:val="20"/>
              </w:rPr>
              <w:t>Start:</w:t>
            </w:r>
            <w:r w:rsidRPr="00E23222">
              <w:rPr>
                <w:rFonts w:ascii="Times New Roman" w:hAnsi="Times New Roman" w:cs="Times New Roman"/>
                <w:sz w:val="20"/>
                <w:szCs w:val="20"/>
              </w:rPr>
              <w:t xml:space="preserve"> Ongoing</w:t>
            </w:r>
          </w:p>
        </w:tc>
      </w:tr>
      <w:tr w:rsidR="00C63B5C" w:rsidRPr="00E23222" w14:paraId="132B7EDE" w14:textId="77777777">
        <w:tc>
          <w:tcPr>
            <w:tcW w:w="9016" w:type="dxa"/>
            <w:gridSpan w:val="2"/>
          </w:tcPr>
          <w:p w14:paraId="0A4EFC23" w14:textId="77777777" w:rsidR="00C63B5C" w:rsidRPr="002B2214" w:rsidRDefault="00C63B5C">
            <w:pPr>
              <w:rPr>
                <w:rFonts w:ascii="Times New Roman" w:hAnsi="Times New Roman" w:cs="Times New Roman"/>
                <w:b/>
                <w:bCs/>
                <w:sz w:val="20"/>
                <w:szCs w:val="20"/>
              </w:rPr>
            </w:pPr>
            <w:r w:rsidRPr="002B2214">
              <w:rPr>
                <w:rFonts w:ascii="Times New Roman" w:hAnsi="Times New Roman" w:cs="Times New Roman"/>
                <w:b/>
                <w:bCs/>
                <w:sz w:val="20"/>
                <w:szCs w:val="20"/>
              </w:rPr>
              <w:t>Inputs:</w:t>
            </w:r>
          </w:p>
        </w:tc>
      </w:tr>
      <w:tr w:rsidR="00C63B5C" w:rsidRPr="00E23222" w14:paraId="7B2D875C" w14:textId="77777777">
        <w:tc>
          <w:tcPr>
            <w:tcW w:w="9016" w:type="dxa"/>
            <w:gridSpan w:val="2"/>
          </w:tcPr>
          <w:p w14:paraId="06AECE50" w14:textId="3B9764C1" w:rsidR="00C63B5C" w:rsidRPr="00E23222" w:rsidRDefault="00C63B5C">
            <w:pPr>
              <w:rPr>
                <w:rFonts w:ascii="Times New Roman" w:hAnsi="Times New Roman" w:cs="Times New Roman"/>
                <w:sz w:val="20"/>
                <w:szCs w:val="20"/>
              </w:rPr>
            </w:pPr>
            <w:r w:rsidRPr="00E23222">
              <w:rPr>
                <w:rFonts w:ascii="Times New Roman" w:hAnsi="Times New Roman" w:cs="Times New Roman"/>
                <w:sz w:val="20"/>
                <w:szCs w:val="20"/>
              </w:rPr>
              <w:t>None</w:t>
            </w:r>
          </w:p>
        </w:tc>
      </w:tr>
      <w:tr w:rsidR="00C63B5C" w:rsidRPr="00E23222" w14:paraId="78E39E18" w14:textId="77777777">
        <w:tc>
          <w:tcPr>
            <w:tcW w:w="9016" w:type="dxa"/>
            <w:gridSpan w:val="2"/>
          </w:tcPr>
          <w:p w14:paraId="1CAECC62" w14:textId="77777777" w:rsidR="00C63B5C" w:rsidRPr="002B2214" w:rsidRDefault="00C63B5C">
            <w:pPr>
              <w:rPr>
                <w:rFonts w:ascii="Times New Roman" w:hAnsi="Times New Roman" w:cs="Times New Roman"/>
                <w:b/>
                <w:bCs/>
                <w:sz w:val="20"/>
                <w:szCs w:val="20"/>
              </w:rPr>
            </w:pPr>
            <w:r w:rsidRPr="002B2214">
              <w:rPr>
                <w:rFonts w:ascii="Times New Roman" w:hAnsi="Times New Roman" w:cs="Times New Roman"/>
                <w:b/>
                <w:bCs/>
                <w:sz w:val="20"/>
                <w:szCs w:val="20"/>
              </w:rPr>
              <w:t>Tasks:</w:t>
            </w:r>
          </w:p>
        </w:tc>
      </w:tr>
      <w:tr w:rsidR="00C63B5C" w:rsidRPr="00E23222" w14:paraId="3F105650" w14:textId="77777777">
        <w:tc>
          <w:tcPr>
            <w:tcW w:w="9016" w:type="dxa"/>
            <w:gridSpan w:val="2"/>
          </w:tcPr>
          <w:p w14:paraId="798F97AB" w14:textId="7AD0C333" w:rsidR="00C63B5C" w:rsidRPr="002B2214" w:rsidRDefault="00C63B5C" w:rsidP="002B2214">
            <w:pPr>
              <w:pStyle w:val="ListParagraph"/>
              <w:numPr>
                <w:ilvl w:val="0"/>
                <w:numId w:val="2"/>
              </w:numPr>
              <w:rPr>
                <w:rFonts w:ascii="Times New Roman" w:hAnsi="Times New Roman" w:cs="Times New Roman"/>
                <w:sz w:val="20"/>
                <w:szCs w:val="20"/>
              </w:rPr>
            </w:pPr>
            <w:r w:rsidRPr="002B2214">
              <w:rPr>
                <w:rFonts w:ascii="Times New Roman" w:hAnsi="Times New Roman" w:cs="Times New Roman"/>
                <w:sz w:val="20"/>
                <w:szCs w:val="20"/>
              </w:rPr>
              <w:t xml:space="preserve">Speak with </w:t>
            </w:r>
            <w:r w:rsidR="002B2214" w:rsidRPr="002B2214">
              <w:rPr>
                <w:rFonts w:ascii="Times New Roman" w:hAnsi="Times New Roman" w:cs="Times New Roman"/>
                <w:sz w:val="20"/>
                <w:szCs w:val="20"/>
              </w:rPr>
              <w:t>Wind Tunnel Technicians</w:t>
            </w:r>
            <w:r w:rsidRPr="002B2214">
              <w:rPr>
                <w:rFonts w:ascii="Times New Roman" w:hAnsi="Times New Roman" w:cs="Times New Roman"/>
                <w:sz w:val="20"/>
                <w:szCs w:val="20"/>
              </w:rPr>
              <w:t xml:space="preserve"> to get wind tunnel time.</w:t>
            </w:r>
          </w:p>
          <w:p w14:paraId="23CFAFC0" w14:textId="6608E205" w:rsidR="00C63B5C" w:rsidRPr="002B2214" w:rsidRDefault="00C63B5C" w:rsidP="002B2214">
            <w:pPr>
              <w:pStyle w:val="ListParagraph"/>
              <w:numPr>
                <w:ilvl w:val="0"/>
                <w:numId w:val="2"/>
              </w:numPr>
              <w:rPr>
                <w:rFonts w:ascii="Times New Roman" w:hAnsi="Times New Roman" w:cs="Times New Roman"/>
                <w:sz w:val="20"/>
                <w:szCs w:val="20"/>
              </w:rPr>
            </w:pPr>
            <w:r w:rsidRPr="002B2214">
              <w:rPr>
                <w:rFonts w:ascii="Times New Roman" w:hAnsi="Times New Roman" w:cs="Times New Roman"/>
                <w:sz w:val="20"/>
                <w:szCs w:val="20"/>
              </w:rPr>
              <w:t>Speak with the 3D print lab confirm access to the 3D scanner</w:t>
            </w:r>
          </w:p>
          <w:p w14:paraId="1A6E4430" w14:textId="496983AB" w:rsidR="00C63B5C" w:rsidRPr="002B2214" w:rsidRDefault="00C63B5C" w:rsidP="002B2214">
            <w:pPr>
              <w:pStyle w:val="ListParagraph"/>
              <w:numPr>
                <w:ilvl w:val="0"/>
                <w:numId w:val="2"/>
              </w:numPr>
              <w:rPr>
                <w:rFonts w:ascii="Times New Roman" w:hAnsi="Times New Roman" w:cs="Times New Roman"/>
                <w:sz w:val="20"/>
                <w:szCs w:val="20"/>
              </w:rPr>
            </w:pPr>
            <w:r w:rsidRPr="002B2214">
              <w:rPr>
                <w:rFonts w:ascii="Times New Roman" w:hAnsi="Times New Roman" w:cs="Times New Roman"/>
                <w:sz w:val="20"/>
                <w:szCs w:val="20"/>
              </w:rPr>
              <w:t>Speak with Robert Hyneman request access to the CMM machine</w:t>
            </w:r>
          </w:p>
          <w:p w14:paraId="27C9CD41" w14:textId="77777777" w:rsidR="00C63B5C" w:rsidRPr="00E23222" w:rsidRDefault="00C63B5C">
            <w:pPr>
              <w:rPr>
                <w:rFonts w:ascii="Times New Roman" w:hAnsi="Times New Roman" w:cs="Times New Roman"/>
                <w:sz w:val="20"/>
                <w:szCs w:val="20"/>
              </w:rPr>
            </w:pPr>
          </w:p>
          <w:p w14:paraId="4F34FE65" w14:textId="77777777" w:rsidR="00C63B5C" w:rsidRPr="00E23222" w:rsidRDefault="00C63B5C">
            <w:pPr>
              <w:rPr>
                <w:rFonts w:ascii="Times New Roman" w:hAnsi="Times New Roman" w:cs="Times New Roman"/>
                <w:sz w:val="20"/>
                <w:szCs w:val="20"/>
              </w:rPr>
            </w:pPr>
          </w:p>
        </w:tc>
      </w:tr>
      <w:tr w:rsidR="00C63B5C" w:rsidRPr="00E23222" w14:paraId="5ECC64CA" w14:textId="77777777">
        <w:tc>
          <w:tcPr>
            <w:tcW w:w="9016" w:type="dxa"/>
            <w:gridSpan w:val="2"/>
          </w:tcPr>
          <w:p w14:paraId="70CC0AEF" w14:textId="6771867F" w:rsidR="00C63B5C" w:rsidRPr="002B2214" w:rsidRDefault="00C63B5C">
            <w:pPr>
              <w:rPr>
                <w:rFonts w:ascii="Times New Roman" w:hAnsi="Times New Roman" w:cs="Times New Roman"/>
                <w:b/>
                <w:bCs/>
                <w:sz w:val="20"/>
                <w:szCs w:val="20"/>
              </w:rPr>
            </w:pPr>
            <w:r w:rsidRPr="002B2214">
              <w:rPr>
                <w:rFonts w:ascii="Times New Roman" w:hAnsi="Times New Roman" w:cs="Times New Roman"/>
                <w:b/>
                <w:bCs/>
                <w:sz w:val="20"/>
                <w:szCs w:val="20"/>
              </w:rPr>
              <w:t>Outputs</w:t>
            </w:r>
            <w:r w:rsidR="00A6467B" w:rsidRPr="002B2214">
              <w:rPr>
                <w:rFonts w:ascii="Times New Roman" w:hAnsi="Times New Roman" w:cs="Times New Roman"/>
                <w:b/>
                <w:bCs/>
                <w:sz w:val="20"/>
                <w:szCs w:val="20"/>
              </w:rPr>
              <w:t>:</w:t>
            </w:r>
          </w:p>
        </w:tc>
      </w:tr>
      <w:tr w:rsidR="00C63B5C" w:rsidRPr="00E23222" w14:paraId="52405104" w14:textId="77777777">
        <w:tc>
          <w:tcPr>
            <w:tcW w:w="9016" w:type="dxa"/>
            <w:gridSpan w:val="2"/>
          </w:tcPr>
          <w:p w14:paraId="71091992" w14:textId="77777777" w:rsidR="00C63B5C" w:rsidRPr="00E23222" w:rsidRDefault="00A6467B">
            <w:pPr>
              <w:rPr>
                <w:rFonts w:ascii="Times New Roman" w:hAnsi="Times New Roman" w:cs="Times New Roman"/>
                <w:sz w:val="20"/>
                <w:szCs w:val="20"/>
              </w:rPr>
            </w:pPr>
            <w:r w:rsidRPr="00E23222">
              <w:rPr>
                <w:rFonts w:ascii="Times New Roman" w:hAnsi="Times New Roman" w:cs="Times New Roman"/>
                <w:sz w:val="20"/>
                <w:szCs w:val="20"/>
              </w:rPr>
              <w:t>Date and time for tunnel testing</w:t>
            </w:r>
          </w:p>
          <w:p w14:paraId="62437DDC" w14:textId="15187C9E" w:rsidR="00A6467B" w:rsidRPr="00E23222" w:rsidRDefault="00A6467B">
            <w:pPr>
              <w:rPr>
                <w:rFonts w:ascii="Times New Roman" w:hAnsi="Times New Roman" w:cs="Times New Roman"/>
                <w:sz w:val="20"/>
                <w:szCs w:val="20"/>
              </w:rPr>
            </w:pPr>
            <w:r w:rsidRPr="00E23222">
              <w:rPr>
                <w:rFonts w:ascii="Times New Roman" w:hAnsi="Times New Roman" w:cs="Times New Roman"/>
                <w:sz w:val="20"/>
                <w:szCs w:val="20"/>
              </w:rPr>
              <w:t>Process to book use of 3d Scanner</w:t>
            </w:r>
          </w:p>
        </w:tc>
      </w:tr>
    </w:tbl>
    <w:p w14:paraId="4D0ECCD1" w14:textId="77777777" w:rsidR="00307E41" w:rsidRPr="00E23222" w:rsidRDefault="00307E41" w:rsidP="00FD2D63">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508"/>
        <w:gridCol w:w="4508"/>
      </w:tblGrid>
      <w:tr w:rsidR="00307E41" w:rsidRPr="00E23222" w14:paraId="0F1C4E7B" w14:textId="77777777" w:rsidTr="002B2214">
        <w:trPr>
          <w:trHeight w:val="70"/>
        </w:trPr>
        <w:tc>
          <w:tcPr>
            <w:tcW w:w="4508" w:type="dxa"/>
          </w:tcPr>
          <w:p w14:paraId="1B5CEF94" w14:textId="2D047933" w:rsidR="00307E41" w:rsidRPr="002B2214" w:rsidRDefault="00307E41">
            <w:pPr>
              <w:rPr>
                <w:rFonts w:ascii="Times New Roman" w:hAnsi="Times New Roman" w:cs="Times New Roman"/>
                <w:b/>
                <w:bCs/>
                <w:sz w:val="20"/>
                <w:szCs w:val="20"/>
              </w:rPr>
            </w:pPr>
            <w:r w:rsidRPr="002B2214">
              <w:rPr>
                <w:rFonts w:ascii="Times New Roman" w:hAnsi="Times New Roman" w:cs="Times New Roman"/>
                <w:b/>
                <w:bCs/>
                <w:sz w:val="20"/>
                <w:szCs w:val="20"/>
              </w:rPr>
              <w:t xml:space="preserve">Work Package 4: </w:t>
            </w:r>
          </w:p>
        </w:tc>
        <w:tc>
          <w:tcPr>
            <w:tcW w:w="4508" w:type="dxa"/>
          </w:tcPr>
          <w:p w14:paraId="575FBE81" w14:textId="3B4ED834" w:rsidR="00307E41" w:rsidRPr="002B2214" w:rsidRDefault="00307E41">
            <w:pPr>
              <w:rPr>
                <w:rFonts w:ascii="Times New Roman" w:hAnsi="Times New Roman" w:cs="Times New Roman"/>
                <w:b/>
                <w:bCs/>
                <w:sz w:val="20"/>
                <w:szCs w:val="20"/>
              </w:rPr>
            </w:pPr>
            <w:r w:rsidRPr="002B2214">
              <w:rPr>
                <w:rFonts w:ascii="Times New Roman" w:hAnsi="Times New Roman" w:cs="Times New Roman"/>
                <w:b/>
                <w:bCs/>
                <w:sz w:val="20"/>
                <w:szCs w:val="20"/>
              </w:rPr>
              <w:t>Participants:</w:t>
            </w:r>
            <w:r w:rsidR="00F475F4" w:rsidRPr="002B2214">
              <w:rPr>
                <w:rFonts w:ascii="Times New Roman" w:hAnsi="Times New Roman" w:cs="Times New Roman"/>
                <w:b/>
                <w:bCs/>
                <w:sz w:val="20"/>
                <w:szCs w:val="20"/>
              </w:rPr>
              <w:t xml:space="preserve"> </w:t>
            </w:r>
          </w:p>
        </w:tc>
      </w:tr>
      <w:tr w:rsidR="00307E41" w:rsidRPr="00E23222" w14:paraId="79CEA8DD" w14:textId="77777777">
        <w:tc>
          <w:tcPr>
            <w:tcW w:w="4508" w:type="dxa"/>
          </w:tcPr>
          <w:p w14:paraId="4BFB8293" w14:textId="03BE7AE6" w:rsidR="00307E41" w:rsidRPr="00E23222" w:rsidRDefault="00307E41">
            <w:pPr>
              <w:rPr>
                <w:rFonts w:ascii="Times New Roman" w:hAnsi="Times New Roman" w:cs="Times New Roman"/>
                <w:sz w:val="20"/>
                <w:szCs w:val="20"/>
              </w:rPr>
            </w:pPr>
            <w:r w:rsidRPr="00E23222">
              <w:rPr>
                <w:rFonts w:ascii="Times New Roman" w:hAnsi="Times New Roman" w:cs="Times New Roman"/>
                <w:sz w:val="20"/>
                <w:szCs w:val="20"/>
              </w:rPr>
              <w:t>Research and Development</w:t>
            </w:r>
          </w:p>
        </w:tc>
        <w:tc>
          <w:tcPr>
            <w:tcW w:w="4508" w:type="dxa"/>
          </w:tcPr>
          <w:p w14:paraId="0ACD1C98" w14:textId="5AC906D9" w:rsidR="00307E41" w:rsidRPr="00E23222" w:rsidRDefault="00F475F4">
            <w:pPr>
              <w:rPr>
                <w:rFonts w:ascii="Times New Roman" w:hAnsi="Times New Roman" w:cs="Times New Roman"/>
                <w:sz w:val="20"/>
                <w:szCs w:val="20"/>
              </w:rPr>
            </w:pPr>
            <w:r w:rsidRPr="00E23222">
              <w:rPr>
                <w:rFonts w:ascii="Times New Roman" w:hAnsi="Times New Roman" w:cs="Times New Roman"/>
                <w:sz w:val="20"/>
                <w:szCs w:val="20"/>
              </w:rPr>
              <w:t>Author</w:t>
            </w:r>
          </w:p>
        </w:tc>
      </w:tr>
      <w:tr w:rsidR="00307E41" w:rsidRPr="00E23222" w14:paraId="45CF82D4" w14:textId="77777777">
        <w:tc>
          <w:tcPr>
            <w:tcW w:w="4508" w:type="dxa"/>
          </w:tcPr>
          <w:p w14:paraId="08312897" w14:textId="162C65E0" w:rsidR="00307E41" w:rsidRPr="00E23222" w:rsidRDefault="00307E41">
            <w:pPr>
              <w:rPr>
                <w:rFonts w:ascii="Times New Roman" w:hAnsi="Times New Roman" w:cs="Times New Roman"/>
                <w:sz w:val="20"/>
                <w:szCs w:val="20"/>
              </w:rPr>
            </w:pPr>
            <w:r w:rsidRPr="002B2214">
              <w:rPr>
                <w:rFonts w:ascii="Times New Roman" w:hAnsi="Times New Roman" w:cs="Times New Roman"/>
                <w:b/>
                <w:bCs/>
                <w:sz w:val="20"/>
                <w:szCs w:val="20"/>
              </w:rPr>
              <w:t>Objective:</w:t>
            </w:r>
            <w:r w:rsidR="00A6467B" w:rsidRPr="00E23222">
              <w:rPr>
                <w:rFonts w:ascii="Times New Roman" w:hAnsi="Times New Roman" w:cs="Times New Roman"/>
                <w:sz w:val="20"/>
                <w:szCs w:val="20"/>
              </w:rPr>
              <w:t xml:space="preserve"> OB2</w:t>
            </w:r>
            <w:r w:rsidR="005E68B2" w:rsidRPr="00E23222">
              <w:rPr>
                <w:rFonts w:ascii="Times New Roman" w:hAnsi="Times New Roman" w:cs="Times New Roman"/>
                <w:sz w:val="20"/>
                <w:szCs w:val="20"/>
              </w:rPr>
              <w:t>,</w:t>
            </w:r>
            <w:r w:rsidR="00A6467B" w:rsidRPr="00E23222">
              <w:rPr>
                <w:rFonts w:ascii="Times New Roman" w:hAnsi="Times New Roman" w:cs="Times New Roman"/>
                <w:sz w:val="20"/>
                <w:szCs w:val="20"/>
              </w:rPr>
              <w:t xml:space="preserve"> OB3</w:t>
            </w:r>
            <w:r w:rsidR="005E68B2" w:rsidRPr="00E23222">
              <w:rPr>
                <w:rFonts w:ascii="Times New Roman" w:hAnsi="Times New Roman" w:cs="Times New Roman"/>
                <w:sz w:val="20"/>
                <w:szCs w:val="20"/>
              </w:rPr>
              <w:t>, and OB4</w:t>
            </w:r>
          </w:p>
        </w:tc>
        <w:tc>
          <w:tcPr>
            <w:tcW w:w="4508" w:type="dxa"/>
          </w:tcPr>
          <w:p w14:paraId="60EED789" w14:textId="77777777" w:rsidR="00307E41" w:rsidRPr="00E23222" w:rsidRDefault="00307E41">
            <w:pPr>
              <w:rPr>
                <w:rFonts w:ascii="Times New Roman" w:hAnsi="Times New Roman" w:cs="Times New Roman"/>
                <w:sz w:val="20"/>
                <w:szCs w:val="20"/>
              </w:rPr>
            </w:pPr>
            <w:r w:rsidRPr="002B2214">
              <w:rPr>
                <w:rFonts w:ascii="Times New Roman" w:hAnsi="Times New Roman" w:cs="Times New Roman"/>
                <w:b/>
                <w:bCs/>
                <w:sz w:val="20"/>
                <w:szCs w:val="20"/>
              </w:rPr>
              <w:t>Start:</w:t>
            </w:r>
            <w:r w:rsidRPr="00E23222">
              <w:rPr>
                <w:rFonts w:ascii="Times New Roman" w:hAnsi="Times New Roman" w:cs="Times New Roman"/>
                <w:sz w:val="20"/>
                <w:szCs w:val="20"/>
              </w:rPr>
              <w:t xml:space="preserve"> September End:</w:t>
            </w:r>
          </w:p>
        </w:tc>
      </w:tr>
      <w:tr w:rsidR="00307E41" w:rsidRPr="00E23222" w14:paraId="19F4E449" w14:textId="77777777">
        <w:tc>
          <w:tcPr>
            <w:tcW w:w="9016" w:type="dxa"/>
            <w:gridSpan w:val="2"/>
          </w:tcPr>
          <w:p w14:paraId="44DAD39C" w14:textId="77777777" w:rsidR="00307E41" w:rsidRPr="002B2214" w:rsidRDefault="00307E41">
            <w:pPr>
              <w:rPr>
                <w:rFonts w:ascii="Times New Roman" w:hAnsi="Times New Roman" w:cs="Times New Roman"/>
                <w:b/>
                <w:bCs/>
                <w:sz w:val="20"/>
                <w:szCs w:val="20"/>
              </w:rPr>
            </w:pPr>
            <w:r w:rsidRPr="002B2214">
              <w:rPr>
                <w:rFonts w:ascii="Times New Roman" w:hAnsi="Times New Roman" w:cs="Times New Roman"/>
                <w:b/>
                <w:bCs/>
                <w:sz w:val="20"/>
                <w:szCs w:val="20"/>
              </w:rPr>
              <w:t>Inputs:</w:t>
            </w:r>
          </w:p>
        </w:tc>
      </w:tr>
      <w:tr w:rsidR="00307E41" w:rsidRPr="00E23222" w14:paraId="4181A1AF" w14:textId="77777777">
        <w:tc>
          <w:tcPr>
            <w:tcW w:w="9016" w:type="dxa"/>
            <w:gridSpan w:val="2"/>
          </w:tcPr>
          <w:p w14:paraId="322FFB6B" w14:textId="77777777" w:rsidR="00307E41" w:rsidRPr="00E23222" w:rsidRDefault="00CB3B10">
            <w:pPr>
              <w:rPr>
                <w:rFonts w:ascii="Times New Roman" w:hAnsi="Times New Roman" w:cs="Times New Roman"/>
                <w:sz w:val="20"/>
                <w:szCs w:val="20"/>
              </w:rPr>
            </w:pPr>
            <w:r w:rsidRPr="00E23222">
              <w:rPr>
                <w:rFonts w:ascii="Times New Roman" w:hAnsi="Times New Roman" w:cs="Times New Roman"/>
                <w:sz w:val="20"/>
                <w:szCs w:val="20"/>
              </w:rPr>
              <w:t>Supervisor input</w:t>
            </w:r>
          </w:p>
          <w:p w14:paraId="62E68B7A" w14:textId="46D4EB3A" w:rsidR="00CB3B10" w:rsidRPr="00E23222" w:rsidRDefault="00CB3B10">
            <w:pPr>
              <w:rPr>
                <w:rFonts w:ascii="Times New Roman" w:hAnsi="Times New Roman" w:cs="Times New Roman"/>
                <w:sz w:val="20"/>
                <w:szCs w:val="20"/>
              </w:rPr>
            </w:pPr>
            <w:r w:rsidRPr="00E23222">
              <w:rPr>
                <w:rFonts w:ascii="Times New Roman" w:hAnsi="Times New Roman" w:cs="Times New Roman"/>
                <w:sz w:val="20"/>
                <w:szCs w:val="20"/>
              </w:rPr>
              <w:t>Problem areas identified in skill reflection</w:t>
            </w:r>
          </w:p>
        </w:tc>
      </w:tr>
      <w:tr w:rsidR="00307E41" w:rsidRPr="00E23222" w14:paraId="071B404E" w14:textId="77777777">
        <w:tc>
          <w:tcPr>
            <w:tcW w:w="9016" w:type="dxa"/>
            <w:gridSpan w:val="2"/>
          </w:tcPr>
          <w:p w14:paraId="252492AA" w14:textId="77777777" w:rsidR="00307E41" w:rsidRPr="002B2214" w:rsidRDefault="00307E41">
            <w:pPr>
              <w:rPr>
                <w:rFonts w:ascii="Times New Roman" w:hAnsi="Times New Roman" w:cs="Times New Roman"/>
                <w:b/>
                <w:bCs/>
                <w:sz w:val="20"/>
                <w:szCs w:val="20"/>
              </w:rPr>
            </w:pPr>
            <w:r w:rsidRPr="002B2214">
              <w:rPr>
                <w:rFonts w:ascii="Times New Roman" w:hAnsi="Times New Roman" w:cs="Times New Roman"/>
                <w:b/>
                <w:bCs/>
                <w:sz w:val="20"/>
                <w:szCs w:val="20"/>
              </w:rPr>
              <w:t>Tasks:</w:t>
            </w:r>
          </w:p>
        </w:tc>
      </w:tr>
      <w:tr w:rsidR="00307E41" w:rsidRPr="00E23222" w14:paraId="030643C2" w14:textId="77777777">
        <w:tc>
          <w:tcPr>
            <w:tcW w:w="9016" w:type="dxa"/>
            <w:gridSpan w:val="2"/>
          </w:tcPr>
          <w:p w14:paraId="12322270" w14:textId="77777777" w:rsidR="00307E41" w:rsidRPr="00E23222" w:rsidRDefault="00CB3B10">
            <w:pPr>
              <w:rPr>
                <w:rFonts w:ascii="Times New Roman" w:hAnsi="Times New Roman" w:cs="Times New Roman"/>
                <w:sz w:val="20"/>
                <w:szCs w:val="20"/>
              </w:rPr>
            </w:pPr>
            <w:r w:rsidRPr="00E23222">
              <w:rPr>
                <w:rFonts w:ascii="Times New Roman" w:hAnsi="Times New Roman" w:cs="Times New Roman"/>
                <w:sz w:val="20"/>
                <w:szCs w:val="20"/>
              </w:rPr>
              <w:t>Literature review</w:t>
            </w:r>
          </w:p>
          <w:p w14:paraId="49F5FB04" w14:textId="70D74515"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Review relevant papers.</w:t>
            </w:r>
          </w:p>
          <w:p w14:paraId="464EB5A9" w14:textId="77777777"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What is the state of the art, have others attempted similar in the past.</w:t>
            </w:r>
          </w:p>
          <w:p w14:paraId="64D7DF40" w14:textId="77777777"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What methods would be suitable for this project.</w:t>
            </w:r>
          </w:p>
          <w:p w14:paraId="655BE41A" w14:textId="518188F2"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How can the loss function be defined, how will it drive the optimisation</w:t>
            </w:r>
            <w:r w:rsidR="002B2214">
              <w:rPr>
                <w:rFonts w:ascii="Times New Roman" w:hAnsi="Times New Roman" w:cs="Times New Roman"/>
                <w:sz w:val="20"/>
                <w:szCs w:val="20"/>
              </w:rPr>
              <w:t>.</w:t>
            </w:r>
          </w:p>
          <w:p w14:paraId="094CCD50" w14:textId="77777777" w:rsidR="00CB3B10" w:rsidRPr="00E23222" w:rsidRDefault="00CB3B10" w:rsidP="00CB3B10">
            <w:pPr>
              <w:rPr>
                <w:rFonts w:ascii="Times New Roman" w:hAnsi="Times New Roman" w:cs="Times New Roman"/>
                <w:sz w:val="20"/>
                <w:szCs w:val="20"/>
              </w:rPr>
            </w:pPr>
            <w:r w:rsidRPr="00E23222">
              <w:rPr>
                <w:rFonts w:ascii="Times New Roman" w:hAnsi="Times New Roman" w:cs="Times New Roman"/>
                <w:sz w:val="20"/>
                <w:szCs w:val="20"/>
              </w:rPr>
              <w:t>Play with chosen method</w:t>
            </w:r>
          </w:p>
          <w:p w14:paraId="2E4B63E2" w14:textId="716F7FD5"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Gain familiarity with the chosen method</w:t>
            </w:r>
            <w:r w:rsidR="002B2214">
              <w:rPr>
                <w:rFonts w:ascii="Times New Roman" w:hAnsi="Times New Roman" w:cs="Times New Roman"/>
                <w:sz w:val="20"/>
                <w:szCs w:val="20"/>
              </w:rPr>
              <w:t>.</w:t>
            </w:r>
          </w:p>
          <w:p w14:paraId="30AFFE26" w14:textId="5D87F900"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How can the method be efficiently implemented</w:t>
            </w:r>
            <w:r w:rsidR="002B2214">
              <w:rPr>
                <w:rFonts w:ascii="Times New Roman" w:hAnsi="Times New Roman" w:cs="Times New Roman"/>
                <w:sz w:val="20"/>
                <w:szCs w:val="20"/>
              </w:rPr>
              <w:t>.</w:t>
            </w:r>
            <w:r w:rsidRPr="00E23222">
              <w:rPr>
                <w:rFonts w:ascii="Times New Roman" w:hAnsi="Times New Roman" w:cs="Times New Roman"/>
                <w:sz w:val="20"/>
                <w:szCs w:val="20"/>
              </w:rPr>
              <w:t xml:space="preserve"> </w:t>
            </w:r>
          </w:p>
          <w:p w14:paraId="5D86CD48" w14:textId="4468611F"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 xml:space="preserve"> How will potential limits on dimensionality be addressed</w:t>
            </w:r>
            <w:r w:rsidR="002B2214">
              <w:rPr>
                <w:rFonts w:ascii="Times New Roman" w:hAnsi="Times New Roman" w:cs="Times New Roman"/>
                <w:sz w:val="20"/>
                <w:szCs w:val="20"/>
              </w:rPr>
              <w:t>.</w:t>
            </w:r>
          </w:p>
          <w:p w14:paraId="2F9D18BB" w14:textId="77777777" w:rsidR="00CB3B10" w:rsidRPr="00E23222" w:rsidRDefault="00CB3B10" w:rsidP="00CB3B10">
            <w:pPr>
              <w:rPr>
                <w:rFonts w:ascii="Times New Roman" w:hAnsi="Times New Roman" w:cs="Times New Roman"/>
                <w:sz w:val="20"/>
                <w:szCs w:val="20"/>
              </w:rPr>
            </w:pPr>
            <w:r w:rsidRPr="00E23222">
              <w:rPr>
                <w:rFonts w:ascii="Times New Roman" w:hAnsi="Times New Roman" w:cs="Times New Roman"/>
                <w:sz w:val="20"/>
                <w:szCs w:val="20"/>
              </w:rPr>
              <w:t xml:space="preserve">Implementation </w:t>
            </w:r>
          </w:p>
          <w:p w14:paraId="02F62281" w14:textId="30E55322"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Implement the chosen method integrating with old UI</w:t>
            </w:r>
            <w:r w:rsidR="002B2214">
              <w:rPr>
                <w:rFonts w:ascii="Times New Roman" w:hAnsi="Times New Roman" w:cs="Times New Roman"/>
                <w:sz w:val="20"/>
                <w:szCs w:val="20"/>
              </w:rPr>
              <w:t>.</w:t>
            </w:r>
          </w:p>
          <w:p w14:paraId="22F16158" w14:textId="68B3051C"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Analise the performance of the new method</w:t>
            </w:r>
            <w:r w:rsidR="002B2214">
              <w:rPr>
                <w:rFonts w:ascii="Times New Roman" w:hAnsi="Times New Roman" w:cs="Times New Roman"/>
                <w:sz w:val="20"/>
                <w:szCs w:val="20"/>
              </w:rPr>
              <w:t>.</w:t>
            </w:r>
          </w:p>
          <w:p w14:paraId="08E9B665" w14:textId="36D7E122"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How fast does the program execute</w:t>
            </w:r>
            <w:r w:rsidR="002B2214">
              <w:rPr>
                <w:rFonts w:ascii="Times New Roman" w:hAnsi="Times New Roman" w:cs="Times New Roman"/>
                <w:sz w:val="20"/>
                <w:szCs w:val="20"/>
              </w:rPr>
              <w:t>.</w:t>
            </w:r>
          </w:p>
          <w:p w14:paraId="7F4E8618" w14:textId="12E4A6A7"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How does its performance depend on the input condition</w:t>
            </w:r>
            <w:r w:rsidR="002B2214">
              <w:rPr>
                <w:rFonts w:ascii="Times New Roman" w:hAnsi="Times New Roman" w:cs="Times New Roman"/>
                <w:sz w:val="20"/>
                <w:szCs w:val="20"/>
              </w:rPr>
              <w:t>.</w:t>
            </w:r>
          </w:p>
          <w:p w14:paraId="3B7E9AD2" w14:textId="3D924215" w:rsidR="00CB3B10" w:rsidRPr="00E23222" w:rsidRDefault="00CB3B10" w:rsidP="00CB3B10">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Are there any anachronisms to the method, potential flaws?</w:t>
            </w:r>
          </w:p>
        </w:tc>
      </w:tr>
      <w:tr w:rsidR="00307E41" w:rsidRPr="00E23222" w14:paraId="284B5656" w14:textId="77777777">
        <w:tc>
          <w:tcPr>
            <w:tcW w:w="9016" w:type="dxa"/>
            <w:gridSpan w:val="2"/>
          </w:tcPr>
          <w:p w14:paraId="2262184F" w14:textId="18DEAD1A" w:rsidR="00307E41" w:rsidRPr="002B2214" w:rsidRDefault="00307E41">
            <w:pPr>
              <w:rPr>
                <w:rFonts w:ascii="Times New Roman" w:hAnsi="Times New Roman" w:cs="Times New Roman"/>
                <w:b/>
                <w:bCs/>
                <w:sz w:val="20"/>
                <w:szCs w:val="20"/>
              </w:rPr>
            </w:pPr>
            <w:r w:rsidRPr="002B2214">
              <w:rPr>
                <w:rFonts w:ascii="Times New Roman" w:hAnsi="Times New Roman" w:cs="Times New Roman"/>
                <w:b/>
                <w:bCs/>
                <w:sz w:val="20"/>
                <w:szCs w:val="20"/>
              </w:rPr>
              <w:t>Outputs</w:t>
            </w:r>
            <w:r w:rsidR="00F15A53" w:rsidRPr="002B2214">
              <w:rPr>
                <w:rFonts w:ascii="Times New Roman" w:hAnsi="Times New Roman" w:cs="Times New Roman"/>
                <w:b/>
                <w:bCs/>
                <w:sz w:val="20"/>
                <w:szCs w:val="20"/>
              </w:rPr>
              <w:t>:</w:t>
            </w:r>
          </w:p>
        </w:tc>
      </w:tr>
      <w:tr w:rsidR="00307E41" w:rsidRPr="00E23222" w14:paraId="2CC97818" w14:textId="77777777">
        <w:tc>
          <w:tcPr>
            <w:tcW w:w="9016" w:type="dxa"/>
            <w:gridSpan w:val="2"/>
          </w:tcPr>
          <w:p w14:paraId="171699E3" w14:textId="16EA3872" w:rsidR="00307E41" w:rsidRPr="00E23222" w:rsidRDefault="00CB3B10">
            <w:pPr>
              <w:rPr>
                <w:rFonts w:ascii="Times New Roman" w:hAnsi="Times New Roman" w:cs="Times New Roman"/>
                <w:sz w:val="20"/>
                <w:szCs w:val="20"/>
              </w:rPr>
            </w:pPr>
            <w:r w:rsidRPr="00E23222">
              <w:rPr>
                <w:rFonts w:ascii="Times New Roman" w:hAnsi="Times New Roman" w:cs="Times New Roman"/>
                <w:sz w:val="20"/>
                <w:szCs w:val="20"/>
              </w:rPr>
              <w:t>A chosen method for approaching the project</w:t>
            </w:r>
            <w:r w:rsidR="002B2214">
              <w:rPr>
                <w:rFonts w:ascii="Times New Roman" w:hAnsi="Times New Roman" w:cs="Times New Roman"/>
                <w:sz w:val="20"/>
                <w:szCs w:val="20"/>
              </w:rPr>
              <w:t>.</w:t>
            </w:r>
          </w:p>
          <w:p w14:paraId="61A2D364" w14:textId="328424A3" w:rsidR="00CB3B10" w:rsidRPr="00E23222" w:rsidRDefault="00CB3B10">
            <w:pPr>
              <w:rPr>
                <w:rFonts w:ascii="Times New Roman" w:hAnsi="Times New Roman" w:cs="Times New Roman"/>
                <w:sz w:val="20"/>
                <w:szCs w:val="20"/>
              </w:rPr>
            </w:pPr>
            <w:r w:rsidRPr="00E23222">
              <w:rPr>
                <w:rFonts w:ascii="Times New Roman" w:hAnsi="Times New Roman" w:cs="Times New Roman"/>
                <w:sz w:val="20"/>
                <w:szCs w:val="20"/>
              </w:rPr>
              <w:t>An understanding of a method of implementation of the method</w:t>
            </w:r>
            <w:r w:rsidR="002B2214">
              <w:rPr>
                <w:rFonts w:ascii="Times New Roman" w:hAnsi="Times New Roman" w:cs="Times New Roman"/>
                <w:sz w:val="20"/>
                <w:szCs w:val="20"/>
              </w:rPr>
              <w:t>.</w:t>
            </w:r>
          </w:p>
          <w:p w14:paraId="137DAA34" w14:textId="13B7626D" w:rsidR="00CB3B10" w:rsidRPr="00E23222" w:rsidRDefault="00CB3B10">
            <w:pPr>
              <w:rPr>
                <w:rFonts w:ascii="Times New Roman" w:hAnsi="Times New Roman" w:cs="Times New Roman"/>
                <w:sz w:val="20"/>
                <w:szCs w:val="20"/>
              </w:rPr>
            </w:pPr>
            <w:r w:rsidRPr="00E23222">
              <w:rPr>
                <w:rFonts w:ascii="Times New Roman" w:hAnsi="Times New Roman" w:cs="Times New Roman"/>
                <w:sz w:val="20"/>
                <w:szCs w:val="20"/>
              </w:rPr>
              <w:t xml:space="preserve">A subroutine that can perform optimisation of the chosen </w:t>
            </w:r>
            <w:proofErr w:type="spellStart"/>
            <w:r w:rsidRPr="00E23222">
              <w:rPr>
                <w:rFonts w:ascii="Times New Roman" w:hAnsi="Times New Roman" w:cs="Times New Roman"/>
                <w:sz w:val="20"/>
                <w:szCs w:val="20"/>
              </w:rPr>
              <w:t>airfoil</w:t>
            </w:r>
            <w:proofErr w:type="spellEnd"/>
            <w:r w:rsidR="002B2214">
              <w:rPr>
                <w:rFonts w:ascii="Times New Roman" w:hAnsi="Times New Roman" w:cs="Times New Roman"/>
                <w:sz w:val="20"/>
                <w:szCs w:val="20"/>
              </w:rPr>
              <w:t>.</w:t>
            </w:r>
          </w:p>
          <w:p w14:paraId="37811DB0" w14:textId="64BD0E95" w:rsidR="00CB3B10" w:rsidRPr="00E23222" w:rsidRDefault="00CB3B10">
            <w:pPr>
              <w:rPr>
                <w:rFonts w:ascii="Times New Roman" w:hAnsi="Times New Roman" w:cs="Times New Roman"/>
                <w:sz w:val="20"/>
                <w:szCs w:val="20"/>
              </w:rPr>
            </w:pPr>
            <w:r w:rsidRPr="00E23222">
              <w:rPr>
                <w:rFonts w:ascii="Times New Roman" w:hAnsi="Times New Roman" w:cs="Times New Roman"/>
                <w:sz w:val="20"/>
                <w:szCs w:val="20"/>
              </w:rPr>
              <w:t>Quantitative information about how the subroutine performed and scaled.</w:t>
            </w:r>
          </w:p>
          <w:p w14:paraId="528937EC" w14:textId="77777777" w:rsidR="00CB3B10" w:rsidRPr="00E23222" w:rsidRDefault="00CB3B10">
            <w:pPr>
              <w:rPr>
                <w:rFonts w:ascii="Times New Roman" w:hAnsi="Times New Roman" w:cs="Times New Roman"/>
                <w:sz w:val="20"/>
                <w:szCs w:val="20"/>
              </w:rPr>
            </w:pPr>
          </w:p>
          <w:p w14:paraId="6D3BDE3B" w14:textId="44E88591" w:rsidR="00CB3B10" w:rsidRPr="00E23222" w:rsidRDefault="00CB3B10">
            <w:pPr>
              <w:rPr>
                <w:rFonts w:ascii="Times New Roman" w:hAnsi="Times New Roman" w:cs="Times New Roman"/>
                <w:sz w:val="20"/>
                <w:szCs w:val="20"/>
              </w:rPr>
            </w:pPr>
          </w:p>
        </w:tc>
      </w:tr>
    </w:tbl>
    <w:p w14:paraId="6CA7C70D" w14:textId="77777777" w:rsidR="00147ADC" w:rsidRPr="00E23222" w:rsidRDefault="00147ADC">
      <w:pPr>
        <w:rPr>
          <w:rFonts w:ascii="Times New Roman" w:hAnsi="Times New Roman" w:cs="Times New Roman"/>
          <w:sz w:val="20"/>
          <w:szCs w:val="20"/>
        </w:rPr>
      </w:pPr>
    </w:p>
    <w:p w14:paraId="22D824B6" w14:textId="77777777" w:rsidR="007E384B" w:rsidRPr="00E23222" w:rsidRDefault="007E384B">
      <w:pPr>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508"/>
        <w:gridCol w:w="4508"/>
      </w:tblGrid>
      <w:tr w:rsidR="001673E6" w:rsidRPr="00E23222" w14:paraId="74DD2C3C" w14:textId="77777777">
        <w:tc>
          <w:tcPr>
            <w:tcW w:w="4508" w:type="dxa"/>
          </w:tcPr>
          <w:p w14:paraId="6199B757" w14:textId="52E61389" w:rsidR="001673E6" w:rsidRPr="002B2214" w:rsidRDefault="001673E6">
            <w:pPr>
              <w:rPr>
                <w:rFonts w:ascii="Times New Roman" w:hAnsi="Times New Roman" w:cs="Times New Roman"/>
                <w:b/>
                <w:bCs/>
                <w:sz w:val="20"/>
                <w:szCs w:val="20"/>
              </w:rPr>
            </w:pPr>
            <w:r w:rsidRPr="002B2214">
              <w:rPr>
                <w:rFonts w:ascii="Times New Roman" w:hAnsi="Times New Roman" w:cs="Times New Roman"/>
                <w:b/>
                <w:bCs/>
                <w:sz w:val="20"/>
                <w:szCs w:val="20"/>
              </w:rPr>
              <w:t xml:space="preserve">Work Package 5: </w:t>
            </w:r>
          </w:p>
        </w:tc>
        <w:tc>
          <w:tcPr>
            <w:tcW w:w="4508" w:type="dxa"/>
          </w:tcPr>
          <w:p w14:paraId="611B7179" w14:textId="77777777" w:rsidR="001673E6" w:rsidRPr="002B2214" w:rsidRDefault="001673E6">
            <w:pPr>
              <w:rPr>
                <w:rFonts w:ascii="Times New Roman" w:hAnsi="Times New Roman" w:cs="Times New Roman"/>
                <w:b/>
                <w:bCs/>
                <w:sz w:val="20"/>
                <w:szCs w:val="20"/>
              </w:rPr>
            </w:pPr>
            <w:r w:rsidRPr="002B2214">
              <w:rPr>
                <w:rFonts w:ascii="Times New Roman" w:hAnsi="Times New Roman" w:cs="Times New Roman"/>
                <w:b/>
                <w:bCs/>
                <w:sz w:val="20"/>
                <w:szCs w:val="20"/>
              </w:rPr>
              <w:t xml:space="preserve">Participants: </w:t>
            </w:r>
          </w:p>
        </w:tc>
      </w:tr>
      <w:tr w:rsidR="001673E6" w:rsidRPr="00E23222" w14:paraId="3584D75D" w14:textId="77777777">
        <w:tc>
          <w:tcPr>
            <w:tcW w:w="4508" w:type="dxa"/>
          </w:tcPr>
          <w:p w14:paraId="63F6EE9C" w14:textId="091179DB"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Education</w:t>
            </w:r>
          </w:p>
        </w:tc>
        <w:tc>
          <w:tcPr>
            <w:tcW w:w="4508" w:type="dxa"/>
          </w:tcPr>
          <w:p w14:paraId="132CB768" w14:textId="77777777"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Author</w:t>
            </w:r>
          </w:p>
        </w:tc>
      </w:tr>
      <w:tr w:rsidR="001673E6" w:rsidRPr="00E23222" w14:paraId="3E828498" w14:textId="77777777">
        <w:tc>
          <w:tcPr>
            <w:tcW w:w="4508" w:type="dxa"/>
          </w:tcPr>
          <w:p w14:paraId="4446E8AC" w14:textId="2B0DBCA6" w:rsidR="001673E6" w:rsidRPr="00E23222" w:rsidRDefault="001673E6">
            <w:pPr>
              <w:rPr>
                <w:rFonts w:ascii="Times New Roman" w:hAnsi="Times New Roman" w:cs="Times New Roman"/>
                <w:sz w:val="20"/>
                <w:szCs w:val="20"/>
              </w:rPr>
            </w:pPr>
            <w:r w:rsidRPr="002B2214">
              <w:rPr>
                <w:rFonts w:ascii="Times New Roman" w:hAnsi="Times New Roman" w:cs="Times New Roman"/>
                <w:b/>
                <w:bCs/>
                <w:sz w:val="20"/>
                <w:szCs w:val="20"/>
              </w:rPr>
              <w:t>Objective:</w:t>
            </w:r>
            <w:r w:rsidRPr="00E23222">
              <w:rPr>
                <w:rFonts w:ascii="Times New Roman" w:hAnsi="Times New Roman" w:cs="Times New Roman"/>
                <w:sz w:val="20"/>
                <w:szCs w:val="20"/>
              </w:rPr>
              <w:t xml:space="preserve"> OB2</w:t>
            </w:r>
            <w:r w:rsidR="005E68B2" w:rsidRPr="00E23222">
              <w:rPr>
                <w:rFonts w:ascii="Times New Roman" w:hAnsi="Times New Roman" w:cs="Times New Roman"/>
                <w:sz w:val="20"/>
                <w:szCs w:val="20"/>
              </w:rPr>
              <w:t xml:space="preserve"> and OB3</w:t>
            </w:r>
          </w:p>
        </w:tc>
        <w:tc>
          <w:tcPr>
            <w:tcW w:w="4508" w:type="dxa"/>
          </w:tcPr>
          <w:p w14:paraId="6F58D8D0" w14:textId="77777777" w:rsidR="001673E6" w:rsidRPr="00E23222" w:rsidRDefault="001673E6">
            <w:pPr>
              <w:rPr>
                <w:rFonts w:ascii="Times New Roman" w:hAnsi="Times New Roman" w:cs="Times New Roman"/>
                <w:sz w:val="20"/>
                <w:szCs w:val="20"/>
              </w:rPr>
            </w:pPr>
            <w:r w:rsidRPr="002B2214">
              <w:rPr>
                <w:rFonts w:ascii="Times New Roman" w:hAnsi="Times New Roman" w:cs="Times New Roman"/>
                <w:b/>
                <w:bCs/>
                <w:sz w:val="20"/>
                <w:szCs w:val="20"/>
              </w:rPr>
              <w:t>Start:</w:t>
            </w:r>
            <w:r w:rsidRPr="00E23222">
              <w:rPr>
                <w:rFonts w:ascii="Times New Roman" w:hAnsi="Times New Roman" w:cs="Times New Roman"/>
                <w:sz w:val="20"/>
                <w:szCs w:val="20"/>
              </w:rPr>
              <w:t xml:space="preserve"> 28</w:t>
            </w:r>
            <w:r w:rsidRPr="00E23222">
              <w:rPr>
                <w:rFonts w:ascii="Times New Roman" w:hAnsi="Times New Roman" w:cs="Times New Roman"/>
                <w:sz w:val="20"/>
                <w:szCs w:val="20"/>
                <w:vertAlign w:val="superscript"/>
              </w:rPr>
              <w:t>th</w:t>
            </w:r>
            <w:r w:rsidRPr="00E23222">
              <w:rPr>
                <w:rFonts w:ascii="Times New Roman" w:hAnsi="Times New Roman" w:cs="Times New Roman"/>
                <w:sz w:val="20"/>
                <w:szCs w:val="20"/>
              </w:rPr>
              <w:t xml:space="preserve"> September </w:t>
            </w:r>
            <w:r w:rsidRPr="002B2214">
              <w:rPr>
                <w:rFonts w:ascii="Times New Roman" w:hAnsi="Times New Roman" w:cs="Times New Roman"/>
                <w:b/>
                <w:bCs/>
                <w:sz w:val="20"/>
                <w:szCs w:val="20"/>
              </w:rPr>
              <w:t>End:</w:t>
            </w:r>
            <w:r w:rsidRPr="00E23222">
              <w:rPr>
                <w:rFonts w:ascii="Times New Roman" w:hAnsi="Times New Roman" w:cs="Times New Roman"/>
                <w:sz w:val="20"/>
                <w:szCs w:val="20"/>
              </w:rPr>
              <w:t xml:space="preserve"> Ongoing</w:t>
            </w:r>
          </w:p>
        </w:tc>
      </w:tr>
      <w:tr w:rsidR="001673E6" w:rsidRPr="00E23222" w14:paraId="2E21A31F" w14:textId="77777777">
        <w:tc>
          <w:tcPr>
            <w:tcW w:w="9016" w:type="dxa"/>
            <w:gridSpan w:val="2"/>
          </w:tcPr>
          <w:p w14:paraId="30259DC0" w14:textId="77777777" w:rsidR="001673E6" w:rsidRPr="002B2214" w:rsidRDefault="001673E6">
            <w:pPr>
              <w:rPr>
                <w:rFonts w:ascii="Times New Roman" w:hAnsi="Times New Roman" w:cs="Times New Roman"/>
                <w:b/>
                <w:bCs/>
                <w:sz w:val="20"/>
                <w:szCs w:val="20"/>
              </w:rPr>
            </w:pPr>
            <w:r w:rsidRPr="002B2214">
              <w:rPr>
                <w:rFonts w:ascii="Times New Roman" w:hAnsi="Times New Roman" w:cs="Times New Roman"/>
                <w:b/>
                <w:bCs/>
                <w:sz w:val="20"/>
                <w:szCs w:val="20"/>
              </w:rPr>
              <w:t>Inputs:</w:t>
            </w:r>
          </w:p>
        </w:tc>
      </w:tr>
      <w:tr w:rsidR="001673E6" w:rsidRPr="00E23222" w14:paraId="203D9FC0" w14:textId="77777777">
        <w:tc>
          <w:tcPr>
            <w:tcW w:w="9016" w:type="dxa"/>
            <w:gridSpan w:val="2"/>
          </w:tcPr>
          <w:p w14:paraId="5B7BA3F7" w14:textId="77777777"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Supervisor input</w:t>
            </w:r>
          </w:p>
          <w:p w14:paraId="314E346A" w14:textId="77777777"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Previous experience</w:t>
            </w:r>
          </w:p>
        </w:tc>
      </w:tr>
      <w:tr w:rsidR="001673E6" w:rsidRPr="00E23222" w14:paraId="12CCD8A1" w14:textId="77777777">
        <w:tc>
          <w:tcPr>
            <w:tcW w:w="9016" w:type="dxa"/>
            <w:gridSpan w:val="2"/>
          </w:tcPr>
          <w:p w14:paraId="77264909" w14:textId="77777777" w:rsidR="001673E6" w:rsidRPr="002B2214" w:rsidRDefault="001673E6">
            <w:pPr>
              <w:rPr>
                <w:rFonts w:ascii="Times New Roman" w:hAnsi="Times New Roman" w:cs="Times New Roman"/>
                <w:b/>
                <w:bCs/>
                <w:sz w:val="20"/>
                <w:szCs w:val="20"/>
              </w:rPr>
            </w:pPr>
            <w:r w:rsidRPr="002B2214">
              <w:rPr>
                <w:rFonts w:ascii="Times New Roman" w:hAnsi="Times New Roman" w:cs="Times New Roman"/>
                <w:b/>
                <w:bCs/>
                <w:sz w:val="20"/>
                <w:szCs w:val="20"/>
              </w:rPr>
              <w:t>Tasks:</w:t>
            </w:r>
          </w:p>
        </w:tc>
      </w:tr>
      <w:tr w:rsidR="001673E6" w:rsidRPr="00E23222" w14:paraId="38BD160A" w14:textId="77777777">
        <w:tc>
          <w:tcPr>
            <w:tcW w:w="9016" w:type="dxa"/>
            <w:gridSpan w:val="2"/>
          </w:tcPr>
          <w:p w14:paraId="089DB2BC" w14:textId="77777777"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 xml:space="preserve">Back propagation </w:t>
            </w:r>
          </w:p>
          <w:p w14:paraId="0A9FC85A" w14:textId="7D47AA30" w:rsidR="001673E6" w:rsidRPr="00E23222" w:rsidRDefault="001673E6" w:rsidP="001673E6">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Gain a theoretical understanding</w:t>
            </w:r>
            <w:r w:rsidR="002B2214">
              <w:rPr>
                <w:rFonts w:ascii="Times New Roman" w:hAnsi="Times New Roman" w:cs="Times New Roman"/>
                <w:sz w:val="20"/>
                <w:szCs w:val="20"/>
              </w:rPr>
              <w:t>.</w:t>
            </w:r>
            <w:r w:rsidRPr="00E23222">
              <w:rPr>
                <w:rFonts w:ascii="Times New Roman" w:hAnsi="Times New Roman" w:cs="Times New Roman"/>
                <w:sz w:val="20"/>
                <w:szCs w:val="20"/>
              </w:rPr>
              <w:t xml:space="preserve"> </w:t>
            </w:r>
          </w:p>
          <w:p w14:paraId="00730EC9" w14:textId="4158F54A" w:rsidR="001673E6" w:rsidRPr="00E23222" w:rsidRDefault="001673E6" w:rsidP="001673E6">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Gain a practical understanding of its implementation</w:t>
            </w:r>
            <w:r w:rsidR="002B2214">
              <w:rPr>
                <w:rFonts w:ascii="Times New Roman" w:hAnsi="Times New Roman" w:cs="Times New Roman"/>
                <w:sz w:val="20"/>
                <w:szCs w:val="20"/>
              </w:rPr>
              <w:t>.</w:t>
            </w:r>
          </w:p>
          <w:p w14:paraId="13BEB2E9" w14:textId="77777777"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ADAMS</w:t>
            </w:r>
          </w:p>
          <w:p w14:paraId="6DB7933F" w14:textId="45F7E61B" w:rsidR="001673E6" w:rsidRPr="00E23222" w:rsidRDefault="001673E6" w:rsidP="001673E6">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Gain a theoretical understanding</w:t>
            </w:r>
            <w:r w:rsidR="002B2214">
              <w:rPr>
                <w:rFonts w:ascii="Times New Roman" w:hAnsi="Times New Roman" w:cs="Times New Roman"/>
                <w:sz w:val="20"/>
                <w:szCs w:val="20"/>
              </w:rPr>
              <w:t>.</w:t>
            </w:r>
          </w:p>
          <w:p w14:paraId="25F8534C" w14:textId="52436C27" w:rsidR="001673E6" w:rsidRPr="00E23222" w:rsidRDefault="001673E6" w:rsidP="001673E6">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Gain a practical understanding of its implementation</w:t>
            </w:r>
            <w:r w:rsidR="002B2214">
              <w:rPr>
                <w:rFonts w:ascii="Times New Roman" w:hAnsi="Times New Roman" w:cs="Times New Roman"/>
                <w:sz w:val="20"/>
                <w:szCs w:val="20"/>
              </w:rPr>
              <w:t>.</w:t>
            </w:r>
          </w:p>
          <w:p w14:paraId="765CCC14" w14:textId="77777777"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B-Splines</w:t>
            </w:r>
          </w:p>
          <w:p w14:paraId="610E0D28" w14:textId="2C848B25" w:rsidR="001673E6" w:rsidRPr="00E23222" w:rsidRDefault="001673E6" w:rsidP="001673E6">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Gain a theoretical understanding</w:t>
            </w:r>
            <w:r w:rsidR="002B2214">
              <w:rPr>
                <w:rFonts w:ascii="Times New Roman" w:hAnsi="Times New Roman" w:cs="Times New Roman"/>
                <w:sz w:val="20"/>
                <w:szCs w:val="20"/>
              </w:rPr>
              <w:t>.</w:t>
            </w:r>
          </w:p>
          <w:p w14:paraId="18C42B48" w14:textId="73DAD9A3" w:rsidR="001673E6" w:rsidRPr="00E23222" w:rsidRDefault="001673E6">
            <w:pPr>
              <w:pStyle w:val="ListParagraph"/>
              <w:numPr>
                <w:ilvl w:val="0"/>
                <w:numId w:val="2"/>
              </w:numPr>
              <w:rPr>
                <w:rFonts w:ascii="Times New Roman" w:hAnsi="Times New Roman" w:cs="Times New Roman"/>
                <w:sz w:val="20"/>
                <w:szCs w:val="20"/>
              </w:rPr>
            </w:pPr>
            <w:r w:rsidRPr="00E23222">
              <w:rPr>
                <w:rFonts w:ascii="Times New Roman" w:hAnsi="Times New Roman" w:cs="Times New Roman"/>
                <w:sz w:val="20"/>
                <w:szCs w:val="20"/>
              </w:rPr>
              <w:t>Gain a practical understanding of its implementation</w:t>
            </w:r>
            <w:r w:rsidR="002B2214">
              <w:rPr>
                <w:rFonts w:ascii="Times New Roman" w:hAnsi="Times New Roman" w:cs="Times New Roman"/>
                <w:sz w:val="20"/>
                <w:szCs w:val="20"/>
              </w:rPr>
              <w:t>.</w:t>
            </w:r>
          </w:p>
        </w:tc>
      </w:tr>
      <w:tr w:rsidR="001673E6" w:rsidRPr="00E23222" w14:paraId="1F1D3BB1" w14:textId="77777777">
        <w:tc>
          <w:tcPr>
            <w:tcW w:w="9016" w:type="dxa"/>
            <w:gridSpan w:val="2"/>
          </w:tcPr>
          <w:p w14:paraId="49034FE7" w14:textId="58B28381" w:rsidR="001673E6" w:rsidRPr="002B2214" w:rsidRDefault="001673E6">
            <w:pPr>
              <w:rPr>
                <w:rFonts w:ascii="Times New Roman" w:hAnsi="Times New Roman" w:cs="Times New Roman"/>
                <w:b/>
                <w:bCs/>
                <w:sz w:val="20"/>
                <w:szCs w:val="20"/>
              </w:rPr>
            </w:pPr>
            <w:r w:rsidRPr="002B2214">
              <w:rPr>
                <w:rFonts w:ascii="Times New Roman" w:hAnsi="Times New Roman" w:cs="Times New Roman"/>
                <w:b/>
                <w:bCs/>
                <w:sz w:val="20"/>
                <w:szCs w:val="20"/>
              </w:rPr>
              <w:t>Outputs:</w:t>
            </w:r>
          </w:p>
        </w:tc>
      </w:tr>
      <w:tr w:rsidR="001673E6" w:rsidRPr="00E23222" w14:paraId="5733D47C" w14:textId="77777777">
        <w:tc>
          <w:tcPr>
            <w:tcW w:w="9016" w:type="dxa"/>
            <w:gridSpan w:val="2"/>
          </w:tcPr>
          <w:p w14:paraId="3F87C8EC" w14:textId="2DDC4232" w:rsidR="001673E6" w:rsidRPr="00E23222" w:rsidRDefault="001673E6">
            <w:pPr>
              <w:rPr>
                <w:rFonts w:ascii="Times New Roman" w:hAnsi="Times New Roman" w:cs="Times New Roman"/>
                <w:sz w:val="20"/>
                <w:szCs w:val="20"/>
              </w:rPr>
            </w:pPr>
            <w:r w:rsidRPr="00E23222">
              <w:rPr>
                <w:rFonts w:ascii="Times New Roman" w:hAnsi="Times New Roman" w:cs="Times New Roman"/>
                <w:sz w:val="20"/>
                <w:szCs w:val="20"/>
              </w:rPr>
              <w:t>A working understanding of mathematical tools relevant to the project</w:t>
            </w:r>
            <w:r w:rsidR="002B2214">
              <w:rPr>
                <w:rFonts w:ascii="Times New Roman" w:hAnsi="Times New Roman" w:cs="Times New Roman"/>
                <w:sz w:val="20"/>
                <w:szCs w:val="20"/>
              </w:rPr>
              <w:t>.</w:t>
            </w:r>
          </w:p>
        </w:tc>
      </w:tr>
    </w:tbl>
    <w:p w14:paraId="7A6B6F36" w14:textId="77777777" w:rsidR="001673E6" w:rsidRPr="00E23222" w:rsidRDefault="001673E6" w:rsidP="001673E6">
      <w:pPr>
        <w:rPr>
          <w:rFonts w:ascii="Times New Roman" w:hAnsi="Times New Roman" w:cs="Times New Roman"/>
        </w:rPr>
      </w:pPr>
    </w:p>
    <w:p w14:paraId="762C7CCA" w14:textId="694605C0" w:rsidR="001673E6" w:rsidRPr="00E23222" w:rsidRDefault="001673E6" w:rsidP="001673E6">
      <w:pPr>
        <w:rPr>
          <w:rFonts w:ascii="Times New Roman" w:hAnsi="Times New Roman" w:cs="Times New Roman"/>
        </w:rPr>
      </w:pPr>
      <w:r w:rsidRPr="00E23222">
        <w:rPr>
          <w:rFonts w:ascii="Times New Roman" w:hAnsi="Times New Roman" w:cs="Times New Roman"/>
          <w:noProof/>
        </w:rPr>
        <w:drawing>
          <wp:inline distT="0" distB="0" distL="0" distR="0" wp14:anchorId="3E5788B7" wp14:editId="436960B2">
            <wp:extent cx="5731510" cy="1779905"/>
            <wp:effectExtent l="0" t="0" r="2540" b="0"/>
            <wp:docPr id="7019832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8328" name="Picture 1" descr="A screenshot of a graph&#10;&#10;Description automatically generated"/>
                    <pic:cNvPicPr/>
                  </pic:nvPicPr>
                  <pic:blipFill>
                    <a:blip r:embed="rId5"/>
                    <a:stretch>
                      <a:fillRect/>
                    </a:stretch>
                  </pic:blipFill>
                  <pic:spPr>
                    <a:xfrm>
                      <a:off x="0" y="0"/>
                      <a:ext cx="5731510" cy="1779905"/>
                    </a:xfrm>
                    <a:prstGeom prst="rect">
                      <a:avLst/>
                    </a:prstGeom>
                  </pic:spPr>
                </pic:pic>
              </a:graphicData>
            </a:graphic>
          </wp:inline>
        </w:drawing>
      </w:r>
    </w:p>
    <w:p w14:paraId="1D3FC6C8" w14:textId="4D3FC1EB" w:rsidR="00147ADC" w:rsidRPr="00E23222" w:rsidRDefault="001673E6" w:rsidP="00C44948">
      <w:pPr>
        <w:pStyle w:val="Heading2"/>
        <w:rPr>
          <w:rFonts w:ascii="Times New Roman" w:hAnsi="Times New Roman" w:cs="Times New Roman"/>
        </w:rPr>
      </w:pPr>
      <w:r w:rsidRPr="00E23222">
        <w:rPr>
          <w:rFonts w:ascii="Times New Roman" w:hAnsi="Times New Roman" w:cs="Times New Roman"/>
        </w:rPr>
        <w:t>Reflection</w:t>
      </w:r>
    </w:p>
    <w:p w14:paraId="677EA393" w14:textId="55F4FD41" w:rsidR="00C44948" w:rsidRPr="00E23222" w:rsidRDefault="001C08A0" w:rsidP="00C44948">
      <w:pPr>
        <w:rPr>
          <w:rFonts w:ascii="Times New Roman" w:hAnsi="Times New Roman" w:cs="Times New Roman"/>
        </w:rPr>
      </w:pPr>
      <w:r w:rsidRPr="00E23222">
        <w:rPr>
          <w:rFonts w:ascii="Times New Roman" w:hAnsi="Times New Roman" w:cs="Times New Roman"/>
        </w:rPr>
        <w:t>There are several potential conflicts that may arise, a central part of this project is the comparative analysis, if the Wind Tunnel or 3d scanners become unavailable a central aim of the project would be jeopardised. Excluding total mechanical failure this can be avoided with early booking of the wind tunnel with a redundant plan if that is not possible, one of which would be using pressure tapping instead of direct force measurement,</w:t>
      </w:r>
      <w:r w:rsidR="00E23222">
        <w:rPr>
          <w:rFonts w:ascii="Times New Roman" w:hAnsi="Times New Roman" w:cs="Times New Roman"/>
        </w:rPr>
        <w:t xml:space="preserve"> or</w:t>
      </w:r>
      <w:r w:rsidRPr="00E23222">
        <w:rPr>
          <w:rFonts w:ascii="Times New Roman" w:hAnsi="Times New Roman" w:cs="Times New Roman"/>
        </w:rPr>
        <w:t xml:space="preserve"> importing the measured geometry into a CFD package and using a simulation.</w:t>
      </w:r>
    </w:p>
    <w:p w14:paraId="69A91620" w14:textId="60BADAD5" w:rsidR="00F15A53" w:rsidRPr="00E23222" w:rsidRDefault="00F15A53" w:rsidP="00C44948">
      <w:pPr>
        <w:rPr>
          <w:rFonts w:ascii="Times New Roman" w:hAnsi="Times New Roman" w:cs="Times New Roman"/>
        </w:rPr>
      </w:pPr>
      <w:r w:rsidRPr="00E23222">
        <w:rPr>
          <w:rFonts w:ascii="Times New Roman" w:hAnsi="Times New Roman" w:cs="Times New Roman"/>
        </w:rPr>
        <w:t xml:space="preserve">A key piece of feedback provided was that the </w:t>
      </w:r>
      <w:r w:rsidR="00EF5011" w:rsidRPr="00E23222">
        <w:rPr>
          <w:rFonts w:ascii="Times New Roman" w:hAnsi="Times New Roman" w:cs="Times New Roman"/>
        </w:rPr>
        <w:t>project objectives were unclear, have now had the opportunity to meet with my advisor I have been able to gain a more clear understanding of the project area and approaches to this problem. Since the meeting the project objectives have been iterated.</w:t>
      </w:r>
    </w:p>
    <w:p w14:paraId="6C3D6CB1" w14:textId="77777777" w:rsidR="001C08A0" w:rsidRPr="00E23222" w:rsidRDefault="001C08A0" w:rsidP="00C44948">
      <w:pPr>
        <w:rPr>
          <w:rFonts w:ascii="Times New Roman" w:hAnsi="Times New Roman" w:cs="Times New Roman"/>
        </w:rPr>
      </w:pPr>
    </w:p>
    <w:p w14:paraId="6AAD96A3" w14:textId="2E437050" w:rsidR="00A37FD1" w:rsidRPr="00E23222" w:rsidRDefault="00A37FD1" w:rsidP="00A37FD1">
      <w:pPr>
        <w:pStyle w:val="Heading1"/>
        <w:rPr>
          <w:rFonts w:ascii="Times New Roman" w:hAnsi="Times New Roman" w:cs="Times New Roman"/>
        </w:rPr>
      </w:pPr>
      <w:r w:rsidRPr="00E23222">
        <w:rPr>
          <w:rFonts w:ascii="Times New Roman" w:hAnsi="Times New Roman" w:cs="Times New Roman"/>
        </w:rPr>
        <w:lastRenderedPageBreak/>
        <w:t>Skill Development Plan:</w:t>
      </w:r>
    </w:p>
    <w:p w14:paraId="23738980" w14:textId="77777777" w:rsidR="00A6118A" w:rsidRPr="00E23222" w:rsidRDefault="00A6118A" w:rsidP="00A6118A">
      <w:pPr>
        <w:pStyle w:val="Heading2"/>
        <w:rPr>
          <w:rFonts w:ascii="Times New Roman" w:hAnsi="Times New Roman" w:cs="Times New Roman"/>
        </w:rPr>
      </w:pPr>
      <w:r w:rsidRPr="00E23222">
        <w:rPr>
          <w:rFonts w:ascii="Times New Roman" w:hAnsi="Times New Roman" w:cs="Times New Roman"/>
        </w:rPr>
        <w:t>Reflection:</w:t>
      </w:r>
    </w:p>
    <w:p w14:paraId="226EBAAF" w14:textId="77777777" w:rsidR="00A6118A" w:rsidRPr="00E23222" w:rsidRDefault="00A6118A" w:rsidP="00A6118A">
      <w:pPr>
        <w:rPr>
          <w:rFonts w:ascii="Times New Roman" w:hAnsi="Times New Roman" w:cs="Times New Roman"/>
          <w:sz w:val="22"/>
          <w:szCs w:val="22"/>
        </w:rPr>
      </w:pPr>
      <w:r w:rsidRPr="00E23222">
        <w:rPr>
          <w:rFonts w:ascii="Times New Roman" w:hAnsi="Times New Roman" w:cs="Times New Roman"/>
          <w:sz w:val="22"/>
          <w:szCs w:val="22"/>
        </w:rPr>
        <w:t>I have significant experience in python and in use of hotwire machines for manufacturing, as part of my dissertation I gained experience with computer optimisation, this should help in keeping the development time line of a reasonable length.</w:t>
      </w:r>
    </w:p>
    <w:p w14:paraId="3D718DE9" w14:textId="6696D087" w:rsidR="00A6118A" w:rsidRPr="00E23222" w:rsidRDefault="00A6118A" w:rsidP="00A6118A">
      <w:pPr>
        <w:rPr>
          <w:rFonts w:ascii="Times New Roman" w:hAnsi="Times New Roman" w:cs="Times New Roman"/>
          <w:sz w:val="22"/>
          <w:szCs w:val="22"/>
        </w:rPr>
      </w:pPr>
      <w:r w:rsidRPr="00E23222">
        <w:rPr>
          <w:rFonts w:ascii="Times New Roman" w:hAnsi="Times New Roman" w:cs="Times New Roman"/>
          <w:sz w:val="22"/>
          <w:szCs w:val="22"/>
        </w:rPr>
        <w:t>I already have a large package of supporting code</w:t>
      </w:r>
      <w:r w:rsidR="007806E2" w:rsidRPr="00E23222">
        <w:rPr>
          <w:rFonts w:ascii="Times New Roman" w:hAnsi="Times New Roman" w:cs="Times New Roman"/>
          <w:sz w:val="22"/>
          <w:szCs w:val="22"/>
        </w:rPr>
        <w:t>.</w:t>
      </w:r>
      <w:r w:rsidRPr="00E23222">
        <w:rPr>
          <w:rFonts w:ascii="Times New Roman" w:hAnsi="Times New Roman" w:cs="Times New Roman"/>
          <w:sz w:val="22"/>
          <w:szCs w:val="22"/>
        </w:rPr>
        <w:t xml:space="preserve"> </w:t>
      </w:r>
      <w:r w:rsidR="007806E2" w:rsidRPr="00E23222">
        <w:rPr>
          <w:rFonts w:ascii="Times New Roman" w:hAnsi="Times New Roman" w:cs="Times New Roman"/>
          <w:sz w:val="22"/>
          <w:szCs w:val="22"/>
        </w:rPr>
        <w:t>I</w:t>
      </w:r>
      <w:r w:rsidRPr="00E23222">
        <w:rPr>
          <w:rFonts w:ascii="Times New Roman" w:hAnsi="Times New Roman" w:cs="Times New Roman"/>
          <w:sz w:val="22"/>
          <w:szCs w:val="22"/>
        </w:rPr>
        <w:t>ntegrating new code into old code is notoriously challenging, it is possible that implementation may take far longer than expected and cause a significant over run. Having looked at the code</w:t>
      </w:r>
      <w:r w:rsidR="007806E2" w:rsidRPr="00E23222">
        <w:rPr>
          <w:rFonts w:ascii="Times New Roman" w:hAnsi="Times New Roman" w:cs="Times New Roman"/>
          <w:sz w:val="22"/>
          <w:szCs w:val="22"/>
        </w:rPr>
        <w:t>, it is</w:t>
      </w:r>
      <w:r w:rsidRPr="00E23222">
        <w:rPr>
          <w:rFonts w:ascii="Times New Roman" w:hAnsi="Times New Roman" w:cs="Times New Roman"/>
          <w:sz w:val="22"/>
          <w:szCs w:val="22"/>
        </w:rPr>
        <w:t xml:space="preserve"> lacking in some ways and part will have to be refactored, this will need to be accounted for in the time estimates. This task is well within my abilities and should not take very long</w:t>
      </w:r>
      <w:r w:rsidR="007806E2" w:rsidRPr="00E23222">
        <w:rPr>
          <w:rFonts w:ascii="Times New Roman" w:hAnsi="Times New Roman" w:cs="Times New Roman"/>
          <w:sz w:val="22"/>
          <w:szCs w:val="22"/>
        </w:rPr>
        <w:t>.</w:t>
      </w:r>
    </w:p>
    <w:p w14:paraId="23843F0D" w14:textId="0E28F167" w:rsidR="00A6118A" w:rsidRPr="00E23222" w:rsidRDefault="00A6118A" w:rsidP="00A6118A">
      <w:pPr>
        <w:pStyle w:val="Heading2"/>
        <w:rPr>
          <w:rFonts w:ascii="Times New Roman" w:hAnsi="Times New Roman" w:cs="Times New Roman"/>
        </w:rPr>
      </w:pPr>
      <w:r w:rsidRPr="00E23222">
        <w:rPr>
          <w:rFonts w:ascii="Times New Roman" w:hAnsi="Times New Roman" w:cs="Times New Roman"/>
        </w:rPr>
        <w:t>Skill development</w:t>
      </w:r>
    </w:p>
    <w:p w14:paraId="71651769" w14:textId="380D39D1" w:rsidR="000E3194" w:rsidRPr="00E23222" w:rsidRDefault="00A6118A" w:rsidP="00227FA5">
      <w:pPr>
        <w:rPr>
          <w:rFonts w:ascii="Times New Roman" w:hAnsi="Times New Roman" w:cs="Times New Roman"/>
          <w:sz w:val="22"/>
          <w:szCs w:val="22"/>
        </w:rPr>
      </w:pPr>
      <w:r w:rsidRPr="00E23222">
        <w:rPr>
          <w:rFonts w:ascii="Times New Roman" w:hAnsi="Times New Roman" w:cs="Times New Roman"/>
          <w:sz w:val="22"/>
          <w:szCs w:val="22"/>
        </w:rPr>
        <w:t xml:space="preserve">Time has been allotted and specific work packages made that focus on working with the variety of mathematical tools needed for this project, hopefully with will reduce the number of false starts when developing the software. </w:t>
      </w:r>
      <w:r w:rsidR="000E3194" w:rsidRPr="00E23222">
        <w:rPr>
          <w:rFonts w:ascii="Times New Roman" w:hAnsi="Times New Roman" w:cs="Times New Roman"/>
          <w:sz w:val="22"/>
          <w:szCs w:val="22"/>
        </w:rPr>
        <w:t>This was a problem I experienced repeatedly during my individual project and caused huge delays that resulted in the software only being finished a week or so before the final deadline. Given the dependency of testing on completion of the code this isn’t acceptable. The steps taken should deal much of the problems highlighted in the reflection</w:t>
      </w:r>
      <w:r w:rsidR="007806E2" w:rsidRPr="00E23222">
        <w:rPr>
          <w:rFonts w:ascii="Times New Roman" w:hAnsi="Times New Roman" w:cs="Times New Roman"/>
          <w:sz w:val="22"/>
          <w:szCs w:val="22"/>
        </w:rPr>
        <w:t>.</w:t>
      </w:r>
    </w:p>
    <w:p w14:paraId="572F7192" w14:textId="548126D3" w:rsidR="009154E6" w:rsidRPr="00E23222" w:rsidRDefault="002B2214" w:rsidP="009154E6">
      <w:pPr>
        <w:rPr>
          <w:rFonts w:ascii="Times New Roman" w:hAnsi="Times New Roman" w:cs="Times New Roman"/>
          <w:sz w:val="22"/>
          <w:szCs w:val="22"/>
        </w:rPr>
      </w:pPr>
      <w:r>
        <w:rPr>
          <w:rFonts w:ascii="Times New Roman" w:hAnsi="Times New Roman" w:cs="Times New Roman"/>
          <w:sz w:val="22"/>
          <w:szCs w:val="22"/>
        </w:rPr>
        <w:t>M</w:t>
      </w:r>
      <w:r w:rsidR="009154E6" w:rsidRPr="00E23222">
        <w:rPr>
          <w:rFonts w:ascii="Times New Roman" w:hAnsi="Times New Roman" w:cs="Times New Roman"/>
          <w:sz w:val="22"/>
          <w:szCs w:val="22"/>
        </w:rPr>
        <w:t>y experience with optimisation has focused on problems that are not similar to this problem, my experience lies with single DOF continuous systems, or n</w:t>
      </w:r>
      <w:r w:rsidR="00F37789" w:rsidRPr="00E23222">
        <w:rPr>
          <w:rFonts w:ascii="Times New Roman" w:hAnsi="Times New Roman" w:cs="Times New Roman"/>
          <w:sz w:val="22"/>
          <w:szCs w:val="22"/>
        </w:rPr>
        <w:t>-</w:t>
      </w:r>
      <w:r w:rsidR="009154E6" w:rsidRPr="00E23222">
        <w:rPr>
          <w:rFonts w:ascii="Times New Roman" w:hAnsi="Times New Roman" w:cs="Times New Roman"/>
          <w:sz w:val="22"/>
          <w:szCs w:val="22"/>
        </w:rPr>
        <w:t>DOF systems with binary design variables. This problem is described by a n</w:t>
      </w:r>
      <w:r w:rsidR="00F37789" w:rsidRPr="00E23222">
        <w:rPr>
          <w:rFonts w:ascii="Times New Roman" w:hAnsi="Times New Roman" w:cs="Times New Roman"/>
          <w:sz w:val="22"/>
          <w:szCs w:val="22"/>
        </w:rPr>
        <w:t>-</w:t>
      </w:r>
      <w:r w:rsidR="009154E6" w:rsidRPr="00E23222">
        <w:rPr>
          <w:rFonts w:ascii="Times New Roman" w:hAnsi="Times New Roman" w:cs="Times New Roman"/>
          <w:sz w:val="22"/>
          <w:szCs w:val="22"/>
        </w:rPr>
        <w:t xml:space="preserve">DOF system with continuous design variables . Although a very well-studied space I do not yet understand it well enough to make best use of prior work. </w:t>
      </w:r>
    </w:p>
    <w:p w14:paraId="4CC5B14B" w14:textId="42CACA32" w:rsidR="009154E6" w:rsidRPr="00E23222" w:rsidRDefault="009154E6" w:rsidP="00227FA5">
      <w:pPr>
        <w:rPr>
          <w:rFonts w:ascii="Times New Roman" w:hAnsi="Times New Roman" w:cs="Times New Roman"/>
          <w:sz w:val="22"/>
          <w:szCs w:val="22"/>
        </w:rPr>
      </w:pPr>
      <w:r w:rsidRPr="00E23222">
        <w:rPr>
          <w:rFonts w:ascii="Times New Roman" w:hAnsi="Times New Roman" w:cs="Times New Roman"/>
          <w:sz w:val="22"/>
          <w:szCs w:val="22"/>
        </w:rPr>
        <w:t>A persistent problem with my academic work is my weakness In academic writing, although not much can be done to remedy the root cause it can be offset by submitting more drafts for feedback, extending the writing timeline will also help me catch more mistakes in writing and to better communicate concepts.</w:t>
      </w:r>
    </w:p>
    <w:p w14:paraId="5DD50FA6" w14:textId="09BA9FFC" w:rsidR="00C44948" w:rsidRPr="00E23222" w:rsidRDefault="00C44948" w:rsidP="00C44948">
      <w:pPr>
        <w:pStyle w:val="Heading1"/>
        <w:rPr>
          <w:rFonts w:ascii="Times New Roman" w:hAnsi="Times New Roman" w:cs="Times New Roman"/>
        </w:rPr>
      </w:pPr>
      <w:r w:rsidRPr="00E23222">
        <w:rPr>
          <w:rFonts w:ascii="Times New Roman" w:hAnsi="Times New Roman" w:cs="Times New Roman"/>
        </w:rPr>
        <w:t>Relevant Citations</w:t>
      </w:r>
    </w:p>
    <w:p w14:paraId="22932C43" w14:textId="59DC4EB2" w:rsidR="00335769" w:rsidRPr="00335769" w:rsidRDefault="00335769" w:rsidP="00335769">
      <w:pPr>
        <w:rPr>
          <w:rFonts w:ascii="Times New Roman" w:hAnsi="Times New Roman" w:cs="Times New Roman"/>
          <w:sz w:val="22"/>
          <w:szCs w:val="22"/>
        </w:rPr>
      </w:pPr>
      <w:proofErr w:type="spellStart"/>
      <w:r w:rsidRPr="00335769">
        <w:rPr>
          <w:rFonts w:ascii="Times New Roman" w:hAnsi="Times New Roman" w:cs="Times New Roman"/>
          <w:sz w:val="22"/>
          <w:szCs w:val="22"/>
        </w:rPr>
        <w:t>Duenser</w:t>
      </w:r>
      <w:proofErr w:type="spellEnd"/>
      <w:r w:rsidRPr="00335769">
        <w:rPr>
          <w:rFonts w:ascii="Times New Roman" w:hAnsi="Times New Roman" w:cs="Times New Roman"/>
          <w:sz w:val="22"/>
          <w:szCs w:val="22"/>
        </w:rPr>
        <w:t xml:space="preserve">, S., </w:t>
      </w:r>
      <w:proofErr w:type="spellStart"/>
      <w:r w:rsidRPr="00335769">
        <w:rPr>
          <w:rFonts w:ascii="Times New Roman" w:hAnsi="Times New Roman" w:cs="Times New Roman"/>
          <w:sz w:val="22"/>
          <w:szCs w:val="22"/>
        </w:rPr>
        <w:t>Poranne</w:t>
      </w:r>
      <w:proofErr w:type="spellEnd"/>
      <w:r w:rsidRPr="00335769">
        <w:rPr>
          <w:rFonts w:ascii="Times New Roman" w:hAnsi="Times New Roman" w:cs="Times New Roman"/>
          <w:sz w:val="22"/>
          <w:szCs w:val="22"/>
        </w:rPr>
        <w:t xml:space="preserve">, R., </w:t>
      </w:r>
      <w:proofErr w:type="spellStart"/>
      <w:r w:rsidRPr="00335769">
        <w:rPr>
          <w:rFonts w:ascii="Times New Roman" w:hAnsi="Times New Roman" w:cs="Times New Roman"/>
          <w:sz w:val="22"/>
          <w:szCs w:val="22"/>
        </w:rPr>
        <w:t>Thomaszewski</w:t>
      </w:r>
      <w:proofErr w:type="spellEnd"/>
      <w:r w:rsidRPr="00335769">
        <w:rPr>
          <w:rFonts w:ascii="Times New Roman" w:hAnsi="Times New Roman" w:cs="Times New Roman"/>
          <w:sz w:val="22"/>
          <w:szCs w:val="22"/>
        </w:rPr>
        <w:t xml:space="preserve">, B., and Coros, S., 2020. </w:t>
      </w:r>
      <w:proofErr w:type="spellStart"/>
      <w:r w:rsidRPr="00335769">
        <w:rPr>
          <w:rFonts w:ascii="Times New Roman" w:hAnsi="Times New Roman" w:cs="Times New Roman"/>
          <w:sz w:val="22"/>
          <w:szCs w:val="22"/>
        </w:rPr>
        <w:t>Robocut</w:t>
      </w:r>
      <w:proofErr w:type="spellEnd"/>
      <w:r w:rsidRPr="00335769">
        <w:rPr>
          <w:rFonts w:ascii="Times New Roman" w:hAnsi="Times New Roman" w:cs="Times New Roman"/>
          <w:sz w:val="22"/>
          <w:szCs w:val="22"/>
        </w:rPr>
        <w:t xml:space="preserve">: Hot-wire cutting with robot-controlled flexible rods. </w:t>
      </w:r>
      <w:r w:rsidRPr="00335769">
        <w:rPr>
          <w:rFonts w:ascii="Times New Roman" w:hAnsi="Times New Roman" w:cs="Times New Roman"/>
          <w:i/>
          <w:iCs/>
          <w:sz w:val="22"/>
          <w:szCs w:val="22"/>
        </w:rPr>
        <w:t>ACM Transactions on Graphics (TOG)</w:t>
      </w:r>
      <w:r w:rsidRPr="00335769">
        <w:rPr>
          <w:rFonts w:ascii="Times New Roman" w:hAnsi="Times New Roman" w:cs="Times New Roman"/>
          <w:sz w:val="22"/>
          <w:szCs w:val="22"/>
        </w:rPr>
        <w:t>, 39(4), pp.98-1.</w:t>
      </w:r>
      <w:r w:rsidR="00754998" w:rsidRPr="00E23222">
        <w:rPr>
          <w:rFonts w:ascii="Times New Roman" w:hAnsi="Times New Roman" w:cs="Times New Roman"/>
          <w:sz w:val="22"/>
          <w:szCs w:val="22"/>
        </w:rPr>
        <w:t xml:space="preserve"> Available at: </w:t>
      </w:r>
      <w:hyperlink r:id="rId6" w:history="1">
        <w:r w:rsidR="00754998" w:rsidRPr="00E23222">
          <w:rPr>
            <w:rStyle w:val="Hyperlink"/>
            <w:rFonts w:ascii="Times New Roman" w:hAnsi="Times New Roman" w:cs="Times New Roman"/>
            <w:sz w:val="22"/>
            <w:szCs w:val="22"/>
          </w:rPr>
          <w:t>https://crl.ethz.ch/papers/hotwirecutter.pdf</w:t>
        </w:r>
        <w:r w:rsidR="00754998" w:rsidRPr="00E23222">
          <w:rPr>
            <w:rStyle w:val="Hyperlink"/>
            <w:rFonts w:ascii="Times New Roman" w:hAnsi="Times New Roman" w:cs="Times New Roman"/>
            <w:sz w:val="22"/>
            <w:szCs w:val="22"/>
          </w:rPr>
          <w:t xml:space="preserve"> (Accessed</w:t>
        </w:r>
      </w:hyperlink>
      <w:r w:rsidR="00754998" w:rsidRPr="00E23222">
        <w:rPr>
          <w:rFonts w:ascii="Times New Roman" w:hAnsi="Times New Roman" w:cs="Times New Roman"/>
          <w:sz w:val="22"/>
          <w:szCs w:val="22"/>
        </w:rPr>
        <w:t xml:space="preserve"> 25/10/2024)</w:t>
      </w:r>
    </w:p>
    <w:p w14:paraId="0315CDAD" w14:textId="7C69D499" w:rsidR="00335769" w:rsidRPr="00335769" w:rsidRDefault="00335769" w:rsidP="00335769">
      <w:pPr>
        <w:rPr>
          <w:rFonts w:ascii="Times New Roman" w:hAnsi="Times New Roman" w:cs="Times New Roman"/>
          <w:sz w:val="22"/>
          <w:szCs w:val="22"/>
        </w:rPr>
      </w:pPr>
      <w:r w:rsidRPr="00335769">
        <w:rPr>
          <w:rFonts w:ascii="Times New Roman" w:hAnsi="Times New Roman" w:cs="Times New Roman"/>
          <w:sz w:val="22"/>
          <w:szCs w:val="22"/>
        </w:rPr>
        <w:t xml:space="preserve">El Adawy, M., Abdelhalim, E.H., Mahmoud, M., Mohamed, I.H., Othman, M.M., ElGamal, G.S., and </w:t>
      </w:r>
      <w:proofErr w:type="spellStart"/>
      <w:r w:rsidRPr="00335769">
        <w:rPr>
          <w:rFonts w:ascii="Times New Roman" w:hAnsi="Times New Roman" w:cs="Times New Roman"/>
          <w:sz w:val="22"/>
          <w:szCs w:val="22"/>
        </w:rPr>
        <w:t>ElShabasy</w:t>
      </w:r>
      <w:proofErr w:type="spellEnd"/>
      <w:r w:rsidRPr="00335769">
        <w:rPr>
          <w:rFonts w:ascii="Times New Roman" w:hAnsi="Times New Roman" w:cs="Times New Roman"/>
          <w:sz w:val="22"/>
          <w:szCs w:val="22"/>
        </w:rPr>
        <w:t xml:space="preserve">, Y.H., 2023. Design and fabrication of a fixed-wing Unmanned Aerial Vehicle (UAV). </w:t>
      </w:r>
      <w:r w:rsidRPr="00335769">
        <w:rPr>
          <w:rFonts w:ascii="Times New Roman" w:hAnsi="Times New Roman" w:cs="Times New Roman"/>
          <w:i/>
          <w:iCs/>
          <w:sz w:val="22"/>
          <w:szCs w:val="22"/>
        </w:rPr>
        <w:t>Ain Shams Engineering Journal</w:t>
      </w:r>
      <w:r w:rsidRPr="00335769">
        <w:rPr>
          <w:rFonts w:ascii="Times New Roman" w:hAnsi="Times New Roman" w:cs="Times New Roman"/>
          <w:sz w:val="22"/>
          <w:szCs w:val="22"/>
        </w:rPr>
        <w:t>, 14(9), p.102094.</w:t>
      </w:r>
      <w:r w:rsidR="00754998" w:rsidRPr="00E23222">
        <w:rPr>
          <w:rFonts w:ascii="Times New Roman" w:hAnsi="Times New Roman" w:cs="Times New Roman"/>
          <w:sz w:val="22"/>
          <w:szCs w:val="22"/>
        </w:rPr>
        <w:t xml:space="preserve"> Available at: </w:t>
      </w:r>
      <w:hyperlink r:id="rId7" w:history="1">
        <w:r w:rsidR="00754998" w:rsidRPr="00E23222">
          <w:rPr>
            <w:rStyle w:val="Hyperlink"/>
            <w:rFonts w:ascii="Times New Roman" w:hAnsi="Times New Roman" w:cs="Times New Roman"/>
            <w:sz w:val="22"/>
            <w:szCs w:val="22"/>
          </w:rPr>
          <w:t>https://www.sciencedirect.com/science/article/pii/S2090447922004051</w:t>
        </w:r>
      </w:hyperlink>
      <w:r w:rsidR="00754998" w:rsidRPr="00E23222">
        <w:rPr>
          <w:rFonts w:ascii="Times New Roman" w:hAnsi="Times New Roman" w:cs="Times New Roman"/>
          <w:sz w:val="22"/>
          <w:szCs w:val="22"/>
        </w:rPr>
        <w:t xml:space="preserve"> (Accessed:25/10/2024)</w:t>
      </w:r>
    </w:p>
    <w:p w14:paraId="76801653" w14:textId="6AC95B3A" w:rsidR="00335769" w:rsidRPr="00335769" w:rsidRDefault="00335769" w:rsidP="00335769">
      <w:pPr>
        <w:rPr>
          <w:rFonts w:ascii="Times New Roman" w:hAnsi="Times New Roman" w:cs="Times New Roman"/>
          <w:sz w:val="22"/>
          <w:szCs w:val="22"/>
        </w:rPr>
      </w:pPr>
      <w:r w:rsidRPr="00335769">
        <w:rPr>
          <w:rFonts w:ascii="Times New Roman" w:hAnsi="Times New Roman" w:cs="Times New Roman"/>
          <w:sz w:val="22"/>
          <w:szCs w:val="22"/>
          <w:lang w:val="it-IT"/>
        </w:rPr>
        <w:t xml:space="preserve">Figliolini, G., Rea, P., and </w:t>
      </w:r>
      <w:proofErr w:type="spellStart"/>
      <w:r w:rsidRPr="00335769">
        <w:rPr>
          <w:rFonts w:ascii="Times New Roman" w:hAnsi="Times New Roman" w:cs="Times New Roman"/>
          <w:sz w:val="22"/>
          <w:szCs w:val="22"/>
          <w:lang w:val="it-IT"/>
        </w:rPr>
        <w:t>Cocomello</w:t>
      </w:r>
      <w:proofErr w:type="spellEnd"/>
      <w:r w:rsidRPr="00335769">
        <w:rPr>
          <w:rFonts w:ascii="Times New Roman" w:hAnsi="Times New Roman" w:cs="Times New Roman"/>
          <w:sz w:val="22"/>
          <w:szCs w:val="22"/>
          <w:lang w:val="it-IT"/>
        </w:rPr>
        <w:t xml:space="preserve">, C., 2018. </w:t>
      </w:r>
      <w:r w:rsidRPr="00335769">
        <w:rPr>
          <w:rFonts w:ascii="Times New Roman" w:hAnsi="Times New Roman" w:cs="Times New Roman"/>
          <w:sz w:val="22"/>
          <w:szCs w:val="22"/>
        </w:rPr>
        <w:t xml:space="preserve">Mechatronic design and prototype of a 4-DOFs hot-wire CNC cutting machine. In </w:t>
      </w:r>
      <w:r w:rsidRPr="00335769">
        <w:rPr>
          <w:rFonts w:ascii="Times New Roman" w:hAnsi="Times New Roman" w:cs="Times New Roman"/>
          <w:i/>
          <w:iCs/>
          <w:sz w:val="22"/>
          <w:szCs w:val="22"/>
        </w:rPr>
        <w:t>Advances in Service and Industrial Robotics: Proceedings of the 26th International Conference on Robotics in Alpe-Adria-Danube Region, RAAD 2017</w:t>
      </w:r>
      <w:r w:rsidRPr="00335769">
        <w:rPr>
          <w:rFonts w:ascii="Times New Roman" w:hAnsi="Times New Roman" w:cs="Times New Roman"/>
          <w:sz w:val="22"/>
          <w:szCs w:val="22"/>
        </w:rPr>
        <w:t xml:space="preserve"> (pp. 591-598). Springer International Publishing.</w:t>
      </w:r>
      <w:r w:rsidR="005A5992" w:rsidRPr="00E23222">
        <w:rPr>
          <w:rFonts w:ascii="Times New Roman" w:hAnsi="Times New Roman" w:cs="Times New Roman"/>
          <w:sz w:val="22"/>
          <w:szCs w:val="22"/>
        </w:rPr>
        <w:t xml:space="preserve"> Available at: </w:t>
      </w:r>
      <w:hyperlink r:id="rId8" w:history="1">
        <w:r w:rsidR="005A5992" w:rsidRPr="00E23222">
          <w:rPr>
            <w:rStyle w:val="Hyperlink"/>
            <w:rFonts w:ascii="Times New Roman" w:hAnsi="Times New Roman" w:cs="Times New Roman"/>
            <w:sz w:val="22"/>
            <w:szCs w:val="22"/>
          </w:rPr>
          <w:t>https://link.springer.com/chapter/10.1007/978-3-319-61276-8_62</w:t>
        </w:r>
      </w:hyperlink>
      <w:r w:rsidR="005A5992" w:rsidRPr="00E23222">
        <w:rPr>
          <w:rFonts w:ascii="Times New Roman" w:hAnsi="Times New Roman" w:cs="Times New Roman"/>
          <w:sz w:val="22"/>
          <w:szCs w:val="22"/>
        </w:rPr>
        <w:t xml:space="preserve"> (Accessed: 25/10/2024)</w:t>
      </w:r>
    </w:p>
    <w:p w14:paraId="2AE55C00" w14:textId="3D01F95B" w:rsidR="00335769" w:rsidRPr="00335769" w:rsidRDefault="00335769" w:rsidP="00335769">
      <w:pPr>
        <w:rPr>
          <w:rFonts w:ascii="Times New Roman" w:hAnsi="Times New Roman" w:cs="Times New Roman"/>
          <w:sz w:val="22"/>
          <w:szCs w:val="22"/>
        </w:rPr>
      </w:pPr>
      <w:r w:rsidRPr="00335769">
        <w:rPr>
          <w:rFonts w:ascii="Times New Roman" w:hAnsi="Times New Roman" w:cs="Times New Roman"/>
          <w:sz w:val="22"/>
          <w:szCs w:val="22"/>
        </w:rPr>
        <w:lastRenderedPageBreak/>
        <w:t xml:space="preserve">Karmakar, N., and Subbiah, S., 2018. Investigating Bowing of Hot Wire during cutting of EPS. </w:t>
      </w:r>
      <w:r w:rsidRPr="00335769">
        <w:rPr>
          <w:rFonts w:ascii="Times New Roman" w:hAnsi="Times New Roman" w:cs="Times New Roman"/>
          <w:i/>
          <w:iCs/>
          <w:sz w:val="22"/>
          <w:szCs w:val="22"/>
        </w:rPr>
        <w:t>Procedia Manufacturing</w:t>
      </w:r>
      <w:r w:rsidRPr="00335769">
        <w:rPr>
          <w:rFonts w:ascii="Times New Roman" w:hAnsi="Times New Roman" w:cs="Times New Roman"/>
          <w:sz w:val="22"/>
          <w:szCs w:val="22"/>
        </w:rPr>
        <w:t>, 26, pp.671-680.</w:t>
      </w:r>
      <w:r w:rsidR="005A5992" w:rsidRPr="00E23222">
        <w:rPr>
          <w:rFonts w:ascii="Times New Roman" w:hAnsi="Times New Roman" w:cs="Times New Roman"/>
          <w:sz w:val="22"/>
          <w:szCs w:val="22"/>
        </w:rPr>
        <w:t xml:space="preserve"> Available at: </w:t>
      </w:r>
      <w:hyperlink r:id="rId9" w:history="1">
        <w:r w:rsidR="005A5992" w:rsidRPr="00E23222">
          <w:rPr>
            <w:rStyle w:val="Hyperlink"/>
            <w:rFonts w:ascii="Times New Roman" w:hAnsi="Times New Roman" w:cs="Times New Roman"/>
            <w:sz w:val="22"/>
            <w:szCs w:val="22"/>
          </w:rPr>
          <w:t>https://www.researchgate.net/publication/326822350_Investigating_Bowing_of_Hot_Wire_during_cutting_of_EPS</w:t>
        </w:r>
      </w:hyperlink>
      <w:r w:rsidR="005A5992" w:rsidRPr="00E23222">
        <w:rPr>
          <w:rFonts w:ascii="Times New Roman" w:hAnsi="Times New Roman" w:cs="Times New Roman"/>
          <w:sz w:val="22"/>
          <w:szCs w:val="22"/>
        </w:rPr>
        <w:t xml:space="preserve"> (Accessed: 25/10/2024)</w:t>
      </w:r>
    </w:p>
    <w:p w14:paraId="3C07417E" w14:textId="428B7C74" w:rsidR="00335769" w:rsidRPr="00335769" w:rsidRDefault="00335769" w:rsidP="00335769">
      <w:pPr>
        <w:rPr>
          <w:rFonts w:ascii="Times New Roman" w:hAnsi="Times New Roman" w:cs="Times New Roman"/>
          <w:sz w:val="22"/>
          <w:szCs w:val="22"/>
        </w:rPr>
      </w:pPr>
      <w:r w:rsidRPr="00335769">
        <w:rPr>
          <w:rFonts w:ascii="Times New Roman" w:hAnsi="Times New Roman" w:cs="Times New Roman"/>
          <w:sz w:val="22"/>
          <w:szCs w:val="22"/>
        </w:rPr>
        <w:t xml:space="preserve">Mollica, E., and </w:t>
      </w:r>
      <w:proofErr w:type="spellStart"/>
      <w:r w:rsidRPr="00335769">
        <w:rPr>
          <w:rFonts w:ascii="Times New Roman" w:hAnsi="Times New Roman" w:cs="Times New Roman"/>
          <w:sz w:val="22"/>
          <w:szCs w:val="22"/>
        </w:rPr>
        <w:t>Timmoneri</w:t>
      </w:r>
      <w:proofErr w:type="spellEnd"/>
      <w:r w:rsidRPr="00335769">
        <w:rPr>
          <w:rFonts w:ascii="Times New Roman" w:hAnsi="Times New Roman" w:cs="Times New Roman"/>
          <w:sz w:val="22"/>
          <w:szCs w:val="22"/>
        </w:rPr>
        <w:t xml:space="preserve">, A., 2021. CFD analysis of the low Reynolds S1223 </w:t>
      </w:r>
      <w:proofErr w:type="spellStart"/>
      <w:r w:rsidRPr="00335769">
        <w:rPr>
          <w:rFonts w:ascii="Times New Roman" w:hAnsi="Times New Roman" w:cs="Times New Roman"/>
          <w:sz w:val="22"/>
          <w:szCs w:val="22"/>
        </w:rPr>
        <w:t>airfoil</w:t>
      </w:r>
      <w:proofErr w:type="spellEnd"/>
      <w:r w:rsidRPr="00335769">
        <w:rPr>
          <w:rFonts w:ascii="Times New Roman" w:hAnsi="Times New Roman" w:cs="Times New Roman"/>
          <w:sz w:val="22"/>
          <w:szCs w:val="22"/>
        </w:rPr>
        <w:t xml:space="preserve">. </w:t>
      </w:r>
      <w:r w:rsidRPr="00335769">
        <w:rPr>
          <w:rFonts w:ascii="Times New Roman" w:hAnsi="Times New Roman" w:cs="Times New Roman"/>
          <w:i/>
          <w:iCs/>
          <w:sz w:val="22"/>
          <w:szCs w:val="22"/>
        </w:rPr>
        <w:t>International Journal of Engineering, Science and Technology</w:t>
      </w:r>
      <w:r w:rsidRPr="00335769">
        <w:rPr>
          <w:rFonts w:ascii="Times New Roman" w:hAnsi="Times New Roman" w:cs="Times New Roman"/>
          <w:sz w:val="22"/>
          <w:szCs w:val="22"/>
        </w:rPr>
        <w:t>, 13(4), pp.46-49. (Accessed: 25/10/24)</w:t>
      </w:r>
    </w:p>
    <w:p w14:paraId="7D686246" w14:textId="7E3101C8" w:rsidR="00335769" w:rsidRPr="00335769" w:rsidRDefault="00335769" w:rsidP="00335769">
      <w:pPr>
        <w:rPr>
          <w:rFonts w:ascii="Times New Roman" w:hAnsi="Times New Roman" w:cs="Times New Roman"/>
          <w:sz w:val="22"/>
          <w:szCs w:val="22"/>
        </w:rPr>
      </w:pPr>
      <w:r w:rsidRPr="00335769">
        <w:rPr>
          <w:rFonts w:ascii="Times New Roman" w:hAnsi="Times New Roman" w:cs="Times New Roman"/>
          <w:sz w:val="22"/>
          <w:szCs w:val="22"/>
        </w:rPr>
        <w:t xml:space="preserve">Wang, C., 2019. MAEG5030: Geometric Computing for Design and Manufacturing. Available at: </w:t>
      </w:r>
      <w:hyperlink r:id="rId10" w:tgtFrame="_new" w:history="1">
        <w:r w:rsidRPr="00335769">
          <w:rPr>
            <w:rStyle w:val="Hyperlink"/>
            <w:rFonts w:ascii="Times New Roman" w:hAnsi="Times New Roman" w:cs="Times New Roman"/>
            <w:sz w:val="22"/>
            <w:szCs w:val="22"/>
          </w:rPr>
          <w:t>https://mewangcl.github.io/Courses/CUHKGeoCompDM.htm</w:t>
        </w:r>
      </w:hyperlink>
      <w:r w:rsidRPr="00335769">
        <w:rPr>
          <w:rFonts w:ascii="Times New Roman" w:hAnsi="Times New Roman" w:cs="Times New Roman"/>
          <w:sz w:val="22"/>
          <w:szCs w:val="22"/>
        </w:rPr>
        <w:t xml:space="preserve"> (Accessed: 25/10/24)</w:t>
      </w:r>
    </w:p>
    <w:p w14:paraId="748F6ACD" w14:textId="48589C9D" w:rsidR="00227FA5" w:rsidRPr="00E23222" w:rsidRDefault="00227FA5" w:rsidP="00227FA5">
      <w:pPr>
        <w:rPr>
          <w:rFonts w:ascii="Times New Roman" w:hAnsi="Times New Roman" w:cs="Times New Roman"/>
          <w:sz w:val="22"/>
          <w:szCs w:val="22"/>
        </w:rPr>
      </w:pPr>
    </w:p>
    <w:p w14:paraId="15810842" w14:textId="77777777" w:rsidR="00227FA5" w:rsidRPr="00E23222" w:rsidRDefault="00227FA5" w:rsidP="00227FA5">
      <w:pPr>
        <w:rPr>
          <w:rFonts w:ascii="Times New Roman" w:hAnsi="Times New Roman" w:cs="Times New Roman"/>
          <w:sz w:val="22"/>
          <w:szCs w:val="22"/>
        </w:rPr>
      </w:pPr>
    </w:p>
    <w:p w14:paraId="2D2583C7" w14:textId="77777777" w:rsidR="00227FA5" w:rsidRPr="00E23222" w:rsidRDefault="00227FA5" w:rsidP="00227FA5">
      <w:pPr>
        <w:rPr>
          <w:rFonts w:ascii="Times New Roman" w:hAnsi="Times New Roman" w:cs="Times New Roman"/>
        </w:rPr>
      </w:pPr>
    </w:p>
    <w:p w14:paraId="5F336A90" w14:textId="69B6575B" w:rsidR="00227FA5" w:rsidRPr="00E23222" w:rsidRDefault="00227FA5">
      <w:pPr>
        <w:rPr>
          <w:rFonts w:ascii="Times New Roman" w:hAnsi="Times New Roman" w:cs="Times New Roman"/>
        </w:rPr>
      </w:pPr>
    </w:p>
    <w:p w14:paraId="6D2C9DCB" w14:textId="188C0016" w:rsidR="00A37FD1" w:rsidRPr="00E23222" w:rsidRDefault="00A37FD1" w:rsidP="00A37FD1">
      <w:pPr>
        <w:rPr>
          <w:rFonts w:ascii="Times New Roman" w:hAnsi="Times New Roman" w:cs="Times New Roman"/>
        </w:rPr>
      </w:pPr>
    </w:p>
    <w:sectPr w:rsidR="00A37FD1" w:rsidRPr="00E23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8F3B7D"/>
    <w:multiLevelType w:val="hybridMultilevel"/>
    <w:tmpl w:val="FC947CA8"/>
    <w:lvl w:ilvl="0" w:tplc="3552E32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FA2684"/>
    <w:multiLevelType w:val="hybridMultilevel"/>
    <w:tmpl w:val="A8684A6E"/>
    <w:lvl w:ilvl="0" w:tplc="2FE8213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8E7461"/>
    <w:multiLevelType w:val="hybridMultilevel"/>
    <w:tmpl w:val="B5A283D4"/>
    <w:lvl w:ilvl="0" w:tplc="A06E4E9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1CA5368"/>
    <w:multiLevelType w:val="hybridMultilevel"/>
    <w:tmpl w:val="D63AE7BE"/>
    <w:lvl w:ilvl="0" w:tplc="5F70B18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6150540">
    <w:abstractNumId w:val="3"/>
  </w:num>
  <w:num w:numId="2" w16cid:durableId="773673866">
    <w:abstractNumId w:val="1"/>
  </w:num>
  <w:num w:numId="3" w16cid:durableId="633172282">
    <w:abstractNumId w:val="0"/>
  </w:num>
  <w:num w:numId="4" w16cid:durableId="853611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89"/>
    <w:rsid w:val="000312BB"/>
    <w:rsid w:val="000471DA"/>
    <w:rsid w:val="000C1F3A"/>
    <w:rsid w:val="000E3194"/>
    <w:rsid w:val="00142BDE"/>
    <w:rsid w:val="00147ADC"/>
    <w:rsid w:val="00152A26"/>
    <w:rsid w:val="001673E6"/>
    <w:rsid w:val="001C08A0"/>
    <w:rsid w:val="00227FA5"/>
    <w:rsid w:val="002750C1"/>
    <w:rsid w:val="002B2214"/>
    <w:rsid w:val="002E4F9A"/>
    <w:rsid w:val="00307E41"/>
    <w:rsid w:val="00335769"/>
    <w:rsid w:val="00354320"/>
    <w:rsid w:val="00377115"/>
    <w:rsid w:val="00484E5C"/>
    <w:rsid w:val="00494E80"/>
    <w:rsid w:val="004A0682"/>
    <w:rsid w:val="004D7E6D"/>
    <w:rsid w:val="005373AB"/>
    <w:rsid w:val="0054124E"/>
    <w:rsid w:val="005A0E2B"/>
    <w:rsid w:val="005A5992"/>
    <w:rsid w:val="005C78BD"/>
    <w:rsid w:val="005E68B2"/>
    <w:rsid w:val="0060669D"/>
    <w:rsid w:val="00652CCC"/>
    <w:rsid w:val="00655376"/>
    <w:rsid w:val="006641D0"/>
    <w:rsid w:val="006A1358"/>
    <w:rsid w:val="006B6F68"/>
    <w:rsid w:val="00754998"/>
    <w:rsid w:val="007806E2"/>
    <w:rsid w:val="007A4DCC"/>
    <w:rsid w:val="007E2995"/>
    <w:rsid w:val="007E384B"/>
    <w:rsid w:val="00804585"/>
    <w:rsid w:val="009154E6"/>
    <w:rsid w:val="00920180"/>
    <w:rsid w:val="00942957"/>
    <w:rsid w:val="0097258A"/>
    <w:rsid w:val="00A37FD1"/>
    <w:rsid w:val="00A4512C"/>
    <w:rsid w:val="00A55371"/>
    <w:rsid w:val="00A5655D"/>
    <w:rsid w:val="00A6118A"/>
    <w:rsid w:val="00A6467B"/>
    <w:rsid w:val="00AB5317"/>
    <w:rsid w:val="00B138A3"/>
    <w:rsid w:val="00B9266C"/>
    <w:rsid w:val="00BD37C6"/>
    <w:rsid w:val="00BD54D7"/>
    <w:rsid w:val="00C02AB7"/>
    <w:rsid w:val="00C44948"/>
    <w:rsid w:val="00C63B5C"/>
    <w:rsid w:val="00CA2F05"/>
    <w:rsid w:val="00CB3B10"/>
    <w:rsid w:val="00CE6E22"/>
    <w:rsid w:val="00D338F9"/>
    <w:rsid w:val="00D7132B"/>
    <w:rsid w:val="00DD1952"/>
    <w:rsid w:val="00DF40ED"/>
    <w:rsid w:val="00DF7BFD"/>
    <w:rsid w:val="00E23222"/>
    <w:rsid w:val="00E64C1B"/>
    <w:rsid w:val="00E936FB"/>
    <w:rsid w:val="00ED373C"/>
    <w:rsid w:val="00EF5011"/>
    <w:rsid w:val="00F15A53"/>
    <w:rsid w:val="00F3371B"/>
    <w:rsid w:val="00F37789"/>
    <w:rsid w:val="00F475F4"/>
    <w:rsid w:val="00FD2D63"/>
    <w:rsid w:val="00FE0115"/>
    <w:rsid w:val="00FF5B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F53E"/>
  <w15:chartTrackingRefBased/>
  <w15:docId w15:val="{C29BF0C8-9DBB-4883-A40D-7372B8AB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B89"/>
    <w:rPr>
      <w:rFonts w:eastAsiaTheme="majorEastAsia" w:cstheme="majorBidi"/>
      <w:color w:val="272727" w:themeColor="text1" w:themeTint="D8"/>
    </w:rPr>
  </w:style>
  <w:style w:type="paragraph" w:styleId="Title">
    <w:name w:val="Title"/>
    <w:basedOn w:val="Normal"/>
    <w:next w:val="Normal"/>
    <w:link w:val="TitleChar"/>
    <w:uiPriority w:val="10"/>
    <w:qFormat/>
    <w:rsid w:val="00FF5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B89"/>
    <w:pPr>
      <w:spacing w:before="160"/>
      <w:jc w:val="center"/>
    </w:pPr>
    <w:rPr>
      <w:i/>
      <w:iCs/>
      <w:color w:val="404040" w:themeColor="text1" w:themeTint="BF"/>
    </w:rPr>
  </w:style>
  <w:style w:type="character" w:customStyle="1" w:styleId="QuoteChar">
    <w:name w:val="Quote Char"/>
    <w:basedOn w:val="DefaultParagraphFont"/>
    <w:link w:val="Quote"/>
    <w:uiPriority w:val="29"/>
    <w:rsid w:val="00FF5B89"/>
    <w:rPr>
      <w:i/>
      <w:iCs/>
      <w:color w:val="404040" w:themeColor="text1" w:themeTint="BF"/>
    </w:rPr>
  </w:style>
  <w:style w:type="paragraph" w:styleId="ListParagraph">
    <w:name w:val="List Paragraph"/>
    <w:basedOn w:val="Normal"/>
    <w:uiPriority w:val="34"/>
    <w:qFormat/>
    <w:rsid w:val="00FF5B89"/>
    <w:pPr>
      <w:ind w:left="720"/>
      <w:contextualSpacing/>
    </w:pPr>
  </w:style>
  <w:style w:type="character" w:styleId="IntenseEmphasis">
    <w:name w:val="Intense Emphasis"/>
    <w:basedOn w:val="DefaultParagraphFont"/>
    <w:uiPriority w:val="21"/>
    <w:qFormat/>
    <w:rsid w:val="00FF5B89"/>
    <w:rPr>
      <w:i/>
      <w:iCs/>
      <w:color w:val="0F4761" w:themeColor="accent1" w:themeShade="BF"/>
    </w:rPr>
  </w:style>
  <w:style w:type="paragraph" w:styleId="IntenseQuote">
    <w:name w:val="Intense Quote"/>
    <w:basedOn w:val="Normal"/>
    <w:next w:val="Normal"/>
    <w:link w:val="IntenseQuoteChar"/>
    <w:uiPriority w:val="30"/>
    <w:qFormat/>
    <w:rsid w:val="00FF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B89"/>
    <w:rPr>
      <w:i/>
      <w:iCs/>
      <w:color w:val="0F4761" w:themeColor="accent1" w:themeShade="BF"/>
    </w:rPr>
  </w:style>
  <w:style w:type="character" w:styleId="IntenseReference">
    <w:name w:val="Intense Reference"/>
    <w:basedOn w:val="DefaultParagraphFont"/>
    <w:uiPriority w:val="32"/>
    <w:qFormat/>
    <w:rsid w:val="00FF5B89"/>
    <w:rPr>
      <w:b/>
      <w:bCs/>
      <w:smallCaps/>
      <w:color w:val="0F4761" w:themeColor="accent1" w:themeShade="BF"/>
      <w:spacing w:val="5"/>
    </w:rPr>
  </w:style>
  <w:style w:type="character" w:styleId="Hyperlink">
    <w:name w:val="Hyperlink"/>
    <w:basedOn w:val="DefaultParagraphFont"/>
    <w:uiPriority w:val="99"/>
    <w:unhideWhenUsed/>
    <w:rsid w:val="00142BDE"/>
    <w:rPr>
      <w:color w:val="467886" w:themeColor="hyperlink"/>
      <w:u w:val="single"/>
    </w:rPr>
  </w:style>
  <w:style w:type="character" w:styleId="UnresolvedMention">
    <w:name w:val="Unresolved Mention"/>
    <w:basedOn w:val="DefaultParagraphFont"/>
    <w:uiPriority w:val="99"/>
    <w:semiHidden/>
    <w:unhideWhenUsed/>
    <w:rsid w:val="00142BDE"/>
    <w:rPr>
      <w:color w:val="605E5C"/>
      <w:shd w:val="clear" w:color="auto" w:fill="E1DFDD"/>
    </w:rPr>
  </w:style>
  <w:style w:type="character" w:styleId="CommentReference">
    <w:name w:val="annotation reference"/>
    <w:basedOn w:val="DefaultParagraphFont"/>
    <w:uiPriority w:val="99"/>
    <w:semiHidden/>
    <w:unhideWhenUsed/>
    <w:rsid w:val="005C78BD"/>
    <w:rPr>
      <w:sz w:val="16"/>
      <w:szCs w:val="16"/>
    </w:rPr>
  </w:style>
  <w:style w:type="paragraph" w:styleId="CommentText">
    <w:name w:val="annotation text"/>
    <w:basedOn w:val="Normal"/>
    <w:link w:val="CommentTextChar"/>
    <w:uiPriority w:val="99"/>
    <w:unhideWhenUsed/>
    <w:rsid w:val="005C78BD"/>
    <w:pPr>
      <w:spacing w:line="240" w:lineRule="auto"/>
    </w:pPr>
    <w:rPr>
      <w:sz w:val="20"/>
      <w:szCs w:val="20"/>
    </w:rPr>
  </w:style>
  <w:style w:type="character" w:customStyle="1" w:styleId="CommentTextChar">
    <w:name w:val="Comment Text Char"/>
    <w:basedOn w:val="DefaultParagraphFont"/>
    <w:link w:val="CommentText"/>
    <w:uiPriority w:val="99"/>
    <w:rsid w:val="005C78BD"/>
    <w:rPr>
      <w:sz w:val="20"/>
      <w:szCs w:val="20"/>
    </w:rPr>
  </w:style>
  <w:style w:type="paragraph" w:styleId="CommentSubject">
    <w:name w:val="annotation subject"/>
    <w:basedOn w:val="CommentText"/>
    <w:next w:val="CommentText"/>
    <w:link w:val="CommentSubjectChar"/>
    <w:uiPriority w:val="99"/>
    <w:semiHidden/>
    <w:unhideWhenUsed/>
    <w:rsid w:val="005C78BD"/>
    <w:rPr>
      <w:b/>
      <w:bCs/>
    </w:rPr>
  </w:style>
  <w:style w:type="character" w:customStyle="1" w:styleId="CommentSubjectChar">
    <w:name w:val="Comment Subject Char"/>
    <w:basedOn w:val="CommentTextChar"/>
    <w:link w:val="CommentSubject"/>
    <w:uiPriority w:val="99"/>
    <w:semiHidden/>
    <w:rsid w:val="005C78BD"/>
    <w:rPr>
      <w:b/>
      <w:bCs/>
      <w:sz w:val="20"/>
      <w:szCs w:val="20"/>
    </w:rPr>
  </w:style>
  <w:style w:type="table" w:styleId="TableGrid">
    <w:name w:val="Table Grid"/>
    <w:basedOn w:val="TableNormal"/>
    <w:uiPriority w:val="39"/>
    <w:rsid w:val="00147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15A5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679582">
      <w:bodyDiv w:val="1"/>
      <w:marLeft w:val="0"/>
      <w:marRight w:val="0"/>
      <w:marTop w:val="0"/>
      <w:marBottom w:val="0"/>
      <w:divBdr>
        <w:top w:val="none" w:sz="0" w:space="0" w:color="auto"/>
        <w:left w:val="none" w:sz="0" w:space="0" w:color="auto"/>
        <w:bottom w:val="none" w:sz="0" w:space="0" w:color="auto"/>
        <w:right w:val="none" w:sz="0" w:space="0" w:color="auto"/>
      </w:divBdr>
    </w:div>
    <w:div w:id="1734502663">
      <w:bodyDiv w:val="1"/>
      <w:marLeft w:val="0"/>
      <w:marRight w:val="0"/>
      <w:marTop w:val="0"/>
      <w:marBottom w:val="0"/>
      <w:divBdr>
        <w:top w:val="none" w:sz="0" w:space="0" w:color="auto"/>
        <w:left w:val="none" w:sz="0" w:space="0" w:color="auto"/>
        <w:bottom w:val="none" w:sz="0" w:space="0" w:color="auto"/>
        <w:right w:val="none" w:sz="0" w:space="0" w:color="auto"/>
      </w:divBdr>
    </w:div>
    <w:div w:id="1893925079">
      <w:bodyDiv w:val="1"/>
      <w:marLeft w:val="0"/>
      <w:marRight w:val="0"/>
      <w:marTop w:val="0"/>
      <w:marBottom w:val="0"/>
      <w:divBdr>
        <w:top w:val="none" w:sz="0" w:space="0" w:color="auto"/>
        <w:left w:val="none" w:sz="0" w:space="0" w:color="auto"/>
        <w:bottom w:val="none" w:sz="0" w:space="0" w:color="auto"/>
        <w:right w:val="none" w:sz="0" w:space="0" w:color="auto"/>
      </w:divBdr>
    </w:div>
    <w:div w:id="197140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319-61276-8_62" TargetMode="External"/><Relationship Id="rId3" Type="http://schemas.openxmlformats.org/officeDocument/2006/relationships/settings" Target="settings.xml"/><Relationship Id="rId7" Type="http://schemas.openxmlformats.org/officeDocument/2006/relationships/hyperlink" Target="https://www.sciencedirect.com/science/article/pii/S209044792200405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l.ethz.ch/papers/hotwirecutter.pdf%20(Accessed"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mewangcl.github.io/Courses/CUHKGeoCompDM.htm" TargetMode="External"/><Relationship Id="rId4" Type="http://schemas.openxmlformats.org/officeDocument/2006/relationships/webSettings" Target="webSettings.xml"/><Relationship Id="rId9" Type="http://schemas.openxmlformats.org/officeDocument/2006/relationships/hyperlink" Target="https://www.researchgate.net/publication/326822350_Investigating_Bowing_of_Hot_Wire_during_cutting_of_E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1872</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Rollo Tully</dc:creator>
  <cp:keywords/>
  <dc:description/>
  <cp:lastModifiedBy>Rollo Tully</cp:lastModifiedBy>
  <cp:revision>10</cp:revision>
  <cp:lastPrinted>2024-10-27T16:35:00Z</cp:lastPrinted>
  <dcterms:created xsi:type="dcterms:W3CDTF">2024-10-02T08:29:00Z</dcterms:created>
  <dcterms:modified xsi:type="dcterms:W3CDTF">2024-10-27T17:59:00Z</dcterms:modified>
</cp:coreProperties>
</file>