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Table 3.9.Wrist: Odds ratios for PA exposures and Wrist</w:t>
      </w:r>
    </w:p>
    <w:p>
      <w:pPr>
        <w:pStyle w:val="Normal"/>
      </w:pPr>
      <w:r>
        <w:t xml:space="preserve"/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Sex</w:t>
            </w:r>
          </w:p>
        </w:tc>
        <w:tc>
          <w:p>
            <w:pPr>
              <w:pStyle w:val="Normal"/>
            </w:pPr>
            <w:r>
              <w:t>Fracture_type</w:t>
            </w:r>
          </w:p>
        </w:tc>
        <w:tc>
          <w:p>
            <w:pPr>
              <w:pStyle w:val="Normal"/>
            </w:pPr>
            <w:r>
              <w:t>PA_exposure</w:t>
            </w:r>
          </w:p>
        </w:tc>
        <w:tc>
          <w:p>
            <w:pPr>
              <w:pStyle w:val="Normal"/>
            </w:pPr>
            <w:r>
              <w:t>OR</w:t>
            </w:r>
          </w:p>
        </w:tc>
        <w:tc>
          <w:p>
            <w:pPr>
              <w:pStyle w:val="Normal"/>
            </w:pPr>
            <w:r>
              <w:t>95% CI lower</w:t>
            </w:r>
          </w:p>
        </w:tc>
        <w:tc>
          <w:p>
            <w:pPr>
              <w:pStyle w:val="Normal"/>
            </w:pPr>
            <w:r>
              <w:t>95% CI upper</w:t>
            </w:r>
          </w:p>
        </w:tc>
        <w:tc>
          <w:p>
            <w:pPr>
              <w:pStyle w:val="Normal"/>
            </w:pPr>
            <w:r>
              <w:t>p-value</w:t>
            </w:r>
          </w:p>
        </w:tc>
      </w:tr>
      <w:tr>
        <w:tc>
          <w:p>
            <w:pPr>
              <w:pStyle w:val="Normal"/>
            </w:pPr>
            <w:r>
              <w:t>Female</w:t>
            </w:r>
          </w:p>
        </w:tc>
        <w:tc>
          <w:p>
            <w:pPr>
              <w:pStyle w:val="Normal"/>
            </w:pPr>
            <w:r>
              <w:t>Wrist</w:t>
            </w:r>
          </w:p>
        </w:tc>
        <w:tc>
          <w:p>
            <w:pPr>
              <w:pStyle w:val="Normal"/>
            </w:pPr>
            <w:r>
              <w:t>Does 1 or more days mod PA</w:t>
            </w:r>
          </w:p>
        </w:tc>
        <w:tc>
          <w:p>
            <w:pPr>
              <w:pStyle w:val="Normal"/>
            </w:pPr>
            <w:r>
              <w:t>1.020</w:t>
            </w:r>
          </w:p>
        </w:tc>
        <w:tc>
          <w:p>
            <w:pPr>
              <w:pStyle w:val="Normal"/>
            </w:pPr>
            <w:r>
              <w:t>0.924</w:t>
            </w:r>
          </w:p>
        </w:tc>
        <w:tc>
          <w:p>
            <w:pPr>
              <w:pStyle w:val="Normal"/>
            </w:pPr>
            <w:r>
              <w:t>1.128</w:t>
            </w:r>
          </w:p>
        </w:tc>
        <w:tc>
          <w:p>
            <w:pPr>
              <w:pStyle w:val="Normal"/>
            </w:pPr>
            <w:r>
              <w:t>0.699</w:t>
            </w:r>
          </w:p>
        </w:tc>
      </w:tr>
      <w:tr>
        <w:tc>
          <w:p>
            <w:pPr>
              <w:pStyle w:val="Normal"/>
            </w:pPr>
            <w:r>
              <w:t>Female</w:t>
            </w:r>
          </w:p>
        </w:tc>
        <w:tc>
          <w:p>
            <w:pPr>
              <w:pStyle w:val="Normal"/>
            </w:pPr>
            <w:r>
              <w:t>Wrist</w:t>
            </w:r>
          </w:p>
        </w:tc>
        <w:tc>
          <w:p>
            <w:pPr>
              <w:pStyle w:val="Normal"/>
            </w:pPr>
            <w:r>
              <w:t>Does 1 or more days vig PA</w:t>
            </w:r>
          </w:p>
        </w:tc>
        <w:tc>
          <w:p>
            <w:pPr>
              <w:pStyle w:val="Normal"/>
            </w:pPr>
            <w:r>
              <w:t>1.066</w:t>
            </w:r>
          </w:p>
        </w:tc>
        <w:tc>
          <w:p>
            <w:pPr>
              <w:pStyle w:val="Normal"/>
            </w:pPr>
            <w:r>
              <w:t>0.998</w:t>
            </w:r>
          </w:p>
        </w:tc>
        <w:tc>
          <w:p>
            <w:pPr>
              <w:pStyle w:val="Normal"/>
            </w:pPr>
            <w:r>
              <w:t>1.139</w:t>
            </w:r>
          </w:p>
        </w:tc>
        <w:tc>
          <w:p>
            <w:pPr>
              <w:pStyle w:val="Normal"/>
            </w:pPr>
            <w:r>
              <w:t>0.059</w:t>
            </w:r>
          </w:p>
        </w:tc>
      </w:tr>
      <w:tr>
        <w:tc>
          <w:p>
            <w:pPr>
              <w:pStyle w:val="Normal"/>
            </w:pPr>
            <w:r>
              <w:t>Female</w:t>
            </w:r>
          </w:p>
        </w:tc>
        <w:tc>
          <w:p>
            <w:pPr>
              <w:pStyle w:val="Normal"/>
            </w:pPr>
            <w:r>
              <w:t>Wrist</w:t>
            </w:r>
          </w:p>
        </w:tc>
        <w:tc>
          <w:p>
            <w:pPr>
              <w:pStyle w:val="Normal"/>
            </w:pPr>
            <w:r>
              <w:t>Walks on one or more days</w:t>
            </w:r>
          </w:p>
        </w:tc>
        <w:tc>
          <w:p>
            <w:pPr>
              <w:pStyle w:val="Normal"/>
            </w:pPr>
            <w:r>
              <w:t>1.057</w:t>
            </w:r>
          </w:p>
        </w:tc>
        <w:tc>
          <w:p>
            <w:pPr>
              <w:pStyle w:val="Normal"/>
            </w:pPr>
            <w:r>
              <w:t>0.840</w:t>
            </w:r>
          </w:p>
        </w:tc>
        <w:tc>
          <w:p>
            <w:pPr>
              <w:pStyle w:val="Normal"/>
            </w:pPr>
            <w:r>
              <w:t>1.351</w:t>
            </w:r>
          </w:p>
        </w:tc>
        <w:tc>
          <w:p>
            <w:pPr>
              <w:pStyle w:val="Normal"/>
            </w:pPr>
            <w:r>
              <w:t>0.648</w:t>
            </w:r>
          </w:p>
        </w:tc>
      </w:tr>
      <w:tr>
        <w:tc>
          <w:p>
            <w:pPr>
              <w:pStyle w:val="Normal"/>
            </w:pPr>
            <w:r>
              <w:t>Male</w:t>
            </w:r>
          </w:p>
        </w:tc>
        <w:tc>
          <w:p>
            <w:pPr>
              <w:pStyle w:val="Normal"/>
            </w:pPr>
            <w:r>
              <w:t>Wrist</w:t>
            </w:r>
          </w:p>
        </w:tc>
        <w:tc>
          <w:p>
            <w:pPr>
              <w:pStyle w:val="Normal"/>
            </w:pPr>
            <w:r>
              <w:t>Does 1 or more days mod PA</w:t>
            </w:r>
          </w:p>
        </w:tc>
        <w:tc>
          <w:p>
            <w:pPr>
              <w:pStyle w:val="Normal"/>
            </w:pPr>
            <w:r>
              <w:t>0.992</w:t>
            </w:r>
          </w:p>
        </w:tc>
        <w:tc>
          <w:p>
            <w:pPr>
              <w:pStyle w:val="Normal"/>
            </w:pPr>
            <w:r>
              <w:t>0.859</w:t>
            </w:r>
          </w:p>
        </w:tc>
        <w:tc>
          <w:p>
            <w:pPr>
              <w:pStyle w:val="Normal"/>
            </w:pPr>
            <w:r>
              <w:t>1.149</w:t>
            </w:r>
          </w:p>
        </w:tc>
        <w:tc>
          <w:p>
            <w:pPr>
              <w:pStyle w:val="Normal"/>
            </w:pPr>
            <w:r>
              <w:t>0.911</w:t>
            </w:r>
          </w:p>
        </w:tc>
      </w:tr>
      <w:tr>
        <w:tc>
          <w:p>
            <w:pPr>
              <w:pStyle w:val="Normal"/>
            </w:pPr>
            <w:r>
              <w:t>Male</w:t>
            </w:r>
          </w:p>
        </w:tc>
        <w:tc>
          <w:p>
            <w:pPr>
              <w:pStyle w:val="Normal"/>
            </w:pPr>
            <w:r>
              <w:t>Wrist</w:t>
            </w:r>
          </w:p>
        </w:tc>
        <w:tc>
          <w:p>
            <w:pPr>
              <w:pStyle w:val="Normal"/>
            </w:pPr>
            <w:r>
              <w:t>Does 1 or more days vig PA</w:t>
            </w:r>
          </w:p>
        </w:tc>
        <w:tc>
          <w:p>
            <w:pPr>
              <w:pStyle w:val="Normal"/>
            </w:pPr>
            <w:r>
              <w:t>1.317</w:t>
            </w:r>
          </w:p>
        </w:tc>
        <w:tc>
          <w:p>
            <w:pPr>
              <w:pStyle w:val="Normal"/>
            </w:pPr>
            <w:r>
              <w:t>1.184</w:t>
            </w:r>
          </w:p>
        </w:tc>
        <w:tc>
          <w:p>
            <w:pPr>
              <w:pStyle w:val="Normal"/>
            </w:pPr>
            <w:r>
              <w:t>1.467</w:t>
            </w:r>
          </w:p>
        </w:tc>
        <w:tc>
          <w:p>
            <w:pPr>
              <w:pStyle w:val="Normal"/>
            </w:pPr>
            <w:r>
              <w:t>0.000</w:t>
            </w:r>
          </w:p>
        </w:tc>
      </w:tr>
      <w:tr>
        <w:tc>
          <w:p>
            <w:pPr>
              <w:pStyle w:val="Normal"/>
            </w:pPr>
            <w:r>
              <w:t>Male</w:t>
            </w:r>
          </w:p>
        </w:tc>
        <w:tc>
          <w:p>
            <w:pPr>
              <w:pStyle w:val="Normal"/>
            </w:pPr>
            <w:r>
              <w:t>Wrist</w:t>
            </w:r>
          </w:p>
        </w:tc>
        <w:tc>
          <w:p>
            <w:pPr>
              <w:pStyle w:val="Normal"/>
            </w:pPr>
            <w:r>
              <w:t>Walks on one or more days</w:t>
            </w:r>
          </w:p>
        </w:tc>
        <w:tc>
          <w:p>
            <w:pPr>
              <w:pStyle w:val="Normal"/>
            </w:pPr>
            <w:r>
              <w:t>0.806</w:t>
            </w:r>
          </w:p>
        </w:tc>
        <w:tc>
          <w:p>
            <w:pPr>
              <w:pStyle w:val="Normal"/>
            </w:pPr>
            <w:r>
              <w:t>0.635</w:t>
            </w:r>
          </w:p>
        </w:tc>
        <w:tc>
          <w:p>
            <w:pPr>
              <w:pStyle w:val="Normal"/>
            </w:pPr>
            <w:r>
              <w:t>1.041</w:t>
            </w:r>
          </w:p>
        </w:tc>
        <w:tc>
          <w:p>
            <w:pPr>
              <w:pStyle w:val="Normal"/>
            </w:pPr>
            <w:r>
              <w:t>0.088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oe23985</cp:lastModifiedBy>
  <cp:revision>9</cp:revision>
  <dcterms:created xsi:type="dcterms:W3CDTF">2017-02-28T11:18:00Z</dcterms:created>
  <dcterms:modified xsi:type="dcterms:W3CDTF">2026-02-10T16:09:58Z</dcterms:modified>
  <cp:category/>
</cp:coreProperties>
</file>