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6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757"/>
        <w:gridCol w:w="268"/>
        <w:gridCol w:w="5864"/>
      </w:tblGrid>
      <w:tr>
        <w:trPr>
          <w:trHeight w:val="2880" w:hRule="exact"/>
          <w:cantSplit w:val="false"/>
        </w:trPr>
        <w:tc>
          <w:tcPr>
            <w:tcW w:w="57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AveryStyle1"/>
              <w:widowControl/>
              <w:suppressAutoHyphens w:val="true"/>
              <w:bidi w:val="0"/>
              <w:spacing w:before="57" w:after="57"/>
              <w:ind w:left="0" w:right="36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posOffset>837565</wp:posOffset>
                  </wp:positionH>
                  <wp:positionV relativeFrom="paragraph">
                    <wp:posOffset>133350</wp:posOffset>
                  </wp:positionV>
                  <wp:extent cx="2090420" cy="1548130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420" cy="154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8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pacing w:before="57" w:after="57"/>
              <w:ind w:left="0" w:right="360" w:hanging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drawing>
                <wp:anchor behindDoc="0" distT="0" distB="0" distL="0" distR="0" simplePos="0" locked="0" layoutInCell="1" allowOverlap="1" relativeHeight="1">
                  <wp:simplePos x="0" y="0"/>
                  <wp:positionH relativeFrom="column">
                    <wp:posOffset>837565</wp:posOffset>
                  </wp:positionH>
                  <wp:positionV relativeFrom="paragraph">
                    <wp:posOffset>133350</wp:posOffset>
                  </wp:positionV>
                  <wp:extent cx="2090420" cy="1548130"/>
                  <wp:effectExtent l="0" t="0" r="0" b="0"/>
                  <wp:wrapSquare wrapText="largest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420" cy="154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880" w:hRule="exact"/>
          <w:cantSplit w:val="false"/>
        </w:trPr>
        <w:tc>
          <w:tcPr>
            <w:tcW w:w="57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AveryStyle1"/>
              <w:widowControl/>
              <w:suppressAutoHyphens w:val="true"/>
              <w:bidi w:val="0"/>
              <w:spacing w:before="57" w:after="57"/>
              <w:ind w:left="0" w:right="36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837565</wp:posOffset>
                  </wp:positionH>
                  <wp:positionV relativeFrom="paragraph">
                    <wp:posOffset>133350</wp:posOffset>
                  </wp:positionV>
                  <wp:extent cx="2090420" cy="1548130"/>
                  <wp:effectExtent l="0" t="0" r="0" b="0"/>
                  <wp:wrapSquare wrapText="largest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420" cy="154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8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AveryStyle1"/>
              <w:widowControl/>
              <w:suppressAutoHyphens w:val="true"/>
              <w:bidi w:val="0"/>
              <w:spacing w:before="57" w:after="57"/>
              <w:ind w:left="0" w:right="36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837565</wp:posOffset>
                  </wp:positionH>
                  <wp:positionV relativeFrom="paragraph">
                    <wp:posOffset>133350</wp:posOffset>
                  </wp:positionV>
                  <wp:extent cx="2090420" cy="1548130"/>
                  <wp:effectExtent l="0" t="0" r="0" b="0"/>
                  <wp:wrapSquare wrapText="largest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420" cy="154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880" w:hRule="exact"/>
          <w:cantSplit w:val="false"/>
        </w:trPr>
        <w:tc>
          <w:tcPr>
            <w:tcW w:w="57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AveryStyle1"/>
              <w:widowControl/>
              <w:suppressAutoHyphens w:val="true"/>
              <w:bidi w:val="0"/>
              <w:spacing w:before="57" w:after="57"/>
              <w:ind w:left="0" w:right="36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837565</wp:posOffset>
                  </wp:positionH>
                  <wp:positionV relativeFrom="paragraph">
                    <wp:posOffset>133350</wp:posOffset>
                  </wp:positionV>
                  <wp:extent cx="2090420" cy="1548130"/>
                  <wp:effectExtent l="0" t="0" r="0" b="0"/>
                  <wp:wrapSquare wrapText="largest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420" cy="154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8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AveryStyle1"/>
              <w:widowControl/>
              <w:suppressAutoHyphens w:val="true"/>
              <w:bidi w:val="0"/>
              <w:spacing w:before="57" w:after="57"/>
              <w:ind w:left="0" w:right="360" w:hanging="0"/>
              <w:jc w:val="left"/>
              <w:rPr>
                <w:color w:val="666666"/>
                <w:sz w:val="16"/>
                <w:szCs w:val="16"/>
              </w:rPr>
            </w:pPr>
            <w:r>
              <w:rPr>
                <w:color w:val="666666"/>
                <w:sz w:val="16"/>
                <w:szCs w:val="16"/>
              </w:rPr>
              <w:t xml:space="preserve">  </w:t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837565</wp:posOffset>
                  </wp:positionH>
                  <wp:positionV relativeFrom="paragraph">
                    <wp:posOffset>133350</wp:posOffset>
                  </wp:positionV>
                  <wp:extent cx="2090420" cy="1548130"/>
                  <wp:effectExtent l="0" t="0" r="0" b="0"/>
                  <wp:wrapSquare wrapText="largest"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420" cy="154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880" w:hRule="exact"/>
          <w:cantSplit w:val="false"/>
        </w:trPr>
        <w:tc>
          <w:tcPr>
            <w:tcW w:w="57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AveryStyle1"/>
              <w:widowControl/>
              <w:suppressAutoHyphens w:val="true"/>
              <w:bidi w:val="0"/>
              <w:spacing w:before="57" w:after="57"/>
              <w:ind w:left="0" w:right="36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837565</wp:posOffset>
                  </wp:positionH>
                  <wp:positionV relativeFrom="paragraph">
                    <wp:posOffset>133350</wp:posOffset>
                  </wp:positionV>
                  <wp:extent cx="2090420" cy="1548130"/>
                  <wp:effectExtent l="0" t="0" r="0" b="0"/>
                  <wp:wrapSquare wrapText="largest"/>
                  <wp:docPr id="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420" cy="154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8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AveryStyle1"/>
              <w:spacing w:before="57" w:after="57"/>
              <w:ind w:left="2160" w:right="316" w:hanging="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837565</wp:posOffset>
                  </wp:positionH>
                  <wp:positionV relativeFrom="paragraph">
                    <wp:posOffset>133350</wp:posOffset>
                  </wp:positionV>
                  <wp:extent cx="2090420" cy="1548130"/>
                  <wp:effectExtent l="0" t="0" r="0" b="0"/>
                  <wp:wrapSquare wrapText="largest"/>
                  <wp:docPr id="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420" cy="154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880" w:hRule="exact"/>
          <w:cantSplit w:val="false"/>
        </w:trPr>
        <w:tc>
          <w:tcPr>
            <w:tcW w:w="57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AveryStyle1"/>
              <w:widowControl/>
              <w:bidi w:val="0"/>
              <w:spacing w:before="57" w:after="57"/>
              <w:ind w:left="316" w:right="316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837565</wp:posOffset>
                  </wp:positionH>
                  <wp:positionV relativeFrom="paragraph">
                    <wp:posOffset>133350</wp:posOffset>
                  </wp:positionV>
                  <wp:extent cx="2090420" cy="1548130"/>
                  <wp:effectExtent l="0" t="0" r="0" b="0"/>
                  <wp:wrapSquare wrapText="largest"/>
                  <wp:docPr id="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420" cy="154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8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AveryStyle1"/>
              <w:widowControl/>
              <w:bidi w:val="0"/>
              <w:spacing w:before="57" w:after="57"/>
              <w:ind w:left="316" w:right="316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837565</wp:posOffset>
                  </wp:positionH>
                  <wp:positionV relativeFrom="paragraph">
                    <wp:posOffset>133350</wp:posOffset>
                  </wp:positionV>
                  <wp:extent cx="2090420" cy="1548130"/>
                  <wp:effectExtent l="0" t="0" r="0" b="0"/>
                  <wp:wrapSquare wrapText="largest"/>
                  <wp:docPr id="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420" cy="154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exact" w:line="20" w:before="0" w:after="0"/>
        <w:rPr/>
      </w:pPr>
      <w:r>
        <w:rPr/>
      </w:r>
    </w:p>
    <w:sectPr>
      <w:type w:val="nextPage"/>
      <w:pgSz w:w="12240" w:h="15840"/>
      <w:pgMar w:left="349" w:right="446" w:header="0" w:top="720" w:footer="0" w:bottom="60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rPr>
      <w:b/>
      <w:bCs/>
    </w:rPr>
  </w:style>
  <w:style w:type="character" w:styleId="HTMLAddressChar">
    <w:name w:val="HTML Address Char"/>
    <w:basedOn w:val="DefaultParagraphFont"/>
    <w:rPr>
      <w:rFonts w:ascii="Times New Roman" w:hAnsi="Times New Roman"/>
      <w:i/>
      <w:iCs/>
      <w:sz w:val="24"/>
      <w:szCs w:val="24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veryStyle1">
    <w:name w:val="Avery Style 1"/>
    <w:pPr>
      <w:widowControl/>
      <w:suppressAutoHyphens w:val="true"/>
      <w:overflowPunct w:val="true"/>
      <w:bidi w:val="0"/>
      <w:spacing w:before="57" w:after="57"/>
      <w:ind w:left="316" w:right="316" w:hanging="0"/>
      <w:jc w:val="left"/>
    </w:pPr>
    <w:rPr>
      <w:rFonts w:ascii="Arial" w:hAnsi="Arial" w:eastAsia="Times New Roman" w:cs="Arial"/>
      <w:bCs/>
      <w:color w:val="000000"/>
      <w:sz w:val="32"/>
      <w:szCs w:val="22"/>
      <w:lang w:val="en-US" w:eastAsia="en-US" w:bidi="ar-SA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Address">
    <w:name w:val="HTML Address"/>
    <w:basedOn w:val="Normal"/>
    <w:pPr>
      <w:spacing w:lineRule="auto" w:line="240" w:before="0" w:after="0"/>
    </w:pPr>
    <w:rPr>
      <w:rFonts w:ascii="Times New Roman" w:hAnsi="Times New Roman"/>
      <w:i/>
      <w:iCs/>
      <w:sz w:val="24"/>
      <w:szCs w:val="24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Sender">
    <w:name w:val="Sender"/>
    <w:basedOn w:val="Normal"/>
    <w:pPr/>
    <w:rPr/>
  </w:style>
  <w:style w:type="paragraph" w:styleId="Header">
    <w:name w:val="Header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5325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2014-04-06T19:44:00Z</dcterms:created>
  <dc:creator>Avery Dennison Corporation</dc:creator>
  <dc:description>Copyright 2008 Avery Dennison Corporation. All rights reserved.</dc:description>
  <cp:keywords>Avery Templates</cp:keywords>
  <dc:language>en-US</dc:language>
  <cp:lastPrinted>2014-12-26T16:39:36Z</cp:lastPrinted>
  <dcterms:modified xsi:type="dcterms:W3CDTF">2014-10-08T17:18:50Z</dcterms:modified>
  <cp:revision>27</cp:revision>
  <dc:subject>Avery Dennison Template</dc:subject>
  <dc:title>Avery Dennison Template</dc:title>
</cp:coreProperties>
</file>