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9227504730225" w:lineRule="auto"/>
        <w:ind w:left="0" w:right="0" w:firstLine="4.52644348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Romit</w:t>
      </w:r>
      <w:r w:rsidDel="00000000" w:rsidR="00000000" w:rsidRPr="00000000">
        <w:rPr>
          <w:sz w:val="28.692399978637695"/>
          <w:szCs w:val="28.69239997863769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Patel </w:t>
      </w:r>
      <w:r w:rsidDel="00000000" w:rsidR="00000000" w:rsidRPr="00000000">
        <w:rPr>
          <w:sz w:val="28.692399978637695"/>
          <w:szCs w:val="28.692399978637695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romi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tp@umich.edu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9227504730225" w:lineRule="auto"/>
        <w:ind w:left="0" w:right="0" w:firstLine="4.5264434814453125"/>
        <w:jc w:val="both"/>
        <w:rPr>
          <w:sz w:val="19.925199508666992"/>
          <w:szCs w:val="19.925199508666992"/>
        </w:rPr>
      </w:pPr>
      <w:hyperlink r:id="rId6">
        <w:r w:rsidDel="00000000" w:rsidR="00000000" w:rsidRPr="00000000">
          <w:rPr>
            <w:color w:val="1155cc"/>
            <w:sz w:val="19.925199508666992"/>
            <w:szCs w:val="19.92519950866699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                           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313-330-5861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9227504730225" w:lineRule="auto"/>
        <w:ind w:left="0" w:right="0" w:firstLine="4.5264434814453125"/>
        <w:jc w:val="both"/>
        <w:rPr>
          <w:sz w:val="19.925199508666992"/>
          <w:szCs w:val="19.925199508666992"/>
        </w:rPr>
      </w:pPr>
      <w:hyperlink r:id="rId7">
        <w:r w:rsidDel="00000000" w:rsidR="00000000" w:rsidRPr="00000000">
          <w:rPr>
            <w:color w:val="1155cc"/>
            <w:sz w:val="19.925199508666992"/>
            <w:szCs w:val="19.92519950866699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9227504730225" w:lineRule="auto"/>
        <w:ind w:left="0" w:right="0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746734619140625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Educati</w:t>
      </w:r>
      <w:r w:rsidDel="00000000" w:rsidR="00000000" w:rsidRPr="00000000">
        <w:rPr>
          <w:sz w:val="23.910400390625"/>
          <w:szCs w:val="23.910400390625"/>
          <w:rtl w:val="0"/>
        </w:rPr>
        <w:t xml:space="preserve">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390625" w:line="258.82378578186035" w:lineRule="auto"/>
        <w:ind w:left="0.9958648681640625" w:right="108.743896484375" w:firstLine="0.3983306884765625"/>
        <w:jc w:val="left"/>
        <w:rPr>
          <w:i w:val="1"/>
          <w:sz w:val="17.932798385620117"/>
          <w:szCs w:val="17.932798385620117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of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Michigan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Ann Arbor, 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Bachelor of Science in Computer Science Engineering Class of 202</w:t>
      </w:r>
      <w:r w:rsidDel="00000000" w:rsidR="00000000" w:rsidRPr="00000000">
        <w:rPr>
          <w:i w:val="1"/>
          <w:sz w:val="17.932798385620117"/>
          <w:szCs w:val="17.932798385620117"/>
          <w:rtl w:val="0"/>
        </w:rPr>
        <w:t xml:space="preserve">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390625" w:line="258.82378578186035" w:lineRule="auto"/>
        <w:ind w:left="720.9958648681641" w:right="108.743896484375" w:firstLine="0.3983306884765625"/>
        <w:jc w:val="left"/>
        <w:rPr>
          <w:sz w:val="19.925199508666992"/>
          <w:szCs w:val="19.92519950866699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Relevant Coursework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Databases, Computer Organization, Data Structures &amp; Algorithms, Web Systems, Intro to Machine Learning, Computer Vision, Human-focused Design, Programming Paradigms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63671875" w:line="240" w:lineRule="auto"/>
        <w:ind w:left="1.5139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.0292510986328125" w:right="108.751220703125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Ford Motor 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Dearborn, MI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4195556640625" w:right="108.751220703125" w:hanging="4.4234466552734375"/>
        <w:jc w:val="left"/>
        <w:rPr>
          <w:i w:val="1"/>
          <w:sz w:val="17.932798385620117"/>
          <w:szCs w:val="17.932798385620117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Product Development Software Engineer Intern </w:t>
        <w:tab/>
        <w:tab/>
        <w:tab/>
        <w:tab/>
        <w:tab/>
        <w:tab/>
        <w:tab/>
      </w:r>
      <w:r w:rsidDel="00000000" w:rsidR="00000000" w:rsidRPr="00000000">
        <w:rPr>
          <w:i w:val="1"/>
          <w:sz w:val="17.932798385620117"/>
          <w:szCs w:val="17.932798385620117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May 2022 - July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7.535400390625" w:line="276.3233184814453" w:lineRule="auto"/>
        <w:ind w:left="720" w:right="108.751220703125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Expanded Ford’s statistical toolkit by 50% for analysis and reading of RADAR/LIDAR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4.34864044189453" w:lineRule="auto"/>
        <w:ind w:left="720" w:right="186.92138671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Launched a web application called the Auto-Visualization Tool (AVT) performing statistical regression and reducing analysis time by 10+ hours per week.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4.34864044189453" w:lineRule="auto"/>
        <w:ind w:left="720" w:right="96.7907714843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Optimized the AVT to produce a live feed player displaying outliers and errors for validation testing on thousands of camera footage.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4.34864044189453" w:lineRule="auto"/>
        <w:ind w:left="720" w:right="391.893310546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Clarified the structure of the DAT Team by editing the Atlassian documentation to improve the readability of JIRA Tasks leading to a 35% efficiency</w:t>
      </w:r>
      <w:r w:rsidDel="00000000" w:rsidR="00000000" w:rsidRPr="00000000">
        <w:rPr>
          <w:sz w:val="17.932798385620117"/>
          <w:szCs w:val="17.932798385620117"/>
          <w:rtl w:val="0"/>
        </w:rPr>
        <w:t xml:space="preserve"> increase</w:t>
      </w: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in task performance.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4.34846878051758" w:lineRule="auto"/>
        <w:ind w:left="720" w:right="707.210693359375" w:hanging="360"/>
        <w:jc w:val="left"/>
        <w:rPr>
          <w:sz w:val="17.932798385620117"/>
          <w:szCs w:val="17.932798385620117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Directed deployment of the tool through a Ford Kubernetes server, resulting in increased accessibility and reduc</w:t>
      </w:r>
      <w:r w:rsidDel="00000000" w:rsidR="00000000" w:rsidRPr="00000000">
        <w:rPr>
          <w:sz w:val="17.932798385620117"/>
          <w:szCs w:val="17.932798385620117"/>
          <w:rtl w:val="0"/>
        </w:rPr>
        <w:t xml:space="preserve">ed</w:t>
      </w: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45 minutes of tutorial setup.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1904296875" w:line="240" w:lineRule="auto"/>
        <w:ind w:left="10.838394165039062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Software 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4195556640625" w:right="0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Discord Bot: Python, HTML5, CSS3, SQL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.3762664794921875" w:firstLine="0"/>
        <w:rPr>
          <w:i w:val="1"/>
          <w:sz w:val="19.925199508666992"/>
          <w:szCs w:val="19.925199508666992"/>
        </w:rPr>
      </w:pPr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Available on request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.6734619140625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Designed a Discord bot performing simulations of the game </w:t>
      </w:r>
      <w:r w:rsidDel="00000000" w:rsidR="00000000" w:rsidRPr="00000000">
        <w:rPr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Pokemon </w:t>
      </w: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 100+ users’ entertainment.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4.34781074523926" w:lineRule="auto"/>
        <w:ind w:left="720" w:right="301.87133789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Engineered an automated script to analyze and determine all possible weaknesses and resistances of user-inputted </w:t>
      </w:r>
      <w:r w:rsidDel="00000000" w:rsidR="00000000" w:rsidRPr="00000000">
        <w:rPr>
          <w:sz w:val="17.932798385620117"/>
          <w:szCs w:val="17.932798385620117"/>
          <w:rtl w:val="0"/>
        </w:rPr>
        <w:t xml:space="preserve">Pokemon</w:t>
      </w: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types, preventing users from memorizing 310,762 different combinations.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Administrated 500+ hours of deployment to monitor bot response time and accurate data storage/retrieval.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157470703125" w:line="240" w:lineRule="auto"/>
        <w:ind w:left="720" w:right="0" w:firstLine="0"/>
        <w:jc w:val="left"/>
        <w:rPr>
          <w:sz w:val="17.932798385620117"/>
          <w:szCs w:val="17.9327983856201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762664794921875" w:right="0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Scalable Search Engine: Python, HTML5, CSS3, Javascript, Bash, SQL, AWS, Hadoop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762664794921875" w:right="0" w:firstLine="0"/>
        <w:jc w:val="left"/>
        <w:rPr>
          <w:i w:val="1"/>
          <w:sz w:val="19.925199508666992"/>
          <w:szCs w:val="19.925199508666992"/>
        </w:rPr>
      </w:pPr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Available on request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.6728515625" w:line="306.48839950561523" w:lineRule="auto"/>
        <w:ind w:left="720" w:right="121.645507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Developed a scalable search engine that retrieves wiki articles utilizing the Pagerank algorithm with Hadoop and MapReduce.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6.48839950561523" w:lineRule="auto"/>
        <w:ind w:left="720" w:right="121.645507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Built an Index server and Search server by creating a Flask REST API backend and a Google-inspired user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06.48839950561523" w:lineRule="auto"/>
        <w:ind w:left="720" w:right="121.6455078125" w:hanging="360"/>
        <w:jc w:val="left"/>
        <w:rPr>
          <w:sz w:val="17.932798385620117"/>
          <w:szCs w:val="17.9327983856201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495849609375" w:right="0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NoteTotes: Python, HTML5, CSS3, AWS, SQL, JavaScript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6.3762664794921875" w:firstLine="0"/>
        <w:rPr>
          <w:i w:val="1"/>
          <w:sz w:val="19.925199508666992"/>
          <w:szCs w:val="19.925199508666992"/>
        </w:rPr>
      </w:pPr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Available on request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.6728515625" w:line="239.9053430557251" w:lineRule="auto"/>
        <w:ind w:left="720" w:right="661.7810058593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Assembled a full stack writing app catered and specialized for writers and Ph.D. students by partnering with two other developers leading to an 85% satisfaction rating from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9.9053430557251" w:lineRule="auto"/>
        <w:ind w:left="720" w:right="661.7810058593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Written integration and unit tests for the React frontend and Flask API backend of the project to achieve 90% code coverage.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28515625" w:line="239.9053430557251" w:lineRule="auto"/>
        <w:ind w:left="720" w:right="661.781005859375" w:firstLine="0"/>
        <w:jc w:val="left"/>
        <w:rPr>
          <w:sz w:val="17.932798385620117"/>
          <w:szCs w:val="17.9327983856201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39004516601562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Skills and Interests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9793090820312" w:line="299.8820114135742" w:lineRule="auto"/>
        <w:ind w:left="1.394195556640625" w:right="1034.429931640625" w:firstLine="4.981307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Coding Languages: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Python, C/C++, SQL, CSS/HTML, JavaScript, Latex, Swift, Bash, Java, Assembly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Software Knowledge: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ArcGis, AWS, React, Kubernetes, MacOS, Linux, iOS, Windows, Microsoft Suites, Git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Linguistic Languages: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Fluent in Gujarati, Conversational in Spanish &amp; Hindi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40" w:lineRule="auto"/>
        <w:ind w:left="0.19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Mobile Development, Web Development, Art, Video Games, Sports</w:t>
      </w:r>
    </w:p>
    <w:sectPr>
      <w:pgSz w:h="15840" w:w="12240" w:orient="portrait"/>
      <w:pgMar w:bottom="1018.8798522949219" w:top="632.335205078125" w:left="726.3766479492188" w:right="720.303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omit-patel/" TargetMode="External"/><Relationship Id="rId7" Type="http://schemas.openxmlformats.org/officeDocument/2006/relationships/hyperlink" Target="https://github.com/Rom-p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