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665A1056" w:rsidR="002B681E" w:rsidRDefault="00000000">
      <w:pPr>
        <w:pStyle w:val="Titre"/>
        <w:rPr>
          <w:rFonts w:ascii="Montserrat" w:eastAsia="Montserrat" w:hAnsi="Montserrat" w:cs="Montserrat"/>
        </w:rPr>
      </w:pPr>
      <w:bookmarkStart w:id="0" w:name="_nty636kcsrc" w:colFirst="0" w:colLast="0"/>
      <w:bookmarkEnd w:id="0"/>
      <w:r>
        <w:rPr>
          <w:rFonts w:ascii="Montserrat" w:eastAsia="Montserrat" w:hAnsi="Montserrat" w:cs="Montserrat"/>
        </w:rPr>
        <w:t>Analyse des besoins métiers</w:t>
      </w:r>
    </w:p>
    <w:p w14:paraId="00000003" w14:textId="77777777" w:rsidR="002B681E" w:rsidRDefault="00000000">
      <w:pPr>
        <w:pStyle w:val="Titre2"/>
        <w:rPr>
          <w:rFonts w:ascii="Montserrat" w:eastAsia="Montserrat" w:hAnsi="Montserrat" w:cs="Montserrat"/>
        </w:rPr>
      </w:pPr>
      <w:bookmarkStart w:id="1" w:name="_j3wpbxk95tgd" w:colFirst="0" w:colLast="0"/>
      <w:bookmarkEnd w:id="1"/>
      <w:r>
        <w:rPr>
          <w:rFonts w:ascii="Montserrat" w:eastAsia="Montserrat" w:hAnsi="Montserrat" w:cs="Montserrat"/>
        </w:rPr>
        <w:t xml:space="preserve">Introduction : </w:t>
      </w:r>
    </w:p>
    <w:p w14:paraId="00000004" w14:textId="18CF1A38" w:rsidR="002B681E" w:rsidRDefault="00A86446">
      <w:pPr>
        <w:rPr>
          <w:rFonts w:ascii="Montserrat" w:eastAsia="Montserrat" w:hAnsi="Montserrat" w:cs="Montserrat"/>
        </w:rPr>
      </w:pPr>
      <w:r w:rsidRPr="00A86446">
        <w:rPr>
          <w:rFonts w:ascii="Montserrat" w:eastAsia="Montserrat" w:hAnsi="Montserrat" w:cs="Montserrat"/>
          <w:lang w:val="fr-FR"/>
        </w:rPr>
        <w:t xml:space="preserve">Aeroworld corporation </w:t>
      </w:r>
      <w:r>
        <w:rPr>
          <w:rFonts w:ascii="Montserrat" w:eastAsia="Montserrat" w:hAnsi="Montserrat" w:cs="Montserrat"/>
        </w:rPr>
        <w:t xml:space="preserve">est une entreprise française leader mondial qui opère dans l'industrie aéronautique </w:t>
      </w:r>
      <w:r w:rsidR="001F6156">
        <w:rPr>
          <w:rFonts w:ascii="Montserrat" w:eastAsia="Montserrat" w:hAnsi="Montserrat" w:cs="Montserrat"/>
        </w:rPr>
        <w:t xml:space="preserve">des avions et hélicoptères destinés au transport et commerce </w:t>
      </w:r>
      <w:r>
        <w:rPr>
          <w:rFonts w:ascii="Montserrat" w:eastAsia="Montserrat" w:hAnsi="Montserrat" w:cs="Montserrat"/>
        </w:rPr>
        <w:t>depuis plus de 50 ans. Elle se spécialise dans la conception, le développement, la fabrication et la maintenance</w:t>
      </w:r>
      <w:r w:rsidR="003E6B99">
        <w:rPr>
          <w:rFonts w:ascii="Montserrat" w:eastAsia="Montserrat" w:hAnsi="Montserrat" w:cs="Montserrat"/>
        </w:rPr>
        <w:t xml:space="preserve"> d’une </w:t>
      </w:r>
      <w:r w:rsidR="00081DC0">
        <w:rPr>
          <w:rFonts w:ascii="Montserrat" w:eastAsia="Montserrat" w:hAnsi="Montserrat" w:cs="Montserrat"/>
        </w:rPr>
        <w:t>gamme de produit diverses et à la pointe de la technologie</w:t>
      </w:r>
      <w:r>
        <w:rPr>
          <w:rFonts w:ascii="Montserrat" w:eastAsia="Montserrat" w:hAnsi="Montserrat" w:cs="Montserrat"/>
        </w:rPr>
        <w:t>, et compte des milliers d'employés à travers différents pays.</w:t>
      </w:r>
    </w:p>
    <w:p w14:paraId="00000005" w14:textId="77777777" w:rsidR="002B681E" w:rsidRDefault="002B681E">
      <w:pPr>
        <w:rPr>
          <w:rFonts w:ascii="Montserrat" w:eastAsia="Montserrat" w:hAnsi="Montserrat" w:cs="Montserrat"/>
        </w:rPr>
      </w:pPr>
    </w:p>
    <w:p w14:paraId="00000007" w14:textId="77777777" w:rsidR="002B681E" w:rsidRDefault="00000000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</w:rPr>
      </w:pPr>
      <w:bookmarkStart w:id="2" w:name="_wja1fsfl82nz" w:colFirst="0" w:colLast="0"/>
      <w:bookmarkEnd w:id="2"/>
      <w:r>
        <w:rPr>
          <w:rFonts w:ascii="Montserrat" w:eastAsia="Montserrat" w:hAnsi="Montserrat" w:cs="Montserrat"/>
        </w:rPr>
        <w:t xml:space="preserve">Contexte : </w:t>
      </w:r>
    </w:p>
    <w:p w14:paraId="64AB98E7" w14:textId="7DD13CB5" w:rsidR="00A53EDC" w:rsidRPr="00A53EDC" w:rsidRDefault="00000000" w:rsidP="00A53EDC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</w:rPr>
        <w:t>Besoin métier 1</w:t>
      </w:r>
      <w:r>
        <w:t xml:space="preserve"> :</w:t>
      </w:r>
      <w:r w:rsidR="00A53EDC">
        <w:t xml:space="preserve"> </w:t>
      </w:r>
      <w:r w:rsidR="00A53EDC" w:rsidRPr="00943831">
        <w:rPr>
          <w:b/>
          <w:bCs/>
        </w:rPr>
        <w:t>G</w:t>
      </w:r>
      <w:r w:rsidR="00A53EDC" w:rsidRPr="00A53EDC">
        <w:rPr>
          <w:rFonts w:ascii="Montserrat" w:eastAsia="Montserrat" w:hAnsi="Montserrat" w:cs="Montserrat"/>
          <w:b/>
          <w:bCs/>
          <w:lang w:val="fr-FR"/>
        </w:rPr>
        <w:t>estion et stockage des données à grande échelle</w:t>
      </w:r>
      <w:r w:rsidR="00A53EDC" w:rsidRPr="00A53EDC">
        <w:rPr>
          <w:rFonts w:ascii="Montserrat" w:eastAsia="Montserrat" w:hAnsi="Montserrat" w:cs="Montserrat"/>
          <w:lang w:val="fr-FR"/>
        </w:rPr>
        <w:br/>
        <w:t xml:space="preserve">Mettre en place des infrastructures robustes </w:t>
      </w:r>
      <w:r w:rsidR="00A53EDC">
        <w:rPr>
          <w:rFonts w:ascii="Montserrat" w:eastAsia="Montserrat" w:hAnsi="Montserrat" w:cs="Montserrat"/>
          <w:lang w:val="fr-FR"/>
        </w:rPr>
        <w:t xml:space="preserve">de type </w:t>
      </w:r>
      <w:r w:rsidR="00A53EDC" w:rsidRPr="00A53EDC">
        <w:rPr>
          <w:rFonts w:ascii="Montserrat" w:eastAsia="Montserrat" w:hAnsi="Montserrat" w:cs="Montserrat"/>
          <w:lang w:val="fr-FR"/>
        </w:rPr>
        <w:t>Data Lake et des solutions de stockage évolutives et sécurisées pour gérer le volume et la variété des données issues de multiples sources.</w:t>
      </w:r>
    </w:p>
    <w:p w14:paraId="73D0694D" w14:textId="77777777" w:rsidR="00A53EDC" w:rsidRDefault="00A53EDC" w:rsidP="00A53EDC">
      <w:pPr>
        <w:rPr>
          <w:rFonts w:ascii="Montserrat" w:eastAsia="Montserrat" w:hAnsi="Montserrat" w:cs="Montserrat"/>
          <w:lang w:val="fr-FR"/>
        </w:rPr>
      </w:pPr>
    </w:p>
    <w:p w14:paraId="01656027" w14:textId="75D54B21" w:rsidR="00A53EDC" w:rsidRDefault="00A53EDC" w:rsidP="00A53EDC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  <w:lang w:val="fr-FR"/>
        </w:rPr>
        <w:t xml:space="preserve">Besoin 2 : </w:t>
      </w:r>
      <w:r w:rsidR="00943831" w:rsidRPr="00943831">
        <w:rPr>
          <w:rFonts w:ascii="Montserrat" w:eastAsia="Montserrat" w:hAnsi="Montserrat" w:cs="Montserrat"/>
          <w:b/>
          <w:bCs/>
          <w:lang w:val="fr-FR"/>
        </w:rPr>
        <w:t>A</w:t>
      </w:r>
      <w:r w:rsidRPr="00A53EDC">
        <w:rPr>
          <w:rFonts w:ascii="Montserrat" w:eastAsia="Montserrat" w:hAnsi="Montserrat" w:cs="Montserrat"/>
          <w:b/>
          <w:bCs/>
          <w:lang w:val="fr-FR"/>
        </w:rPr>
        <w:t>nalyse avancée des données</w:t>
      </w:r>
      <w:r w:rsidRPr="00A53EDC">
        <w:rPr>
          <w:rFonts w:ascii="Montserrat" w:eastAsia="Montserrat" w:hAnsi="Montserrat" w:cs="Montserrat"/>
          <w:lang w:val="fr-FR"/>
        </w:rPr>
        <w:br/>
        <w:t>Exploiter les données collectées via des outils d’</w:t>
      </w:r>
      <w:r w:rsidRPr="00A53EDC">
        <w:rPr>
          <w:rFonts w:ascii="Montserrat" w:eastAsia="Montserrat" w:hAnsi="Montserrat" w:cs="Montserrat"/>
          <w:b/>
          <w:bCs/>
          <w:lang w:val="fr-FR"/>
        </w:rPr>
        <w:t>analyse</w:t>
      </w:r>
      <w:r w:rsidRPr="00A53EDC">
        <w:rPr>
          <w:rFonts w:ascii="Montserrat" w:eastAsia="Montserrat" w:hAnsi="Montserrat" w:cs="Montserrat"/>
          <w:lang w:val="fr-FR"/>
        </w:rPr>
        <w:t xml:space="preserve">, de </w:t>
      </w:r>
      <w:r w:rsidRPr="00A53EDC">
        <w:rPr>
          <w:rFonts w:ascii="Montserrat" w:eastAsia="Montserrat" w:hAnsi="Montserrat" w:cs="Montserrat"/>
          <w:b/>
          <w:bCs/>
          <w:lang w:val="fr-FR"/>
        </w:rPr>
        <w:t>machine learning</w:t>
      </w:r>
      <w:r w:rsidRPr="00A53EDC">
        <w:rPr>
          <w:rFonts w:ascii="Montserrat" w:eastAsia="Montserrat" w:hAnsi="Montserrat" w:cs="Montserrat"/>
          <w:lang w:val="fr-FR"/>
        </w:rPr>
        <w:t xml:space="preserve"> et d’</w:t>
      </w:r>
      <w:r w:rsidRPr="00A53EDC">
        <w:rPr>
          <w:rFonts w:ascii="Montserrat" w:eastAsia="Montserrat" w:hAnsi="Montserrat" w:cs="Montserrat"/>
          <w:b/>
          <w:bCs/>
          <w:lang w:val="fr-FR"/>
        </w:rPr>
        <w:t>intelligence artificielle</w:t>
      </w:r>
      <w:r w:rsidRPr="00A53EDC">
        <w:rPr>
          <w:rFonts w:ascii="Montserrat" w:eastAsia="Montserrat" w:hAnsi="Montserrat" w:cs="Montserrat"/>
          <w:lang w:val="fr-FR"/>
        </w:rPr>
        <w:t xml:space="preserve"> afin d’améliorer la conception des avions, optimiser les performances et anticiper les besoins de maintenance</w:t>
      </w:r>
      <w:r>
        <w:rPr>
          <w:rFonts w:ascii="Montserrat" w:eastAsia="Montserrat" w:hAnsi="Montserrat" w:cs="Montserrat"/>
          <w:lang w:val="fr-FR"/>
        </w:rPr>
        <w:t>.</w:t>
      </w:r>
    </w:p>
    <w:p w14:paraId="02897B97" w14:textId="401016CD" w:rsidR="00A53EDC" w:rsidRDefault="00A53EDC" w:rsidP="00A53EDC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  <w:lang w:val="fr-FR"/>
        </w:rPr>
        <w:t>Le chef de projet devra a</w:t>
      </w:r>
    </w:p>
    <w:p w14:paraId="2615BD05" w14:textId="2926631B" w:rsidR="00A53EDC" w:rsidRPr="00A53EDC" w:rsidRDefault="00A53EDC" w:rsidP="00A53EDC">
      <w:pPr>
        <w:rPr>
          <w:rFonts w:ascii="Montserrat" w:eastAsia="Montserrat" w:hAnsi="Montserrat" w:cs="Montserrat"/>
          <w:lang w:val="fr-FR"/>
        </w:rPr>
      </w:pPr>
    </w:p>
    <w:p w14:paraId="2B014042" w14:textId="3E4BCE2A" w:rsidR="00A53EDC" w:rsidRDefault="00A53EDC" w:rsidP="00A53EDC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  <w:lang w:val="fr-FR"/>
        </w:rPr>
        <w:t>Besoin 3 : I</w:t>
      </w:r>
      <w:r w:rsidRPr="00A53EDC">
        <w:rPr>
          <w:rFonts w:ascii="Montserrat" w:eastAsia="Montserrat" w:hAnsi="Montserrat" w:cs="Montserrat"/>
          <w:b/>
          <w:bCs/>
          <w:lang w:val="fr-FR"/>
        </w:rPr>
        <w:t>ntégration et interopérabilité des systèmes</w:t>
      </w:r>
      <w:r w:rsidRPr="00A53EDC">
        <w:rPr>
          <w:rFonts w:ascii="Montserrat" w:eastAsia="Montserrat" w:hAnsi="Montserrat" w:cs="Montserrat"/>
          <w:lang w:val="fr-FR"/>
        </w:rPr>
        <w:br/>
      </w:r>
      <w:r>
        <w:rPr>
          <w:rFonts w:ascii="Montserrat" w:eastAsia="Montserrat" w:hAnsi="Montserrat" w:cs="Montserrat"/>
          <w:lang w:val="fr-FR"/>
        </w:rPr>
        <w:t>H</w:t>
      </w:r>
      <w:r w:rsidRPr="00A53EDC">
        <w:rPr>
          <w:rFonts w:ascii="Montserrat" w:eastAsia="Montserrat" w:hAnsi="Montserrat" w:cs="Montserrat"/>
          <w:lang w:val="fr-FR"/>
        </w:rPr>
        <w:t>armoniser et consolider les données provenant de différent</w:t>
      </w:r>
      <w:r>
        <w:rPr>
          <w:rFonts w:ascii="Montserrat" w:eastAsia="Montserrat" w:hAnsi="Montserrat" w:cs="Montserrat"/>
          <w:lang w:val="fr-FR"/>
        </w:rPr>
        <w:t>e</w:t>
      </w:r>
      <w:r w:rsidRPr="00A53EDC">
        <w:rPr>
          <w:rFonts w:ascii="Montserrat" w:eastAsia="Montserrat" w:hAnsi="Montserrat" w:cs="Montserrat"/>
          <w:lang w:val="fr-FR"/>
        </w:rPr>
        <w:t xml:space="preserve">s </w:t>
      </w:r>
      <w:r>
        <w:rPr>
          <w:rFonts w:ascii="Montserrat" w:eastAsia="Montserrat" w:hAnsi="Montserrat" w:cs="Montserrat"/>
          <w:lang w:val="fr-FR"/>
        </w:rPr>
        <w:t xml:space="preserve">sources et </w:t>
      </w:r>
      <w:r w:rsidRPr="00A53EDC">
        <w:rPr>
          <w:rFonts w:ascii="Montserrat" w:eastAsia="Montserrat" w:hAnsi="Montserrat" w:cs="Montserrat"/>
          <w:lang w:val="fr-FR"/>
        </w:rPr>
        <w:t>départements, capteurs et systèmes pour obtenir une vision d’ensemble cohérente et exploitable.</w:t>
      </w:r>
    </w:p>
    <w:p w14:paraId="6AB1F737" w14:textId="77777777" w:rsidR="00A53EDC" w:rsidRPr="00A53EDC" w:rsidRDefault="00A53EDC" w:rsidP="00A53EDC">
      <w:pPr>
        <w:rPr>
          <w:rFonts w:ascii="Montserrat" w:eastAsia="Montserrat" w:hAnsi="Montserrat" w:cs="Montserrat"/>
          <w:lang w:val="fr-FR"/>
        </w:rPr>
      </w:pPr>
    </w:p>
    <w:p w14:paraId="6A0AFCD7" w14:textId="20FF331D" w:rsidR="00A53EDC" w:rsidRPr="00A53EDC" w:rsidRDefault="00A53EDC" w:rsidP="00A53EDC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  <w:lang w:val="fr-FR"/>
        </w:rPr>
        <w:t>Besoin 4 :  [</w:t>
      </w:r>
      <w:r w:rsidRPr="00A53EDC">
        <w:rPr>
          <w:rFonts w:ascii="Montserrat" w:eastAsia="Montserrat" w:hAnsi="Montserrat" w:cs="Montserrat"/>
          <w:b/>
          <w:bCs/>
          <w:lang w:val="fr-FR"/>
        </w:rPr>
        <w:t>sécuri</w:t>
      </w:r>
      <w:r>
        <w:rPr>
          <w:rFonts w:ascii="Montserrat" w:eastAsia="Montserrat" w:hAnsi="Montserrat" w:cs="Montserrat"/>
          <w:b/>
          <w:bCs/>
          <w:lang w:val="fr-FR"/>
        </w:rPr>
        <w:t>sation,</w:t>
      </w:r>
      <w:r w:rsidRPr="00A53EDC">
        <w:rPr>
          <w:rFonts w:ascii="Montserrat" w:eastAsia="Montserrat" w:hAnsi="Montserrat" w:cs="Montserrat"/>
          <w:b/>
          <w:bCs/>
          <w:lang w:val="fr-FR"/>
        </w:rPr>
        <w:t xml:space="preserve"> et </w:t>
      </w:r>
      <w:r>
        <w:rPr>
          <w:rFonts w:ascii="Montserrat" w:eastAsia="Montserrat" w:hAnsi="Montserrat" w:cs="Montserrat"/>
          <w:b/>
          <w:bCs/>
          <w:lang w:val="fr-FR"/>
        </w:rPr>
        <w:t xml:space="preserve">gestion de la </w:t>
      </w:r>
      <w:r w:rsidRPr="00A53EDC">
        <w:rPr>
          <w:rFonts w:ascii="Montserrat" w:eastAsia="Montserrat" w:hAnsi="Montserrat" w:cs="Montserrat"/>
          <w:b/>
          <w:bCs/>
          <w:lang w:val="fr-FR"/>
        </w:rPr>
        <w:t>confidentialité des données</w:t>
      </w:r>
      <w:r>
        <w:rPr>
          <w:rFonts w:ascii="Montserrat" w:eastAsia="Montserrat" w:hAnsi="Montserrat" w:cs="Montserrat"/>
          <w:b/>
          <w:bCs/>
          <w:lang w:val="fr-FR"/>
        </w:rPr>
        <w:t>]</w:t>
      </w:r>
      <w:r w:rsidRPr="00A53EDC">
        <w:rPr>
          <w:rFonts w:ascii="Montserrat" w:eastAsia="Montserrat" w:hAnsi="Montserrat" w:cs="Montserrat"/>
          <w:lang w:val="fr-FR"/>
        </w:rPr>
        <w:br/>
        <w:t xml:space="preserve">Mettre en place des mesures de </w:t>
      </w:r>
      <w:r w:rsidRPr="00A53EDC">
        <w:rPr>
          <w:rFonts w:ascii="Montserrat" w:eastAsia="Montserrat" w:hAnsi="Montserrat" w:cs="Montserrat"/>
          <w:b/>
          <w:bCs/>
          <w:lang w:val="fr-FR"/>
        </w:rPr>
        <w:t>cybersécurité</w:t>
      </w:r>
      <w:r w:rsidRPr="00A53EDC">
        <w:rPr>
          <w:rFonts w:ascii="Montserrat" w:eastAsia="Montserrat" w:hAnsi="Montserrat" w:cs="Montserrat"/>
          <w:lang w:val="fr-FR"/>
        </w:rPr>
        <w:t xml:space="preserve"> solides pour protéger les informations sensibles (plans de conception, données clients, données opérationnelles) contre les cyberattaques et les fuites.</w:t>
      </w:r>
    </w:p>
    <w:p w14:paraId="7C9330CD" w14:textId="77777777" w:rsidR="00A53EDC" w:rsidRDefault="00A53EDC">
      <w:pPr>
        <w:rPr>
          <w:rFonts w:ascii="Montserrat" w:eastAsia="Montserrat" w:hAnsi="Montserrat" w:cs="Montserrat"/>
        </w:rPr>
      </w:pPr>
    </w:p>
    <w:p w14:paraId="418D0444" w14:textId="77777777" w:rsidR="00A53EDC" w:rsidRDefault="00A53EDC">
      <w:pPr>
        <w:rPr>
          <w:rFonts w:ascii="Montserrat" w:eastAsia="Montserrat" w:hAnsi="Montserrat" w:cs="Montserrat"/>
        </w:rPr>
      </w:pPr>
    </w:p>
    <w:p w14:paraId="6F043C84" w14:textId="77777777" w:rsidR="00A53EDC" w:rsidRDefault="00A53EDC">
      <w:pPr>
        <w:rPr>
          <w:rFonts w:ascii="Montserrat" w:eastAsia="Montserrat" w:hAnsi="Montserrat" w:cs="Montserrat"/>
        </w:rPr>
      </w:pPr>
    </w:p>
    <w:p w14:paraId="00000018" w14:textId="77777777" w:rsidR="002B681E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sz w:val="32"/>
          <w:szCs w:val="32"/>
        </w:rPr>
        <w:t>Conclusion</w:t>
      </w:r>
    </w:p>
    <w:sectPr w:rsidR="002B681E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09F7E624-4826-44B3-B691-630999BDFD81}"/>
    <w:embedBold r:id="rId2" w:fontKey="{E05F84A0-9CF5-4DD4-9AA4-DF8DD64BE8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DEA1FF5-8F6E-4233-9AB8-35CF8B8553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E34768E-79C4-407D-9B9B-E2C6F74BF2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81E"/>
    <w:rsid w:val="00081DC0"/>
    <w:rsid w:val="001F6156"/>
    <w:rsid w:val="0029082B"/>
    <w:rsid w:val="002B681E"/>
    <w:rsid w:val="003E6B99"/>
    <w:rsid w:val="004E5B07"/>
    <w:rsid w:val="00906596"/>
    <w:rsid w:val="00943831"/>
    <w:rsid w:val="00A53EDC"/>
    <w:rsid w:val="00A86446"/>
    <w:rsid w:val="00EC5942"/>
    <w:rsid w:val="00EE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38C45"/>
  <w15:docId w15:val="{B25B6979-4270-4730-B1AE-B28E9F54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221</Words>
  <Characters>1302</Characters>
  <Application>Microsoft Office Word</Application>
  <DocSecurity>0</DocSecurity>
  <Lines>22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Romain RAMAT</dc:creator>
  <cp:lastModifiedBy>Romain RAMAT</cp:lastModifiedBy>
  <cp:revision>5</cp:revision>
  <dcterms:created xsi:type="dcterms:W3CDTF">2025-10-20T14:56:00Z</dcterms:created>
  <dcterms:modified xsi:type="dcterms:W3CDTF">2025-10-24T22:01:00Z</dcterms:modified>
</cp:coreProperties>
</file>