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0CEA" w14:textId="77777777" w:rsidR="00557BD2" w:rsidRDefault="00557BD2" w:rsidP="00557BD2">
      <w:pPr>
        <w:spacing w:after="0"/>
        <w:ind w:firstLine="709"/>
        <w:jc w:val="both"/>
      </w:pPr>
      <w:bookmarkStart w:id="0" w:name="_GoBack"/>
      <w:bookmarkEnd w:id="0"/>
      <w:r>
        <w:t>Отчет по тестированию программы для определения типа треугольника и вычисления его площади</w:t>
      </w:r>
    </w:p>
    <w:p w14:paraId="75712533" w14:textId="717B7ABB" w:rsidR="00557BD2" w:rsidRDefault="00557BD2" w:rsidP="00557BD2">
      <w:pPr>
        <w:spacing w:after="0"/>
        <w:ind w:firstLine="709"/>
        <w:jc w:val="both"/>
      </w:pPr>
      <w:r>
        <w:t>1</w:t>
      </w:r>
      <w:r>
        <w:rPr>
          <w:lang w:val="en-US"/>
        </w:rPr>
        <w:t>.</w:t>
      </w:r>
      <w:r>
        <w:t xml:space="preserve"> тест. Прямоугольный треугольник</w:t>
      </w:r>
    </w:p>
    <w:p w14:paraId="10AD1E93" w14:textId="77777777" w:rsidR="00557BD2" w:rsidRDefault="00557BD2" w:rsidP="00557BD2">
      <w:pPr>
        <w:spacing w:after="0"/>
        <w:ind w:firstLine="709"/>
        <w:jc w:val="both"/>
      </w:pPr>
      <w:r>
        <w:t>В результате теста программа корректно определила треугольник как прямоугольный.</w:t>
      </w:r>
    </w:p>
    <w:p w14:paraId="5C7AA96B" w14:textId="77777777" w:rsidR="00557BD2" w:rsidRDefault="00557BD2" w:rsidP="00557BD2">
      <w:pPr>
        <w:spacing w:after="0"/>
        <w:ind w:firstLine="709"/>
        <w:jc w:val="both"/>
      </w:pPr>
      <w:r>
        <w:t>Площадь треугольника была вычислена правильно.</w:t>
      </w:r>
    </w:p>
    <w:p w14:paraId="68C25AAA" w14:textId="29203A2B" w:rsidR="00557BD2" w:rsidRDefault="00557BD2" w:rsidP="00557BD2">
      <w:pPr>
        <w:spacing w:after="0"/>
        <w:ind w:firstLine="709"/>
        <w:jc w:val="both"/>
      </w:pPr>
      <w:r>
        <w:t>2</w:t>
      </w:r>
      <w:r>
        <w:rPr>
          <w:lang w:val="en-US"/>
        </w:rPr>
        <w:t>.</w:t>
      </w:r>
      <w:r>
        <w:t xml:space="preserve"> тест. Невозможный треугольник</w:t>
      </w:r>
    </w:p>
    <w:p w14:paraId="031D2213" w14:textId="77777777" w:rsidR="00557BD2" w:rsidRDefault="00557BD2" w:rsidP="00557BD2">
      <w:pPr>
        <w:spacing w:after="0"/>
        <w:ind w:firstLine="709"/>
        <w:jc w:val="both"/>
      </w:pPr>
      <w:r>
        <w:t>При вводе сторон, которые не могут образовать треугольник, программа правильно определила его как "Невозможный треугольник".</w:t>
      </w:r>
    </w:p>
    <w:p w14:paraId="0FB0DF1D" w14:textId="77777777" w:rsidR="00557BD2" w:rsidRDefault="00557BD2" w:rsidP="00557BD2">
      <w:pPr>
        <w:spacing w:after="0"/>
        <w:ind w:firstLine="709"/>
        <w:jc w:val="both"/>
      </w:pPr>
      <w:r>
        <w:t>Площадь не была вычислена, что соответствует ожиданиям.</w:t>
      </w:r>
    </w:p>
    <w:p w14:paraId="0F6C1576" w14:textId="54643C31" w:rsidR="00557BD2" w:rsidRDefault="00557BD2" w:rsidP="00557BD2">
      <w:pPr>
        <w:spacing w:after="0"/>
        <w:ind w:firstLine="709"/>
        <w:jc w:val="both"/>
      </w:pPr>
      <w:r>
        <w:t>3</w:t>
      </w:r>
      <w:r>
        <w:rPr>
          <w:lang w:val="en-US"/>
        </w:rPr>
        <w:t>.</w:t>
      </w:r>
      <w:r>
        <w:t xml:space="preserve"> тест. Остроугольный треугольник</w:t>
      </w:r>
    </w:p>
    <w:p w14:paraId="408003A5" w14:textId="77777777" w:rsidR="00557BD2" w:rsidRDefault="00557BD2" w:rsidP="00557BD2">
      <w:pPr>
        <w:spacing w:after="0"/>
        <w:ind w:firstLine="709"/>
        <w:jc w:val="both"/>
      </w:pPr>
      <w:r>
        <w:t>Программа правильно определила треугольник как остроугольный.</w:t>
      </w:r>
    </w:p>
    <w:p w14:paraId="0A189820" w14:textId="77777777" w:rsidR="00557BD2" w:rsidRDefault="00557BD2" w:rsidP="00557BD2">
      <w:pPr>
        <w:spacing w:after="0"/>
        <w:ind w:firstLine="709"/>
        <w:jc w:val="both"/>
      </w:pPr>
      <w:r>
        <w:t>Площадь треугольника была вычислена корректно.</w:t>
      </w:r>
    </w:p>
    <w:p w14:paraId="6C90CC87" w14:textId="77777777" w:rsidR="00557BD2" w:rsidRDefault="00557BD2" w:rsidP="00557BD2">
      <w:pPr>
        <w:spacing w:after="0"/>
        <w:ind w:firstLine="709"/>
        <w:jc w:val="both"/>
      </w:pPr>
      <w:r>
        <w:t>Рекомендации:</w:t>
      </w:r>
    </w:p>
    <w:p w14:paraId="0A034D22" w14:textId="77777777" w:rsidR="00557BD2" w:rsidRDefault="00557BD2" w:rsidP="00557BD2">
      <w:pPr>
        <w:spacing w:after="0"/>
        <w:ind w:firstLine="709"/>
        <w:jc w:val="both"/>
      </w:pPr>
      <w:r>
        <w:t>Проверка введенных значений:</w:t>
      </w:r>
    </w:p>
    <w:p w14:paraId="3BB2CF05" w14:textId="77777777" w:rsidR="00557BD2" w:rsidRDefault="00557BD2" w:rsidP="00557BD2">
      <w:pPr>
        <w:spacing w:after="0"/>
        <w:ind w:firstLine="709"/>
        <w:jc w:val="both"/>
      </w:pPr>
    </w:p>
    <w:p w14:paraId="55BCB919" w14:textId="77777777" w:rsidR="00557BD2" w:rsidRDefault="00557BD2" w:rsidP="00557BD2">
      <w:pPr>
        <w:spacing w:after="0"/>
        <w:ind w:firstLine="709"/>
        <w:jc w:val="both"/>
      </w:pPr>
      <w:r>
        <w:t>Рекомендуется добавить дополнительные проверки вводимых значений на соответствие ограничениям, например, вывод предупреждений при вводе отрицательных значений.</w:t>
      </w:r>
    </w:p>
    <w:p w14:paraId="4415DC75" w14:textId="77777777" w:rsidR="00557BD2" w:rsidRDefault="00557BD2" w:rsidP="00557BD2">
      <w:pPr>
        <w:spacing w:after="0"/>
        <w:ind w:firstLine="709"/>
        <w:jc w:val="both"/>
      </w:pPr>
      <w:r>
        <w:t>Обработка ошибок:</w:t>
      </w:r>
    </w:p>
    <w:p w14:paraId="15B74F52" w14:textId="77777777" w:rsidR="00557BD2" w:rsidRDefault="00557BD2" w:rsidP="00557BD2">
      <w:pPr>
        <w:spacing w:after="0"/>
        <w:ind w:firstLine="709"/>
        <w:jc w:val="both"/>
      </w:pPr>
    </w:p>
    <w:p w14:paraId="346AB5F6" w14:textId="77777777" w:rsidR="00557BD2" w:rsidRDefault="00557BD2" w:rsidP="00557BD2">
      <w:pPr>
        <w:spacing w:after="0"/>
        <w:ind w:firstLine="709"/>
        <w:jc w:val="both"/>
      </w:pPr>
      <w:r>
        <w:t>Предложение пользователям ввести корректные значения в случае ошибочных данных. Это позволит улучшить пользовательский опыт.</w:t>
      </w:r>
    </w:p>
    <w:p w14:paraId="7CD3688B" w14:textId="77777777" w:rsidR="00557BD2" w:rsidRDefault="00557BD2" w:rsidP="00557BD2">
      <w:pPr>
        <w:spacing w:after="0"/>
        <w:ind w:firstLine="709"/>
        <w:jc w:val="both"/>
      </w:pPr>
      <w:r>
        <w:t>Документация:</w:t>
      </w:r>
    </w:p>
    <w:p w14:paraId="555E95F4" w14:textId="77777777" w:rsidR="00557BD2" w:rsidRDefault="00557BD2" w:rsidP="00557BD2">
      <w:pPr>
        <w:spacing w:after="0"/>
        <w:ind w:firstLine="709"/>
        <w:jc w:val="both"/>
      </w:pPr>
    </w:p>
    <w:p w14:paraId="28AB9C6A" w14:textId="77777777" w:rsidR="00557BD2" w:rsidRDefault="00557BD2" w:rsidP="00557BD2">
      <w:pPr>
        <w:spacing w:after="0"/>
        <w:ind w:firstLine="709"/>
        <w:jc w:val="both"/>
      </w:pPr>
      <w:r>
        <w:t>Добавление комментариев и документации к коду для лучшего понимания его работы и обеспечения легкости поддержки и модификации.</w:t>
      </w:r>
    </w:p>
    <w:p w14:paraId="5A9C6220" w14:textId="77777777" w:rsidR="00557BD2" w:rsidRDefault="00557BD2" w:rsidP="00557BD2">
      <w:pPr>
        <w:spacing w:after="0"/>
        <w:ind w:firstLine="709"/>
        <w:jc w:val="both"/>
      </w:pPr>
      <w:r>
        <w:t>Дополнительные тестовые варианты:</w:t>
      </w:r>
    </w:p>
    <w:p w14:paraId="3C6D5ABD" w14:textId="77777777" w:rsidR="00557BD2" w:rsidRDefault="00557BD2" w:rsidP="00557BD2">
      <w:pPr>
        <w:spacing w:after="0"/>
        <w:ind w:firstLine="709"/>
        <w:jc w:val="both"/>
      </w:pPr>
    </w:p>
    <w:p w14:paraId="4A3EDAD4" w14:textId="77777777" w:rsidR="00557BD2" w:rsidRDefault="00557BD2" w:rsidP="00557BD2">
      <w:pPr>
        <w:spacing w:after="0"/>
        <w:ind w:firstLine="709"/>
        <w:jc w:val="both"/>
      </w:pPr>
      <w:r>
        <w:t>Рекомендуется провести дополнительные тесты с разнообразными входными данными, чтобы удостовериться в корректности работы программы во всех сценариях.</w:t>
      </w:r>
    </w:p>
    <w:p w14:paraId="74FEB703" w14:textId="685DCC82" w:rsidR="00F12C76" w:rsidRDefault="00557BD2" w:rsidP="00557BD2">
      <w:pPr>
        <w:spacing w:after="0"/>
        <w:ind w:firstLine="709"/>
        <w:jc w:val="both"/>
      </w:pPr>
      <w:r>
        <w:t>После внесения указанных рекомендаций программа будет более надежной и устойчивой к вводу некорректных данных, что повысит ее качество.</w:t>
      </w:r>
    </w:p>
    <w:sectPr w:rsidR="00F12C76" w:rsidSect="00A81DC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D2"/>
    <w:rsid w:val="00094B98"/>
    <w:rsid w:val="00557BD2"/>
    <w:rsid w:val="006C0B77"/>
    <w:rsid w:val="008242FF"/>
    <w:rsid w:val="00870751"/>
    <w:rsid w:val="00922C48"/>
    <w:rsid w:val="00A81DC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7347"/>
  <w15:chartTrackingRefBased/>
  <w15:docId w15:val="{75670A2A-107F-4B60-8B8A-44240B40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STUD-WS-010</dc:creator>
  <cp:keywords/>
  <dc:description/>
  <cp:lastModifiedBy>STUD-WS-010</cp:lastModifiedBy>
  <cp:revision>1</cp:revision>
  <dcterms:created xsi:type="dcterms:W3CDTF">2024-01-16T12:20:00Z</dcterms:created>
  <dcterms:modified xsi:type="dcterms:W3CDTF">2024-01-16T12:26:00Z</dcterms:modified>
</cp:coreProperties>
</file>