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sz w:val="24"/>
          <w:szCs w:val="24"/>
        </w:rPr>
      </w:pPr>
      <w:bookmarkStart w:id="0" w:name="_Toc358648019"/>
      <w:r>
        <w:rPr>
          <w:sz w:val="24"/>
          <w:szCs w:val="24"/>
        </w:rPr>
        <w:t>МИНИСТЕРСТВО ОБРАЗОВАНИЯ РЕСПУБЛИКИ БЕЛАРУСЬ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  <w:r>
        <w:t>Учреждения образования «</w:t>
      </w:r>
      <w:proofErr w:type="gramStart"/>
      <w:r>
        <w:t>БЕЛОРУССКИЙ</w:t>
      </w:r>
      <w:proofErr w:type="gramEnd"/>
      <w:r>
        <w:t xml:space="preserve"> ГОСУДАРСТВЕННЫЙ 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  <w:r>
        <w:t>ТЕХНОЛОГИЧЕСКИЙ УНИВЕРСИТЕТ»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 xml:space="preserve">               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</w:t>
      </w:r>
      <w:r>
        <w:rPr>
          <w:u w:val="single"/>
        </w:rPr>
        <w:tab/>
      </w:r>
    </w:p>
    <w:p w:rsidR="00D81370" w:rsidRDefault="00D81370" w:rsidP="003B0407">
      <w:pPr>
        <w:tabs>
          <w:tab w:val="clear" w:pos="916"/>
          <w:tab w:val="left" w:pos="851"/>
        </w:tabs>
        <w:ind w:right="-1" w:firstLine="0"/>
        <w:rPr>
          <w:u w:val="single"/>
        </w:rPr>
      </w:pPr>
      <w:r>
        <w:t xml:space="preserve">Кафедра </w:t>
      </w:r>
      <w:r>
        <w:rPr>
          <w:u w:val="single"/>
        </w:rPr>
        <w:t xml:space="preserve">                 Программной инженерии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 xml:space="preserve">               </w:t>
      </w:r>
      <w:r>
        <w:rPr>
          <w:u w:val="single"/>
        </w:rPr>
        <w:tab/>
      </w:r>
    </w:p>
    <w:p w:rsidR="00D81370" w:rsidRPr="008F0EF5" w:rsidRDefault="00D81370" w:rsidP="003B0407">
      <w:pPr>
        <w:pStyle w:val="a5"/>
        <w:tabs>
          <w:tab w:val="left" w:pos="851"/>
          <w:tab w:val="left" w:pos="2127"/>
          <w:tab w:val="left" w:pos="9639"/>
        </w:tabs>
        <w:ind w:right="-30" w:firstLine="0"/>
        <w:rPr>
          <w:spacing w:val="-6"/>
        </w:rPr>
      </w:pPr>
      <w:r>
        <w:rPr>
          <w:spacing w:val="-6"/>
        </w:rPr>
        <w:t>Специальность</w:t>
      </w:r>
      <w:r>
        <w:rPr>
          <w:color w:val="FFFFFF"/>
          <w:spacing w:val="-6"/>
          <w:u w:val="single" w:color="000000"/>
        </w:rPr>
        <w:t xml:space="preserve"> </w:t>
      </w:r>
      <w:r w:rsidR="008F0EF5">
        <w:rPr>
          <w:spacing w:val="-6"/>
          <w:u w:val="single"/>
        </w:rPr>
        <w:t xml:space="preserve">1-40 01 01 </w:t>
      </w:r>
      <w:r>
        <w:rPr>
          <w:spacing w:val="-6"/>
          <w:u w:val="single"/>
        </w:rPr>
        <w:t>Программное обеспе</w:t>
      </w:r>
      <w:r w:rsidR="008F0EF5">
        <w:rPr>
          <w:spacing w:val="-6"/>
          <w:u w:val="single"/>
        </w:rPr>
        <w:t>чение информационных технологий</w:t>
      </w:r>
    </w:p>
    <w:p w:rsidR="00D81370" w:rsidRDefault="00D81370" w:rsidP="003B0407">
      <w:pPr>
        <w:tabs>
          <w:tab w:val="clear" w:pos="916"/>
          <w:tab w:val="left" w:pos="851"/>
          <w:tab w:val="left" w:pos="3544"/>
        </w:tabs>
        <w:ind w:firstLine="0"/>
        <w:rPr>
          <w:spacing w:val="-6"/>
          <w:u w:val="single"/>
        </w:rPr>
      </w:pPr>
      <w:r>
        <w:rPr>
          <w:spacing w:val="-6"/>
        </w:rPr>
        <w:t>Направление специальности</w:t>
      </w:r>
      <w:r>
        <w:rPr>
          <w:spacing w:val="-6"/>
          <w:u w:val="single"/>
        </w:rPr>
        <w:t xml:space="preserve">  </w:t>
      </w:r>
      <w:r w:rsidR="008F0EF5">
        <w:rPr>
          <w:spacing w:val="-6"/>
          <w:u w:val="single"/>
        </w:rPr>
        <w:t xml:space="preserve">1-40 01 01 Программное обеспечение информационных технологий </w:t>
      </w:r>
      <w:r w:rsidR="008F0EF5" w:rsidRPr="008F0EF5">
        <w:rPr>
          <w:spacing w:val="-6"/>
          <w:u w:val="single"/>
        </w:rPr>
        <w:t>(</w:t>
      </w:r>
      <w:r w:rsidR="008F0EF5">
        <w:rPr>
          <w:spacing w:val="-6"/>
          <w:u w:val="single"/>
        </w:rPr>
        <w:t>п</w:t>
      </w:r>
      <w:r>
        <w:rPr>
          <w:spacing w:val="-6"/>
          <w:u w:val="single"/>
        </w:rPr>
        <w:t xml:space="preserve">рограммирование </w:t>
      </w:r>
      <w:proofErr w:type="gramStart"/>
      <w:r>
        <w:rPr>
          <w:spacing w:val="-6"/>
          <w:u w:val="single"/>
        </w:rPr>
        <w:t>интернет-приложений</w:t>
      </w:r>
      <w:proofErr w:type="gramEnd"/>
      <w:r w:rsidR="008F0EF5">
        <w:rPr>
          <w:spacing w:val="-6"/>
          <w:u w:val="single"/>
        </w:rPr>
        <w:t>)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</w:p>
    <w:p w:rsidR="00D81370" w:rsidRDefault="00D81370" w:rsidP="003B0407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D81370" w:rsidRDefault="00D81370" w:rsidP="003B0407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КУРСОВОГО ПРОЕКТА:</w:t>
      </w:r>
    </w:p>
    <w:p w:rsidR="00D81370" w:rsidRDefault="00D81370" w:rsidP="003B0407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1370" w:rsidRDefault="00D81370" w:rsidP="003B0407">
      <w:pPr>
        <w:pStyle w:val="a3"/>
        <w:tabs>
          <w:tab w:val="left" w:pos="851"/>
        </w:tabs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«Объектно-ориентированные технологии программирования и стандарты проектирования»</w:t>
      </w:r>
    </w:p>
    <w:p w:rsidR="00D81370" w:rsidRDefault="00D81370" w:rsidP="003B0407">
      <w:pPr>
        <w:pStyle w:val="a3"/>
        <w:tabs>
          <w:tab w:val="left" w:pos="851"/>
        </w:tabs>
        <w:rPr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 w:rsidR="00C10B05">
        <w:rPr>
          <w:rFonts w:ascii="Times New Roman" w:hAnsi="Times New Roman" w:cs="Times New Roman"/>
          <w:sz w:val="28"/>
          <w:szCs w:val="28"/>
          <w:u w:val="single"/>
        </w:rPr>
        <w:t>Менеджер автомобилей</w:t>
      </w:r>
      <w:r w:rsidR="00602AF1" w:rsidRPr="00602AF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  <w:rPr>
          <w:u w:val="single"/>
        </w:rPr>
      </w:pPr>
    </w:p>
    <w:p w:rsidR="00D81370" w:rsidRDefault="00D81370" w:rsidP="003B0407">
      <w:pPr>
        <w:pStyle w:val="a3"/>
        <w:tabs>
          <w:tab w:val="left" w:pos="851"/>
        </w:tabs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u w:val="single"/>
        </w:rPr>
      </w:pPr>
      <w:r>
        <w:t xml:space="preserve">студент 2 курса группы 5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 w:rsidR="00C10B05">
        <w:rPr>
          <w:u w:val="single"/>
        </w:rPr>
        <w:t>Грунковский Роман Иванович</w:t>
      </w:r>
      <w:r w:rsidR="00602AF1">
        <w:rPr>
          <w:u w:val="single"/>
        </w:rPr>
        <w:t xml:space="preserve">    </w:t>
      </w:r>
      <w:r>
        <w:rPr>
          <w:u w:val="single"/>
        </w:rPr>
        <w:tab/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(Ф.И.О.)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</w:pPr>
    </w:p>
    <w:p w:rsidR="00D81370" w:rsidRDefault="00D81370" w:rsidP="003B0407">
      <w:pPr>
        <w:tabs>
          <w:tab w:val="clear" w:pos="916"/>
          <w:tab w:val="left" w:pos="851"/>
        </w:tabs>
        <w:ind w:firstLine="0"/>
        <w:rPr>
          <w:u w:val="single"/>
        </w:rPr>
      </w:pPr>
      <w:r>
        <w:t xml:space="preserve">Руководитель работы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proofErr w:type="gramStart"/>
      <w:r>
        <w:rPr>
          <w:u w:val="single"/>
        </w:rPr>
        <w:t>асс</w:t>
      </w:r>
      <w:proofErr w:type="gramEnd"/>
      <w:r>
        <w:rPr>
          <w:u w:val="single"/>
        </w:rPr>
        <w:t>.</w:t>
      </w:r>
      <w:r w:rsidR="00C10B05">
        <w:rPr>
          <w:u w:val="single"/>
        </w:rPr>
        <w:t xml:space="preserve"> Панченко О.Л.</w:t>
      </w:r>
      <w:r>
        <w:rPr>
          <w:u w:val="single"/>
        </w:rPr>
        <w:tab/>
      </w:r>
      <w:r>
        <w:rPr>
          <w:u w:val="single"/>
        </w:rPr>
        <w:tab/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(учен</w:t>
      </w:r>
      <w:proofErr w:type="gramStart"/>
      <w:r>
        <w:rPr>
          <w:sz w:val="20"/>
          <w:szCs w:val="20"/>
        </w:rPr>
        <w:t>.</w:t>
      </w:r>
      <w:proofErr w:type="gramEnd"/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с</w:t>
      </w:r>
      <w:proofErr w:type="gramEnd"/>
      <w:r>
        <w:rPr>
          <w:sz w:val="20"/>
          <w:szCs w:val="20"/>
        </w:rPr>
        <w:t>тепень, звание, должность, подпись, Ф.И.О.)</w:t>
      </w: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</w:pPr>
    </w:p>
    <w:p w:rsidR="00D81370" w:rsidRDefault="00D81370" w:rsidP="003B0407">
      <w:pPr>
        <w:pStyle w:val="a3"/>
        <w:tabs>
          <w:tab w:val="left" w:pos="851"/>
        </w:tabs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81370" w:rsidRDefault="00D81370" w:rsidP="003B0407">
      <w:pPr>
        <w:pStyle w:val="a3"/>
        <w:tabs>
          <w:tab w:val="left" w:pos="851"/>
        </w:tabs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Председатель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D81370" w:rsidRDefault="00D81370" w:rsidP="003B0407">
      <w:pPr>
        <w:pStyle w:val="a3"/>
        <w:tabs>
          <w:tab w:val="left" w:pos="85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(подпись)</w:t>
      </w:r>
    </w:p>
    <w:p w:rsidR="00D81370" w:rsidRDefault="00D81370" w:rsidP="003B0407">
      <w:pPr>
        <w:pStyle w:val="a3"/>
        <w:tabs>
          <w:tab w:val="left" w:pos="851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</w:p>
    <w:p w:rsidR="00D81370" w:rsidRDefault="00D81370" w:rsidP="003B0407">
      <w:pPr>
        <w:tabs>
          <w:tab w:val="clear" w:pos="916"/>
          <w:tab w:val="left" w:pos="851"/>
        </w:tabs>
        <w:ind w:right="-710" w:firstLine="0"/>
        <w:jc w:val="center"/>
      </w:pPr>
    </w:p>
    <w:p w:rsidR="00D81370" w:rsidRPr="00602AF1" w:rsidRDefault="00D81370" w:rsidP="00763606">
      <w:pPr>
        <w:tabs>
          <w:tab w:val="clear" w:pos="916"/>
          <w:tab w:val="left" w:pos="851"/>
        </w:tabs>
        <w:ind w:firstLine="0"/>
        <w:jc w:val="center"/>
      </w:pPr>
      <w:r>
        <w:t>Минск 201</w:t>
      </w:r>
      <w:bookmarkEnd w:id="0"/>
      <w:r w:rsidR="00763606">
        <w:t>9</w:t>
      </w:r>
    </w:p>
    <w:sdt>
      <w:sdtPr>
        <w:rPr>
          <w:rFonts w:eastAsia="Times New Roman" w:cs="Times New Roman"/>
          <w:szCs w:val="28"/>
        </w:rPr>
        <w:id w:val="196153248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44DAA" w:rsidRPr="003B0407" w:rsidRDefault="003B0407" w:rsidP="003B0407">
          <w:pPr>
            <w:pStyle w:val="a6"/>
            <w:tabs>
              <w:tab w:val="left" w:pos="142"/>
              <w:tab w:val="left" w:pos="284"/>
              <w:tab w:val="left" w:pos="567"/>
              <w:tab w:val="left" w:pos="709"/>
            </w:tabs>
            <w:jc w:val="center"/>
          </w:pPr>
          <w:r>
            <w:t>ОГЛАВЛЕНИЕ</w:t>
          </w:r>
        </w:p>
        <w:p w:rsidR="00CE2258" w:rsidRPr="003B0407" w:rsidRDefault="00944DAA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B0407">
            <w:fldChar w:fldCharType="begin"/>
          </w:r>
          <w:r w:rsidRPr="003B0407">
            <w:instrText xml:space="preserve"> TOC \o "1-3" \h \z \u </w:instrText>
          </w:r>
          <w:r w:rsidRPr="003B0407">
            <w:fldChar w:fldCharType="separate"/>
          </w:r>
          <w:hyperlink w:anchor="_Toc8724622" w:history="1">
            <w:r w:rsidR="00CE2258" w:rsidRPr="003B0407">
              <w:rPr>
                <w:rStyle w:val="aa"/>
                <w:noProof/>
              </w:rPr>
              <w:t>Введение</w:t>
            </w:r>
            <w:r w:rsidR="00CE2258" w:rsidRPr="003B0407">
              <w:rPr>
                <w:noProof/>
                <w:webHidden/>
              </w:rPr>
              <w:tab/>
            </w:r>
            <w:r w:rsidR="00CE2258" w:rsidRPr="003B0407">
              <w:rPr>
                <w:noProof/>
                <w:webHidden/>
              </w:rPr>
              <w:fldChar w:fldCharType="begin"/>
            </w:r>
            <w:r w:rsidR="00CE2258" w:rsidRPr="003B0407">
              <w:rPr>
                <w:noProof/>
                <w:webHidden/>
              </w:rPr>
              <w:instrText xml:space="preserve"> PAGEREF _Toc8724622 \h </w:instrText>
            </w:r>
            <w:r w:rsidR="00CE2258" w:rsidRPr="003B0407">
              <w:rPr>
                <w:noProof/>
                <w:webHidden/>
              </w:rPr>
            </w:r>
            <w:r w:rsidR="00CE2258"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3</w:t>
            </w:r>
            <w:r w:rsidR="00CE2258"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3" w:history="1">
            <w:r w:rsidRPr="003B0407">
              <w:rPr>
                <w:rStyle w:val="aa"/>
                <w:noProof/>
              </w:rPr>
              <w:t>1. Аналитический обзор литературы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_Toc8724623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4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21"/>
            <w:tabs>
              <w:tab w:val="left" w:pos="142"/>
              <w:tab w:val="left" w:pos="284"/>
              <w:tab w:val="left" w:pos="567"/>
              <w:tab w:val="left" w:pos="70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4" w:history="1">
            <w:r w:rsidRPr="003B0407">
              <w:rPr>
                <w:rStyle w:val="aa"/>
                <w:noProof/>
              </w:rPr>
              <w:t>1.1. Аналитический обзор источников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_Toc8724624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4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21"/>
            <w:tabs>
              <w:tab w:val="left" w:pos="142"/>
              <w:tab w:val="left" w:pos="284"/>
              <w:tab w:val="left" w:pos="567"/>
              <w:tab w:val="left" w:pos="70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5" w:history="1">
            <w:r w:rsidRPr="003B0407">
              <w:rPr>
                <w:rStyle w:val="aa"/>
                <w:noProof/>
              </w:rPr>
              <w:t>1.2. Обзор аналогов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_Toc8724625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4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21"/>
            <w:tabs>
              <w:tab w:val="left" w:pos="142"/>
              <w:tab w:val="left" w:pos="284"/>
              <w:tab w:val="left" w:pos="567"/>
              <w:tab w:val="left" w:pos="70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6" w:history="1">
            <w:r w:rsidRPr="003B0407">
              <w:rPr>
                <w:rStyle w:val="aa"/>
                <w:noProof/>
              </w:rPr>
              <w:t>2. Анализ требований к программному средству и разработка функциональных требований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_Toc8724626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21"/>
            <w:tabs>
              <w:tab w:val="left" w:pos="142"/>
              <w:tab w:val="left" w:pos="284"/>
              <w:tab w:val="left" w:pos="567"/>
              <w:tab w:val="left" w:pos="70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7" w:history="1">
            <w:r w:rsidRPr="003B0407">
              <w:rPr>
                <w:rStyle w:val="aa"/>
                <w:noProof/>
              </w:rPr>
              <w:t>2.1. Спецификация функциональных требований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_Toc8724627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3"/>
            <w:tabs>
              <w:tab w:val="left" w:pos="142"/>
              <w:tab w:val="left" w:pos="284"/>
              <w:tab w:val="left" w:pos="567"/>
              <w:tab w:val="left" w:pos="709"/>
              <w:tab w:val="left" w:pos="211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8" w:history="1">
            <w:r w:rsidRPr="003B0407">
              <w:rPr>
                <w:rStyle w:val="aa"/>
                <w:noProof/>
              </w:rPr>
              <w:t>2.1.1.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rFonts w:eastAsiaTheme="minorHAnsi"/>
                <w:noProof/>
                <w:lang w:eastAsia="en-US"/>
              </w:rPr>
              <w:t>Требования к составу и параметрам технических и программных средств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_Toc8724628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3"/>
            <w:tabs>
              <w:tab w:val="left" w:pos="142"/>
              <w:tab w:val="left" w:pos="284"/>
              <w:tab w:val="left" w:pos="567"/>
              <w:tab w:val="left" w:pos="709"/>
              <w:tab w:val="left" w:pos="211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29" w:history="1">
            <w:r w:rsidRPr="003B0407">
              <w:rPr>
                <w:rStyle w:val="aa"/>
                <w:noProof/>
              </w:rPr>
              <w:t>2.1.2.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rFonts w:eastAsiaTheme="minorHAnsi"/>
                <w:noProof/>
                <w:lang w:eastAsia="en-US"/>
              </w:rPr>
              <w:t>Требования к организации входных данных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_Toc8724629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3"/>
            <w:tabs>
              <w:tab w:val="left" w:pos="142"/>
              <w:tab w:val="left" w:pos="284"/>
              <w:tab w:val="left" w:pos="567"/>
              <w:tab w:val="left" w:pos="709"/>
              <w:tab w:val="left" w:pos="211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0" w:history="1">
            <w:r w:rsidRPr="003B0407">
              <w:rPr>
                <w:rStyle w:val="aa"/>
                <w:noProof/>
              </w:rPr>
              <w:t>2.1.3.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rFonts w:eastAsiaTheme="minorHAnsi"/>
                <w:noProof/>
                <w:lang w:eastAsia="en-US"/>
              </w:rPr>
              <w:t>Требования к организации выходных данных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_Toc8724630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3"/>
            <w:tabs>
              <w:tab w:val="left" w:pos="142"/>
              <w:tab w:val="left" w:pos="284"/>
              <w:tab w:val="left" w:pos="567"/>
              <w:tab w:val="left" w:pos="709"/>
              <w:tab w:val="left" w:pos="211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1" w:history="1">
            <w:r w:rsidRPr="003B0407">
              <w:rPr>
                <w:rStyle w:val="aa"/>
                <w:noProof/>
              </w:rPr>
              <w:t>2.1.4.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rFonts w:eastAsiaTheme="minorHAnsi"/>
                <w:noProof/>
                <w:lang w:eastAsia="en-US"/>
              </w:rPr>
              <w:t>Требования к надежности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_Toc8724631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21"/>
            <w:tabs>
              <w:tab w:val="left" w:pos="142"/>
              <w:tab w:val="left" w:pos="284"/>
              <w:tab w:val="left" w:pos="567"/>
              <w:tab w:val="left" w:pos="709"/>
              <w:tab w:val="right" w:pos="10025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2" w:history="1">
            <w:r w:rsidRPr="003B0407">
              <w:rPr>
                <w:rStyle w:val="aa"/>
                <w:noProof/>
              </w:rPr>
              <w:t>2.2. Описание функциональности программного средства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_Toc8724632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9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3" w:history="1">
            <w:r w:rsidRPr="003B0407">
              <w:rPr>
                <w:rStyle w:val="aa"/>
                <w:noProof/>
              </w:rPr>
              <w:t>3.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>Проек</w:t>
            </w:r>
            <w:r w:rsidRPr="003B0407">
              <w:rPr>
                <w:rStyle w:val="aa"/>
                <w:noProof/>
              </w:rPr>
              <w:t>т</w:t>
            </w:r>
            <w:r w:rsidRPr="003B0407">
              <w:rPr>
                <w:rStyle w:val="aa"/>
                <w:noProof/>
              </w:rPr>
              <w:t>ирование программного средства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_Toc8724633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10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4" w:history="1">
            <w:r w:rsidRPr="003B0407">
              <w:rPr>
                <w:rStyle w:val="aa"/>
                <w:noProof/>
              </w:rPr>
              <w:t>3.1. Проектирование базы данных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_Toc8724634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10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5" w:history="1">
            <w:r w:rsidRPr="003B0407">
              <w:rPr>
                <w:rStyle w:val="aa"/>
                <w:noProof/>
              </w:rPr>
              <w:t>3.2. Проектирование архитектуры проекта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_Toc8724635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11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6" w:history="1">
            <w:r w:rsidRPr="003B0407">
              <w:rPr>
                <w:rStyle w:val="aa"/>
                <w:noProof/>
              </w:rPr>
              <w:t>4.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>Создание программного средства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_Toc8724636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7" w:history="1">
            <w:r w:rsidRPr="003B0407">
              <w:rPr>
                <w:rStyle w:val="aa"/>
                <w:noProof/>
              </w:rPr>
              <w:t>4.1.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Garage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_Toc8724637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8" w:history="1">
            <w:r w:rsidRPr="003B0407">
              <w:rPr>
                <w:rStyle w:val="aa"/>
                <w:noProof/>
              </w:rPr>
              <w:t>4.2.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Cars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_Toc8724638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39" w:history="1">
            <w:r w:rsidRPr="003B0407">
              <w:rPr>
                <w:rStyle w:val="aa"/>
                <w:noProof/>
                <w:lang w:val="en-US"/>
              </w:rPr>
              <w:t>4.3.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Image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_Toc8724639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0" w:history="1">
            <w:r w:rsidRPr="003B0407">
              <w:rPr>
                <w:rStyle w:val="aa"/>
                <w:noProof/>
                <w:lang w:val="en-US"/>
              </w:rPr>
              <w:t>4.4.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Классы </w:t>
            </w:r>
            <w:r w:rsidRPr="003B0407">
              <w:rPr>
                <w:rStyle w:val="aa"/>
                <w:noProof/>
                <w:lang w:val="en-US"/>
              </w:rPr>
              <w:t>Add</w:t>
            </w:r>
            <w:r w:rsidRPr="003B0407">
              <w:rPr>
                <w:rStyle w:val="aa"/>
                <w:noProof/>
              </w:rPr>
              <w:t xml:space="preserve">, </w:t>
            </w:r>
            <w:r w:rsidRPr="003B0407">
              <w:rPr>
                <w:rStyle w:val="aa"/>
                <w:noProof/>
                <w:lang w:val="en-US"/>
              </w:rPr>
              <w:t>Balance</w:t>
            </w:r>
            <w:r w:rsidRPr="003B0407">
              <w:rPr>
                <w:rStyle w:val="aa"/>
                <w:noProof/>
              </w:rPr>
              <w:t xml:space="preserve">, </w:t>
            </w:r>
            <w:r w:rsidRPr="003B0407">
              <w:rPr>
                <w:rStyle w:val="aa"/>
                <w:noProof/>
                <w:lang w:val="en-US"/>
              </w:rPr>
              <w:t>Count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_Toc8724640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1" w:history="1">
            <w:r w:rsidRPr="003B0407">
              <w:rPr>
                <w:rStyle w:val="aa"/>
                <w:noProof/>
                <w:lang w:val="en-US"/>
              </w:rPr>
              <w:t>4.5.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Deals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_Toc8724641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15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2" w:history="1">
            <w:r w:rsidRPr="003B0407">
              <w:rPr>
                <w:rStyle w:val="aa"/>
                <w:noProof/>
                <w:lang w:val="en-US"/>
              </w:rPr>
              <w:t>4.6.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Rcommands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_Toc8724642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16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3" w:history="1">
            <w:r w:rsidRPr="003B0407">
              <w:rPr>
                <w:rStyle w:val="aa"/>
                <w:noProof/>
                <w:lang w:val="en-US"/>
              </w:rPr>
              <w:t>4.7.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Sell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_Toc8724643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16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4" w:history="1">
            <w:r w:rsidRPr="003B0407">
              <w:rPr>
                <w:rStyle w:val="aa"/>
                <w:noProof/>
                <w:lang w:val="en-US"/>
              </w:rPr>
              <w:t>4.8.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 xml:space="preserve">Класс </w:t>
            </w:r>
            <w:r w:rsidRPr="003B0407">
              <w:rPr>
                <w:rStyle w:val="aa"/>
                <w:noProof/>
                <w:lang w:val="en-US"/>
              </w:rPr>
              <w:t>User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_Toc8724644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16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5" w:history="1">
            <w:r w:rsidRPr="003B0407">
              <w:rPr>
                <w:rStyle w:val="aa"/>
                <w:noProof/>
              </w:rPr>
              <w:t>4.9.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>Валидация данных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_Toc8724645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16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6" w:history="1">
            <w:r w:rsidRPr="003B0407">
              <w:rPr>
                <w:rStyle w:val="aa"/>
                <w:noProof/>
              </w:rPr>
              <w:t>5.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>Тестирование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_Toc8724646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17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7" w:history="1">
            <w:r w:rsidRPr="003B0407">
              <w:rPr>
                <w:rStyle w:val="aa"/>
                <w:noProof/>
              </w:rPr>
              <w:t>6.</w:t>
            </w:r>
            <w:r w:rsidRPr="003B040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B0407">
              <w:rPr>
                <w:rStyle w:val="aa"/>
                <w:noProof/>
              </w:rPr>
              <w:t>Руководство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_Toc8724647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20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8" w:history="1">
            <w:r w:rsidRPr="003B0407">
              <w:rPr>
                <w:rStyle w:val="aa"/>
                <w:noProof/>
              </w:rPr>
              <w:t>ЗАКЛЮЧЕНИЕ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_Toc8724648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26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49" w:history="1">
            <w:r w:rsidRPr="003B0407">
              <w:rPr>
                <w:rStyle w:val="aa"/>
                <w:noProof/>
              </w:rPr>
              <w:t>СПИСОК ЛИТЕРАТУРЫ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_Toc8724649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27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50" w:history="1">
            <w:r w:rsidRPr="003B0407">
              <w:rPr>
                <w:rStyle w:val="aa"/>
                <w:noProof/>
              </w:rPr>
              <w:t>ПРИЛОЖЕНИЕ А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_Toc8724650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28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CE2258" w:rsidRPr="003B0407" w:rsidRDefault="00CE2258" w:rsidP="003B0407">
          <w:pPr>
            <w:pStyle w:val="11"/>
            <w:tabs>
              <w:tab w:val="left" w:pos="142"/>
              <w:tab w:val="left" w:pos="284"/>
              <w:tab w:val="left" w:pos="567"/>
              <w:tab w:val="left" w:pos="709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724651" w:history="1">
            <w:r w:rsidRPr="003B0407">
              <w:rPr>
                <w:rStyle w:val="aa"/>
                <w:noProof/>
              </w:rPr>
              <w:t>ПРИЛОЖЕНИЕ Б</w:t>
            </w:r>
            <w:r w:rsidRPr="003B0407">
              <w:rPr>
                <w:noProof/>
                <w:webHidden/>
              </w:rPr>
              <w:tab/>
            </w:r>
            <w:r w:rsidRPr="003B0407">
              <w:rPr>
                <w:noProof/>
                <w:webHidden/>
              </w:rPr>
              <w:fldChar w:fldCharType="begin"/>
            </w:r>
            <w:r w:rsidRPr="003B0407">
              <w:rPr>
                <w:noProof/>
                <w:webHidden/>
              </w:rPr>
              <w:instrText xml:space="preserve"> PAGEREF _Toc8724651 \h </w:instrText>
            </w:r>
            <w:r w:rsidRPr="003B0407">
              <w:rPr>
                <w:noProof/>
                <w:webHidden/>
              </w:rPr>
            </w:r>
            <w:r w:rsidRPr="003B0407">
              <w:rPr>
                <w:noProof/>
                <w:webHidden/>
              </w:rPr>
              <w:fldChar w:fldCharType="separate"/>
            </w:r>
            <w:r w:rsidR="003F7860">
              <w:rPr>
                <w:noProof/>
                <w:webHidden/>
              </w:rPr>
              <w:t>29</w:t>
            </w:r>
            <w:r w:rsidRPr="003B0407">
              <w:rPr>
                <w:noProof/>
                <w:webHidden/>
              </w:rPr>
              <w:fldChar w:fldCharType="end"/>
            </w:r>
          </w:hyperlink>
        </w:p>
        <w:p w:rsidR="00944DAA" w:rsidRDefault="00944DAA" w:rsidP="003B0407">
          <w:pPr>
            <w:tabs>
              <w:tab w:val="clear" w:pos="916"/>
              <w:tab w:val="left" w:pos="142"/>
              <w:tab w:val="left" w:pos="284"/>
              <w:tab w:val="left" w:pos="567"/>
              <w:tab w:val="left" w:pos="709"/>
              <w:tab w:val="left" w:pos="1560"/>
            </w:tabs>
            <w:ind w:firstLine="0"/>
          </w:pPr>
          <w:r w:rsidRPr="003B0407">
            <w:rPr>
              <w:bCs/>
            </w:rPr>
            <w:fldChar w:fldCharType="end"/>
          </w:r>
        </w:p>
      </w:sdtContent>
    </w:sdt>
    <w:p w:rsidR="00602AF1" w:rsidRDefault="00602AF1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  <w:rPr>
          <w:sz w:val="24"/>
        </w:rPr>
      </w:pPr>
      <w:r>
        <w:rPr>
          <w:sz w:val="24"/>
        </w:rPr>
        <w:br w:type="page"/>
      </w:r>
    </w:p>
    <w:p w:rsidR="00621F65" w:rsidRPr="00944DAA" w:rsidRDefault="00602AF1" w:rsidP="00141840">
      <w:pPr>
        <w:pStyle w:val="1"/>
        <w:tabs>
          <w:tab w:val="clear" w:pos="916"/>
          <w:tab w:val="left" w:pos="851"/>
        </w:tabs>
        <w:spacing w:before="280"/>
        <w:ind w:firstLine="709"/>
        <w:rPr>
          <w:rFonts w:cs="Times New Roman"/>
          <w:b w:val="0"/>
        </w:rPr>
      </w:pPr>
      <w:bookmarkStart w:id="1" w:name="_Toc4668059"/>
      <w:bookmarkStart w:id="2" w:name="_Toc8724622"/>
      <w:r w:rsidRPr="00944DAA">
        <w:rPr>
          <w:rFonts w:cs="Times New Roman"/>
        </w:rPr>
        <w:lastRenderedPageBreak/>
        <w:t>Введение</w:t>
      </w:r>
      <w:bookmarkEnd w:id="1"/>
      <w:bookmarkEnd w:id="2"/>
    </w:p>
    <w:p w:rsidR="0034678B" w:rsidRDefault="0034678B" w:rsidP="00141840">
      <w:pPr>
        <w:pStyle w:val="a7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1"/>
        </w:rPr>
      </w:pPr>
      <w:r w:rsidRPr="00BB6761">
        <w:rPr>
          <w:sz w:val="28"/>
          <w:szCs w:val="28"/>
        </w:rPr>
        <w:t xml:space="preserve">Менеджер автомобилей – это программа на ПК, позволяющая </w:t>
      </w:r>
      <w:r w:rsidR="00BB6761" w:rsidRPr="00BB6761">
        <w:rPr>
          <w:sz w:val="28"/>
          <w:szCs w:val="28"/>
        </w:rPr>
        <w:t>управлять своим</w:t>
      </w:r>
      <w:r w:rsidR="00BB6761">
        <w:rPr>
          <w:sz w:val="28"/>
          <w:szCs w:val="28"/>
        </w:rPr>
        <w:t>и</w:t>
      </w:r>
      <w:r w:rsidR="00BB6761" w:rsidRPr="00BB6761">
        <w:rPr>
          <w:sz w:val="28"/>
          <w:szCs w:val="28"/>
        </w:rPr>
        <w:t xml:space="preserve"> автомобил</w:t>
      </w:r>
      <w:r w:rsidR="00BB6761">
        <w:rPr>
          <w:sz w:val="28"/>
          <w:szCs w:val="28"/>
        </w:rPr>
        <w:t>ями, а именно покупать новый, продавать старый</w:t>
      </w:r>
      <w:r w:rsidRPr="00BB6761">
        <w:rPr>
          <w:sz w:val="28"/>
          <w:szCs w:val="28"/>
        </w:rPr>
        <w:t xml:space="preserve">. </w:t>
      </w:r>
      <w:r w:rsidR="00BB6761">
        <w:rPr>
          <w:sz w:val="28"/>
          <w:szCs w:val="21"/>
        </w:rPr>
        <w:t>В век информационных технологий уже становится не модно ходить по автосалону. Ведь это затраты на поездку до автосалона, время и прочие факторы, которые усложняют данный процесс.</w:t>
      </w:r>
      <w:r w:rsidRPr="00BB6761">
        <w:rPr>
          <w:sz w:val="28"/>
          <w:szCs w:val="21"/>
        </w:rPr>
        <w:t xml:space="preserve"> </w:t>
      </w:r>
    </w:p>
    <w:p w:rsidR="00944DAA" w:rsidRPr="00BB6761" w:rsidRDefault="00944DAA" w:rsidP="00141840">
      <w:pPr>
        <w:pStyle w:val="a7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1"/>
        </w:rPr>
      </w:pPr>
      <w:r>
        <w:rPr>
          <w:sz w:val="28"/>
          <w:szCs w:val="21"/>
        </w:rPr>
        <w:t>Иногда данная идея используется в онлайн играх, чтобы игрокам было проще манипулировать сделками, своим автомобилем.</w:t>
      </w:r>
    </w:p>
    <w:p w:rsidR="0034678B" w:rsidRPr="00BB6761" w:rsidRDefault="0034678B" w:rsidP="00141840">
      <w:pPr>
        <w:pStyle w:val="a7"/>
        <w:shd w:val="clear" w:color="auto" w:fill="FFFFFF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  <w:szCs w:val="21"/>
        </w:rPr>
      </w:pPr>
      <w:r w:rsidRPr="00BB6761">
        <w:rPr>
          <w:sz w:val="28"/>
          <w:szCs w:val="28"/>
        </w:rPr>
        <w:t xml:space="preserve">Цель моего курсового проекта разработать </w:t>
      </w:r>
      <w:r w:rsidR="00BB6761">
        <w:rPr>
          <w:sz w:val="28"/>
          <w:szCs w:val="28"/>
        </w:rPr>
        <w:t>менеджер автомобилей</w:t>
      </w:r>
      <w:r w:rsidRPr="00BB6761">
        <w:rPr>
          <w:sz w:val="28"/>
          <w:szCs w:val="28"/>
        </w:rPr>
        <w:t xml:space="preserve"> для </w:t>
      </w:r>
      <w:r w:rsidR="00BB6761">
        <w:rPr>
          <w:sz w:val="28"/>
          <w:szCs w:val="28"/>
        </w:rPr>
        <w:t>удобства пользователя. Чтобы он мог купить интересующий автомобиль, продать какому-то конкретному пользователю, а данный пользователь в свою очередь приобрести данный автомобиль, так как это будет явно дешевле, чем в автосалоне, или отказаться от сделки.</w:t>
      </w:r>
    </w:p>
    <w:p w:rsidR="0034678B" w:rsidRPr="00BB6761" w:rsidRDefault="0034678B" w:rsidP="00141840">
      <w:pPr>
        <w:tabs>
          <w:tab w:val="clear" w:pos="916"/>
          <w:tab w:val="left" w:pos="851"/>
        </w:tabs>
        <w:rPr>
          <w:rFonts w:ascii="Arial" w:hAnsi="Arial" w:cs="Arial"/>
          <w:shd w:val="clear" w:color="auto" w:fill="FFFFFF"/>
        </w:rPr>
      </w:pPr>
      <w:r w:rsidRPr="00BB6761">
        <w:t xml:space="preserve">При использовании данного мессенджера, каждый пользователь компьютера сможет обмениваться сообщениями с другими пользователями в режиме реального времени. Язык разработки проекта – C#. </w:t>
      </w:r>
      <w:r w:rsidRPr="00BB6761">
        <w:rPr>
          <w:szCs w:val="24"/>
        </w:rPr>
        <w:t>При выполнении курсового проекта будут использованы принципы и приемы ООП. Также</w:t>
      </w:r>
      <w:r w:rsidRPr="00BB6761">
        <w:rPr>
          <w:szCs w:val="24"/>
          <w:lang w:val="en-US"/>
        </w:rPr>
        <w:t xml:space="preserve"> </w:t>
      </w:r>
      <w:r w:rsidRPr="00BB6761">
        <w:rPr>
          <w:szCs w:val="24"/>
        </w:rPr>
        <w:t>будут</w:t>
      </w:r>
      <w:r w:rsidRPr="00BB6761">
        <w:rPr>
          <w:szCs w:val="24"/>
          <w:lang w:val="en-US"/>
        </w:rPr>
        <w:t xml:space="preserve"> </w:t>
      </w:r>
      <w:r w:rsidRPr="00BB6761">
        <w:rPr>
          <w:szCs w:val="24"/>
        </w:rPr>
        <w:t>использоваться</w:t>
      </w:r>
      <w:r w:rsidRPr="00BB6761">
        <w:rPr>
          <w:szCs w:val="24"/>
          <w:lang w:val="en-US"/>
        </w:rPr>
        <w:t xml:space="preserve"> </w:t>
      </w:r>
      <w:r w:rsidRPr="00BB6761">
        <w:rPr>
          <w:szCs w:val="24"/>
        </w:rPr>
        <w:t>технологии</w:t>
      </w:r>
      <w:r w:rsidRPr="00BB6761">
        <w:rPr>
          <w:szCs w:val="24"/>
          <w:lang w:val="en-US"/>
        </w:rPr>
        <w:t xml:space="preserve"> Windo</w:t>
      </w:r>
      <w:r w:rsidR="00BB6761">
        <w:rPr>
          <w:szCs w:val="24"/>
          <w:lang w:val="en-US"/>
        </w:rPr>
        <w:t>ws Presentation Foundation(WPF)</w:t>
      </w:r>
      <w:r w:rsidR="00BB6761">
        <w:rPr>
          <w:szCs w:val="24"/>
        </w:rPr>
        <w:t>.</w:t>
      </w:r>
    </w:p>
    <w:p w:rsidR="000E0E76" w:rsidRPr="00BB6761" w:rsidRDefault="000E0E76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  <w:rPr>
          <w:szCs w:val="24"/>
          <w:lang w:val="en-US"/>
        </w:rPr>
      </w:pPr>
      <w:r w:rsidRPr="00BB6761">
        <w:rPr>
          <w:lang w:val="en-US"/>
        </w:rPr>
        <w:br w:type="page"/>
      </w:r>
    </w:p>
    <w:p w:rsidR="000E0E76" w:rsidRPr="00944DAA" w:rsidRDefault="000E0E76" w:rsidP="00141840">
      <w:pPr>
        <w:pStyle w:val="a7"/>
        <w:numPr>
          <w:ilvl w:val="0"/>
          <w:numId w:val="1"/>
        </w:numPr>
        <w:tabs>
          <w:tab w:val="left" w:pos="851"/>
        </w:tabs>
        <w:spacing w:before="0" w:beforeAutospacing="0" w:after="0" w:afterAutospacing="0"/>
        <w:ind w:left="0" w:firstLine="709"/>
        <w:jc w:val="both"/>
        <w:outlineLvl w:val="0"/>
        <w:rPr>
          <w:b/>
          <w:sz w:val="28"/>
        </w:rPr>
      </w:pPr>
      <w:bookmarkStart w:id="3" w:name="_Toc4668060"/>
      <w:bookmarkStart w:id="4" w:name="_Toc8724623"/>
      <w:r w:rsidRPr="00944DAA">
        <w:rPr>
          <w:b/>
          <w:sz w:val="28"/>
        </w:rPr>
        <w:lastRenderedPageBreak/>
        <w:t>Аналитический обзор литературы</w:t>
      </w:r>
      <w:bookmarkEnd w:id="3"/>
      <w:bookmarkEnd w:id="4"/>
    </w:p>
    <w:p w:rsidR="00531B8C" w:rsidRPr="00944DAA" w:rsidRDefault="00531B8C" w:rsidP="00141840">
      <w:pPr>
        <w:pStyle w:val="a7"/>
        <w:numPr>
          <w:ilvl w:val="1"/>
          <w:numId w:val="1"/>
        </w:numPr>
        <w:tabs>
          <w:tab w:val="left" w:pos="851"/>
        </w:tabs>
        <w:spacing w:before="240" w:beforeAutospacing="0" w:after="120" w:afterAutospacing="0"/>
        <w:ind w:left="0" w:firstLine="709"/>
        <w:jc w:val="both"/>
        <w:outlineLvl w:val="1"/>
        <w:rPr>
          <w:b/>
          <w:sz w:val="28"/>
        </w:rPr>
      </w:pPr>
      <w:bookmarkStart w:id="5" w:name="_Toc4668061"/>
      <w:bookmarkStart w:id="6" w:name="_Toc8724624"/>
      <w:r w:rsidRPr="00944DAA">
        <w:rPr>
          <w:b/>
          <w:sz w:val="28"/>
        </w:rPr>
        <w:t>Аналитический обзор источников</w:t>
      </w:r>
      <w:bookmarkEnd w:id="5"/>
      <w:bookmarkEnd w:id="6"/>
    </w:p>
    <w:p w:rsidR="000E0E76" w:rsidRDefault="00F87BBD" w:rsidP="00141840">
      <w:pPr>
        <w:pStyle w:val="a7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>В ходе подготовки пояснительной записки была изучена специальная техническая, учебно-методическая и справочная литература, статьи и материалы, опубликованные в сети интернет.</w:t>
      </w:r>
    </w:p>
    <w:p w:rsidR="00F87BBD" w:rsidRDefault="00F87BBD" w:rsidP="00141840">
      <w:pPr>
        <w:pStyle w:val="a7"/>
        <w:tabs>
          <w:tab w:val="left" w:pos="851"/>
        </w:tabs>
        <w:spacing w:before="0" w:beforeAutospacing="0" w:after="0" w:afterAutospacing="0"/>
        <w:ind w:firstLine="709"/>
        <w:jc w:val="both"/>
        <w:rPr>
          <w:sz w:val="28"/>
        </w:rPr>
      </w:pPr>
      <w:r>
        <w:rPr>
          <w:sz w:val="28"/>
        </w:rPr>
        <w:t xml:space="preserve">Общие теоретические и практические знания были получены из книги </w:t>
      </w:r>
      <w:r w:rsidR="00E453DC">
        <w:rPr>
          <w:sz w:val="28"/>
        </w:rPr>
        <w:t>«</w:t>
      </w:r>
      <w:proofErr w:type="spellStart"/>
      <w:r w:rsidR="00E20405" w:rsidRPr="00E20405">
        <w:rPr>
          <w:sz w:val="28"/>
        </w:rPr>
        <w:t>Pro</w:t>
      </w:r>
      <w:proofErr w:type="spellEnd"/>
      <w:r w:rsidR="00E20405" w:rsidRPr="00E20405">
        <w:rPr>
          <w:sz w:val="28"/>
        </w:rPr>
        <w:t xml:space="preserve"> WPF 4.5 </w:t>
      </w:r>
      <w:proofErr w:type="spellStart"/>
      <w:r w:rsidR="00E20405" w:rsidRPr="00E20405">
        <w:rPr>
          <w:sz w:val="28"/>
        </w:rPr>
        <w:t>in</w:t>
      </w:r>
      <w:proofErr w:type="spellEnd"/>
      <w:r w:rsidR="00E20405" w:rsidRPr="00E20405">
        <w:rPr>
          <w:sz w:val="28"/>
        </w:rPr>
        <w:t xml:space="preserve"> C#: </w:t>
      </w:r>
      <w:proofErr w:type="spellStart"/>
      <w:r w:rsidR="00E20405" w:rsidRPr="00E20405">
        <w:rPr>
          <w:sz w:val="28"/>
        </w:rPr>
        <w:t>Windows</w:t>
      </w:r>
      <w:proofErr w:type="spellEnd"/>
      <w:r w:rsidR="00E20405" w:rsidRPr="00E20405">
        <w:rPr>
          <w:sz w:val="28"/>
        </w:rPr>
        <w:t xml:space="preserve"> </w:t>
      </w:r>
      <w:proofErr w:type="spellStart"/>
      <w:r w:rsidR="00E20405" w:rsidRPr="00E20405">
        <w:rPr>
          <w:sz w:val="28"/>
        </w:rPr>
        <w:t>Presentation</w:t>
      </w:r>
      <w:proofErr w:type="spellEnd"/>
      <w:r w:rsidR="00E453DC">
        <w:rPr>
          <w:sz w:val="28"/>
        </w:rPr>
        <w:t>»</w:t>
      </w:r>
      <w:r w:rsidR="00977A86">
        <w:rPr>
          <w:sz w:val="28"/>
        </w:rPr>
        <w:t xml:space="preserve">. </w:t>
      </w:r>
      <w:r w:rsidRPr="00F87BBD">
        <w:rPr>
          <w:sz w:val="28"/>
        </w:rPr>
        <w:t>В</w:t>
      </w:r>
      <w:r>
        <w:rPr>
          <w:sz w:val="28"/>
        </w:rPr>
        <w:t xml:space="preserve"> книге приведены примеры работы с WPF, введены основные понятия для работы с </w:t>
      </w:r>
      <w:r>
        <w:rPr>
          <w:sz w:val="28"/>
          <w:lang w:val="en-US"/>
        </w:rPr>
        <w:t>WPF</w:t>
      </w:r>
      <w:r w:rsidRPr="00F87BBD">
        <w:rPr>
          <w:sz w:val="28"/>
        </w:rPr>
        <w:t xml:space="preserve">, </w:t>
      </w:r>
      <w:r>
        <w:rPr>
          <w:sz w:val="28"/>
        </w:rPr>
        <w:t>описано взаимодейс</w:t>
      </w:r>
      <w:r w:rsidR="00977A86">
        <w:rPr>
          <w:sz w:val="28"/>
        </w:rPr>
        <w:t xml:space="preserve">твие окон </w:t>
      </w:r>
      <w:r w:rsidR="00977A86" w:rsidRPr="00977A86">
        <w:rPr>
          <w:sz w:val="28"/>
        </w:rPr>
        <w:t>[1].</w:t>
      </w:r>
    </w:p>
    <w:p w:rsidR="0038002C" w:rsidRDefault="0038002C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left" w:pos="851"/>
        </w:tabs>
      </w:pPr>
      <w:r>
        <w:t xml:space="preserve">Принцип создания окон для регистрации и авторизации был взят из статьи </w:t>
      </w:r>
      <w:r w:rsidR="00E453DC">
        <w:t>«</w:t>
      </w:r>
      <w:r>
        <w:rPr>
          <w:lang w:val="en-US"/>
        </w:rPr>
        <w:t>WPF</w:t>
      </w:r>
      <w:r w:rsidRPr="0038002C">
        <w:t xml:space="preserve"> </w:t>
      </w:r>
      <w:r>
        <w:t>–</w:t>
      </w:r>
      <w:r w:rsidRPr="0038002C">
        <w:t xml:space="preserve"> </w:t>
      </w:r>
      <w:r>
        <w:t xml:space="preserve">система </w:t>
      </w:r>
      <w:r w:rsidR="00E453DC">
        <w:t>авторизации и регистрации»</w:t>
      </w:r>
      <w:r w:rsidR="00977A86">
        <w:t xml:space="preserve">. </w:t>
      </w:r>
      <w:r>
        <w:t>В с</w:t>
      </w:r>
      <w:r w:rsidR="00395CA5">
        <w:t>татье были рассмотрены алгоритм работы системы авторизации и регистрации и пример создания</w:t>
      </w:r>
      <w:r w:rsidR="00977A86">
        <w:t xml:space="preserve"> окон регистрации и авторизации </w:t>
      </w:r>
      <w:r w:rsidR="00977A86" w:rsidRPr="00F63DCC">
        <w:t>[</w:t>
      </w:r>
      <w:r w:rsidR="00977A86" w:rsidRPr="00481558">
        <w:t>2</w:t>
      </w:r>
      <w:r w:rsidR="00977A86" w:rsidRPr="00977A86">
        <w:t>].</w:t>
      </w:r>
    </w:p>
    <w:p w:rsidR="00395CA5" w:rsidRDefault="00395CA5" w:rsidP="00141840">
      <w:pPr>
        <w:tabs>
          <w:tab w:val="clear" w:pos="916"/>
          <w:tab w:val="left" w:pos="851"/>
        </w:tabs>
        <w:rPr>
          <w:lang w:val="en-US"/>
        </w:rPr>
      </w:pPr>
      <w:r>
        <w:t>Алгоритм работы окна авторизации</w:t>
      </w:r>
      <w:r>
        <w:rPr>
          <w:lang w:val="en-US"/>
        </w:rPr>
        <w:t>:</w:t>
      </w:r>
    </w:p>
    <w:p w:rsidR="00395CA5" w:rsidRPr="00395CA5" w:rsidRDefault="00395CA5" w:rsidP="00141840">
      <w:pPr>
        <w:pStyle w:val="a8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>
        <w:t>выполняется</w:t>
      </w:r>
      <w:r w:rsidRPr="00395CA5">
        <w:t xml:space="preserve"> </w:t>
      </w:r>
      <w:r>
        <w:t>проверка заполняемости всех полей</w:t>
      </w:r>
      <w:r w:rsidRPr="00395CA5">
        <w:t>;</w:t>
      </w:r>
    </w:p>
    <w:p w:rsidR="00395CA5" w:rsidRPr="00395CA5" w:rsidRDefault="00395CA5" w:rsidP="00141840">
      <w:pPr>
        <w:pStyle w:val="a8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>
        <w:t>выполняется проверка существования записи в базе данных</w:t>
      </w:r>
      <w:r w:rsidRPr="00395CA5">
        <w:t>;</w:t>
      </w:r>
    </w:p>
    <w:p w:rsidR="00395CA5" w:rsidRDefault="00395CA5" w:rsidP="00141840">
      <w:pPr>
        <w:pStyle w:val="a8"/>
        <w:numPr>
          <w:ilvl w:val="0"/>
          <w:numId w:val="2"/>
        </w:numPr>
        <w:tabs>
          <w:tab w:val="clear" w:pos="916"/>
          <w:tab w:val="left" w:pos="851"/>
        </w:tabs>
        <w:ind w:left="0" w:firstLine="709"/>
      </w:pPr>
      <w:r w:rsidRPr="00395CA5">
        <w:t>если запись существует, пользователь авторизуется.</w:t>
      </w:r>
    </w:p>
    <w:p w:rsidR="00395CA5" w:rsidRDefault="00F3740B" w:rsidP="00141840">
      <w:pPr>
        <w:tabs>
          <w:tab w:val="clear" w:pos="916"/>
          <w:tab w:val="left" w:pos="851"/>
        </w:tabs>
        <w:rPr>
          <w:lang w:val="en-US"/>
        </w:rPr>
      </w:pPr>
      <w:r>
        <w:t>Алгоритм работы окна регистрации</w:t>
      </w:r>
      <w:r>
        <w:rPr>
          <w:lang w:val="en-US"/>
        </w:rPr>
        <w:t>:</w:t>
      </w:r>
    </w:p>
    <w:p w:rsidR="00F3740B" w:rsidRPr="00F3740B" w:rsidRDefault="00F3740B" w:rsidP="00141840">
      <w:pPr>
        <w:pStyle w:val="a8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>
        <w:t>выполняется проверка заполняемости всех полей</w:t>
      </w:r>
      <w:r w:rsidRPr="00F3740B">
        <w:t>;</w:t>
      </w:r>
    </w:p>
    <w:p w:rsidR="00F3740B" w:rsidRPr="00F3740B" w:rsidRDefault="00F3740B" w:rsidP="00141840">
      <w:pPr>
        <w:pStyle w:val="a8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>
        <w:t>выполняется проверка существования записи с таким же логином в базе данных</w:t>
      </w:r>
      <w:r w:rsidRPr="00F3740B">
        <w:t>;</w:t>
      </w:r>
    </w:p>
    <w:p w:rsidR="00F3740B" w:rsidRDefault="00F3740B" w:rsidP="00141840">
      <w:pPr>
        <w:pStyle w:val="a8"/>
        <w:numPr>
          <w:ilvl w:val="0"/>
          <w:numId w:val="3"/>
        </w:numPr>
        <w:tabs>
          <w:tab w:val="clear" w:pos="916"/>
          <w:tab w:val="left" w:pos="851"/>
        </w:tabs>
        <w:ind w:left="0" w:firstLine="709"/>
      </w:pPr>
      <w:r>
        <w:t>если записи не существует, добавляется новая запись.</w:t>
      </w:r>
    </w:p>
    <w:p w:rsidR="00F63DCC" w:rsidRDefault="00F63DCC" w:rsidP="00141840">
      <w:pPr>
        <w:pStyle w:val="a8"/>
        <w:tabs>
          <w:tab w:val="clear" w:pos="916"/>
          <w:tab w:val="left" w:pos="851"/>
        </w:tabs>
        <w:ind w:left="0"/>
      </w:pPr>
      <w:r>
        <w:t xml:space="preserve">Принцип работы с </w:t>
      </w:r>
      <w:r>
        <w:rPr>
          <w:lang w:val="en-US"/>
        </w:rPr>
        <w:t>SQL</w:t>
      </w:r>
      <w:r w:rsidRPr="00F63DCC">
        <w:t xml:space="preserve"> </w:t>
      </w:r>
      <w:r>
        <w:t xml:space="preserve">были получены из статьи </w:t>
      </w:r>
      <w:r w:rsidR="00E453DC">
        <w:t>«</w:t>
      </w:r>
      <w:r w:rsidR="00977A86">
        <w:t>Подключение к базе данных</w:t>
      </w:r>
      <w:r w:rsidR="00E453DC">
        <w:t>»</w:t>
      </w:r>
      <w:r>
        <w:t>.</w:t>
      </w:r>
      <w:r w:rsidRPr="00F63DCC">
        <w:t xml:space="preserve"> </w:t>
      </w:r>
      <w:r>
        <w:t xml:space="preserve">В статье было рассмотрено подключение необходимых библиотек, работа с </w:t>
      </w:r>
      <w:r>
        <w:rPr>
          <w:lang w:val="en-US"/>
        </w:rPr>
        <w:t>SQL</w:t>
      </w:r>
      <w:r w:rsidR="00977A86" w:rsidRPr="00F63DCC">
        <w:t xml:space="preserve"> [</w:t>
      </w:r>
      <w:r w:rsidR="00977A86" w:rsidRPr="00481558">
        <w:t>3</w:t>
      </w:r>
      <w:r w:rsidR="00977A86" w:rsidRPr="00F63DCC">
        <w:t>]</w:t>
      </w:r>
      <w:r w:rsidRPr="00F63DCC">
        <w:t>.</w:t>
      </w:r>
    </w:p>
    <w:p w:rsidR="0099737C" w:rsidRDefault="009D71F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jc w:val="left"/>
        <w:rPr>
          <w:szCs w:val="24"/>
        </w:rPr>
      </w:pPr>
      <w:r>
        <w:rPr>
          <w:szCs w:val="20"/>
        </w:rPr>
        <w:t xml:space="preserve">Концепция создания отчета была получена из статьи </w:t>
      </w:r>
      <w:r w:rsidR="00E453DC">
        <w:rPr>
          <w:szCs w:val="20"/>
        </w:rPr>
        <w:t>«</w:t>
      </w:r>
      <w:r>
        <w:rPr>
          <w:szCs w:val="20"/>
          <w:lang w:val="en-US"/>
        </w:rPr>
        <w:t>Report</w:t>
      </w:r>
      <w:r w:rsidRPr="009D71FB">
        <w:rPr>
          <w:szCs w:val="20"/>
        </w:rPr>
        <w:t>-</w:t>
      </w:r>
      <w:r>
        <w:rPr>
          <w:szCs w:val="20"/>
          <w:lang w:val="en-US"/>
        </w:rPr>
        <w:t>Driven</w:t>
      </w:r>
      <w:r w:rsidRPr="009D71FB">
        <w:rPr>
          <w:szCs w:val="20"/>
        </w:rPr>
        <w:t xml:space="preserve"> </w:t>
      </w:r>
      <w:r>
        <w:rPr>
          <w:szCs w:val="20"/>
          <w:lang w:val="en-US"/>
        </w:rPr>
        <w:t>Design</w:t>
      </w:r>
      <w:r w:rsidR="00E453DC">
        <w:rPr>
          <w:szCs w:val="20"/>
        </w:rPr>
        <w:t>»</w:t>
      </w:r>
      <w:r w:rsidRPr="009D71FB">
        <w:rPr>
          <w:szCs w:val="20"/>
        </w:rPr>
        <w:t xml:space="preserve">. </w:t>
      </w:r>
      <w:r>
        <w:rPr>
          <w:sz w:val="36"/>
          <w:szCs w:val="24"/>
        </w:rPr>
        <w:t xml:space="preserve"> </w:t>
      </w:r>
      <w:r>
        <w:rPr>
          <w:szCs w:val="24"/>
        </w:rPr>
        <w:t>В статье была рассмотрена общая информация о создании отчёта и пример создания отчёта</w:t>
      </w:r>
      <w:r w:rsidR="00977A86">
        <w:rPr>
          <w:szCs w:val="24"/>
        </w:rPr>
        <w:t xml:space="preserve"> </w:t>
      </w:r>
      <w:r w:rsidR="00977A86" w:rsidRPr="009D71FB">
        <w:rPr>
          <w:szCs w:val="20"/>
        </w:rPr>
        <w:t>[</w:t>
      </w:r>
      <w:r w:rsidR="00977A86" w:rsidRPr="00481558">
        <w:rPr>
          <w:szCs w:val="20"/>
        </w:rPr>
        <w:t>4</w:t>
      </w:r>
      <w:r w:rsidR="00977A86" w:rsidRPr="009D71FB">
        <w:rPr>
          <w:szCs w:val="20"/>
        </w:rPr>
        <w:t>]</w:t>
      </w:r>
      <w:r>
        <w:rPr>
          <w:szCs w:val="24"/>
        </w:rPr>
        <w:t>.</w:t>
      </w:r>
    </w:p>
    <w:p w:rsidR="00531B8C" w:rsidRPr="00944DAA" w:rsidRDefault="00531B8C" w:rsidP="00091160">
      <w:pPr>
        <w:pStyle w:val="a8"/>
        <w:numPr>
          <w:ilvl w:val="1"/>
          <w:numId w:val="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before="240" w:after="120"/>
        <w:ind w:left="0" w:firstLine="709"/>
        <w:outlineLvl w:val="1"/>
        <w:rPr>
          <w:b/>
          <w:szCs w:val="24"/>
        </w:rPr>
      </w:pPr>
      <w:r w:rsidRPr="00944DAA">
        <w:rPr>
          <w:b/>
          <w:szCs w:val="24"/>
        </w:rPr>
        <w:t xml:space="preserve"> </w:t>
      </w:r>
      <w:bookmarkStart w:id="7" w:name="_Toc4668062"/>
      <w:bookmarkStart w:id="8" w:name="_Toc8724625"/>
      <w:r w:rsidRPr="00944DAA">
        <w:rPr>
          <w:b/>
          <w:szCs w:val="24"/>
        </w:rPr>
        <w:t>Обзор аналогов</w:t>
      </w:r>
      <w:bookmarkEnd w:id="7"/>
      <w:bookmarkEnd w:id="8"/>
    </w:p>
    <w:p w:rsidR="00531B8C" w:rsidRPr="00531B8C" w:rsidRDefault="00531B8C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531B8C">
        <w:rPr>
          <w:rFonts w:eastAsiaTheme="minorHAnsi"/>
          <w:lang w:eastAsia="en-US"/>
        </w:rPr>
        <w:t>Для создания принципиально нового решения в виде программного продукта для решения вопросов автоматизации деятельности интернет магазина необходимо ознакомиться с существующими аналогами в данной сфере. Анализ достоинств и недостатков этих аналогов позволит сформировать требования к проектируемому программному средству, учитывающие опыт существующих разработок и внести в них улучшения или изменения.</w:t>
      </w:r>
    </w:p>
    <w:p w:rsidR="00531B8C" w:rsidRPr="00663D12" w:rsidRDefault="00531B8C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531B8C">
        <w:rPr>
          <w:rFonts w:eastAsiaTheme="minorHAnsi"/>
          <w:lang w:eastAsia="en-US"/>
        </w:rPr>
        <w:t>В качестве исследуемых аналогов были выбраны программные продукты, связанные с деятельностью приемных комиссий либо сферой образования, как наиболее близкие по области применения к разрабатываемому программному средству. Помимо этого были проанализированы продукты, связанные с электронной подачей заявлений на оказание различных видов услуг. Источником информации послужили электронные базы в сети Интернет.</w:t>
      </w:r>
    </w:p>
    <w:p w:rsidR="00663D12" w:rsidRPr="005E2D1B" w:rsidRDefault="00663D12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eastAsiaTheme="minorHAnsi"/>
          <w:lang w:eastAsia="en-US"/>
        </w:rPr>
      </w:pPr>
      <w:r w:rsidRPr="00663D12">
        <w:rPr>
          <w:rFonts w:eastAsiaTheme="minorHAnsi"/>
          <w:lang w:eastAsia="en-US"/>
        </w:rPr>
        <w:t>В результате поиска были обнаружен</w:t>
      </w:r>
      <w:r>
        <w:rPr>
          <w:rFonts w:eastAsiaTheme="minorHAnsi"/>
          <w:lang w:eastAsia="en-US"/>
        </w:rPr>
        <w:t>ы</w:t>
      </w:r>
      <w:r w:rsidRPr="00663D12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следующие ресурсы</w:t>
      </w:r>
      <w:r w:rsidRPr="00663D12">
        <w:rPr>
          <w:rFonts w:eastAsiaTheme="minorHAnsi"/>
          <w:lang w:eastAsia="en-US"/>
        </w:rPr>
        <w:t>:</w:t>
      </w:r>
    </w:p>
    <w:p w:rsidR="00231F76" w:rsidRPr="00231F76" w:rsidRDefault="00C6291F" w:rsidP="00091160">
      <w:pPr>
        <w:pStyle w:val="a7"/>
        <w:numPr>
          <w:ilvl w:val="0"/>
          <w:numId w:val="11"/>
        </w:numPr>
        <w:shd w:val="clear" w:color="auto" w:fill="FFFFFF"/>
        <w:tabs>
          <w:tab w:val="left" w:pos="709"/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а</w:t>
      </w:r>
      <w:r w:rsidR="000A6484" w:rsidRPr="00231F76">
        <w:rPr>
          <w:sz w:val="28"/>
          <w:szCs w:val="28"/>
        </w:rPr>
        <w:t>втосервис</w:t>
      </w:r>
      <w:r w:rsidR="00663D12" w:rsidRPr="00231F76">
        <w:rPr>
          <w:sz w:val="28"/>
          <w:szCs w:val="28"/>
        </w:rPr>
        <w:t>.</w:t>
      </w:r>
      <w:r w:rsidR="00231F76" w:rsidRPr="00231F76">
        <w:rPr>
          <w:sz w:val="28"/>
          <w:szCs w:val="28"/>
        </w:rPr>
        <w:t xml:space="preserve"> Решение предназначено для автоматизации деятельности в небольших автосервисах, автомойках, станциях технического обслуживания автомобилей. 1С</w:t>
      </w:r>
      <w:proofErr w:type="gramStart"/>
      <w:r w:rsidR="00231F76" w:rsidRPr="00231F76">
        <w:rPr>
          <w:sz w:val="28"/>
          <w:szCs w:val="28"/>
        </w:rPr>
        <w:t>:А</w:t>
      </w:r>
      <w:proofErr w:type="gramEnd"/>
      <w:r w:rsidR="00231F76" w:rsidRPr="00231F76">
        <w:rPr>
          <w:sz w:val="28"/>
          <w:szCs w:val="28"/>
        </w:rPr>
        <w:t>втосервис. Клиентская лицензия на 1 рабочее место — программный продукт от компании «1С», который предназначен для автоматизации бизнеса. Изначально «1С</w:t>
      </w:r>
      <w:proofErr w:type="gramStart"/>
      <w:r w:rsidR="00231F76" w:rsidRPr="00231F76">
        <w:rPr>
          <w:sz w:val="28"/>
          <w:szCs w:val="28"/>
        </w:rPr>
        <w:t>:П</w:t>
      </w:r>
      <w:proofErr w:type="gramEnd"/>
      <w:r w:rsidR="00231F76" w:rsidRPr="00231F76">
        <w:rPr>
          <w:sz w:val="28"/>
          <w:szCs w:val="28"/>
        </w:rPr>
        <w:t>редприятие» было предназначено для автоматизации управленческого и бухгалтерского учётов, но в настоящее время этот продукт находит своё применение в различных сферах деятельности, далёких от бухгалтерских задач. 1С:Автосервис. Клиентская лицензия на 1 рабочее место позволит автоматизировать процессы в бизнесе и упростить повседневные задачи</w:t>
      </w:r>
      <w:r>
        <w:rPr>
          <w:sz w:val="28"/>
          <w:szCs w:val="28"/>
        </w:rPr>
        <w:t> </w:t>
      </w:r>
      <w:r w:rsidR="00977A86" w:rsidRPr="00231F76">
        <w:rPr>
          <w:sz w:val="28"/>
          <w:szCs w:val="28"/>
        </w:rPr>
        <w:t>[</w:t>
      </w:r>
      <w:r w:rsidR="00977A86" w:rsidRPr="00977A86">
        <w:rPr>
          <w:sz w:val="28"/>
          <w:szCs w:val="28"/>
        </w:rPr>
        <w:t>5</w:t>
      </w:r>
      <w:r w:rsidR="00977A86" w:rsidRPr="00231F76">
        <w:rPr>
          <w:sz w:val="28"/>
          <w:szCs w:val="28"/>
        </w:rPr>
        <w:t>]</w:t>
      </w:r>
      <w:r w:rsidR="00231F76" w:rsidRPr="00231F76">
        <w:rPr>
          <w:sz w:val="28"/>
          <w:szCs w:val="28"/>
        </w:rPr>
        <w:t xml:space="preserve">. </w:t>
      </w:r>
    </w:p>
    <w:p w:rsidR="004D3FE7" w:rsidRPr="00663D12" w:rsidRDefault="004D3FE7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/>
        <w:rPr>
          <w:rFonts w:eastAsiaTheme="minorHAnsi"/>
          <w:lang w:eastAsia="en-US"/>
        </w:rPr>
      </w:pPr>
      <w:r w:rsidRPr="00663D12">
        <w:rPr>
          <w:rFonts w:eastAsiaTheme="minorHAnsi"/>
          <w:lang w:eastAsia="en-US"/>
        </w:rPr>
        <w:t>Программные продукты этой се</w:t>
      </w:r>
      <w:r w:rsidR="00663D12" w:rsidRPr="00663D12">
        <w:rPr>
          <w:rFonts w:eastAsiaTheme="minorHAnsi"/>
          <w:lang w:eastAsia="en-US"/>
        </w:rPr>
        <w:t xml:space="preserve">рии обладают следующими </w:t>
      </w:r>
      <w:r w:rsidR="000A6484">
        <w:rPr>
          <w:rFonts w:eastAsiaTheme="minorHAnsi"/>
          <w:lang w:eastAsia="en-US"/>
        </w:rPr>
        <w:t>функциями</w:t>
      </w:r>
      <w:r w:rsidRPr="00663D12">
        <w:rPr>
          <w:rFonts w:eastAsiaTheme="minorHAnsi"/>
          <w:lang w:eastAsia="en-US"/>
        </w:rPr>
        <w:t>:</w:t>
      </w:r>
    </w:p>
    <w:p w:rsidR="000A6484" w:rsidRPr="000A6484" w:rsidRDefault="00977A86" w:rsidP="00091160">
      <w:pPr>
        <w:pStyle w:val="a8"/>
        <w:numPr>
          <w:ilvl w:val="0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ф</w:t>
      </w:r>
      <w:r w:rsidR="000A6484" w:rsidRPr="000A6484">
        <w:t>ункции CRM-системы: Ведение базы клиентов. Фиксация всех контактов с клиентами: входящие и исходящие звонки, письма, встречи и прочее. Отправка e-</w:t>
      </w:r>
      <w:proofErr w:type="spellStart"/>
      <w:r w:rsidR="000A6484" w:rsidRPr="000A6484">
        <w:t>mail</w:t>
      </w:r>
      <w:proofErr w:type="spellEnd"/>
      <w:r w:rsidR="000A6484" w:rsidRPr="000A6484">
        <w:t xml:space="preserve"> и SMS сообщен</w:t>
      </w:r>
      <w:r>
        <w:t>ий непосредственно из программы;</w:t>
      </w:r>
    </w:p>
    <w:p w:rsidR="000A6484" w:rsidRPr="000A6484" w:rsidRDefault="008F0EF5" w:rsidP="00091160">
      <w:pPr>
        <w:pStyle w:val="a8"/>
        <w:numPr>
          <w:ilvl w:val="0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а</w:t>
      </w:r>
      <w:r w:rsidR="000A6484" w:rsidRPr="00977A86">
        <w:t>втосервис</w:t>
      </w:r>
      <w:r w:rsidR="000A6484" w:rsidRPr="000A6484">
        <w:t>: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и</w:t>
      </w:r>
      <w:r w:rsidR="000A6484" w:rsidRPr="000A6484">
        <w:t>спользование специфичных для автосервиса справочников: модели автомобилей,</w:t>
      </w:r>
      <w:r w:rsidR="00977A86">
        <w:t xml:space="preserve"> нормо-часы, цеха, виды ремонта</w:t>
      </w:r>
      <w:r w:rsidR="00977A86" w:rsidRPr="00977A86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и</w:t>
      </w:r>
      <w:r w:rsidR="000A6484" w:rsidRPr="000A6484">
        <w:t>нтеграция с каталогами работ и</w:t>
      </w:r>
      <w:r w:rsidR="00977A86">
        <w:t xml:space="preserve"> норм времени (загрузка данных)</w:t>
      </w:r>
      <w:r w:rsidR="00977A86" w:rsidRPr="00977A86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п</w:t>
      </w:r>
      <w:r w:rsidR="000A6484" w:rsidRPr="000A6484">
        <w:t>редварительная запись на ремонт и планирование загрузки автосервиса.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у</w:t>
      </w:r>
      <w:r w:rsidR="000A6484" w:rsidRPr="000A6484">
        <w:t xml:space="preserve">чет выполнения ремонта документом "Заказ-наряд", включающий: прием автомобиля, передачу автомобиля в цех, выполнение </w:t>
      </w:r>
      <w:proofErr w:type="spellStart"/>
      <w:r w:rsidR="000A6484" w:rsidRPr="000A6484">
        <w:t>дефектовки</w:t>
      </w:r>
      <w:proofErr w:type="spellEnd"/>
      <w:r w:rsidR="000A6484" w:rsidRPr="000A6484">
        <w:t>, подбор запасных частей, распределение исполнителей работ, выдачу готового автомобиля клиенту.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к</w:t>
      </w:r>
      <w:r w:rsidR="000A6484" w:rsidRPr="000A6484">
        <w:t>онтроль деятельности автосервиса из любой точки земного шара через Интернет, в том числе и с помощью планшетных</w:t>
      </w:r>
      <w:r>
        <w:t xml:space="preserve"> компьютеров или коммуникаторов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с</w:t>
      </w:r>
      <w:r w:rsidR="000A6484" w:rsidRPr="000A6484">
        <w:t>набжение и закупки: различные схемы пополнения товарных запасов автосервиса – покупка, приобретение подотчетным лицом, прием на реализацию от комиссионера. Учет дополнит</w:t>
      </w:r>
      <w:r>
        <w:t>ельных расходов на приобретение</w:t>
      </w:r>
      <w:r>
        <w:rPr>
          <w:lang w:val="en-US"/>
        </w:rPr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п</w:t>
      </w:r>
      <w:r w:rsidR="000A6484" w:rsidRPr="000A6484">
        <w:t>олный цикл операций складского учета при торговле товарами в автосервисе – от поступления до выбытия. Раздельный учет собственных запасов; запасов, принятых и переданных на реализацию, ответственное хранение. Реализо</w:t>
      </w:r>
      <w:r>
        <w:t>ван механизм "ордерного склада"</w:t>
      </w:r>
      <w:r>
        <w:rPr>
          <w:lang w:val="en-US"/>
        </w:rPr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т</w:t>
      </w:r>
      <w:r w:rsidR="000A6484" w:rsidRPr="000A6484">
        <w:t xml:space="preserve">орговля: автоматизированы хозяйственные операции по оптовым продажам и оптовому приобретению товаров и услуг, розничная торговля – рабочее место кассира (РМК) и </w:t>
      </w:r>
      <w:r>
        <w:t>работа с торговым оборудованием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д</w:t>
      </w:r>
      <w:r w:rsidR="000A6484" w:rsidRPr="000A6484">
        <w:t>еньги: учет движения денежных средств на банковских счетах и в кассах, взаимодействие с системами "Клиент-банк", контроль остатков и исполнения финансовых обязательств, платежный календарь, б</w:t>
      </w:r>
      <w:r>
        <w:t>юджет движения денежных средств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з</w:t>
      </w:r>
      <w:r w:rsidR="000A6484" w:rsidRPr="000A6484">
        <w:t>арплата и персонал: планирование и учет рабочего времени, кадровый учет (оформление приема на работу, кадровые перемещения, увольнение персонала), управленческий расчет заработной платы, анализ</w:t>
      </w:r>
      <w:r>
        <w:t xml:space="preserve"> эффективности работы персонала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lastRenderedPageBreak/>
        <w:t>у</w:t>
      </w:r>
      <w:r w:rsidR="000A6484" w:rsidRPr="000A6484">
        <w:t>чета имущества (</w:t>
      </w:r>
      <w:proofErr w:type="spellStart"/>
      <w:r w:rsidR="000A6484" w:rsidRPr="000A6484">
        <w:t>внеоборотных</w:t>
      </w:r>
      <w:proofErr w:type="spellEnd"/>
      <w:r w:rsidR="000A6484" w:rsidRPr="000A6484">
        <w:t xml:space="preserve"> активов) – основных средств и нематериальных активов автосервиса: принятие к учету, изменение параметров, расчет </w:t>
      </w:r>
      <w:r>
        <w:t>амортизации, продажа и списание;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у</w:t>
      </w:r>
      <w:r w:rsidR="000A6484" w:rsidRPr="000A6484">
        <w:t>правленческий (финансовый) учет: учет доходов, расходов, прибыли и убытков, движения денежных средств на расчетных счетах, финансовое планирование (бюджетирование), управ</w:t>
      </w:r>
      <w:r>
        <w:t>ленческий баланс и много другое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с</w:t>
      </w:r>
      <w:r w:rsidR="000A6484" w:rsidRPr="000A6484">
        <w:t>пециальные комплекты отчетов "Монитор руководителя" и "Мониторы основных показателей" позволяют быстро и удобно получать самую важную информацию по основным участкам деятельности предприятия, своевременно выявлять точк</w:t>
      </w:r>
      <w:r>
        <w:t>и роста или негативную динамику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р</w:t>
      </w:r>
      <w:r w:rsidR="000A6484" w:rsidRPr="000A6484">
        <w:t>азграничение прав доступа к функциям програм</w:t>
      </w:r>
      <w:r>
        <w:t>мы, контроль действий персонала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к</w:t>
      </w:r>
      <w:r w:rsidR="000A6484" w:rsidRPr="000A6484">
        <w:t>онтроль деятельности автосервиса из любой точки земного шара через Интернет, в том числе и с помощью планшетных</w:t>
      </w:r>
      <w:r>
        <w:t xml:space="preserve"> компьютеров или коммуникаторов</w:t>
      </w:r>
      <w:r w:rsidRPr="008F0EF5">
        <w:t>;</w:t>
      </w:r>
    </w:p>
    <w:p w:rsidR="000A6484" w:rsidRPr="000A6484" w:rsidRDefault="008F0EF5" w:rsidP="00091160">
      <w:pPr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и</w:t>
      </w:r>
      <w:r w:rsidR="000A6484" w:rsidRPr="000A6484">
        <w:t>нтеграция с "1С</w:t>
      </w:r>
      <w:proofErr w:type="gramStart"/>
      <w:r w:rsidR="000A6484" w:rsidRPr="000A6484">
        <w:t>:Б</w:t>
      </w:r>
      <w:proofErr w:type="gramEnd"/>
      <w:r w:rsidR="000A6484" w:rsidRPr="000A6484">
        <w:t>ухгалтерия 8": ведение бухгалтерского и налогового учета с использованием уже накопленных данных о работе автосервиса, что позволяет искл</w:t>
      </w:r>
      <w:r>
        <w:t>ючить повторный ввод информации</w:t>
      </w:r>
      <w:r w:rsidRPr="008F0EF5">
        <w:t>;</w:t>
      </w:r>
    </w:p>
    <w:p w:rsidR="000A6484" w:rsidRPr="000A6484" w:rsidRDefault="008F0EF5" w:rsidP="00091160">
      <w:pPr>
        <w:pStyle w:val="a8"/>
        <w:numPr>
          <w:ilvl w:val="1"/>
          <w:numId w:val="9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1134"/>
          <w:tab w:val="left" w:pos="1701"/>
        </w:tabs>
        <w:ind w:left="0" w:firstLine="709"/>
      </w:pPr>
      <w:r>
        <w:t>ш</w:t>
      </w:r>
      <w:r w:rsidR="000A6484" w:rsidRPr="000A6484">
        <w:t>ирокий спектр подкл</w:t>
      </w:r>
      <w:r>
        <w:t>ючаемого торгового оборудования.</w:t>
      </w:r>
    </w:p>
    <w:p w:rsidR="00977A86" w:rsidRPr="00977A86" w:rsidRDefault="00663D12" w:rsidP="00091160">
      <w:pPr>
        <w:pStyle w:val="a8"/>
        <w:numPr>
          <w:ilvl w:val="0"/>
          <w:numId w:val="1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  <w:rPr>
          <w:szCs w:val="24"/>
        </w:rPr>
      </w:pPr>
      <w:r w:rsidRPr="00D3505C">
        <w:rPr>
          <w:szCs w:val="24"/>
        </w:rPr>
        <w:t>"</w:t>
      </w:r>
      <w:r w:rsidR="00594F91" w:rsidRPr="00D3505C">
        <w:rPr>
          <w:szCs w:val="24"/>
        </w:rPr>
        <w:t>Альфа-авто</w:t>
      </w:r>
      <w:r w:rsidRPr="00D3505C">
        <w:rPr>
          <w:szCs w:val="24"/>
        </w:rPr>
        <w:t>"</w:t>
      </w:r>
      <w:r w:rsidR="00231F76" w:rsidRPr="00D3505C">
        <w:rPr>
          <w:szCs w:val="24"/>
        </w:rPr>
        <w:t xml:space="preserve">. </w:t>
      </w:r>
      <w:r w:rsidR="00231F76" w:rsidRPr="00D3505C">
        <w:rPr>
          <w:shd w:val="clear" w:color="auto" w:fill="FFFFFF"/>
        </w:rPr>
        <w:t>Современный программный продукт «Альфа-Авто» позволяет объединить в рамках единой базы данных все подразделения автомобильного холдинга (автосалоны, автосервисы, склады запчастей, бухгалтерии, финансовые службы, службы маркетинга) и управлять основными бизнес-процессами компании</w:t>
      </w:r>
      <w:r w:rsidR="00977A86">
        <w:rPr>
          <w:shd w:val="clear" w:color="auto" w:fill="FFFFFF"/>
        </w:rPr>
        <w:t xml:space="preserve"> </w:t>
      </w:r>
      <w:r w:rsidR="00977A86" w:rsidRPr="00D3505C">
        <w:rPr>
          <w:szCs w:val="24"/>
        </w:rPr>
        <w:t>[</w:t>
      </w:r>
      <w:r w:rsidR="00977A86" w:rsidRPr="00977A86">
        <w:rPr>
          <w:szCs w:val="24"/>
        </w:rPr>
        <w:t>6</w:t>
      </w:r>
      <w:r w:rsidR="00977A86" w:rsidRPr="00D3505C">
        <w:rPr>
          <w:szCs w:val="24"/>
        </w:rPr>
        <w:t>]</w:t>
      </w:r>
      <w:r w:rsidR="00231F76" w:rsidRPr="00D3505C">
        <w:rPr>
          <w:shd w:val="clear" w:color="auto" w:fill="FFFFFF"/>
        </w:rPr>
        <w:t>.</w:t>
      </w:r>
    </w:p>
    <w:p w:rsidR="00663D12" w:rsidRPr="00D3505C" w:rsidRDefault="00231F76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/>
        <w:rPr>
          <w:szCs w:val="24"/>
        </w:rPr>
      </w:pPr>
      <w:r w:rsidRPr="00D3505C">
        <w:rPr>
          <w:szCs w:val="24"/>
        </w:rPr>
        <w:t xml:space="preserve"> </w:t>
      </w:r>
      <w:r w:rsidR="00663D12" w:rsidRPr="00D3505C">
        <w:rPr>
          <w:szCs w:val="24"/>
        </w:rPr>
        <w:t>Типовая конфигурация позволяет: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оформлять заказы и продажи автомобилей;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выполнять предпродажную подготовку автомобилей;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оказывать услуги по ремонту и обслуживанию автомобилей;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вести оптовую и розничную торговлю запасными частями;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организовать работу склада;</w:t>
      </w:r>
    </w:p>
    <w:p w:rsidR="00594F91" w:rsidRPr="00594F91" w:rsidRDefault="00594F91" w:rsidP="00091160">
      <w:pPr>
        <w:pStyle w:val="a8"/>
        <w:numPr>
          <w:ilvl w:val="0"/>
          <w:numId w:val="10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 w:rsidRPr="00594F91">
        <w:t>учитывать оплаты и отслеживать состояние взаиморасчетов с покупателями и поставщиками;</w:t>
      </w:r>
    </w:p>
    <w:p w:rsidR="008F0EF5" w:rsidRDefault="008F0EF5" w:rsidP="00091160">
      <w:pPr>
        <w:pStyle w:val="a8"/>
        <w:numPr>
          <w:ilvl w:val="0"/>
          <w:numId w:val="11"/>
        </w:numPr>
        <w:tabs>
          <w:tab w:val="clear" w:pos="916"/>
          <w:tab w:val="left" w:pos="851"/>
          <w:tab w:val="left" w:pos="1134"/>
        </w:tabs>
        <w:ind w:left="0" w:firstLine="709"/>
      </w:pPr>
      <w:r>
        <w:t xml:space="preserve"> </w:t>
      </w:r>
      <w:r w:rsidR="00D3505C" w:rsidRPr="00D3505C">
        <w:t>«</w:t>
      </w:r>
      <w:r w:rsidR="00D3505C" w:rsidRPr="00D3505C">
        <w:rPr>
          <w:spacing w:val="15"/>
        </w:rPr>
        <w:t>1С</w:t>
      </w:r>
      <w:proofErr w:type="gramStart"/>
      <w:r w:rsidR="00D3505C" w:rsidRPr="00D3505C">
        <w:rPr>
          <w:spacing w:val="15"/>
        </w:rPr>
        <w:t>:Р</w:t>
      </w:r>
      <w:proofErr w:type="gramEnd"/>
      <w:r w:rsidR="00D3505C" w:rsidRPr="00D3505C">
        <w:rPr>
          <w:spacing w:val="15"/>
        </w:rPr>
        <w:t>озница»</w:t>
      </w:r>
      <w:r w:rsidR="00481558" w:rsidRPr="00481558">
        <w:rPr>
          <w:spacing w:val="15"/>
        </w:rPr>
        <w:t xml:space="preserve">. </w:t>
      </w:r>
      <w:r w:rsidR="00231F76" w:rsidRPr="00D3505C">
        <w:t xml:space="preserve">Больше не надо тратить время на подбор автозапчастей. Решение от «1С» сделает это за вас. Встроенная система поиска автоматически найдет нужный товар по заданным вами параметрам. А удобный интерфейс облегчит начало работы с программой. </w:t>
      </w:r>
      <w:r w:rsidR="00D3505C">
        <w:t xml:space="preserve"> </w:t>
      </w:r>
      <w:r>
        <w:t>1С</w:t>
      </w:r>
      <w:proofErr w:type="gramStart"/>
      <w:r>
        <w:t>:Р</w:t>
      </w:r>
      <w:proofErr w:type="gramEnd"/>
      <w:r>
        <w:t>озница</w:t>
      </w:r>
      <w:r w:rsidR="00231F76" w:rsidRPr="00D3505C">
        <w:t>.</w:t>
      </w:r>
      <w:r>
        <w:t xml:space="preserve"> </w:t>
      </w:r>
      <w:r w:rsidR="00231F76" w:rsidRPr="00D3505C">
        <w:t>Магазин автозапчастей — программный продукт от компании «1С», который предназначен для автоматизации бизнеса. Изначально «1С</w:t>
      </w:r>
      <w:proofErr w:type="gramStart"/>
      <w:r w:rsidR="00231F76" w:rsidRPr="00D3505C">
        <w:t>:П</w:t>
      </w:r>
      <w:proofErr w:type="gramEnd"/>
      <w:r w:rsidR="00231F76" w:rsidRPr="00D3505C">
        <w:t>редприятие» было предназначено для автоматизации управленческого и бухгалтерского учётов, но в настоящее время этот продукт находит своё применение в различных сферах деятельности, далёких от б</w:t>
      </w:r>
      <w:r>
        <w:t>ухгалтерских задач. 1С:Розница</w:t>
      </w:r>
      <w:r w:rsidR="00231F76" w:rsidRPr="00D3505C">
        <w:t>.</w:t>
      </w:r>
      <w:r>
        <w:t xml:space="preserve"> </w:t>
      </w:r>
      <w:r w:rsidR="00231F76" w:rsidRPr="00D3505C">
        <w:t>Магазин автозапчастей позволит автоматизировать процессы в бизнесе и упростить повседневные задачи</w:t>
      </w:r>
      <w:r>
        <w:t xml:space="preserve"> </w:t>
      </w:r>
      <w:r w:rsidRPr="00481558">
        <w:rPr>
          <w:spacing w:val="15"/>
        </w:rPr>
        <w:t>[7]</w:t>
      </w:r>
      <w:r>
        <w:t>.</w:t>
      </w:r>
    </w:p>
    <w:p w:rsidR="00231F76" w:rsidRDefault="00D3505C" w:rsidP="00141840">
      <w:pPr>
        <w:pStyle w:val="a8"/>
        <w:tabs>
          <w:tab w:val="clear" w:pos="916"/>
          <w:tab w:val="left" w:pos="851"/>
          <w:tab w:val="left" w:pos="1134"/>
        </w:tabs>
        <w:ind w:left="0"/>
      </w:pPr>
      <w:r>
        <w:t>Функционал: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lastRenderedPageBreak/>
        <w:t>о</w:t>
      </w:r>
      <w:r w:rsidR="00D3505C" w:rsidRPr="00D3505C">
        <w:t>формление прихода товаров от контрагента на склады предприятия, в том числе в двухфазовом (ордерном) режиме;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реализации товаров и услуг контрагенту, в том числе в двухфазовом (ордерном) режиме;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перемещения товаров между магазинами, внутренними складами магазинов, магазинами и складами предприятия, в том числе в двухфазовом (ордерном) режиме;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т</w:t>
      </w:r>
      <w:r w:rsidR="00D3505C" w:rsidRPr="00D3505C">
        <w:t>орговля комплектами товаров, созданными как в момент продажи товара, так и с подготовкой комплекта (операция "комплектация");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возвратов товаров от покупателей (реализованы механизмы автоматического создания необходимых документов при возврате "Не День в День" в режиме РМК);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документов инвентаризации товаров ("Инвентаризация товаров", "Списание товаров", "Оприходование товаров");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приходных и расходных кассовых ордеров непосредственно в магазинах;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документов перемещения денежных средств между магазинами, внутренними кассами магазинов, магазинами и кассами предприятия;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о</w:t>
      </w:r>
      <w:r w:rsidR="00D3505C" w:rsidRPr="00D3505C">
        <w:t>формление чеков продажи, и по окончании смены сводного отчета по контрольно-кассовой машине, с учетом возвращенных товаров в смену;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р</w:t>
      </w:r>
      <w:r w:rsidR="00D3505C" w:rsidRPr="00D3505C">
        <w:t xml:space="preserve">абота с </w:t>
      </w:r>
      <w:proofErr w:type="spellStart"/>
      <w:r w:rsidR="00D3505C" w:rsidRPr="00D3505C">
        <w:t>эквайринговыми</w:t>
      </w:r>
      <w:proofErr w:type="spellEnd"/>
      <w:r w:rsidR="00D3505C" w:rsidRPr="00D3505C">
        <w:t xml:space="preserve"> системами, учет оплат товаров по платежным картам, учет договоров </w:t>
      </w:r>
      <w:proofErr w:type="spellStart"/>
      <w:r w:rsidR="00D3505C" w:rsidRPr="00D3505C">
        <w:t>эквайринга</w:t>
      </w:r>
      <w:proofErr w:type="spellEnd"/>
      <w:r w:rsidR="00D3505C" w:rsidRPr="00D3505C">
        <w:t xml:space="preserve"> и условия возвращения </w:t>
      </w:r>
      <w:r w:rsidR="00D3505C">
        <w:t xml:space="preserve">или </w:t>
      </w:r>
      <w:r>
        <w:t>не</w:t>
      </w:r>
      <w:r w:rsidR="00D3505C" w:rsidRPr="00D3505C">
        <w:t xml:space="preserve">возвращения торговой уступки </w:t>
      </w:r>
      <w:proofErr w:type="spellStart"/>
      <w:r w:rsidR="00D3505C" w:rsidRPr="00D3505C">
        <w:t>эквайрером</w:t>
      </w:r>
      <w:proofErr w:type="spellEnd"/>
      <w:r w:rsidR="00D3505C" w:rsidRPr="00D3505C">
        <w:t xml:space="preserve"> при возврате товаров; оплата товаров кредитами;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в</w:t>
      </w:r>
      <w:r w:rsidR="00D3505C" w:rsidRPr="00D3505C">
        <w:t>озможность использования процентных скидок по дисконтным картам (накопительные скидки), скидки с разделением по магазинам, скидки контрагентам, скидки на сумму чека, скидки по времени действия, по ко</w:t>
      </w:r>
      <w:r>
        <w:t>личеству товара, по виду оплаты</w:t>
      </w:r>
      <w:r w:rsidR="00D3505C" w:rsidRPr="00D3505C">
        <w:t>;</w:t>
      </w:r>
    </w:p>
    <w:p w:rsidR="00D3505C" w:rsidRPr="00D3505C" w:rsidRDefault="00E453DC" w:rsidP="00091160">
      <w:pPr>
        <w:pStyle w:val="a8"/>
        <w:numPr>
          <w:ilvl w:val="0"/>
          <w:numId w:val="12"/>
        </w:numPr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134"/>
        </w:tabs>
        <w:ind w:left="0" w:firstLine="709"/>
      </w:pPr>
      <w:r>
        <w:t>п</w:t>
      </w:r>
      <w:r w:rsidR="00D3505C" w:rsidRPr="00D3505C">
        <w:t xml:space="preserve">оддержка торгового оборудования: фискальные регистраторы, терминалы сбора данных, сканеры </w:t>
      </w:r>
      <w:proofErr w:type="spellStart"/>
      <w:r w:rsidR="00D3505C" w:rsidRPr="00D3505C">
        <w:t>штрихкодов</w:t>
      </w:r>
      <w:proofErr w:type="spellEnd"/>
      <w:r w:rsidR="00D3505C" w:rsidRPr="00D3505C">
        <w:t xml:space="preserve">, дисплеи покупателя, платежные терминалы, </w:t>
      </w:r>
      <w:proofErr w:type="spellStart"/>
      <w:r w:rsidR="00D3505C" w:rsidRPr="00D3505C">
        <w:t>ридеры</w:t>
      </w:r>
      <w:proofErr w:type="spellEnd"/>
      <w:r w:rsidR="00D3505C" w:rsidRPr="00D3505C">
        <w:t xml:space="preserve"> магнитных карт.</w:t>
      </w:r>
    </w:p>
    <w:p w:rsidR="00D3505C" w:rsidRPr="00D3505C" w:rsidRDefault="00D3505C" w:rsidP="00141840">
      <w:pPr>
        <w:tabs>
          <w:tab w:val="clear" w:pos="916"/>
          <w:tab w:val="left" w:pos="851"/>
        </w:tabs>
      </w:pPr>
    </w:p>
    <w:p w:rsidR="00231F76" w:rsidRPr="00231F76" w:rsidRDefault="00D3505C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</w:pPr>
      <w:r>
        <w:br w:type="page"/>
      </w:r>
    </w:p>
    <w:p w:rsidR="009D71FB" w:rsidRPr="00944DAA" w:rsidRDefault="0099737C" w:rsidP="00141840">
      <w:pPr>
        <w:pStyle w:val="a8"/>
        <w:numPr>
          <w:ilvl w:val="0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outlineLvl w:val="1"/>
        <w:rPr>
          <w:b/>
          <w:szCs w:val="24"/>
        </w:rPr>
      </w:pPr>
      <w:bookmarkStart w:id="9" w:name="_Toc4668063"/>
      <w:bookmarkStart w:id="10" w:name="_Toc8724626"/>
      <w:r w:rsidRPr="00944DAA">
        <w:rPr>
          <w:b/>
          <w:szCs w:val="24"/>
        </w:rPr>
        <w:lastRenderedPageBreak/>
        <w:t>Анализ требований к программному средству и разработка функциональных требований</w:t>
      </w:r>
      <w:bookmarkEnd w:id="9"/>
      <w:bookmarkEnd w:id="10"/>
    </w:p>
    <w:p w:rsidR="005E2D1B" w:rsidRPr="00944DAA" w:rsidRDefault="005E2D1B" w:rsidP="00141840">
      <w:pPr>
        <w:pStyle w:val="a8"/>
        <w:numPr>
          <w:ilvl w:val="1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before="240" w:after="120"/>
        <w:ind w:left="0" w:firstLine="709"/>
        <w:contextualSpacing w:val="0"/>
        <w:outlineLvl w:val="1"/>
        <w:rPr>
          <w:b/>
          <w:szCs w:val="24"/>
        </w:rPr>
      </w:pPr>
      <w:bookmarkStart w:id="11" w:name="_Toc4668064"/>
      <w:bookmarkStart w:id="12" w:name="_Toc8724627"/>
      <w:r w:rsidRPr="00944DAA">
        <w:rPr>
          <w:b/>
        </w:rPr>
        <w:t>Спецификация функциональных требований</w:t>
      </w:r>
      <w:bookmarkEnd w:id="11"/>
      <w:bookmarkEnd w:id="12"/>
    </w:p>
    <w:p w:rsidR="006C2A40" w:rsidRPr="00944DAA" w:rsidRDefault="006C2A40" w:rsidP="00141840">
      <w:pPr>
        <w:pStyle w:val="a8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autoSpaceDE w:val="0"/>
        <w:autoSpaceDN w:val="0"/>
        <w:adjustRightInd w:val="0"/>
        <w:spacing w:before="240" w:after="120"/>
        <w:ind w:left="0" w:firstLine="709"/>
        <w:contextualSpacing w:val="0"/>
        <w:outlineLvl w:val="2"/>
        <w:rPr>
          <w:b/>
          <w:szCs w:val="24"/>
        </w:rPr>
      </w:pPr>
      <w:bookmarkStart w:id="13" w:name="_Toc4668065"/>
      <w:bookmarkStart w:id="14" w:name="_Toc8724628"/>
      <w:r w:rsidRPr="00944DAA">
        <w:rPr>
          <w:rFonts w:eastAsiaTheme="minorHAnsi"/>
          <w:b/>
          <w:lang w:eastAsia="en-US"/>
        </w:rPr>
        <w:t>Требования к составу и параметрам технических и программных средств</w:t>
      </w:r>
      <w:bookmarkEnd w:id="13"/>
      <w:bookmarkEnd w:id="14"/>
    </w:p>
    <w:p w:rsidR="00C31A42" w:rsidRDefault="00C31A42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>
        <w:t xml:space="preserve">Программное средство может функционировать на ЭВМ со следующими минимальными  характеристиками: </w:t>
      </w:r>
    </w:p>
    <w:p w:rsidR="00C31A42" w:rsidRDefault="00C31A42" w:rsidP="00091160">
      <w:pPr>
        <w:pStyle w:val="a8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 xml:space="preserve">процессор </w:t>
      </w:r>
      <w:r w:rsidR="00944DAA">
        <w:rPr>
          <w:lang w:val="en-US"/>
        </w:rPr>
        <w:t>Intel</w:t>
      </w:r>
      <w:r w:rsidR="00944DAA" w:rsidRPr="00944DAA">
        <w:rPr>
          <w:vertAlign w:val="superscript"/>
        </w:rPr>
        <w:t>®</w:t>
      </w:r>
      <w:r w:rsidR="00944DAA" w:rsidRPr="00944DAA">
        <w:t xml:space="preserve"> </w:t>
      </w:r>
      <w:r w:rsidR="00944DAA">
        <w:rPr>
          <w:lang w:val="en-US"/>
        </w:rPr>
        <w:t>Core</w:t>
      </w:r>
      <w:r w:rsidR="00944DAA" w:rsidRPr="00944DAA">
        <w:t xml:space="preserve">™ </w:t>
      </w:r>
      <w:proofErr w:type="spellStart"/>
      <w:r w:rsidR="00944DAA" w:rsidRPr="00944DAA">
        <w:rPr>
          <w:lang w:val="en-US"/>
        </w:rPr>
        <w:t>i</w:t>
      </w:r>
      <w:proofErr w:type="spellEnd"/>
      <w:r w:rsidR="00944DAA" w:rsidRPr="00944DAA">
        <w:t>3</w:t>
      </w:r>
      <w:r w:rsidR="00944DAA">
        <w:t xml:space="preserve"> </w:t>
      </w:r>
      <w:r>
        <w:t>с тактовой частотой 2</w:t>
      </w:r>
      <w:r w:rsidR="00944DAA" w:rsidRPr="00944DAA">
        <w:t>.4</w:t>
      </w:r>
      <w:r>
        <w:t xml:space="preserve"> ГГц и </w:t>
      </w:r>
      <w:r w:rsidR="00944DAA">
        <w:t>лучше</w:t>
      </w:r>
      <w:r>
        <w:t>;</w:t>
      </w:r>
    </w:p>
    <w:p w:rsidR="00C31A42" w:rsidRDefault="00C31A42" w:rsidP="00091160">
      <w:pPr>
        <w:pStyle w:val="a8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>оперативная память 256 МБ и более;</w:t>
      </w:r>
    </w:p>
    <w:p w:rsidR="00C31A42" w:rsidRDefault="00944DAA" w:rsidP="00091160">
      <w:pPr>
        <w:pStyle w:val="a8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>операционная система:</w:t>
      </w:r>
      <w:r>
        <w:rPr>
          <w:lang w:val="en-US"/>
        </w:rPr>
        <w:t xml:space="preserve"> </w:t>
      </w:r>
      <w:proofErr w:type="spellStart"/>
      <w:r w:rsidR="00C31A42">
        <w:t>Windows</w:t>
      </w:r>
      <w:proofErr w:type="spellEnd"/>
      <w:r>
        <w:rPr>
          <w:lang w:val="en-US"/>
        </w:rPr>
        <w:t xml:space="preserve"> 10</w:t>
      </w:r>
      <w:r w:rsidR="00C31A42">
        <w:rPr>
          <w:lang w:val="en-US"/>
        </w:rPr>
        <w:t>;</w:t>
      </w:r>
    </w:p>
    <w:p w:rsidR="00C31A42" w:rsidRDefault="00C31A42" w:rsidP="00091160">
      <w:pPr>
        <w:pStyle w:val="a8"/>
        <w:numPr>
          <w:ilvl w:val="0"/>
          <w:numId w:val="4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 xml:space="preserve">сетевая карта </w:t>
      </w:r>
      <w:proofErr w:type="spellStart"/>
      <w:r>
        <w:t>Ethernet</w:t>
      </w:r>
      <w:proofErr w:type="spellEnd"/>
      <w:r>
        <w:t xml:space="preserve"> 10/100 Мбит.</w:t>
      </w:r>
    </w:p>
    <w:p w:rsidR="006C2A40" w:rsidRPr="00944DAA" w:rsidRDefault="006C2A40" w:rsidP="00141840">
      <w:pPr>
        <w:pStyle w:val="a8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120"/>
        <w:ind w:left="0" w:firstLine="709"/>
        <w:contextualSpacing w:val="0"/>
        <w:outlineLvl w:val="2"/>
        <w:rPr>
          <w:b/>
        </w:rPr>
      </w:pPr>
      <w:bookmarkStart w:id="15" w:name="_Toc4668066"/>
      <w:bookmarkStart w:id="16" w:name="_Toc8724629"/>
      <w:r w:rsidRPr="00944DAA">
        <w:rPr>
          <w:rFonts w:eastAsiaTheme="minorHAnsi"/>
          <w:b/>
          <w:lang w:eastAsia="en-US"/>
        </w:rPr>
        <w:t>Требования к организации входных данных</w:t>
      </w:r>
      <w:bookmarkEnd w:id="15"/>
      <w:bookmarkEnd w:id="16"/>
    </w:p>
    <w:p w:rsidR="006C2A40" w:rsidRDefault="00F37D53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>
        <w:t>Входные данные для программного средства должны быть представлены в виде вводимого пользователем с клавиатуры текста: логин, пароль. После аутентификации пользователю предоставляется возможность работы с системой.</w:t>
      </w:r>
    </w:p>
    <w:p w:rsidR="004A2C43" w:rsidRDefault="004A2C43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>
        <w:t>Данные, вводимые пользователем, должны проверяться на корректность в процессе аутентификации.</w:t>
      </w:r>
    </w:p>
    <w:p w:rsidR="00F37D53" w:rsidRPr="00944DAA" w:rsidRDefault="006C2A40" w:rsidP="00141840">
      <w:pPr>
        <w:pStyle w:val="a8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120"/>
        <w:ind w:left="0" w:firstLine="709"/>
        <w:contextualSpacing w:val="0"/>
        <w:outlineLvl w:val="2"/>
        <w:rPr>
          <w:b/>
        </w:rPr>
      </w:pPr>
      <w:bookmarkStart w:id="17" w:name="_Toc4668067"/>
      <w:bookmarkStart w:id="18" w:name="_Toc8724630"/>
      <w:r w:rsidRPr="00944DAA">
        <w:rPr>
          <w:rFonts w:eastAsiaTheme="minorHAnsi"/>
          <w:b/>
          <w:lang w:eastAsia="en-US"/>
        </w:rPr>
        <w:t>Требования к организации выходных данных</w:t>
      </w:r>
      <w:bookmarkEnd w:id="17"/>
      <w:bookmarkEnd w:id="18"/>
      <w:r w:rsidR="00F37D53" w:rsidRPr="00944DAA">
        <w:rPr>
          <w:b/>
        </w:rPr>
        <w:t xml:space="preserve"> </w:t>
      </w:r>
    </w:p>
    <w:p w:rsidR="00F37D53" w:rsidRDefault="00F37D53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/>
      </w:pPr>
      <w:r>
        <w:t>В качестве выходных</w:t>
      </w:r>
      <w:r w:rsidR="006C2A40">
        <w:t xml:space="preserve"> данных будут выступать </w:t>
      </w:r>
      <w:r w:rsidR="006C2A40" w:rsidRPr="006C2A40">
        <w:t>файлы</w:t>
      </w:r>
      <w:r>
        <w:t>, отображающие данные и результаты их обработки</w:t>
      </w:r>
      <w:r w:rsidR="006C2A40">
        <w:t xml:space="preserve"> в виде отчёта</w:t>
      </w:r>
      <w:r>
        <w:t>.</w:t>
      </w:r>
    </w:p>
    <w:p w:rsidR="004A2C43" w:rsidRPr="00944DAA" w:rsidRDefault="004A2C43" w:rsidP="00141840">
      <w:pPr>
        <w:pStyle w:val="a8"/>
        <w:numPr>
          <w:ilvl w:val="2"/>
          <w:numId w:val="1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120"/>
        <w:ind w:left="0" w:firstLine="709"/>
        <w:contextualSpacing w:val="0"/>
        <w:outlineLvl w:val="2"/>
        <w:rPr>
          <w:b/>
        </w:rPr>
      </w:pPr>
      <w:bookmarkStart w:id="19" w:name="_Toc4668068"/>
      <w:bookmarkStart w:id="20" w:name="_Toc8724631"/>
      <w:r w:rsidRPr="00944DAA">
        <w:rPr>
          <w:rFonts w:eastAsiaTheme="minorHAnsi"/>
          <w:b/>
          <w:lang w:eastAsia="en-US"/>
        </w:rPr>
        <w:t>Требования к надежности</w:t>
      </w:r>
      <w:bookmarkEnd w:id="19"/>
      <w:bookmarkEnd w:id="20"/>
    </w:p>
    <w:p w:rsidR="004A2C43" w:rsidRPr="004A2C43" w:rsidRDefault="004A2C43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</w:pPr>
      <w:r w:rsidRPr="004A2C43">
        <w:rPr>
          <w:rFonts w:eastAsiaTheme="minorHAnsi"/>
          <w:lang w:eastAsia="en-US"/>
        </w:rPr>
        <w:t>Надежное (устойчивое) функционирование программы должно быть</w:t>
      </w:r>
      <w:r w:rsidRPr="004A2C43">
        <w:t xml:space="preserve"> </w:t>
      </w:r>
      <w:r w:rsidRPr="004A2C43">
        <w:rPr>
          <w:rFonts w:eastAsiaTheme="minorHAnsi"/>
          <w:lang w:eastAsia="en-US"/>
        </w:rPr>
        <w:t xml:space="preserve">обеспечено выполнением совокупности </w:t>
      </w:r>
      <w:r>
        <w:rPr>
          <w:rFonts w:eastAsiaTheme="minorHAnsi"/>
          <w:lang w:eastAsia="en-US"/>
        </w:rPr>
        <w:t>организационно-технических меро</w:t>
      </w:r>
      <w:r w:rsidRPr="004A2C43">
        <w:rPr>
          <w:rFonts w:eastAsiaTheme="minorHAnsi"/>
          <w:lang w:eastAsia="en-US"/>
        </w:rPr>
        <w:t>приятий, перечень которых приведен ниже:</w:t>
      </w:r>
    </w:p>
    <w:p w:rsidR="00E70CB2" w:rsidRDefault="00E70CB2" w:rsidP="00091160">
      <w:pPr>
        <w:pStyle w:val="a8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>н</w:t>
      </w:r>
      <w:r w:rsidR="00F37D53">
        <w:t>адёжное (устойчивое) функционирование программы должно быть обеспечено выполнением совокупности организационно-технических мероприятий, пер</w:t>
      </w:r>
      <w:r>
        <w:t xml:space="preserve">ечень которых приведен ниже: </w:t>
      </w:r>
    </w:p>
    <w:p w:rsidR="00E70CB2" w:rsidRDefault="00F37D53" w:rsidP="00091160">
      <w:pPr>
        <w:pStyle w:val="a8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 xml:space="preserve">организацией бесперебойного </w:t>
      </w:r>
      <w:r w:rsidR="000A6484">
        <w:t>питания технических средств,</w:t>
      </w:r>
      <w:r w:rsidR="00E70CB2">
        <w:t xml:space="preserve"> </w:t>
      </w:r>
      <w:r w:rsidR="00E70CB2">
        <w:br/>
      </w:r>
      <w:r>
        <w:t xml:space="preserve">выполнением требований «ГОСТ 31078-2002. </w:t>
      </w:r>
      <w:r w:rsidR="000A6484" w:rsidRPr="000A6484">
        <w:rPr>
          <w:shd w:val="clear" w:color="auto" w:fill="FFFFFF"/>
        </w:rPr>
        <w:t>Защита информации. Испытания программных средств на наличие компьютерных вирусов. Типовое руководство</w:t>
      </w:r>
      <w:r w:rsidR="00E70CB2">
        <w:t xml:space="preserve">»; </w:t>
      </w:r>
    </w:p>
    <w:p w:rsidR="004A2C43" w:rsidRDefault="00F37D53" w:rsidP="00091160">
      <w:pPr>
        <w:pStyle w:val="a8"/>
        <w:numPr>
          <w:ilvl w:val="0"/>
          <w:numId w:val="5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</w:pPr>
      <w:r>
        <w:t>необходимым уровнем квалификации сотрудников профильных подразделений.</w:t>
      </w:r>
    </w:p>
    <w:p w:rsidR="004A2C43" w:rsidRPr="004A2C43" w:rsidRDefault="004A2C43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A2C43">
        <w:rPr>
          <w:rFonts w:eastAsiaTheme="minorHAnsi"/>
          <w:lang w:eastAsia="en-US"/>
        </w:rPr>
        <w:t>Время восстановления после отказа, вызванного сбоем электропитания</w:t>
      </w:r>
      <w:r>
        <w:rPr>
          <w:rFonts w:eastAsiaTheme="minorHAnsi"/>
          <w:lang w:eastAsia="en-US"/>
        </w:rPr>
        <w:t xml:space="preserve"> </w:t>
      </w:r>
      <w:r w:rsidRPr="004A2C43">
        <w:rPr>
          <w:rFonts w:eastAsiaTheme="minorHAnsi"/>
          <w:lang w:eastAsia="en-US"/>
        </w:rPr>
        <w:t>технических средств (иными внешними факторами), не фатальным сбоем (не</w:t>
      </w:r>
      <w:r>
        <w:rPr>
          <w:rFonts w:eastAsiaTheme="minorHAnsi"/>
          <w:lang w:eastAsia="en-US"/>
        </w:rPr>
        <w:t xml:space="preserve"> </w:t>
      </w:r>
      <w:r w:rsidRPr="004A2C43">
        <w:rPr>
          <w:rFonts w:eastAsiaTheme="minorHAnsi"/>
          <w:lang w:eastAsia="en-US"/>
        </w:rPr>
        <w:t>крахом) операционной системы, не должн</w:t>
      </w:r>
      <w:r>
        <w:rPr>
          <w:rFonts w:eastAsiaTheme="minorHAnsi"/>
          <w:lang w:eastAsia="en-US"/>
        </w:rPr>
        <w:t>о превышать времени, необходимо</w:t>
      </w:r>
      <w:r w:rsidRPr="004A2C43">
        <w:rPr>
          <w:rFonts w:eastAsiaTheme="minorHAnsi"/>
          <w:lang w:eastAsia="en-US"/>
        </w:rPr>
        <w:t>го на перезагрузку операционной системы и запуск программы, при условии</w:t>
      </w:r>
      <w:r>
        <w:rPr>
          <w:rFonts w:eastAsiaTheme="minorHAnsi"/>
          <w:lang w:eastAsia="en-US"/>
        </w:rPr>
        <w:t xml:space="preserve"> </w:t>
      </w:r>
      <w:r w:rsidRPr="004A2C43">
        <w:rPr>
          <w:rFonts w:eastAsiaTheme="minorHAnsi"/>
          <w:lang w:eastAsia="en-US"/>
        </w:rPr>
        <w:t>соблюдения условий эксплуатации технических и программных средств.</w:t>
      </w:r>
    </w:p>
    <w:p w:rsidR="004A2C43" w:rsidRDefault="004A2C43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4A2C43">
        <w:rPr>
          <w:rFonts w:eastAsiaTheme="minorHAnsi"/>
          <w:lang w:eastAsia="en-US"/>
        </w:rPr>
        <w:t xml:space="preserve">Время восстановления после отказа, </w:t>
      </w:r>
      <w:r>
        <w:rPr>
          <w:rFonts w:eastAsiaTheme="minorHAnsi"/>
          <w:lang w:eastAsia="en-US"/>
        </w:rPr>
        <w:t>вызванного неисправностью техни</w:t>
      </w:r>
      <w:r w:rsidRPr="004A2C43">
        <w:rPr>
          <w:rFonts w:eastAsiaTheme="minorHAnsi"/>
          <w:lang w:eastAsia="en-US"/>
        </w:rPr>
        <w:t xml:space="preserve">ческих средств, фатальным сбоем (крахом) операционной системы, не </w:t>
      </w:r>
      <w:r w:rsidRPr="004A2C43">
        <w:rPr>
          <w:rFonts w:eastAsiaTheme="minorHAnsi"/>
          <w:lang w:eastAsia="en-US"/>
        </w:rPr>
        <w:lastRenderedPageBreak/>
        <w:t>должно</w:t>
      </w:r>
      <w:r>
        <w:rPr>
          <w:rFonts w:eastAsiaTheme="minorHAnsi"/>
          <w:lang w:eastAsia="en-US"/>
        </w:rPr>
        <w:t xml:space="preserve"> </w:t>
      </w:r>
      <w:r w:rsidRPr="004A2C43">
        <w:rPr>
          <w:rFonts w:eastAsiaTheme="minorHAnsi"/>
          <w:lang w:eastAsia="en-US"/>
        </w:rPr>
        <w:t>превышать времени, требуемого на устранение неисправностей технических</w:t>
      </w:r>
      <w:r>
        <w:rPr>
          <w:rFonts w:eastAsiaTheme="minorHAnsi"/>
          <w:lang w:eastAsia="en-US"/>
        </w:rPr>
        <w:t xml:space="preserve"> </w:t>
      </w:r>
      <w:r w:rsidRPr="004A2C43">
        <w:rPr>
          <w:rFonts w:eastAsiaTheme="minorHAnsi"/>
          <w:lang w:eastAsia="en-US"/>
        </w:rPr>
        <w:t>средств и переустановки программных средств.</w:t>
      </w:r>
    </w:p>
    <w:p w:rsidR="00CF7E41" w:rsidRPr="00944DAA" w:rsidRDefault="004A2C43" w:rsidP="00091160">
      <w:pPr>
        <w:pStyle w:val="a8"/>
        <w:numPr>
          <w:ilvl w:val="1"/>
          <w:numId w:val="6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spacing w:before="240" w:after="120"/>
        <w:ind w:left="0" w:firstLine="709"/>
        <w:outlineLvl w:val="1"/>
        <w:rPr>
          <w:b/>
        </w:rPr>
      </w:pPr>
      <w:r>
        <w:t xml:space="preserve"> </w:t>
      </w:r>
      <w:bookmarkStart w:id="21" w:name="_Toc4668069"/>
      <w:bookmarkStart w:id="22" w:name="_Toc8724632"/>
      <w:r w:rsidR="004A76B2" w:rsidRPr="00944DAA">
        <w:rPr>
          <w:b/>
        </w:rPr>
        <w:t>Описание функциональности программного средства</w:t>
      </w:r>
      <w:bookmarkEnd w:id="21"/>
      <w:bookmarkEnd w:id="22"/>
    </w:p>
    <w:p w:rsidR="00CF7E41" w:rsidRDefault="00CF7E41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lang w:eastAsia="en-US"/>
        </w:rPr>
      </w:pPr>
      <w:r w:rsidRPr="00CF7E41">
        <w:rPr>
          <w:rFonts w:eastAsiaTheme="minorHAnsi"/>
          <w:lang w:eastAsia="en-US"/>
        </w:rPr>
        <w:t>На основании анализа исходных данных для проектируемого программного средства можем выделить, что основной целью является создание качественного программного продукта, позволяющего решить существующие проблемы таких как:</w:t>
      </w:r>
    </w:p>
    <w:p w:rsidR="00CF7E41" w:rsidRDefault="00473789" w:rsidP="00091160">
      <w:pPr>
        <w:pStyle w:val="a8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>автоматизация процесса покупки автомобиля</w:t>
      </w:r>
      <w:r w:rsidR="00CF7E41" w:rsidRPr="00CF7E41">
        <w:t>;</w:t>
      </w:r>
    </w:p>
    <w:p w:rsidR="00CF7E41" w:rsidRPr="00CF7E41" w:rsidRDefault="00CF7E41" w:rsidP="00091160">
      <w:pPr>
        <w:pStyle w:val="a8"/>
        <w:numPr>
          <w:ilvl w:val="0"/>
          <w:numId w:val="7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ind w:left="0" w:firstLine="709"/>
      </w:pPr>
      <w:r>
        <w:t xml:space="preserve">автоматизация </w:t>
      </w:r>
      <w:r w:rsidR="00473789">
        <w:t>п</w:t>
      </w:r>
      <w:r w:rsidR="00163F5E">
        <w:t>родажи автомобил</w:t>
      </w:r>
      <w:r w:rsidR="00473789">
        <w:t>я</w:t>
      </w:r>
      <w:r>
        <w:t>.</w:t>
      </w:r>
    </w:p>
    <w:p w:rsidR="00C20892" w:rsidRDefault="00C20892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Диаграмма классов представлена </w:t>
      </w:r>
      <w:r w:rsidR="005D2918">
        <w:rPr>
          <w:rFonts w:eastAsiaTheme="minorHAnsi"/>
          <w:lang w:eastAsia="en-US"/>
        </w:rPr>
        <w:t>в Приложении А</w:t>
      </w:r>
      <w:r>
        <w:rPr>
          <w:rFonts w:eastAsiaTheme="minorHAnsi"/>
          <w:lang w:eastAsia="en-US"/>
        </w:rPr>
        <w:t>.</w:t>
      </w:r>
    </w:p>
    <w:p w:rsidR="00C20892" w:rsidRDefault="00C20892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Balance</w:t>
      </w:r>
      <w:r w:rsidRPr="00C20892">
        <w:t xml:space="preserve"> </w:t>
      </w:r>
      <w:r>
        <w:t>содержит мето</w:t>
      </w:r>
      <w:r w:rsidR="00B13BEF">
        <w:t>д</w:t>
      </w:r>
      <w:r>
        <w:t xml:space="preserve"> для пополнения баланса пользователя.</w:t>
      </w:r>
    </w:p>
    <w:p w:rsidR="00C20892" w:rsidRDefault="00C20892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Cats</w:t>
      </w:r>
      <w:r w:rsidRPr="00C20892">
        <w:t xml:space="preserve"> </w:t>
      </w:r>
      <w:r>
        <w:t>содержит методы для рабо</w:t>
      </w:r>
      <w:r w:rsidR="00B13BEF">
        <w:t>ты автосалона.</w:t>
      </w:r>
    </w:p>
    <w:p w:rsidR="00B13BEF" w:rsidRDefault="00B13BEF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Count</w:t>
      </w:r>
      <w:r>
        <w:t xml:space="preserve"> содержит метод для изменения количества доступных автомобилей в автосалоне.</w:t>
      </w:r>
    </w:p>
    <w:p w:rsidR="00B13BEF" w:rsidRDefault="00B13BEF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Deals</w:t>
      </w:r>
      <w:r w:rsidRPr="00B13BEF">
        <w:t xml:space="preserve"> </w:t>
      </w:r>
      <w:r>
        <w:t>содержит методы, которые необходимы для проведения сделок между пользователями.</w:t>
      </w:r>
    </w:p>
    <w:p w:rsidR="00B13BEF" w:rsidRDefault="00B13BEF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Add</w:t>
      </w:r>
      <w:r w:rsidRPr="00B13BEF">
        <w:t xml:space="preserve"> </w:t>
      </w:r>
      <w:r>
        <w:t>содержит метод для добавления автомобиля в автосалон администратором.</w:t>
      </w:r>
    </w:p>
    <w:p w:rsidR="00B13BEF" w:rsidRDefault="00B13BEF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Garage</w:t>
      </w:r>
      <w:r w:rsidRPr="00B13BEF">
        <w:t xml:space="preserve"> </w:t>
      </w:r>
      <w:r>
        <w:t>содержит методы для домашней странички пользователя.</w:t>
      </w:r>
    </w:p>
    <w:p w:rsidR="00B13BEF" w:rsidRDefault="00B13BEF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Images</w:t>
      </w:r>
      <w:r w:rsidRPr="00B13BEF">
        <w:t xml:space="preserve"> </w:t>
      </w:r>
      <w:r>
        <w:t>содержит метод для вывода фотографий автомобилей.</w:t>
      </w:r>
    </w:p>
    <w:p w:rsidR="00B13BEF" w:rsidRDefault="00B13BEF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lang w:val="en-US"/>
        </w:rPr>
      </w:pPr>
      <w:r>
        <w:t>К</w:t>
      </w:r>
      <w:r w:rsidRPr="007D329E">
        <w:t xml:space="preserve">ласс </w:t>
      </w:r>
      <w:r>
        <w:rPr>
          <w:lang w:val="en-US"/>
        </w:rPr>
        <w:t>Login</w:t>
      </w:r>
      <w:r>
        <w:t xml:space="preserve"> </w:t>
      </w:r>
      <w:r w:rsidRPr="007D329E">
        <w:t>содержит метод</w:t>
      </w:r>
      <w:r>
        <w:t>ы</w:t>
      </w:r>
      <w:r w:rsidRPr="007D329E">
        <w:t xml:space="preserve"> </w:t>
      </w:r>
      <w:r>
        <w:t xml:space="preserve">обеспечения успешного входа, а </w:t>
      </w:r>
      <w:r>
        <w:rPr>
          <w:lang w:val="en-US"/>
        </w:rPr>
        <w:t>Register</w:t>
      </w:r>
      <w:r>
        <w:t xml:space="preserve"> методы для успешной регистрации и </w:t>
      </w:r>
      <w:proofErr w:type="spellStart"/>
      <w:r>
        <w:t>валидацию</w:t>
      </w:r>
      <w:proofErr w:type="spellEnd"/>
      <w:r>
        <w:t xml:space="preserve"> вводимых данных. </w:t>
      </w:r>
    </w:p>
    <w:p w:rsidR="00B13BEF" w:rsidRDefault="00B13BEF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>
        <w:t xml:space="preserve">Класс </w:t>
      </w:r>
      <w:r>
        <w:rPr>
          <w:lang w:val="en-US"/>
        </w:rPr>
        <w:t>Sell</w:t>
      </w:r>
      <w:r w:rsidRPr="00B13BEF">
        <w:t xml:space="preserve"> </w:t>
      </w:r>
      <w:r>
        <w:t>содержит метод для продажи автомобиля пользователю.</w:t>
      </w:r>
    </w:p>
    <w:p w:rsidR="00B13BEF" w:rsidRDefault="00B13BEF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>
        <w:t xml:space="preserve">Класс </w:t>
      </w:r>
      <w:r>
        <w:rPr>
          <w:lang w:val="en-US"/>
        </w:rPr>
        <w:t>User</w:t>
      </w:r>
      <w:r w:rsidRPr="00B13BEF">
        <w:t xml:space="preserve"> </w:t>
      </w:r>
      <w:r>
        <w:t>содержит метод для шифрования пароля и поля для работы с пользователем.</w:t>
      </w:r>
    </w:p>
    <w:p w:rsidR="00904064" w:rsidRDefault="00B13BEF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</w:pPr>
      <w:r>
        <w:t xml:space="preserve">Класс </w:t>
      </w:r>
      <w:proofErr w:type="spellStart"/>
      <w:r>
        <w:rPr>
          <w:lang w:val="en-US"/>
        </w:rPr>
        <w:t>RCommands</w:t>
      </w:r>
      <w:proofErr w:type="spellEnd"/>
      <w:r w:rsidRPr="00B13BEF">
        <w:t xml:space="preserve"> </w:t>
      </w:r>
      <w:r>
        <w:t xml:space="preserve">содержит реализацию вызова справки сочетанием клавиш </w:t>
      </w:r>
      <w:r>
        <w:rPr>
          <w:lang w:val="en-US"/>
        </w:rPr>
        <w:t>ALT</w:t>
      </w:r>
      <w:r w:rsidRPr="00B13BEF">
        <w:t>+</w:t>
      </w:r>
      <w:r>
        <w:rPr>
          <w:lang w:val="en-US"/>
        </w:rPr>
        <w:t>F</w:t>
      </w:r>
      <w:r w:rsidRPr="00B13BEF">
        <w:t>1</w:t>
      </w:r>
      <w:r>
        <w:t>.</w:t>
      </w:r>
    </w:p>
    <w:p w:rsidR="005B2C5A" w:rsidRDefault="00904064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szCs w:val="20"/>
        </w:rPr>
      </w:pPr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904064">
        <w:t xml:space="preserve"> </w:t>
      </w:r>
      <w:r>
        <w:t>содержит реализацию перехода между страницами и метод для работы с базой данных.</w:t>
      </w:r>
      <w:r w:rsidR="005B2C5A">
        <w:rPr>
          <w:szCs w:val="20"/>
        </w:rPr>
        <w:br w:type="page"/>
      </w:r>
    </w:p>
    <w:p w:rsidR="00163F5E" w:rsidRDefault="00163F5E" w:rsidP="00091160">
      <w:pPr>
        <w:pStyle w:val="1"/>
        <w:numPr>
          <w:ilvl w:val="0"/>
          <w:numId w:val="6"/>
        </w:numPr>
        <w:tabs>
          <w:tab w:val="clear" w:pos="916"/>
          <w:tab w:val="left" w:pos="851"/>
          <w:tab w:val="left" w:pos="1134"/>
        </w:tabs>
        <w:ind w:left="0" w:firstLine="709"/>
      </w:pPr>
      <w:bookmarkStart w:id="23" w:name="_Toc8724633"/>
      <w:r w:rsidRPr="00163F5E">
        <w:lastRenderedPageBreak/>
        <w:t>Проектирование программного средства</w:t>
      </w:r>
      <w:bookmarkEnd w:id="23"/>
    </w:p>
    <w:p w:rsidR="00163F5E" w:rsidRPr="003B47C5" w:rsidRDefault="00163F5E" w:rsidP="00141840">
      <w:pPr>
        <w:pStyle w:val="1"/>
        <w:tabs>
          <w:tab w:val="clear" w:pos="916"/>
          <w:tab w:val="left" w:pos="851"/>
        </w:tabs>
        <w:ind w:firstLine="709"/>
      </w:pPr>
      <w:bookmarkStart w:id="24" w:name="_Toc8724634"/>
      <w:r>
        <w:t xml:space="preserve">3.1. </w:t>
      </w:r>
      <w:r w:rsidR="003B47C5">
        <w:t>Проектирование базы данных</w:t>
      </w:r>
      <w:bookmarkEnd w:id="24"/>
    </w:p>
    <w:p w:rsidR="00AC6752" w:rsidRDefault="00AC6752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ind w:left="0"/>
        <w:contextualSpacing w:val="0"/>
        <w:rPr>
          <w:color w:val="000000"/>
          <w:szCs w:val="20"/>
        </w:rPr>
      </w:pPr>
      <w:r>
        <w:rPr>
          <w:color w:val="000000"/>
          <w:szCs w:val="20"/>
        </w:rPr>
        <w:t>В данной курсо</w:t>
      </w:r>
      <w:r w:rsidR="00E871A7">
        <w:rPr>
          <w:color w:val="000000"/>
          <w:szCs w:val="20"/>
        </w:rPr>
        <w:t>во</w:t>
      </w:r>
      <w:r>
        <w:rPr>
          <w:color w:val="000000"/>
          <w:szCs w:val="20"/>
        </w:rPr>
        <w:t xml:space="preserve">м </w:t>
      </w:r>
      <w:proofErr w:type="gramStart"/>
      <w:r>
        <w:rPr>
          <w:color w:val="000000"/>
          <w:szCs w:val="20"/>
        </w:rPr>
        <w:t>проекте</w:t>
      </w:r>
      <w:proofErr w:type="gramEnd"/>
      <w:r>
        <w:rPr>
          <w:color w:val="000000"/>
          <w:szCs w:val="20"/>
        </w:rPr>
        <w:t xml:space="preserve"> была </w:t>
      </w:r>
      <w:r w:rsidR="00E871A7">
        <w:rPr>
          <w:color w:val="000000"/>
          <w:szCs w:val="20"/>
        </w:rPr>
        <w:t>спроектирована</w:t>
      </w:r>
      <w:r>
        <w:rPr>
          <w:color w:val="000000"/>
          <w:szCs w:val="20"/>
        </w:rPr>
        <w:t xml:space="preserve"> база данных, которая получила название </w:t>
      </w:r>
      <w:r>
        <w:rPr>
          <w:color w:val="000000"/>
          <w:szCs w:val="20"/>
          <w:lang w:val="en-US"/>
        </w:rPr>
        <w:t>KP</w:t>
      </w:r>
      <w:r w:rsidRPr="00AC6752">
        <w:rPr>
          <w:color w:val="000000"/>
          <w:szCs w:val="20"/>
        </w:rPr>
        <w:t>.</w:t>
      </w:r>
      <w:r w:rsidR="009372F5">
        <w:rPr>
          <w:color w:val="000000"/>
          <w:szCs w:val="20"/>
        </w:rPr>
        <w:t xml:space="preserve"> Для управления базой данных используется </w:t>
      </w:r>
      <w:r w:rsidR="009372F5">
        <w:rPr>
          <w:color w:val="000000"/>
          <w:szCs w:val="20"/>
          <w:lang w:val="en-US"/>
        </w:rPr>
        <w:t>MS</w:t>
      </w:r>
      <w:r w:rsidR="009372F5" w:rsidRPr="009372F5">
        <w:rPr>
          <w:color w:val="000000"/>
          <w:szCs w:val="20"/>
        </w:rPr>
        <w:t xml:space="preserve"> </w:t>
      </w:r>
      <w:r w:rsidR="009372F5">
        <w:rPr>
          <w:color w:val="000000"/>
          <w:szCs w:val="20"/>
          <w:lang w:val="en-US"/>
        </w:rPr>
        <w:t>SQL</w:t>
      </w:r>
      <w:r w:rsidR="009372F5" w:rsidRPr="009372F5">
        <w:rPr>
          <w:color w:val="000000"/>
          <w:szCs w:val="20"/>
        </w:rPr>
        <w:t xml:space="preserve"> </w:t>
      </w:r>
      <w:r w:rsidR="009372F5">
        <w:rPr>
          <w:color w:val="000000"/>
          <w:szCs w:val="20"/>
          <w:lang w:val="en-US"/>
        </w:rPr>
        <w:t>Server</w:t>
      </w:r>
      <w:r w:rsidR="009372F5">
        <w:rPr>
          <w:color w:val="000000"/>
          <w:szCs w:val="20"/>
        </w:rPr>
        <w:t xml:space="preserve"> 2012.</w:t>
      </w:r>
      <w:r w:rsidRPr="00AC6752">
        <w:rPr>
          <w:color w:val="000000"/>
          <w:szCs w:val="20"/>
        </w:rPr>
        <w:t xml:space="preserve"> </w:t>
      </w:r>
      <w:r>
        <w:rPr>
          <w:color w:val="000000"/>
          <w:szCs w:val="20"/>
        </w:rPr>
        <w:t>Логическая схема данных изображена на рисунке 3</w:t>
      </w:r>
      <w:r w:rsidR="009372F5">
        <w:rPr>
          <w:color w:val="000000"/>
          <w:szCs w:val="20"/>
        </w:rPr>
        <w:t>.1</w:t>
      </w:r>
      <w:r>
        <w:rPr>
          <w:color w:val="000000"/>
          <w:szCs w:val="20"/>
        </w:rPr>
        <w:t>.</w:t>
      </w:r>
    </w:p>
    <w:p w:rsidR="00E871A7" w:rsidRPr="009372F5" w:rsidRDefault="00141840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spacing w:before="240" w:after="280"/>
        <w:ind w:left="0" w:firstLine="0"/>
        <w:contextualSpacing w:val="0"/>
        <w:jc w:val="center"/>
        <w:rPr>
          <w:b/>
          <w:color w:val="00000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6533F2" wp14:editId="5486A594">
                <wp:simplePos x="0" y="0"/>
                <wp:positionH relativeFrom="column">
                  <wp:posOffset>753745</wp:posOffset>
                </wp:positionH>
                <wp:positionV relativeFrom="paragraph">
                  <wp:posOffset>1854200</wp:posOffset>
                </wp:positionV>
                <wp:extent cx="0" cy="160655"/>
                <wp:effectExtent l="0" t="0" r="19050" b="10795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6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5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35pt,146pt" to="59.35pt,1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62A564" wp14:editId="1D6F8C47">
                <wp:simplePos x="0" y="0"/>
                <wp:positionH relativeFrom="column">
                  <wp:posOffset>751205</wp:posOffset>
                </wp:positionH>
                <wp:positionV relativeFrom="paragraph">
                  <wp:posOffset>1856740</wp:posOffset>
                </wp:positionV>
                <wp:extent cx="2362200" cy="160655"/>
                <wp:effectExtent l="0" t="0" r="19050" b="29845"/>
                <wp:wrapNone/>
                <wp:docPr id="2" name="Соединительная линия уступом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62200" cy="16065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" o:spid="_x0000_s1026" type="#_x0000_t34" style="position:absolute;margin-left:59.15pt;margin-top:146.2pt;width:186pt;height:12.65pt;rotation:18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" strokecolor="black [3213]" strokeweight=".5pt"/>
            </w:pict>
          </mc:Fallback>
        </mc:AlternateContent>
      </w:r>
      <w:r w:rsidR="00E871A7">
        <w:object w:dxaOrig="9063" w:dyaOrig="23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33.5pt" o:ole="">
            <v:imagedata r:id="rId9" o:title=""/>
          </v:shape>
          <o:OLEObject Type="Embed" ProgID="Visio.Drawing.11" ShapeID="_x0000_i1025" DrawAspect="Content" ObjectID="_1619338069" r:id="rId10"/>
        </w:object>
      </w:r>
    </w:p>
    <w:p w:rsidR="00E871A7" w:rsidRDefault="00E871A7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ind w:left="0"/>
        <w:contextualSpacing w:val="0"/>
        <w:rPr>
          <w:color w:val="000000"/>
          <w:szCs w:val="20"/>
        </w:rPr>
      </w:pPr>
    </w:p>
    <w:p w:rsidR="00E871A7" w:rsidRDefault="009372F5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ind w:left="0"/>
        <w:contextualSpacing w:val="0"/>
        <w:jc w:val="center"/>
        <w:rPr>
          <w:color w:val="000000"/>
          <w:szCs w:val="20"/>
        </w:rPr>
      </w:pPr>
      <w:r>
        <w:rPr>
          <w:color w:val="000000"/>
          <w:szCs w:val="20"/>
        </w:rPr>
        <w:t xml:space="preserve">Рисунок 3.1 </w:t>
      </w:r>
      <w:r w:rsidR="00E871A7">
        <w:rPr>
          <w:color w:val="000000"/>
          <w:szCs w:val="20"/>
        </w:rPr>
        <w:t>– Логическая схема данных</w:t>
      </w:r>
    </w:p>
    <w:p w:rsidR="00E871A7" w:rsidRDefault="00E871A7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ind w:left="0"/>
        <w:contextualSpacing w:val="0"/>
        <w:rPr>
          <w:color w:val="000000"/>
          <w:szCs w:val="20"/>
        </w:rPr>
      </w:pPr>
    </w:p>
    <w:p w:rsidR="00E871A7" w:rsidRDefault="00E871A7" w:rsidP="00141840">
      <w:pPr>
        <w:tabs>
          <w:tab w:val="clear" w:pos="916"/>
          <w:tab w:val="left" w:pos="851"/>
        </w:tabs>
      </w:pPr>
      <w:r w:rsidRPr="007D329E">
        <w:t xml:space="preserve">Всего в базе данных </w:t>
      </w:r>
      <w:r w:rsidRPr="00907779">
        <w:t>4</w:t>
      </w:r>
      <w:r w:rsidRPr="007D329E">
        <w:t xml:space="preserve"> таблицы. В таблице </w:t>
      </w:r>
      <w:r>
        <w:rPr>
          <w:lang w:val="en-US"/>
        </w:rPr>
        <w:t>users</w:t>
      </w:r>
      <w:r w:rsidRPr="007D329E">
        <w:t xml:space="preserve"> хранятся все пользователи,</w:t>
      </w:r>
      <w:r>
        <w:t xml:space="preserve"> зарегистрированные в приложении</w:t>
      </w:r>
      <w:r w:rsidRPr="007D329E">
        <w:t xml:space="preserve">, </w:t>
      </w:r>
      <w:r>
        <w:rPr>
          <w:lang w:val="en-US"/>
        </w:rPr>
        <w:t>Deals</w:t>
      </w:r>
      <w:r w:rsidRPr="009F2392">
        <w:t xml:space="preserve"> – </w:t>
      </w:r>
      <w:r>
        <w:t xml:space="preserve">все сделки, </w:t>
      </w:r>
      <w:r>
        <w:rPr>
          <w:lang w:val="en-US"/>
        </w:rPr>
        <w:t>Cars</w:t>
      </w:r>
      <w:r>
        <w:t xml:space="preserve"> </w:t>
      </w:r>
      <w:r w:rsidRPr="009F2392">
        <w:softHyphen/>
        <w:t>–</w:t>
      </w:r>
      <w:r>
        <w:t xml:space="preserve"> список автомобилей в автосалоне и </w:t>
      </w:r>
      <w:r>
        <w:rPr>
          <w:lang w:val="en-US"/>
        </w:rPr>
        <w:t>Garage</w:t>
      </w:r>
      <w:r w:rsidRPr="009F2392">
        <w:t xml:space="preserve"> – </w:t>
      </w:r>
      <w:r>
        <w:t>список автомобилей у конкретного пользователя.</w:t>
      </w:r>
    </w:p>
    <w:p w:rsidR="00E871A7" w:rsidRPr="00E871A7" w:rsidRDefault="00E871A7" w:rsidP="00141840">
      <w:pPr>
        <w:tabs>
          <w:tab w:val="clear" w:pos="916"/>
          <w:tab w:val="left" w:pos="851"/>
        </w:tabs>
      </w:pPr>
      <w:r>
        <w:t xml:space="preserve">Таблица </w:t>
      </w:r>
      <w:r>
        <w:rPr>
          <w:lang w:val="en-US"/>
        </w:rPr>
        <w:t>users</w:t>
      </w:r>
      <w:r w:rsidRPr="00E871A7">
        <w:t xml:space="preserve"> состоит из столбцов:</w:t>
      </w:r>
    </w:p>
    <w:p w:rsidR="00E871A7" w:rsidRPr="000E6769" w:rsidRDefault="000E6769" w:rsidP="00091160">
      <w:pPr>
        <w:pStyle w:val="a8"/>
        <w:numPr>
          <w:ilvl w:val="0"/>
          <w:numId w:val="11"/>
        </w:numPr>
        <w:tabs>
          <w:tab w:val="clear" w:pos="916"/>
          <w:tab w:val="left" w:pos="851"/>
        </w:tabs>
        <w:ind w:left="0" w:firstLine="709"/>
      </w:pPr>
      <w:r>
        <w:rPr>
          <w:lang w:val="en-US"/>
        </w:rPr>
        <w:t>id;</w:t>
      </w:r>
    </w:p>
    <w:p w:rsidR="000E6769" w:rsidRPr="000E6769" w:rsidRDefault="000E6769" w:rsidP="00091160">
      <w:pPr>
        <w:pStyle w:val="a8"/>
        <w:numPr>
          <w:ilvl w:val="0"/>
          <w:numId w:val="11"/>
        </w:numPr>
        <w:tabs>
          <w:tab w:val="clear" w:pos="916"/>
          <w:tab w:val="left" w:pos="851"/>
        </w:tabs>
        <w:ind w:left="0" w:firstLine="709"/>
      </w:pPr>
      <w:r>
        <w:rPr>
          <w:lang w:val="en-US"/>
        </w:rPr>
        <w:t>login;</w:t>
      </w:r>
    </w:p>
    <w:p w:rsidR="000E6769" w:rsidRPr="000E6769" w:rsidRDefault="000E6769" w:rsidP="00091160">
      <w:pPr>
        <w:pStyle w:val="a8"/>
        <w:numPr>
          <w:ilvl w:val="0"/>
          <w:numId w:val="11"/>
        </w:numPr>
        <w:tabs>
          <w:tab w:val="clear" w:pos="916"/>
          <w:tab w:val="left" w:pos="851"/>
        </w:tabs>
        <w:ind w:left="0" w:firstLine="709"/>
      </w:pPr>
      <w:proofErr w:type="gramStart"/>
      <w:r>
        <w:rPr>
          <w:lang w:val="en-US"/>
        </w:rPr>
        <w:t>password</w:t>
      </w:r>
      <w:proofErr w:type="gramEnd"/>
      <w:r>
        <w:rPr>
          <w:lang w:val="en-US"/>
        </w:rPr>
        <w:t>.</w:t>
      </w:r>
    </w:p>
    <w:p w:rsidR="000E6769" w:rsidRDefault="000E6769" w:rsidP="00141840">
      <w:pPr>
        <w:tabs>
          <w:tab w:val="clear" w:pos="916"/>
          <w:tab w:val="left" w:pos="851"/>
        </w:tabs>
      </w:pPr>
      <w:r>
        <w:t xml:space="preserve">Столбец </w:t>
      </w:r>
      <w:r>
        <w:rPr>
          <w:lang w:val="en-US"/>
        </w:rPr>
        <w:t>login</w:t>
      </w:r>
      <w:r w:rsidRPr="000E6769">
        <w:t xml:space="preserve"> </w:t>
      </w:r>
      <w:r>
        <w:t xml:space="preserve">содержит имя пользователя, </w:t>
      </w:r>
      <w:r>
        <w:rPr>
          <w:lang w:val="en-US"/>
        </w:rPr>
        <w:t>password</w:t>
      </w:r>
      <w:r w:rsidRPr="000E6769">
        <w:t xml:space="preserve"> – </w:t>
      </w:r>
      <w:proofErr w:type="spellStart"/>
      <w:r>
        <w:t>захешированный</w:t>
      </w:r>
      <w:proofErr w:type="spellEnd"/>
      <w:r>
        <w:t xml:space="preserve"> пароль алгоритмом </w:t>
      </w:r>
      <w:r>
        <w:rPr>
          <w:lang w:val="en-US"/>
        </w:rPr>
        <w:t>MD</w:t>
      </w:r>
      <w:r w:rsidRPr="000E6769">
        <w:t>5</w:t>
      </w:r>
      <w:r>
        <w:t>.</w:t>
      </w:r>
    </w:p>
    <w:p w:rsidR="000E6769" w:rsidRDefault="000E6769" w:rsidP="00141840">
      <w:pPr>
        <w:tabs>
          <w:tab w:val="clear" w:pos="916"/>
          <w:tab w:val="left" w:pos="851"/>
        </w:tabs>
      </w:pPr>
      <w:r>
        <w:t xml:space="preserve">Таблица </w:t>
      </w:r>
      <w:r>
        <w:rPr>
          <w:lang w:val="en-US"/>
        </w:rPr>
        <w:t>Deals</w:t>
      </w:r>
      <w:r w:rsidRPr="000E6769">
        <w:t xml:space="preserve"> </w:t>
      </w:r>
      <w:r>
        <w:t>состоит из столбцов: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id;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proofErr w:type="spellStart"/>
      <w:r>
        <w:rPr>
          <w:lang w:val="en-US"/>
        </w:rPr>
        <w:t>seller_id</w:t>
      </w:r>
      <w:proofErr w:type="spellEnd"/>
      <w:r>
        <w:rPr>
          <w:lang w:val="en-US"/>
        </w:rPr>
        <w:t>;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proofErr w:type="spellStart"/>
      <w:r>
        <w:rPr>
          <w:lang w:val="en-US"/>
        </w:rPr>
        <w:t>customer_id</w:t>
      </w:r>
      <w:proofErr w:type="spellEnd"/>
      <w:r>
        <w:rPr>
          <w:lang w:val="en-US"/>
        </w:rPr>
        <w:t>;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proofErr w:type="spellStart"/>
      <w:r>
        <w:rPr>
          <w:lang w:val="en-US"/>
        </w:rPr>
        <w:t>car_id</w:t>
      </w:r>
      <w:proofErr w:type="spellEnd"/>
      <w:r>
        <w:rPr>
          <w:lang w:val="en-US"/>
        </w:rPr>
        <w:t>;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r>
        <w:rPr>
          <w:lang w:val="en-US"/>
        </w:rPr>
        <w:t>cost;</w:t>
      </w:r>
    </w:p>
    <w:p w:rsidR="000E6769" w:rsidRPr="000E6769" w:rsidRDefault="000E6769" w:rsidP="00091160">
      <w:pPr>
        <w:pStyle w:val="a8"/>
        <w:numPr>
          <w:ilvl w:val="0"/>
          <w:numId w:val="13"/>
        </w:numPr>
        <w:tabs>
          <w:tab w:val="clear" w:pos="916"/>
          <w:tab w:val="left" w:pos="851"/>
          <w:tab w:val="left" w:pos="1134"/>
        </w:tabs>
        <w:ind w:left="0" w:firstLine="709"/>
      </w:pPr>
      <w:proofErr w:type="gramStart"/>
      <w:r>
        <w:rPr>
          <w:lang w:val="en-US"/>
        </w:rPr>
        <w:t>status</w:t>
      </w:r>
      <w:proofErr w:type="gramEnd"/>
      <w:r>
        <w:rPr>
          <w:lang w:val="en-US"/>
        </w:rPr>
        <w:t>.</w:t>
      </w:r>
    </w:p>
    <w:p w:rsidR="000E6769" w:rsidRDefault="000E6769" w:rsidP="00141840">
      <w:pPr>
        <w:tabs>
          <w:tab w:val="clear" w:pos="916"/>
          <w:tab w:val="left" w:pos="851"/>
          <w:tab w:val="left" w:pos="1134"/>
        </w:tabs>
      </w:pPr>
      <w:r>
        <w:t xml:space="preserve">Столбец </w:t>
      </w:r>
      <w:r>
        <w:rPr>
          <w:lang w:val="en-US"/>
        </w:rPr>
        <w:t>seller</w:t>
      </w:r>
      <w:r w:rsidRPr="000E6769">
        <w:t>_</w:t>
      </w:r>
      <w:r>
        <w:rPr>
          <w:lang w:val="en-US"/>
        </w:rPr>
        <w:t>id</w:t>
      </w:r>
      <w:r>
        <w:t xml:space="preserve"> содержит </w:t>
      </w:r>
      <w:r>
        <w:rPr>
          <w:lang w:val="en-US"/>
        </w:rPr>
        <w:t>id</w:t>
      </w:r>
      <w:r w:rsidRPr="000E6769">
        <w:t xml:space="preserve"> </w:t>
      </w:r>
      <w:r>
        <w:t>пользователя, который предложил продажу. Столбец</w:t>
      </w:r>
      <w:r w:rsidRPr="000E6769">
        <w:t xml:space="preserve"> </w:t>
      </w:r>
      <w:r>
        <w:rPr>
          <w:lang w:val="en-US"/>
        </w:rPr>
        <w:t>customer</w:t>
      </w:r>
      <w:r w:rsidRPr="000E6769">
        <w:t>_</w:t>
      </w:r>
      <w:r>
        <w:rPr>
          <w:lang w:val="en-US"/>
        </w:rPr>
        <w:t>id</w:t>
      </w:r>
      <w:r w:rsidRPr="000E6769">
        <w:t xml:space="preserve"> – </w:t>
      </w:r>
      <w:r>
        <w:rPr>
          <w:lang w:val="en-US"/>
        </w:rPr>
        <w:t>id</w:t>
      </w:r>
      <w:r w:rsidRPr="000E6769">
        <w:t xml:space="preserve"> </w:t>
      </w:r>
      <w:r>
        <w:t>покупателя</w:t>
      </w:r>
      <w:r w:rsidRPr="000E6769">
        <w:t xml:space="preserve">, </w:t>
      </w:r>
      <w:r>
        <w:rPr>
          <w:lang w:val="en-US"/>
        </w:rPr>
        <w:t>car</w:t>
      </w:r>
      <w:r w:rsidRPr="000E6769">
        <w:t>_</w:t>
      </w:r>
      <w:r>
        <w:rPr>
          <w:lang w:val="en-US"/>
        </w:rPr>
        <w:t>id</w:t>
      </w:r>
      <w:r w:rsidRPr="000E6769">
        <w:t xml:space="preserve"> – </w:t>
      </w:r>
      <w:r>
        <w:rPr>
          <w:lang w:val="en-US"/>
        </w:rPr>
        <w:t>id</w:t>
      </w:r>
      <w:r w:rsidRPr="000E6769">
        <w:t xml:space="preserve"> </w:t>
      </w:r>
      <w:r>
        <w:t>машины</w:t>
      </w:r>
      <w:r w:rsidRPr="000E6769">
        <w:t xml:space="preserve">, </w:t>
      </w:r>
      <w:r>
        <w:rPr>
          <w:lang w:val="en-US"/>
        </w:rPr>
        <w:t>cost</w:t>
      </w:r>
      <w:r w:rsidRPr="000E6769">
        <w:t xml:space="preserve"> – </w:t>
      </w:r>
      <w:r>
        <w:t xml:space="preserve">стоимость предложения, </w:t>
      </w:r>
      <w:r>
        <w:rPr>
          <w:lang w:val="en-US"/>
        </w:rPr>
        <w:t>status</w:t>
      </w:r>
      <w:r w:rsidRPr="000E6769">
        <w:t xml:space="preserve"> – </w:t>
      </w:r>
      <w:r>
        <w:t xml:space="preserve">статус сделки (1 – сделка принята, </w:t>
      </w:r>
      <w:r w:rsidR="00126D22">
        <w:t>0</w:t>
      </w:r>
      <w:r>
        <w:t xml:space="preserve"> – сделка отклонена, </w:t>
      </w:r>
      <w:r>
        <w:rPr>
          <w:lang w:val="en-US"/>
        </w:rPr>
        <w:t>null</w:t>
      </w:r>
      <w:r>
        <w:t> – решение не принято)</w:t>
      </w:r>
      <w:r w:rsidR="00126D22">
        <w:t>.</w:t>
      </w:r>
    </w:p>
    <w:p w:rsidR="00126D22" w:rsidRDefault="00126D22" w:rsidP="00141840">
      <w:pPr>
        <w:tabs>
          <w:tab w:val="clear" w:pos="916"/>
          <w:tab w:val="left" w:pos="851"/>
          <w:tab w:val="left" w:pos="1134"/>
        </w:tabs>
        <w:rPr>
          <w:lang w:val="en-US"/>
        </w:rPr>
      </w:pPr>
      <w:r>
        <w:t xml:space="preserve">Таблица </w:t>
      </w:r>
      <w:r>
        <w:rPr>
          <w:lang w:val="en-US"/>
        </w:rPr>
        <w:t>Garage:</w:t>
      </w:r>
    </w:p>
    <w:p w:rsidR="00126D22" w:rsidRDefault="00126D22" w:rsidP="00091160">
      <w:pPr>
        <w:pStyle w:val="a8"/>
        <w:numPr>
          <w:ilvl w:val="0"/>
          <w:numId w:val="14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r>
        <w:rPr>
          <w:lang w:val="en-US"/>
        </w:rPr>
        <w:t>id;</w:t>
      </w:r>
    </w:p>
    <w:p w:rsidR="00126D22" w:rsidRDefault="00126D22" w:rsidP="00091160">
      <w:pPr>
        <w:pStyle w:val="a8"/>
        <w:numPr>
          <w:ilvl w:val="0"/>
          <w:numId w:val="14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car_id</w:t>
      </w:r>
      <w:proofErr w:type="spellEnd"/>
      <w:r>
        <w:rPr>
          <w:lang w:val="en-US"/>
        </w:rPr>
        <w:t>;</w:t>
      </w:r>
    </w:p>
    <w:p w:rsidR="00126D22" w:rsidRDefault="00126D22" w:rsidP="00091160">
      <w:pPr>
        <w:pStyle w:val="a8"/>
        <w:numPr>
          <w:ilvl w:val="0"/>
          <w:numId w:val="14"/>
        </w:numPr>
        <w:tabs>
          <w:tab w:val="clear" w:pos="916"/>
          <w:tab w:val="left" w:pos="851"/>
          <w:tab w:val="left" w:pos="1134"/>
        </w:tabs>
        <w:ind w:left="0" w:firstLine="709"/>
        <w:rPr>
          <w:lang w:val="en-US"/>
        </w:rPr>
      </w:pPr>
      <w:proofErr w:type="spellStart"/>
      <w:r>
        <w:rPr>
          <w:lang w:val="en-US"/>
        </w:rPr>
        <w:t>user_id</w:t>
      </w:r>
      <w:proofErr w:type="spellEnd"/>
      <w:r>
        <w:rPr>
          <w:lang w:val="en-US"/>
        </w:rPr>
        <w:t>.</w:t>
      </w:r>
    </w:p>
    <w:p w:rsidR="00126D22" w:rsidRDefault="00126D22" w:rsidP="00141840">
      <w:pPr>
        <w:tabs>
          <w:tab w:val="clear" w:pos="916"/>
          <w:tab w:val="left" w:pos="851"/>
          <w:tab w:val="left" w:pos="1134"/>
        </w:tabs>
      </w:pPr>
      <w:r>
        <w:lastRenderedPageBreak/>
        <w:t xml:space="preserve">В столбце </w:t>
      </w:r>
      <w:r>
        <w:rPr>
          <w:lang w:val="en-US"/>
        </w:rPr>
        <w:t>car</w:t>
      </w:r>
      <w:r w:rsidRPr="00126D22">
        <w:t>_</w:t>
      </w:r>
      <w:r>
        <w:rPr>
          <w:lang w:val="en-US"/>
        </w:rPr>
        <w:t>id</w:t>
      </w:r>
      <w:r w:rsidRPr="00126D22">
        <w:t xml:space="preserve"> </w:t>
      </w:r>
      <w:r>
        <w:t xml:space="preserve">хранится </w:t>
      </w:r>
      <w:r>
        <w:rPr>
          <w:lang w:val="en-US"/>
        </w:rPr>
        <w:t>id</w:t>
      </w:r>
      <w:r w:rsidRPr="00126D22">
        <w:t xml:space="preserve"> </w:t>
      </w:r>
      <w:r>
        <w:t xml:space="preserve">машины, который владеет пользователь с </w:t>
      </w:r>
      <w:r>
        <w:rPr>
          <w:lang w:val="en-US"/>
        </w:rPr>
        <w:t>id</w:t>
      </w:r>
      <w:r w:rsidRPr="00126D22">
        <w:t xml:space="preserve"> </w:t>
      </w:r>
      <w:r>
        <w:t xml:space="preserve">из столбца </w:t>
      </w:r>
      <w:r>
        <w:rPr>
          <w:lang w:val="en-US"/>
        </w:rPr>
        <w:t>user</w:t>
      </w:r>
      <w:r w:rsidRPr="00126D22">
        <w:t>_</w:t>
      </w:r>
      <w:r>
        <w:rPr>
          <w:lang w:val="en-US"/>
        </w:rPr>
        <w:t>id</w:t>
      </w:r>
      <w:r w:rsidRPr="00126D22">
        <w:t>.</w:t>
      </w:r>
    </w:p>
    <w:p w:rsidR="00126D22" w:rsidRDefault="00126D22" w:rsidP="00141840">
      <w:pPr>
        <w:tabs>
          <w:tab w:val="clear" w:pos="916"/>
          <w:tab w:val="left" w:pos="851"/>
          <w:tab w:val="left" w:pos="1134"/>
        </w:tabs>
      </w:pPr>
      <w:r>
        <w:t xml:space="preserve">Таблица </w:t>
      </w:r>
      <w:r>
        <w:rPr>
          <w:lang w:val="en-US"/>
        </w:rPr>
        <w:t xml:space="preserve">Cars </w:t>
      </w:r>
      <w:r>
        <w:t>включает столбцы:</w:t>
      </w:r>
    </w:p>
    <w:p w:rsid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r>
        <w:rPr>
          <w:lang w:val="en-US"/>
        </w:rPr>
        <w:t>id;</w:t>
      </w:r>
    </w:p>
    <w:p w:rsidR="00126D22" w:rsidRP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r>
        <w:rPr>
          <w:lang w:val="en-US"/>
        </w:rPr>
        <w:t>name;</w:t>
      </w:r>
    </w:p>
    <w:p w:rsidR="00126D22" w:rsidRP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r>
        <w:rPr>
          <w:lang w:val="en-US"/>
        </w:rPr>
        <w:t>cost;</w:t>
      </w:r>
    </w:p>
    <w:p w:rsidR="00126D22" w:rsidRP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r>
        <w:rPr>
          <w:lang w:val="en-US"/>
        </w:rPr>
        <w:t>description;</w:t>
      </w:r>
    </w:p>
    <w:p w:rsidR="00126D22" w:rsidRP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r>
        <w:rPr>
          <w:lang w:val="en-US"/>
        </w:rPr>
        <w:t>count;</w:t>
      </w:r>
    </w:p>
    <w:p w:rsidR="00126D22" w:rsidRDefault="00126D22" w:rsidP="00091160">
      <w:pPr>
        <w:pStyle w:val="a8"/>
        <w:numPr>
          <w:ilvl w:val="0"/>
          <w:numId w:val="15"/>
        </w:numPr>
        <w:tabs>
          <w:tab w:val="clear" w:pos="916"/>
          <w:tab w:val="clear" w:pos="1832"/>
          <w:tab w:val="left" w:pos="851"/>
          <w:tab w:val="left" w:pos="1418"/>
        </w:tabs>
        <w:ind w:left="0" w:firstLine="709"/>
      </w:pPr>
      <w:proofErr w:type="spellStart"/>
      <w:proofErr w:type="gramStart"/>
      <w:r>
        <w:rPr>
          <w:lang w:val="en-US"/>
        </w:rPr>
        <w:t>img</w:t>
      </w:r>
      <w:proofErr w:type="spellEnd"/>
      <w:proofErr w:type="gramEnd"/>
      <w:r>
        <w:rPr>
          <w:lang w:val="en-US"/>
        </w:rPr>
        <w:t>.</w:t>
      </w:r>
    </w:p>
    <w:p w:rsidR="00126D22" w:rsidRDefault="00126D22" w:rsidP="00141840">
      <w:pPr>
        <w:tabs>
          <w:tab w:val="clear" w:pos="916"/>
          <w:tab w:val="clear" w:pos="1832"/>
          <w:tab w:val="left" w:pos="851"/>
          <w:tab w:val="left" w:pos="1418"/>
        </w:tabs>
      </w:pPr>
      <w:r>
        <w:t xml:space="preserve">Столбец </w:t>
      </w:r>
      <w:r>
        <w:rPr>
          <w:lang w:val="en-US"/>
        </w:rPr>
        <w:t>name</w:t>
      </w:r>
      <w:r w:rsidRPr="00126D22">
        <w:t xml:space="preserve"> – </w:t>
      </w:r>
      <w:r>
        <w:t xml:space="preserve">название автомобиля, </w:t>
      </w:r>
      <w:r>
        <w:rPr>
          <w:lang w:val="en-US"/>
        </w:rPr>
        <w:t>cost</w:t>
      </w:r>
      <w:r w:rsidRPr="00126D22">
        <w:t xml:space="preserve"> – </w:t>
      </w:r>
      <w:r>
        <w:t xml:space="preserve">стоимость, </w:t>
      </w:r>
      <w:r>
        <w:rPr>
          <w:lang w:val="en-US"/>
        </w:rPr>
        <w:t>description</w:t>
      </w:r>
      <w:r w:rsidRPr="00126D22">
        <w:t xml:space="preserve"> – </w:t>
      </w:r>
      <w:r>
        <w:t xml:space="preserve">описание, </w:t>
      </w:r>
      <w:r>
        <w:rPr>
          <w:lang w:val="en-US"/>
        </w:rPr>
        <w:t>count</w:t>
      </w:r>
      <w:r w:rsidRPr="00126D22">
        <w:t xml:space="preserve"> – </w:t>
      </w:r>
      <w:r>
        <w:t xml:space="preserve">количество, </w:t>
      </w:r>
      <w:proofErr w:type="spellStart"/>
      <w:r>
        <w:rPr>
          <w:lang w:val="en-US"/>
        </w:rPr>
        <w:t>img</w:t>
      </w:r>
      <w:proofErr w:type="spellEnd"/>
      <w:r w:rsidRPr="00126D22">
        <w:t xml:space="preserve"> – </w:t>
      </w:r>
      <w:r>
        <w:t>изображение в двоичном формате.</w:t>
      </w:r>
    </w:p>
    <w:p w:rsidR="009372F5" w:rsidRPr="003B47C5" w:rsidRDefault="003B47C5" w:rsidP="00141840">
      <w:pPr>
        <w:pStyle w:val="1"/>
        <w:tabs>
          <w:tab w:val="clear" w:pos="916"/>
          <w:tab w:val="left" w:pos="851"/>
        </w:tabs>
        <w:ind w:firstLine="709"/>
      </w:pPr>
      <w:bookmarkStart w:id="25" w:name="_Toc8724635"/>
      <w:r>
        <w:t xml:space="preserve">3.2. </w:t>
      </w:r>
      <w:r w:rsidR="009372F5" w:rsidRPr="003B47C5">
        <w:t>Проектирование архитектуры проекта</w:t>
      </w:r>
      <w:bookmarkEnd w:id="25"/>
    </w:p>
    <w:p w:rsidR="009372F5" w:rsidRDefault="009372F5" w:rsidP="00141840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</w:pPr>
      <w:r>
        <w:t>На рисунке 3.2</w:t>
      </w:r>
      <w:r w:rsidRPr="009372F5">
        <w:t xml:space="preserve"> изображена диаграмма вариантов использования данного приложения.</w:t>
      </w:r>
    </w:p>
    <w:p w:rsidR="0027594F" w:rsidRDefault="0027594F" w:rsidP="00141840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ind w:firstLine="0"/>
        <w:jc w:val="center"/>
      </w:pPr>
      <w:r>
        <w:rPr>
          <w:noProof/>
        </w:rPr>
        <w:drawing>
          <wp:inline distT="0" distB="0" distL="0" distR="0" wp14:anchorId="15E1CFFB" wp14:editId="12F485D6">
            <wp:extent cx="6152515" cy="3117215"/>
            <wp:effectExtent l="0" t="0" r="63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4F" w:rsidRDefault="0027594F" w:rsidP="00141840">
      <w:pPr>
        <w:tabs>
          <w:tab w:val="clear" w:pos="916"/>
          <w:tab w:val="clear" w:pos="1832"/>
          <w:tab w:val="left" w:pos="851"/>
          <w:tab w:val="left" w:pos="1418"/>
        </w:tabs>
        <w:spacing w:before="240" w:after="280"/>
        <w:jc w:val="center"/>
      </w:pPr>
      <w:r>
        <w:t>Рисунок 3.2 – Диаграмма использования</w:t>
      </w:r>
    </w:p>
    <w:p w:rsidR="0027594F" w:rsidRDefault="00E53A1C" w:rsidP="00141840">
      <w:pPr>
        <w:tabs>
          <w:tab w:val="clear" w:pos="916"/>
          <w:tab w:val="left" w:pos="851"/>
        </w:tabs>
      </w:pPr>
      <w:r>
        <w:t>На рисунке 3.3</w:t>
      </w:r>
      <w:r w:rsidR="0027594F" w:rsidRPr="0027594F">
        <w:t xml:space="preserve"> была спроектирована диаграмма последовательности для авторизации и регистрации. На диаграмме последовательности отображаются только те объекты, которые непосредственно принимают участие во взаимодействии.</w:t>
      </w:r>
    </w:p>
    <w:p w:rsidR="0027594F" w:rsidRPr="009372F5" w:rsidRDefault="00E53A1C" w:rsidP="00141840">
      <w:pPr>
        <w:tabs>
          <w:tab w:val="clear" w:pos="916"/>
          <w:tab w:val="left" w:pos="85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BF1851" wp14:editId="4314B065">
            <wp:extent cx="6493359" cy="314287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9399" cy="31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A1C" w:rsidRPr="008F76A5" w:rsidRDefault="00E53A1C" w:rsidP="00141840">
      <w:pPr>
        <w:tabs>
          <w:tab w:val="clear" w:pos="916"/>
          <w:tab w:val="left" w:pos="851"/>
        </w:tabs>
        <w:spacing w:after="280"/>
        <w:jc w:val="center"/>
      </w:pPr>
      <w:r>
        <w:t>Рисунок 3.3</w:t>
      </w:r>
      <w:r w:rsidRPr="008F76A5">
        <w:t xml:space="preserve"> – Диаграмма последовательности для авторизации и регистрации.</w:t>
      </w:r>
    </w:p>
    <w:p w:rsidR="00E53A1C" w:rsidRDefault="00E53A1C" w:rsidP="00141840">
      <w:pPr>
        <w:tabs>
          <w:tab w:val="clear" w:pos="916"/>
          <w:tab w:val="left" w:pos="851"/>
        </w:tabs>
        <w:rPr>
          <w:szCs w:val="24"/>
        </w:rPr>
      </w:pPr>
      <w:r>
        <w:rPr>
          <w:szCs w:val="24"/>
        </w:rPr>
        <w:t>На рисунке 3.4</w:t>
      </w:r>
      <w:r w:rsidRPr="002345CF">
        <w:rPr>
          <w:szCs w:val="24"/>
        </w:rPr>
        <w:t xml:space="preserve"> изображена диаграмма компонентов нашего приложения и изображены </w:t>
      </w:r>
      <w:r w:rsidRPr="008F76A5">
        <w:t>связи</w:t>
      </w:r>
      <w:r w:rsidRPr="002345CF">
        <w:rPr>
          <w:szCs w:val="24"/>
        </w:rPr>
        <w:t xml:space="preserve"> между этими компонентами.</w:t>
      </w:r>
    </w:p>
    <w:p w:rsidR="00621F65" w:rsidRDefault="00621F65" w:rsidP="00141840">
      <w:pPr>
        <w:tabs>
          <w:tab w:val="clear" w:pos="916"/>
          <w:tab w:val="left" w:pos="851"/>
        </w:tabs>
        <w:rPr>
          <w:szCs w:val="24"/>
        </w:rPr>
      </w:pPr>
    </w:p>
    <w:p w:rsidR="00406E12" w:rsidRDefault="00621F65" w:rsidP="00141840">
      <w:pPr>
        <w:tabs>
          <w:tab w:val="clear" w:pos="916"/>
          <w:tab w:val="left" w:pos="851"/>
        </w:tabs>
        <w:jc w:val="center"/>
        <w:rPr>
          <w:sz w:val="32"/>
        </w:rPr>
      </w:pPr>
      <w:r>
        <w:rPr>
          <w:noProof/>
        </w:rPr>
        <w:drawing>
          <wp:inline distT="0" distB="0" distL="0" distR="0" wp14:anchorId="0BBFEBC9" wp14:editId="5CC5305F">
            <wp:extent cx="3019425" cy="3609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F65" w:rsidRDefault="00621F65" w:rsidP="00141840">
      <w:pPr>
        <w:tabs>
          <w:tab w:val="clear" w:pos="916"/>
          <w:tab w:val="left" w:pos="851"/>
        </w:tabs>
        <w:spacing w:before="100" w:beforeAutospacing="1" w:after="240"/>
        <w:jc w:val="center"/>
        <w:rPr>
          <w:sz w:val="32"/>
        </w:rPr>
      </w:pPr>
      <w:r>
        <w:rPr>
          <w:sz w:val="32"/>
        </w:rPr>
        <w:t>Рисунок 3.4 – Диаграмма компонентов</w:t>
      </w:r>
    </w:p>
    <w:p w:rsidR="00621F65" w:rsidRDefault="0080593E" w:rsidP="00141840">
      <w:pPr>
        <w:tabs>
          <w:tab w:val="clear" w:pos="916"/>
          <w:tab w:val="left" w:pos="851"/>
        </w:tabs>
        <w:rPr>
          <w:sz w:val="32"/>
        </w:rPr>
      </w:pPr>
      <w:r>
        <w:rPr>
          <w:sz w:val="32"/>
        </w:rPr>
        <w:t>На рисунках</w:t>
      </w:r>
      <w:r w:rsidR="00621F65">
        <w:rPr>
          <w:sz w:val="32"/>
        </w:rPr>
        <w:t xml:space="preserve"> 3.5</w:t>
      </w:r>
      <w:r>
        <w:rPr>
          <w:sz w:val="32"/>
        </w:rPr>
        <w:t xml:space="preserve"> и 3.6 представлены блок-схемы для алгоритмов</w:t>
      </w:r>
      <w:r w:rsidR="00621F65">
        <w:rPr>
          <w:sz w:val="32"/>
        </w:rPr>
        <w:t xml:space="preserve"> авторизации и регистрации пользователя.</w:t>
      </w:r>
    </w:p>
    <w:p w:rsidR="00621F65" w:rsidRDefault="006F7B3C" w:rsidP="00141840">
      <w:pPr>
        <w:tabs>
          <w:tab w:val="clear" w:pos="916"/>
          <w:tab w:val="left" w:pos="851"/>
        </w:tabs>
        <w:ind w:firstLine="0"/>
        <w:jc w:val="center"/>
      </w:pPr>
      <w:r>
        <w:object w:dxaOrig="9340" w:dyaOrig="7195">
          <v:shape id="_x0000_i1026" type="#_x0000_t75" style="width:359.25pt;height:276.75pt" o:ole="">
            <v:imagedata r:id="rId14" o:title=""/>
          </v:shape>
          <o:OLEObject Type="Embed" ProgID="Visio.Drawing.11" ShapeID="_x0000_i1026" DrawAspect="Content" ObjectID="_1619338070" r:id="rId15"/>
        </w:object>
      </w:r>
    </w:p>
    <w:p w:rsidR="0080593E" w:rsidRDefault="0080593E" w:rsidP="00141840">
      <w:pPr>
        <w:tabs>
          <w:tab w:val="clear" w:pos="916"/>
          <w:tab w:val="left" w:pos="851"/>
        </w:tabs>
        <w:jc w:val="center"/>
      </w:pPr>
    </w:p>
    <w:p w:rsidR="0080593E" w:rsidRDefault="0080593E" w:rsidP="00141840">
      <w:pPr>
        <w:tabs>
          <w:tab w:val="clear" w:pos="916"/>
          <w:tab w:val="left" w:pos="851"/>
        </w:tabs>
        <w:spacing w:after="280"/>
        <w:jc w:val="center"/>
      </w:pPr>
      <w:r>
        <w:t>Рисунок 3.4 – Схема алгоритма авторизации</w:t>
      </w:r>
    </w:p>
    <w:p w:rsidR="00A1525B" w:rsidRDefault="006F7B3C" w:rsidP="00141840">
      <w:pPr>
        <w:tabs>
          <w:tab w:val="clear" w:pos="916"/>
          <w:tab w:val="left" w:pos="851"/>
        </w:tabs>
        <w:ind w:firstLine="0"/>
        <w:jc w:val="center"/>
      </w:pPr>
      <w:r>
        <w:object w:dxaOrig="9340" w:dyaOrig="10121">
          <v:shape id="_x0000_i1027" type="#_x0000_t75" style="width:338.25pt;height:366.75pt" o:ole="">
            <v:imagedata r:id="rId16" o:title=""/>
          </v:shape>
          <o:OLEObject Type="Embed" ProgID="Visio.Drawing.11" ShapeID="_x0000_i1027" DrawAspect="Content" ObjectID="_1619338071" r:id="rId17"/>
        </w:object>
      </w:r>
    </w:p>
    <w:p w:rsidR="00A1525B" w:rsidRDefault="00A1525B" w:rsidP="00141840">
      <w:pPr>
        <w:tabs>
          <w:tab w:val="clear" w:pos="916"/>
          <w:tab w:val="left" w:pos="851"/>
        </w:tabs>
        <w:jc w:val="center"/>
      </w:pPr>
      <w:r>
        <w:t>Рисунок 3.5 –</w:t>
      </w:r>
      <w:r w:rsidRPr="00A1525B">
        <w:t xml:space="preserve"> </w:t>
      </w:r>
      <w:r>
        <w:t>Схема алгоритма регистрации</w:t>
      </w:r>
    </w:p>
    <w:p w:rsidR="0080593E" w:rsidRDefault="006A265B" w:rsidP="00141840">
      <w:pPr>
        <w:tabs>
          <w:tab w:val="clear" w:pos="916"/>
          <w:tab w:val="left" w:pos="851"/>
        </w:tabs>
        <w:rPr>
          <w:sz w:val="32"/>
          <w:lang w:val="en-US"/>
        </w:rPr>
      </w:pPr>
      <w:r>
        <w:rPr>
          <w:sz w:val="32"/>
        </w:rPr>
        <w:lastRenderedPageBreak/>
        <w:t>В Приложении</w:t>
      </w:r>
      <w:proofErr w:type="gramStart"/>
      <w:r>
        <w:rPr>
          <w:sz w:val="32"/>
        </w:rPr>
        <w:t xml:space="preserve"> Б</w:t>
      </w:r>
      <w:proofErr w:type="gramEnd"/>
      <w:r>
        <w:rPr>
          <w:sz w:val="32"/>
        </w:rPr>
        <w:t xml:space="preserve"> представлен программный код, который реализует алгоритм авторизации регистрации.</w:t>
      </w:r>
    </w:p>
    <w:p w:rsidR="006A265B" w:rsidRPr="00E32755" w:rsidRDefault="006A265B" w:rsidP="00141840">
      <w:pPr>
        <w:tabs>
          <w:tab w:val="clear" w:pos="916"/>
          <w:tab w:val="left" w:pos="851"/>
        </w:tabs>
        <w:rPr>
          <w:sz w:val="32"/>
        </w:rPr>
      </w:pPr>
      <w:r>
        <w:rPr>
          <w:sz w:val="32"/>
        </w:rPr>
        <w:t xml:space="preserve">Переход между страницами реализован в классе </w:t>
      </w:r>
      <w:proofErr w:type="spellStart"/>
      <w:r>
        <w:rPr>
          <w:sz w:val="32"/>
          <w:lang w:val="en-US"/>
        </w:rPr>
        <w:t>MainWindow</w:t>
      </w:r>
      <w:proofErr w:type="spellEnd"/>
      <w:r w:rsidRPr="006A265B">
        <w:rPr>
          <w:sz w:val="32"/>
        </w:rPr>
        <w:t>.</w:t>
      </w:r>
      <w:r>
        <w:rPr>
          <w:sz w:val="32"/>
        </w:rPr>
        <w:t xml:space="preserve"> А также метод, который используется в других классах для написания и выполнения запросов на языке </w:t>
      </w:r>
      <w:r>
        <w:rPr>
          <w:sz w:val="32"/>
          <w:lang w:val="en-US"/>
        </w:rPr>
        <w:t>Transact</w:t>
      </w:r>
      <w:r w:rsidRPr="006A265B">
        <w:rPr>
          <w:sz w:val="32"/>
        </w:rPr>
        <w:t>-</w:t>
      </w:r>
      <w:r>
        <w:rPr>
          <w:sz w:val="32"/>
          <w:lang w:val="en-US"/>
        </w:rPr>
        <w:t>SQL</w:t>
      </w:r>
      <w:r w:rsidRPr="006A265B">
        <w:rPr>
          <w:sz w:val="32"/>
        </w:rPr>
        <w:t xml:space="preserve"> </w:t>
      </w:r>
      <w:r>
        <w:rPr>
          <w:sz w:val="32"/>
        </w:rPr>
        <w:t xml:space="preserve">к базе данных </w:t>
      </w:r>
      <w:r>
        <w:rPr>
          <w:sz w:val="32"/>
          <w:lang w:val="en-US"/>
        </w:rPr>
        <w:t>KP</w:t>
      </w:r>
      <w:r w:rsidRPr="006A265B">
        <w:rPr>
          <w:sz w:val="32"/>
        </w:rPr>
        <w:t>.</w:t>
      </w:r>
      <w:r>
        <w:rPr>
          <w:sz w:val="32"/>
        </w:rPr>
        <w:t xml:space="preserve"> </w:t>
      </w:r>
      <w:r w:rsidR="00E32755">
        <w:rPr>
          <w:sz w:val="32"/>
        </w:rPr>
        <w:t xml:space="preserve">Для написания запросов и создания подключения была использована технология </w:t>
      </w:r>
      <w:r w:rsidR="00E32755">
        <w:rPr>
          <w:sz w:val="32"/>
          <w:lang w:val="en-US"/>
        </w:rPr>
        <w:t>ADO</w:t>
      </w:r>
      <w:r w:rsidR="00E32755" w:rsidRPr="00E32755">
        <w:rPr>
          <w:sz w:val="32"/>
        </w:rPr>
        <w:t>.</w:t>
      </w:r>
      <w:r w:rsidR="00E32755">
        <w:rPr>
          <w:sz w:val="32"/>
          <w:lang w:val="en-US"/>
        </w:rPr>
        <w:t>NET</w:t>
      </w:r>
      <w:r w:rsidR="00E32755" w:rsidRPr="00E32755">
        <w:rPr>
          <w:sz w:val="32"/>
        </w:rPr>
        <w:t xml:space="preserve"> (</w:t>
      </w:r>
      <w:proofErr w:type="spellStart"/>
      <w:r w:rsidR="00E32755" w:rsidRPr="00E32755">
        <w:rPr>
          <w:shd w:val="clear" w:color="auto" w:fill="FFFFFF"/>
        </w:rPr>
        <w:t>ActiveX</w:t>
      </w:r>
      <w:proofErr w:type="spellEnd"/>
      <w:r w:rsidR="00E32755" w:rsidRPr="00E32755">
        <w:rPr>
          <w:shd w:val="clear" w:color="auto" w:fill="FFFFFF"/>
        </w:rPr>
        <w:t xml:space="preserve"> </w:t>
      </w:r>
      <w:proofErr w:type="spellStart"/>
      <w:r w:rsidR="00E32755" w:rsidRPr="00E32755">
        <w:rPr>
          <w:shd w:val="clear" w:color="auto" w:fill="FFFFFF"/>
        </w:rPr>
        <w:t>Data</w:t>
      </w:r>
      <w:proofErr w:type="spellEnd"/>
      <w:r w:rsidR="00E32755" w:rsidRPr="00E32755">
        <w:rPr>
          <w:shd w:val="clear" w:color="auto" w:fill="FFFFFF"/>
        </w:rPr>
        <w:t xml:space="preserve"> </w:t>
      </w:r>
      <w:proofErr w:type="spellStart"/>
      <w:r w:rsidR="00E32755" w:rsidRPr="00E32755">
        <w:rPr>
          <w:shd w:val="clear" w:color="auto" w:fill="FFFFFF"/>
        </w:rPr>
        <w:t>Object</w:t>
      </w:r>
      <w:proofErr w:type="spellEnd"/>
      <w:r w:rsidR="00E32755" w:rsidRPr="00E32755">
        <w:rPr>
          <w:shd w:val="clear" w:color="auto" w:fill="FFFFFF"/>
        </w:rPr>
        <w:t xml:space="preserve"> для .</w:t>
      </w:r>
      <w:r w:rsidR="00E32755" w:rsidRPr="00E32755">
        <w:rPr>
          <w:bCs/>
          <w:shd w:val="clear" w:color="auto" w:fill="FFFFFF"/>
        </w:rPr>
        <w:t>NET</w:t>
      </w:r>
      <w:r w:rsidR="00E32755" w:rsidRPr="00E32755">
        <w:rPr>
          <w:sz w:val="32"/>
        </w:rPr>
        <w:t xml:space="preserve">). </w:t>
      </w:r>
      <w:r w:rsidR="00E32755">
        <w:rPr>
          <w:sz w:val="32"/>
        </w:rPr>
        <w:t xml:space="preserve">Также для доступа только к базе данных </w:t>
      </w:r>
      <w:r w:rsidR="00E32755">
        <w:rPr>
          <w:sz w:val="32"/>
          <w:lang w:val="en-US"/>
        </w:rPr>
        <w:t>KP</w:t>
      </w:r>
      <w:r w:rsidR="00E32755" w:rsidRPr="00E32755">
        <w:rPr>
          <w:sz w:val="32"/>
        </w:rPr>
        <w:t xml:space="preserve"> </w:t>
      </w:r>
      <w:r w:rsidR="00E32755">
        <w:rPr>
          <w:sz w:val="32"/>
        </w:rPr>
        <w:t xml:space="preserve">был создан специальный пользователь с именем </w:t>
      </w:r>
      <w:r w:rsidR="00E32755">
        <w:rPr>
          <w:sz w:val="32"/>
          <w:lang w:val="en-US"/>
        </w:rPr>
        <w:t>KP</w:t>
      </w:r>
      <w:r w:rsidR="00E32755">
        <w:rPr>
          <w:sz w:val="32"/>
        </w:rPr>
        <w:t xml:space="preserve">. Сделано это также для большей безопасности приложения. </w:t>
      </w:r>
      <w:r>
        <w:rPr>
          <w:sz w:val="32"/>
        </w:rPr>
        <w:t>Программный код</w:t>
      </w:r>
      <w:r w:rsidR="00E32755">
        <w:rPr>
          <w:sz w:val="32"/>
        </w:rPr>
        <w:t>, реализующий переход между страницами представлен ниже: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enum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pages</w:t>
      </w:r>
      <w:proofErr w:type="spellEnd"/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 login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register, cars, add, garage, balance, sell, deals, image, counts }        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OpenPage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(pages pages)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(pages)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pages.login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pages.register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pages.cars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Cars(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pages.add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pages.garage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Garage(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pages.balance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Balance(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pages.sell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Sell(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pages.deals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Deals(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pages.image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Images(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proofErr w:type="gram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pages.counts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32755" w:rsidRP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frame.Navigate</w:t>
      </w:r>
      <w:proofErr w:type="spellEnd"/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Count(</w:t>
      </w:r>
      <w:r w:rsidRPr="00E3275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3275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default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32755" w:rsidRDefault="00E3275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32755" w:rsidRDefault="00E32755" w:rsidP="00141840">
      <w:pPr>
        <w:tabs>
          <w:tab w:val="clear" w:pos="916"/>
          <w:tab w:val="left" w:pos="851"/>
        </w:tabs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32755" w:rsidRDefault="00E32755" w:rsidP="00091160">
      <w:pPr>
        <w:pStyle w:val="1"/>
        <w:numPr>
          <w:ilvl w:val="0"/>
          <w:numId w:val="6"/>
        </w:numPr>
        <w:tabs>
          <w:tab w:val="clear" w:pos="916"/>
          <w:tab w:val="left" w:pos="851"/>
          <w:tab w:val="left" w:pos="993"/>
          <w:tab w:val="left" w:pos="1134"/>
        </w:tabs>
        <w:spacing w:after="360"/>
        <w:ind w:left="0" w:firstLine="709"/>
      </w:pPr>
      <w:bookmarkStart w:id="26" w:name="_Toc8724636"/>
      <w:r>
        <w:lastRenderedPageBreak/>
        <w:t>Создание программного средства</w:t>
      </w:r>
      <w:bookmarkEnd w:id="26"/>
    </w:p>
    <w:p w:rsidR="00E32755" w:rsidRDefault="00B21346" w:rsidP="00141840">
      <w:pPr>
        <w:tabs>
          <w:tab w:val="clear" w:pos="916"/>
          <w:tab w:val="left" w:pos="851"/>
        </w:tabs>
      </w:pPr>
      <w:r>
        <w:t>Для более детального изучения программного средства в</w:t>
      </w:r>
      <w:r w:rsidR="00E32755">
        <w:t xml:space="preserve"> данной главе остановимся поподробнее на некоторых классах.</w:t>
      </w:r>
      <w:r w:rsidR="00917299">
        <w:t xml:space="preserve"> Весь графический интерфейс определён в </w:t>
      </w:r>
      <w:r w:rsidR="00917299" w:rsidRPr="00917299">
        <w:t>.</w:t>
      </w:r>
      <w:proofErr w:type="spellStart"/>
      <w:r w:rsidR="00917299">
        <w:rPr>
          <w:lang w:val="en-US"/>
        </w:rPr>
        <w:t>xaml</w:t>
      </w:r>
      <w:proofErr w:type="spellEnd"/>
      <w:r w:rsidR="00917299" w:rsidRPr="00917299">
        <w:t xml:space="preserve"> </w:t>
      </w:r>
      <w:r w:rsidR="00917299">
        <w:t>файлах.</w:t>
      </w:r>
      <w:r>
        <w:t xml:space="preserve"> Общие сведения о классах представлены в п. 2.2.</w:t>
      </w:r>
    </w:p>
    <w:p w:rsidR="00CE2258" w:rsidRPr="003B47C5" w:rsidRDefault="00CE2258" w:rsidP="00091160">
      <w:pPr>
        <w:pStyle w:val="1"/>
        <w:numPr>
          <w:ilvl w:val="1"/>
          <w:numId w:val="22"/>
        </w:numPr>
        <w:tabs>
          <w:tab w:val="clear" w:pos="916"/>
          <w:tab w:val="left" w:pos="851"/>
          <w:tab w:val="left" w:pos="1276"/>
          <w:tab w:val="left" w:pos="1418"/>
        </w:tabs>
        <w:ind w:left="0" w:firstLine="709"/>
      </w:pPr>
      <w:bookmarkStart w:id="27" w:name="_Toc8724637"/>
      <w:r>
        <w:t xml:space="preserve">Класс </w:t>
      </w:r>
      <w:r>
        <w:rPr>
          <w:lang w:val="en-US"/>
        </w:rPr>
        <w:t>Garage</w:t>
      </w:r>
      <w:bookmarkEnd w:id="27"/>
    </w:p>
    <w:p w:rsidR="00B21346" w:rsidRDefault="00B21346" w:rsidP="00141840">
      <w:pPr>
        <w:tabs>
          <w:tab w:val="clear" w:pos="916"/>
          <w:tab w:val="left" w:pos="851"/>
        </w:tabs>
      </w:pPr>
      <w:r>
        <w:t>Данный класс отвечает за нашу домашнюю страницу. В нём реализованы методы, которые реализуют:</w:t>
      </w:r>
    </w:p>
    <w:p w:rsidR="00B21346" w:rsidRP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отображение имени текущего пользователя</w:t>
      </w:r>
      <w:r>
        <w:rPr>
          <w:lang w:val="en-US"/>
        </w:rPr>
        <w:t>;</w:t>
      </w:r>
    </w:p>
    <w:p w:rsidR="00B21346" w:rsidRP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отображение баланса пользователя</w:t>
      </w:r>
      <w:r>
        <w:rPr>
          <w:lang w:val="en-US"/>
        </w:rPr>
        <w:t>;</w:t>
      </w:r>
    </w:p>
    <w:p w:rsidR="00B21346" w:rsidRP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отображение списка автомобиля пользователя</w:t>
      </w:r>
      <w:r>
        <w:rPr>
          <w:lang w:val="en-US"/>
        </w:rPr>
        <w:t>;</w:t>
      </w:r>
    </w:p>
    <w:p w:rsid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быструю продажу автомобиля</w:t>
      </w:r>
      <w:r w:rsidRPr="00B21346">
        <w:t>;</w:t>
      </w:r>
    </w:p>
    <w:p w:rsidR="00B21346" w:rsidRP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получение уведомлений о доступных сделках</w:t>
      </w:r>
      <w:r w:rsidRPr="00B21346">
        <w:t>;</w:t>
      </w:r>
    </w:p>
    <w:p w:rsidR="00B21346" w:rsidRDefault="00B21346" w:rsidP="00091160">
      <w:pPr>
        <w:pStyle w:val="a8"/>
        <w:numPr>
          <w:ilvl w:val="0"/>
          <w:numId w:val="16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переход на различные страницы.</w:t>
      </w:r>
    </w:p>
    <w:p w:rsidR="00B21346" w:rsidRPr="003B47C5" w:rsidRDefault="00B21346" w:rsidP="00091160">
      <w:pPr>
        <w:pStyle w:val="1"/>
        <w:numPr>
          <w:ilvl w:val="1"/>
          <w:numId w:val="22"/>
        </w:numPr>
        <w:tabs>
          <w:tab w:val="clear" w:pos="916"/>
          <w:tab w:val="left" w:pos="851"/>
          <w:tab w:val="left" w:pos="1276"/>
          <w:tab w:val="left" w:pos="1418"/>
        </w:tabs>
        <w:ind w:left="0" w:firstLine="709"/>
      </w:pPr>
      <w:bookmarkStart w:id="28" w:name="_Toc8724638"/>
      <w:r>
        <w:t xml:space="preserve">Класс </w:t>
      </w:r>
      <w:r>
        <w:rPr>
          <w:lang w:val="en-US"/>
        </w:rPr>
        <w:t>Cars</w:t>
      </w:r>
      <w:bookmarkEnd w:id="28"/>
    </w:p>
    <w:p w:rsidR="00B21346" w:rsidRPr="000273AC" w:rsidRDefault="00B21346" w:rsidP="00141840">
      <w:pPr>
        <w:tabs>
          <w:tab w:val="clear" w:pos="916"/>
          <w:tab w:val="left" w:pos="851"/>
        </w:tabs>
      </w:pPr>
      <w:r>
        <w:t>Этот класс реализует методы, которые необходимы для работы автосалона</w:t>
      </w:r>
      <w:r w:rsidR="000273AC">
        <w:t xml:space="preserve"> и администратора</w:t>
      </w:r>
      <w:r w:rsidR="000273AC" w:rsidRPr="000273AC">
        <w:t>:</w:t>
      </w:r>
    </w:p>
    <w:p w:rsidR="000273AC" w:rsidRPr="000273AC" w:rsidRDefault="000273AC" w:rsidP="00091160">
      <w:pPr>
        <w:pStyle w:val="a8"/>
        <w:numPr>
          <w:ilvl w:val="0"/>
          <w:numId w:val="17"/>
        </w:numPr>
        <w:tabs>
          <w:tab w:val="clear" w:pos="916"/>
          <w:tab w:val="left" w:pos="851"/>
          <w:tab w:val="left" w:pos="1134"/>
        </w:tabs>
        <w:ind w:left="0" w:firstLine="709"/>
      </w:pPr>
      <w:r>
        <w:t>отображение доступных автомобилей</w:t>
      </w:r>
      <w:r w:rsidRPr="003B47C5">
        <w:t>;</w:t>
      </w:r>
    </w:p>
    <w:p w:rsidR="000273AC" w:rsidRPr="000273AC" w:rsidRDefault="000273AC" w:rsidP="00091160">
      <w:pPr>
        <w:pStyle w:val="a8"/>
        <w:numPr>
          <w:ilvl w:val="0"/>
          <w:numId w:val="17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покупка автомобиля</w:t>
      </w:r>
      <w:r>
        <w:rPr>
          <w:lang w:val="en-US"/>
        </w:rPr>
        <w:t>;</w:t>
      </w:r>
    </w:p>
    <w:p w:rsidR="000273AC" w:rsidRPr="000273AC" w:rsidRDefault="000273AC" w:rsidP="00091160">
      <w:pPr>
        <w:pStyle w:val="a8"/>
        <w:numPr>
          <w:ilvl w:val="0"/>
          <w:numId w:val="17"/>
        </w:numPr>
        <w:tabs>
          <w:tab w:val="clear" w:pos="916"/>
          <w:tab w:val="left" w:pos="851"/>
          <w:tab w:val="left" w:pos="1134"/>
        </w:tabs>
        <w:ind w:left="0" w:firstLine="709"/>
      </w:pPr>
      <w:r>
        <w:t>добавление автомобиля в автосалон (для администратора</w:t>
      </w:r>
      <w:r w:rsidRPr="000273AC">
        <w:t>);</w:t>
      </w:r>
    </w:p>
    <w:p w:rsidR="000273AC" w:rsidRPr="000273AC" w:rsidRDefault="000273AC" w:rsidP="00091160">
      <w:pPr>
        <w:pStyle w:val="a8"/>
        <w:numPr>
          <w:ilvl w:val="0"/>
          <w:numId w:val="17"/>
        </w:numPr>
        <w:tabs>
          <w:tab w:val="clear" w:pos="916"/>
          <w:tab w:val="left" w:pos="851"/>
          <w:tab w:val="left" w:pos="1134"/>
        </w:tabs>
        <w:ind w:left="0" w:firstLine="709"/>
      </w:pPr>
      <w:r>
        <w:t>изменение количества автомобилей в авто</w:t>
      </w:r>
      <w:proofErr w:type="gramStart"/>
      <w:r>
        <w:rPr>
          <w:lang w:val="en-US"/>
        </w:rPr>
        <w:t>c</w:t>
      </w:r>
      <w:proofErr w:type="spellStart"/>
      <w:proofErr w:type="gramEnd"/>
      <w:r>
        <w:t>алоне</w:t>
      </w:r>
      <w:proofErr w:type="spellEnd"/>
      <w:r w:rsidRPr="000273AC">
        <w:t>;</w:t>
      </w:r>
    </w:p>
    <w:p w:rsidR="000273AC" w:rsidRDefault="000273AC" w:rsidP="00091160">
      <w:pPr>
        <w:pStyle w:val="a8"/>
        <w:numPr>
          <w:ilvl w:val="0"/>
          <w:numId w:val="17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переход на домашнюю страницу.</w:t>
      </w:r>
    </w:p>
    <w:p w:rsidR="000273AC" w:rsidRDefault="000273AC" w:rsidP="00091160">
      <w:pPr>
        <w:pStyle w:val="1"/>
        <w:numPr>
          <w:ilvl w:val="1"/>
          <w:numId w:val="21"/>
        </w:numPr>
        <w:tabs>
          <w:tab w:val="clear" w:pos="916"/>
          <w:tab w:val="left" w:pos="851"/>
          <w:tab w:val="left" w:pos="1276"/>
          <w:tab w:val="left" w:pos="1418"/>
        </w:tabs>
        <w:ind w:left="0" w:firstLine="709"/>
        <w:rPr>
          <w:lang w:val="en-US"/>
        </w:rPr>
      </w:pPr>
      <w:bookmarkStart w:id="29" w:name="_Toc8724639"/>
      <w:r>
        <w:t xml:space="preserve">Класс </w:t>
      </w:r>
      <w:r>
        <w:rPr>
          <w:lang w:val="en-US"/>
        </w:rPr>
        <w:t>Image</w:t>
      </w:r>
      <w:bookmarkEnd w:id="29"/>
    </w:p>
    <w:p w:rsidR="000273AC" w:rsidRDefault="000273AC" w:rsidP="00141840">
      <w:pPr>
        <w:tabs>
          <w:tab w:val="clear" w:pos="916"/>
          <w:tab w:val="left" w:pos="851"/>
        </w:tabs>
      </w:pPr>
      <w:r>
        <w:t>Данный класс отвечает за вывод изображения, которое загрузил администратор в базу данных, когда добавлял автомобиль в автосалон, и переход к предыдущей странице, в зависимости, откуда была выведена картинка.</w:t>
      </w:r>
    </w:p>
    <w:p w:rsidR="000273AC" w:rsidRDefault="000273AC" w:rsidP="00091160">
      <w:pPr>
        <w:pStyle w:val="1"/>
        <w:numPr>
          <w:ilvl w:val="1"/>
          <w:numId w:val="21"/>
        </w:numPr>
        <w:tabs>
          <w:tab w:val="clear" w:pos="916"/>
          <w:tab w:val="left" w:pos="851"/>
          <w:tab w:val="left" w:pos="1276"/>
          <w:tab w:val="left" w:pos="1418"/>
        </w:tabs>
        <w:ind w:left="0" w:firstLine="709"/>
        <w:rPr>
          <w:lang w:val="en-US"/>
        </w:rPr>
      </w:pPr>
      <w:bookmarkStart w:id="30" w:name="_Toc8724640"/>
      <w:r>
        <w:t xml:space="preserve">Классы </w:t>
      </w:r>
      <w:r>
        <w:rPr>
          <w:lang w:val="en-US"/>
        </w:rPr>
        <w:t>Add</w:t>
      </w:r>
      <w:r>
        <w:t xml:space="preserve">, </w:t>
      </w:r>
      <w:r>
        <w:rPr>
          <w:lang w:val="en-US"/>
        </w:rPr>
        <w:t>Balance</w:t>
      </w:r>
      <w:r>
        <w:t xml:space="preserve">, </w:t>
      </w:r>
      <w:r>
        <w:rPr>
          <w:lang w:val="en-US"/>
        </w:rPr>
        <w:t>Count</w:t>
      </w:r>
      <w:bookmarkEnd w:id="30"/>
    </w:p>
    <w:p w:rsidR="000273AC" w:rsidRDefault="000273AC" w:rsidP="00141840">
      <w:pPr>
        <w:tabs>
          <w:tab w:val="clear" w:pos="916"/>
          <w:tab w:val="left" w:pos="851"/>
        </w:tabs>
      </w:pPr>
      <w:r>
        <w:t>Класс</w:t>
      </w:r>
      <w:r w:rsidRPr="000273AC">
        <w:rPr>
          <w:lang w:val="en-US"/>
        </w:rPr>
        <w:t xml:space="preserve"> </w:t>
      </w:r>
      <w:r>
        <w:rPr>
          <w:lang w:val="en-US"/>
        </w:rPr>
        <w:t>Add</w:t>
      </w:r>
      <w:r w:rsidRPr="000273AC">
        <w:rPr>
          <w:lang w:val="en-US"/>
        </w:rPr>
        <w:t xml:space="preserve"> </w:t>
      </w:r>
      <w:r>
        <w:t>реализует</w:t>
      </w:r>
      <w:r w:rsidRPr="000273AC">
        <w:rPr>
          <w:lang w:val="en-US"/>
        </w:rPr>
        <w:t xml:space="preserve"> </w:t>
      </w:r>
      <w:r>
        <w:t>методы</w:t>
      </w:r>
      <w:r w:rsidRPr="000273AC">
        <w:rPr>
          <w:lang w:val="en-US"/>
        </w:rPr>
        <w:t xml:space="preserve">, </w:t>
      </w:r>
      <w:r>
        <w:t>которые</w:t>
      </w:r>
      <w:r w:rsidRPr="000273AC">
        <w:rPr>
          <w:lang w:val="en-US"/>
        </w:rPr>
        <w:t xml:space="preserve"> </w:t>
      </w:r>
      <w:r>
        <w:t>позволяют</w:t>
      </w:r>
      <w:r w:rsidRPr="000273AC">
        <w:rPr>
          <w:lang w:val="en-US"/>
        </w:rPr>
        <w:t xml:space="preserve"> </w:t>
      </w:r>
      <w:r>
        <w:t>добавлять</w:t>
      </w:r>
      <w:r w:rsidRPr="000273AC">
        <w:rPr>
          <w:lang w:val="en-US"/>
        </w:rPr>
        <w:t xml:space="preserve"> </w:t>
      </w:r>
      <w:r>
        <w:t>автомобиль</w:t>
      </w:r>
      <w:r w:rsidRPr="000273AC">
        <w:rPr>
          <w:lang w:val="en-US"/>
        </w:rPr>
        <w:t xml:space="preserve"> </w:t>
      </w:r>
      <w:r>
        <w:t>в</w:t>
      </w:r>
      <w:r w:rsidRPr="000273AC">
        <w:rPr>
          <w:lang w:val="en-US"/>
        </w:rPr>
        <w:t xml:space="preserve"> </w:t>
      </w:r>
      <w:r>
        <w:t>автосалон</w:t>
      </w:r>
      <w:r>
        <w:rPr>
          <w:lang w:val="en-US"/>
        </w:rPr>
        <w:t>.</w:t>
      </w:r>
    </w:p>
    <w:p w:rsidR="000273AC" w:rsidRPr="000273AC" w:rsidRDefault="000273AC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Balance</w:t>
      </w:r>
      <w:r w:rsidRPr="000273AC">
        <w:t xml:space="preserve"> </w:t>
      </w:r>
      <w:r>
        <w:t>реализует методы, которые необходимы для корректного ввода пользователем информации при пополнении своего баланса.</w:t>
      </w:r>
    </w:p>
    <w:p w:rsidR="000273AC" w:rsidRDefault="000273AC" w:rsidP="00141840">
      <w:pPr>
        <w:tabs>
          <w:tab w:val="clear" w:pos="916"/>
          <w:tab w:val="left" w:pos="851"/>
        </w:tabs>
      </w:pPr>
      <w:r>
        <w:t xml:space="preserve">Класс </w:t>
      </w:r>
      <w:r>
        <w:rPr>
          <w:lang w:val="en-US"/>
        </w:rPr>
        <w:t>Count</w:t>
      </w:r>
      <w:r w:rsidRPr="000273AC">
        <w:t xml:space="preserve"> </w:t>
      </w:r>
      <w:r>
        <w:t>позволяет изменять количество доступных автомобилей администратору.</w:t>
      </w:r>
    </w:p>
    <w:p w:rsidR="000273AC" w:rsidRDefault="000273AC" w:rsidP="00091160">
      <w:pPr>
        <w:pStyle w:val="1"/>
        <w:numPr>
          <w:ilvl w:val="1"/>
          <w:numId w:val="21"/>
        </w:numPr>
        <w:tabs>
          <w:tab w:val="clear" w:pos="916"/>
          <w:tab w:val="left" w:pos="1276"/>
          <w:tab w:val="left" w:pos="1418"/>
        </w:tabs>
        <w:ind w:left="0" w:firstLine="709"/>
        <w:rPr>
          <w:lang w:val="en-US"/>
        </w:rPr>
      </w:pPr>
      <w:bookmarkStart w:id="31" w:name="_Toc8724641"/>
      <w:r>
        <w:t xml:space="preserve">Класс </w:t>
      </w:r>
      <w:r>
        <w:rPr>
          <w:lang w:val="en-US"/>
        </w:rPr>
        <w:t>Deals</w:t>
      </w:r>
      <w:bookmarkEnd w:id="31"/>
    </w:p>
    <w:p w:rsidR="000273AC" w:rsidRDefault="000273AC" w:rsidP="00141840">
      <w:pPr>
        <w:tabs>
          <w:tab w:val="clear" w:pos="916"/>
          <w:tab w:val="left" w:pos="851"/>
        </w:tabs>
      </w:pPr>
      <w:r>
        <w:t xml:space="preserve">Данный класс отвечает за «вишенку» курсового проекта: сделки с пользователями. Здесь реализованы методы, которые позволяют приобрести или </w:t>
      </w:r>
      <w:r>
        <w:lastRenderedPageBreak/>
        <w:t>отказаться от приобретения автомоб</w:t>
      </w:r>
      <w:r w:rsidR="00791940">
        <w:t>иля у некоторого пользователя. А</w:t>
      </w:r>
      <w:r>
        <w:t xml:space="preserve"> также метод, который выбирает только те сделки, которые</w:t>
      </w:r>
      <w:r w:rsidR="00791940">
        <w:t xml:space="preserve"> доступны только пользователю, а не чужие.</w:t>
      </w:r>
    </w:p>
    <w:p w:rsidR="00791940" w:rsidRDefault="00791940" w:rsidP="00091160">
      <w:pPr>
        <w:pStyle w:val="1"/>
        <w:numPr>
          <w:ilvl w:val="1"/>
          <w:numId w:val="21"/>
        </w:numPr>
        <w:tabs>
          <w:tab w:val="clear" w:pos="916"/>
          <w:tab w:val="left" w:pos="1276"/>
          <w:tab w:val="left" w:pos="1418"/>
        </w:tabs>
        <w:ind w:left="0" w:firstLine="709"/>
        <w:rPr>
          <w:lang w:val="en-US"/>
        </w:rPr>
      </w:pPr>
      <w:bookmarkStart w:id="32" w:name="_Toc8724642"/>
      <w:r>
        <w:t xml:space="preserve">Класс </w:t>
      </w:r>
      <w:proofErr w:type="spellStart"/>
      <w:r>
        <w:rPr>
          <w:lang w:val="en-US"/>
        </w:rPr>
        <w:t>Rcommands</w:t>
      </w:r>
      <w:bookmarkEnd w:id="32"/>
      <w:proofErr w:type="spellEnd"/>
    </w:p>
    <w:p w:rsidR="00791940" w:rsidRDefault="00791940" w:rsidP="00141840">
      <w:pPr>
        <w:tabs>
          <w:tab w:val="clear" w:pos="916"/>
          <w:tab w:val="left" w:pos="851"/>
        </w:tabs>
      </w:pPr>
      <w:r>
        <w:t xml:space="preserve">Этот статический класс нужен для вызова справки сочетанием клавиш </w:t>
      </w:r>
      <w:r>
        <w:rPr>
          <w:lang w:val="en-US"/>
        </w:rPr>
        <w:t>ALT</w:t>
      </w:r>
      <w:r w:rsidRPr="00791940">
        <w:t>+</w:t>
      </w:r>
      <w:r>
        <w:rPr>
          <w:lang w:val="en-US"/>
        </w:rPr>
        <w:t>F</w:t>
      </w:r>
      <w:r w:rsidRPr="00791940">
        <w:t>1</w:t>
      </w:r>
      <w:r>
        <w:t xml:space="preserve">, после </w:t>
      </w:r>
      <w:proofErr w:type="gramStart"/>
      <w:r>
        <w:t>нажатия</w:t>
      </w:r>
      <w:proofErr w:type="gramEnd"/>
      <w:r>
        <w:t xml:space="preserve"> которых появляется небольшая информация о данном программном средстве.</w:t>
      </w:r>
    </w:p>
    <w:p w:rsidR="00791940" w:rsidRDefault="00791940" w:rsidP="00091160">
      <w:pPr>
        <w:pStyle w:val="1"/>
        <w:numPr>
          <w:ilvl w:val="1"/>
          <w:numId w:val="21"/>
        </w:numPr>
        <w:tabs>
          <w:tab w:val="clear" w:pos="916"/>
          <w:tab w:val="left" w:pos="1276"/>
          <w:tab w:val="left" w:pos="1418"/>
        </w:tabs>
        <w:ind w:left="0" w:firstLine="709"/>
        <w:rPr>
          <w:lang w:val="en-US"/>
        </w:rPr>
      </w:pPr>
      <w:bookmarkStart w:id="33" w:name="_Toc8724643"/>
      <w:r>
        <w:t xml:space="preserve">Класс </w:t>
      </w:r>
      <w:r>
        <w:rPr>
          <w:lang w:val="en-US"/>
        </w:rPr>
        <w:t>Sell</w:t>
      </w:r>
      <w:bookmarkEnd w:id="33"/>
    </w:p>
    <w:p w:rsidR="00791940" w:rsidRDefault="00791940" w:rsidP="00141840">
      <w:pPr>
        <w:tabs>
          <w:tab w:val="clear" w:pos="916"/>
          <w:tab w:val="left" w:pos="851"/>
          <w:tab w:val="left" w:pos="1418"/>
        </w:tabs>
      </w:pPr>
      <w:r>
        <w:t>Класс, которому посвящен данный подраздел, отвечает за продажу автомобиля какому-то из доступных пользователей (кроме администратора).</w:t>
      </w:r>
    </w:p>
    <w:p w:rsidR="00DE5EC1" w:rsidRDefault="00DE5EC1" w:rsidP="00091160">
      <w:pPr>
        <w:pStyle w:val="1"/>
        <w:numPr>
          <w:ilvl w:val="1"/>
          <w:numId w:val="21"/>
        </w:numPr>
        <w:tabs>
          <w:tab w:val="clear" w:pos="916"/>
          <w:tab w:val="left" w:pos="1276"/>
          <w:tab w:val="left" w:pos="1418"/>
        </w:tabs>
        <w:ind w:left="0" w:firstLine="709"/>
        <w:rPr>
          <w:lang w:val="en-US"/>
        </w:rPr>
      </w:pPr>
      <w:bookmarkStart w:id="34" w:name="_Toc8724644"/>
      <w:r>
        <w:t xml:space="preserve">Класс </w:t>
      </w:r>
      <w:r>
        <w:rPr>
          <w:lang w:val="en-US"/>
        </w:rPr>
        <w:t>User</w:t>
      </w:r>
      <w:bookmarkEnd w:id="34"/>
    </w:p>
    <w:p w:rsidR="00DE5EC1" w:rsidRDefault="00DE5EC1" w:rsidP="00141840">
      <w:pPr>
        <w:tabs>
          <w:tab w:val="clear" w:pos="916"/>
          <w:tab w:val="left" w:pos="851"/>
        </w:tabs>
        <w:rPr>
          <w:lang w:val="en-US"/>
        </w:rPr>
      </w:pPr>
      <w:r>
        <w:t xml:space="preserve">Данный класс служит как вспомогательный. В нём присутствует метод, который </w:t>
      </w:r>
      <w:proofErr w:type="spellStart"/>
      <w:r>
        <w:t>хеширует</w:t>
      </w:r>
      <w:proofErr w:type="spellEnd"/>
      <w:r>
        <w:t xml:space="preserve"> входную строку (пароль) с помощью алгоритма хеширования </w:t>
      </w:r>
      <w:r>
        <w:rPr>
          <w:lang w:val="en-US"/>
        </w:rPr>
        <w:t>MD</w:t>
      </w:r>
      <w:r w:rsidRPr="00DE5EC1">
        <w:t xml:space="preserve">5. </w:t>
      </w:r>
    </w:p>
    <w:p w:rsidR="00DE5EC1" w:rsidRDefault="00DE5EC1" w:rsidP="00141840">
      <w:pPr>
        <w:tabs>
          <w:tab w:val="clear" w:pos="916"/>
          <w:tab w:val="left" w:pos="851"/>
        </w:tabs>
        <w:rPr>
          <w:shd w:val="clear" w:color="auto" w:fill="FFFFFF"/>
          <w:lang w:val="en-US"/>
        </w:rPr>
      </w:pPr>
      <w:r w:rsidRPr="00DE5EC1">
        <w:rPr>
          <w:bCs/>
          <w:shd w:val="clear" w:color="auto" w:fill="FFFFFF"/>
        </w:rPr>
        <w:t>MD5</w:t>
      </w:r>
      <w:r w:rsidRPr="00DE5EC1">
        <w:rPr>
          <w:shd w:val="clear" w:color="auto" w:fill="FFFFFF"/>
        </w:rPr>
        <w:t> (</w:t>
      </w:r>
      <w:hyperlink r:id="rId18" w:tooltip="Английский язык" w:history="1">
        <w:r w:rsidRPr="00DE5EC1">
          <w:rPr>
            <w:rStyle w:val="aa"/>
            <w:color w:val="auto"/>
            <w:u w:val="none"/>
            <w:shd w:val="clear" w:color="auto" w:fill="FFFFFF"/>
          </w:rPr>
          <w:t>англ.</w:t>
        </w:r>
      </w:hyperlink>
      <w:r w:rsidRPr="00DE5EC1">
        <w:rPr>
          <w:shd w:val="clear" w:color="auto" w:fill="FFFFFF"/>
        </w:rPr>
        <w:t> </w:t>
      </w:r>
      <w:r w:rsidRPr="00DE5EC1">
        <w:rPr>
          <w:iCs/>
          <w:shd w:val="clear" w:color="auto" w:fill="FFFFFF"/>
          <w:lang w:val="en"/>
        </w:rPr>
        <w:t>Message</w:t>
      </w:r>
      <w:r w:rsidRPr="00DE5EC1">
        <w:rPr>
          <w:iCs/>
          <w:shd w:val="clear" w:color="auto" w:fill="FFFFFF"/>
        </w:rPr>
        <w:t xml:space="preserve"> </w:t>
      </w:r>
      <w:r w:rsidRPr="00DE5EC1">
        <w:rPr>
          <w:iCs/>
          <w:shd w:val="clear" w:color="auto" w:fill="FFFFFF"/>
          <w:lang w:val="en"/>
        </w:rPr>
        <w:t>Digest</w:t>
      </w:r>
      <w:r w:rsidRPr="00DE5EC1">
        <w:rPr>
          <w:iCs/>
          <w:shd w:val="clear" w:color="auto" w:fill="FFFFFF"/>
        </w:rPr>
        <w:t xml:space="preserve"> 5</w:t>
      </w:r>
      <w:r w:rsidRPr="00DE5EC1">
        <w:rPr>
          <w:shd w:val="clear" w:color="auto" w:fill="FFFFFF"/>
        </w:rPr>
        <w:t>) — </w:t>
      </w:r>
      <w:r w:rsidRPr="00DE5EC1">
        <w:rPr>
          <w:rStyle w:val="nowrap"/>
          <w:shd w:val="clear" w:color="auto" w:fill="FFFFFF"/>
        </w:rPr>
        <w:t>128-битный</w:t>
      </w:r>
      <w:r w:rsidRPr="00DE5EC1">
        <w:rPr>
          <w:shd w:val="clear" w:color="auto" w:fill="FFFFFF"/>
        </w:rPr>
        <w:t> алгоритм </w:t>
      </w:r>
      <w:hyperlink r:id="rId19" w:tooltip="Хеширование" w:history="1">
        <w:r w:rsidRPr="00DE5EC1">
          <w:rPr>
            <w:rStyle w:val="aa"/>
            <w:color w:val="auto"/>
            <w:u w:val="none"/>
            <w:shd w:val="clear" w:color="auto" w:fill="FFFFFF"/>
          </w:rPr>
          <w:t>хеширования</w:t>
        </w:r>
      </w:hyperlink>
      <w:r w:rsidRPr="00DE5EC1">
        <w:rPr>
          <w:shd w:val="clear" w:color="auto" w:fill="FFFFFF"/>
        </w:rPr>
        <w:t>, разработанный профессором </w:t>
      </w:r>
      <w:hyperlink r:id="rId20" w:tooltip="Ривест, Рональд" w:history="1">
        <w:r w:rsidRPr="00DE5EC1">
          <w:rPr>
            <w:rStyle w:val="aa"/>
            <w:color w:val="auto"/>
            <w:u w:val="none"/>
            <w:shd w:val="clear" w:color="auto" w:fill="FFFFFF"/>
          </w:rPr>
          <w:t xml:space="preserve">Рональдом Л. </w:t>
        </w:r>
        <w:proofErr w:type="spellStart"/>
        <w:r w:rsidRPr="00DE5EC1">
          <w:rPr>
            <w:rStyle w:val="aa"/>
            <w:color w:val="auto"/>
            <w:u w:val="none"/>
            <w:shd w:val="clear" w:color="auto" w:fill="FFFFFF"/>
          </w:rPr>
          <w:t>Ривестом</w:t>
        </w:r>
        <w:proofErr w:type="spellEnd"/>
      </w:hyperlink>
      <w:r w:rsidRPr="00DE5EC1">
        <w:rPr>
          <w:shd w:val="clear" w:color="auto" w:fill="FFFFFF"/>
        </w:rPr>
        <w:t> из </w:t>
      </w:r>
      <w:hyperlink r:id="rId21" w:tooltip="Массачусетский технологический институт" w:history="1">
        <w:r w:rsidRPr="00DE5EC1">
          <w:rPr>
            <w:rStyle w:val="aa"/>
            <w:color w:val="auto"/>
            <w:u w:val="none"/>
            <w:shd w:val="clear" w:color="auto" w:fill="FFFFFF"/>
          </w:rPr>
          <w:t>Массачусетского технологического института</w:t>
        </w:r>
      </w:hyperlink>
      <w:r w:rsidRPr="00DE5EC1">
        <w:rPr>
          <w:shd w:val="clear" w:color="auto" w:fill="FFFFFF"/>
        </w:rPr>
        <w:t> (</w:t>
      </w:r>
      <w:proofErr w:type="spellStart"/>
      <w:r w:rsidRPr="00DE5EC1">
        <w:rPr>
          <w:shd w:val="clear" w:color="auto" w:fill="FFFFFF"/>
        </w:rPr>
        <w:t>Massachusetts</w:t>
      </w:r>
      <w:proofErr w:type="spellEnd"/>
      <w:r w:rsidRPr="00DE5EC1">
        <w:rPr>
          <w:shd w:val="clear" w:color="auto" w:fill="FFFFFF"/>
        </w:rPr>
        <w:t xml:space="preserve"> </w:t>
      </w:r>
      <w:proofErr w:type="spellStart"/>
      <w:r w:rsidRPr="00DE5EC1">
        <w:rPr>
          <w:shd w:val="clear" w:color="auto" w:fill="FFFFFF"/>
        </w:rPr>
        <w:t>Institute</w:t>
      </w:r>
      <w:proofErr w:type="spellEnd"/>
      <w:r w:rsidRPr="00DE5EC1">
        <w:rPr>
          <w:shd w:val="clear" w:color="auto" w:fill="FFFFFF"/>
        </w:rPr>
        <w:t xml:space="preserve"> </w:t>
      </w:r>
      <w:proofErr w:type="spellStart"/>
      <w:r w:rsidRPr="00DE5EC1">
        <w:rPr>
          <w:shd w:val="clear" w:color="auto" w:fill="FFFFFF"/>
        </w:rPr>
        <w:t>of</w:t>
      </w:r>
      <w:proofErr w:type="spellEnd"/>
      <w:r w:rsidRPr="00DE5EC1">
        <w:rPr>
          <w:shd w:val="clear" w:color="auto" w:fill="FFFFFF"/>
        </w:rPr>
        <w:t xml:space="preserve"> </w:t>
      </w:r>
      <w:proofErr w:type="spellStart"/>
      <w:r w:rsidRPr="00DE5EC1">
        <w:rPr>
          <w:shd w:val="clear" w:color="auto" w:fill="FFFFFF"/>
        </w:rPr>
        <w:t>Technology</w:t>
      </w:r>
      <w:proofErr w:type="spellEnd"/>
      <w:r w:rsidRPr="00DE5EC1">
        <w:rPr>
          <w:shd w:val="clear" w:color="auto" w:fill="FFFFFF"/>
        </w:rPr>
        <w:t>, MIT) в </w:t>
      </w:r>
      <w:hyperlink r:id="rId22" w:tooltip="1991 год" w:history="1">
        <w:r w:rsidRPr="00DE5EC1">
          <w:rPr>
            <w:rStyle w:val="aa"/>
            <w:color w:val="auto"/>
            <w:u w:val="none"/>
            <w:shd w:val="clear" w:color="auto" w:fill="FFFFFF"/>
          </w:rPr>
          <w:t>1991 году</w:t>
        </w:r>
      </w:hyperlink>
      <w:r w:rsidRPr="00DE5EC1">
        <w:rPr>
          <w:shd w:val="clear" w:color="auto" w:fill="FFFFFF"/>
        </w:rPr>
        <w:t>. Предназначен для создания «отпечатков» или </w:t>
      </w:r>
      <w:hyperlink r:id="rId23" w:tooltip="Дайджест сообщения" w:history="1">
        <w:r w:rsidRPr="00DE5EC1">
          <w:rPr>
            <w:rStyle w:val="aa"/>
            <w:color w:val="auto"/>
            <w:u w:val="none"/>
            <w:shd w:val="clear" w:color="auto" w:fill="FFFFFF"/>
          </w:rPr>
          <w:t>дайджестов сообщения</w:t>
        </w:r>
      </w:hyperlink>
      <w:r w:rsidRPr="00DE5EC1">
        <w:rPr>
          <w:shd w:val="clear" w:color="auto" w:fill="FFFFFF"/>
        </w:rPr>
        <w:t> произвольной длины и последующей проверки их подлинности. Широко применялся для проверки </w:t>
      </w:r>
      <w:hyperlink r:id="rId24" w:tooltip="Целостность информации" w:history="1">
        <w:r w:rsidRPr="00DE5EC1">
          <w:rPr>
            <w:rStyle w:val="aa"/>
            <w:color w:val="auto"/>
            <w:u w:val="none"/>
            <w:shd w:val="clear" w:color="auto" w:fill="FFFFFF"/>
          </w:rPr>
          <w:t>целостности информации</w:t>
        </w:r>
      </w:hyperlink>
      <w:r w:rsidRPr="00DE5EC1">
        <w:rPr>
          <w:shd w:val="clear" w:color="auto" w:fill="FFFFFF"/>
        </w:rPr>
        <w:t xml:space="preserve"> и хранения </w:t>
      </w:r>
      <w:proofErr w:type="spellStart"/>
      <w:r w:rsidRPr="00DE5EC1">
        <w:rPr>
          <w:shd w:val="clear" w:color="auto" w:fill="FFFFFF"/>
        </w:rPr>
        <w:t>хешей</w:t>
      </w:r>
      <w:proofErr w:type="spellEnd"/>
      <w:r w:rsidRPr="00DE5EC1">
        <w:rPr>
          <w:shd w:val="clear" w:color="auto" w:fill="FFFFFF"/>
        </w:rPr>
        <w:t xml:space="preserve"> паролей.</w:t>
      </w:r>
    </w:p>
    <w:p w:rsidR="00DE5EC1" w:rsidRPr="00917299" w:rsidRDefault="00DE5EC1" w:rsidP="00141840">
      <w:pPr>
        <w:tabs>
          <w:tab w:val="clear" w:pos="916"/>
          <w:tab w:val="left" w:pos="851"/>
        </w:tabs>
        <w:rPr>
          <w:lang w:val="en-US"/>
        </w:rPr>
      </w:pPr>
      <w:r>
        <w:rPr>
          <w:shd w:val="clear" w:color="auto" w:fill="FFFFFF"/>
        </w:rPr>
        <w:t xml:space="preserve">В курсовой работе данный алгоритм выбран по двум причинам: быстродействие и необходимая надежность. Был рассмотрен вариант хеширования с помощью алгоритма </w:t>
      </w:r>
      <w:r>
        <w:rPr>
          <w:shd w:val="clear" w:color="auto" w:fill="FFFFFF"/>
          <w:lang w:val="en-US"/>
        </w:rPr>
        <w:t>SHA</w:t>
      </w:r>
      <w:r w:rsidRPr="00DE5EC1">
        <w:rPr>
          <w:shd w:val="clear" w:color="auto" w:fill="FFFFFF"/>
        </w:rPr>
        <w:t xml:space="preserve">-512. </w:t>
      </w:r>
      <w:r w:rsidR="00917299">
        <w:rPr>
          <w:shd w:val="clear" w:color="auto" w:fill="FFFFFF"/>
        </w:rPr>
        <w:t>Ведь,</w:t>
      </w:r>
      <w:r>
        <w:rPr>
          <w:shd w:val="clear" w:color="auto" w:fill="FFFFFF"/>
        </w:rPr>
        <w:t xml:space="preserve"> как известно, чем больше бит, тем </w:t>
      </w:r>
      <w:proofErr w:type="gramStart"/>
      <w:r>
        <w:rPr>
          <w:shd w:val="clear" w:color="auto" w:fill="FFFFFF"/>
        </w:rPr>
        <w:t>более надежнее</w:t>
      </w:r>
      <w:proofErr w:type="gramEnd"/>
      <w:r>
        <w:rPr>
          <w:shd w:val="clear" w:color="auto" w:fill="FFFFFF"/>
        </w:rPr>
        <w:t xml:space="preserve"> будут зашифрованы данные, однако страдает быстродействие всего программного средства.</w:t>
      </w:r>
      <w:r w:rsidR="00917299">
        <w:rPr>
          <w:shd w:val="clear" w:color="auto" w:fill="FFFFFF"/>
        </w:rPr>
        <w:t xml:space="preserve"> А здесь достаточно будет и </w:t>
      </w:r>
      <w:r w:rsidR="00917299">
        <w:rPr>
          <w:shd w:val="clear" w:color="auto" w:fill="FFFFFF"/>
          <w:lang w:val="en-US"/>
        </w:rPr>
        <w:t>MD5.</w:t>
      </w:r>
    </w:p>
    <w:p w:rsidR="00791940" w:rsidRDefault="00791940" w:rsidP="00091160">
      <w:pPr>
        <w:pStyle w:val="1"/>
        <w:numPr>
          <w:ilvl w:val="1"/>
          <w:numId w:val="21"/>
        </w:numPr>
        <w:tabs>
          <w:tab w:val="clear" w:pos="916"/>
          <w:tab w:val="left" w:pos="1276"/>
          <w:tab w:val="left" w:pos="1418"/>
        </w:tabs>
        <w:ind w:left="0" w:firstLine="709"/>
      </w:pPr>
      <w:bookmarkStart w:id="35" w:name="_Toc8724645"/>
      <w:proofErr w:type="spellStart"/>
      <w:r>
        <w:t>Валидация</w:t>
      </w:r>
      <w:proofErr w:type="spellEnd"/>
      <w:r>
        <w:t xml:space="preserve"> данных</w:t>
      </w:r>
      <w:bookmarkEnd w:id="35"/>
    </w:p>
    <w:p w:rsidR="00791940" w:rsidRDefault="00791940" w:rsidP="00141840">
      <w:pPr>
        <w:tabs>
          <w:tab w:val="clear" w:pos="916"/>
          <w:tab w:val="left" w:pos="851"/>
        </w:tabs>
      </w:pPr>
      <w:r>
        <w:t xml:space="preserve">Дабы избежать ошибок пользователя и падения всего приложения, были предусмотрены некоторые правила, которые пользователь не может обойти. А в случае ошибки, выдается окно с сообщением, которое информирует пользователя об ошибке. Например, в классе </w:t>
      </w:r>
      <w:r>
        <w:rPr>
          <w:lang w:val="en-US"/>
        </w:rPr>
        <w:t>Login</w:t>
      </w:r>
      <w:r w:rsidRPr="00791940">
        <w:t xml:space="preserve"> </w:t>
      </w:r>
      <w:r>
        <w:t xml:space="preserve">порядок проверки таков: проверка введён ли логин, введён ли </w:t>
      </w:r>
      <w:r w:rsidR="00917299">
        <w:t>пароль,</w:t>
      </w:r>
      <w:r>
        <w:t xml:space="preserve"> после чего уже осуществляется запрос к базе данных, который соответст</w:t>
      </w:r>
      <w:r w:rsidR="00917299">
        <w:t>вует введенным ранее данным</w:t>
      </w:r>
      <w:r>
        <w:t>. В случае успешного поиска, пользователь переходит на домашнюю страницу.</w:t>
      </w:r>
      <w:r w:rsidR="00DE5EC1">
        <w:t xml:space="preserve"> В процессе ввода данных есть некоторые запрещенные символы: символы кавычек, слеши и т.д. В процессе регистрации при наведении на соответствующие поля пользователю выдается подсказка, которая напоминает ему, что разрешено использовать в том или ином поле. Аналогичные проверки сделаны и в других классах.</w:t>
      </w:r>
    </w:p>
    <w:p w:rsidR="00DE5EC1" w:rsidRDefault="00917299" w:rsidP="00091160">
      <w:pPr>
        <w:pStyle w:val="1"/>
        <w:numPr>
          <w:ilvl w:val="0"/>
          <w:numId w:val="21"/>
        </w:numPr>
        <w:tabs>
          <w:tab w:val="clear" w:pos="916"/>
          <w:tab w:val="left" w:pos="1134"/>
          <w:tab w:val="left" w:pos="1276"/>
        </w:tabs>
        <w:ind w:left="0" w:firstLine="709"/>
      </w:pPr>
      <w:bookmarkStart w:id="36" w:name="_Toc8724646"/>
      <w:r>
        <w:lastRenderedPageBreak/>
        <w:t>Тестирование</w:t>
      </w:r>
      <w:bookmarkEnd w:id="36"/>
    </w:p>
    <w:p w:rsidR="00917299" w:rsidRDefault="00917299" w:rsidP="00141840">
      <w:pPr>
        <w:tabs>
          <w:tab w:val="clear" w:pos="916"/>
          <w:tab w:val="left" w:pos="851"/>
        </w:tabs>
      </w:pPr>
      <w:bookmarkStart w:id="37" w:name="_Toc484472669"/>
      <w:bookmarkStart w:id="38" w:name="_Toc484509815"/>
      <w:r>
        <w:t>При тестировании данного приложения были проведены следующие тесты на ситуации, которые могли бы привести к ошибке:</w:t>
      </w:r>
      <w:bookmarkEnd w:id="37"/>
      <w:bookmarkEnd w:id="38"/>
    </w:p>
    <w:p w:rsidR="00917299" w:rsidRPr="00C44D7B" w:rsidRDefault="00917299" w:rsidP="00091160">
      <w:pPr>
        <w:pStyle w:val="a8"/>
        <w:numPr>
          <w:ilvl w:val="0"/>
          <w:numId w:val="1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>
        <w:t xml:space="preserve">тесты на </w:t>
      </w:r>
      <w:proofErr w:type="spellStart"/>
      <w:r>
        <w:t>валидацию</w:t>
      </w:r>
      <w:proofErr w:type="spellEnd"/>
      <w:r>
        <w:t xml:space="preserve"> авторизации и регистрации</w:t>
      </w:r>
      <w:r w:rsidRPr="0066289C">
        <w:t>;</w:t>
      </w:r>
    </w:p>
    <w:p w:rsidR="00917299" w:rsidRDefault="00917299" w:rsidP="00091160">
      <w:pPr>
        <w:pStyle w:val="a8"/>
        <w:numPr>
          <w:ilvl w:val="0"/>
          <w:numId w:val="18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ind w:left="0" w:firstLine="709"/>
        <w:contextualSpacing w:val="0"/>
      </w:pPr>
      <w:r>
        <w:t>тесты на отсутствие выбора автомобиля перед осуществлением операций</w:t>
      </w:r>
      <w:r w:rsidR="00073FF0">
        <w:t>.</w:t>
      </w:r>
    </w:p>
    <w:p w:rsidR="00917299" w:rsidRDefault="00917299" w:rsidP="00141840">
      <w:pPr>
        <w:tabs>
          <w:tab w:val="clear" w:pos="916"/>
          <w:tab w:val="left" w:pos="851"/>
        </w:tabs>
      </w:pPr>
      <w:r>
        <w:t xml:space="preserve">В момент регистрации возможна ситуация, когда пользователь вводит уже существующий </w:t>
      </w:r>
      <w:r w:rsidRPr="00A57DC3">
        <w:t>логин</w:t>
      </w:r>
      <w:r>
        <w:t>.</w:t>
      </w:r>
      <w:r w:rsidRPr="006C1357">
        <w:t xml:space="preserve"> </w:t>
      </w:r>
      <w:r>
        <w:t xml:space="preserve">Обработка данного исключения </w:t>
      </w:r>
      <w:r w:rsidR="00073FF0">
        <w:t>продемонстрирована на рисунке 5.1</w:t>
      </w:r>
      <w:r>
        <w:t>.</w:t>
      </w:r>
    </w:p>
    <w:p w:rsidR="00073FF0" w:rsidRDefault="00073FF0" w:rsidP="00141840">
      <w:pPr>
        <w:tabs>
          <w:tab w:val="clear" w:pos="916"/>
          <w:tab w:val="left" w:pos="851"/>
        </w:tabs>
        <w:rPr>
          <w:lang w:val="en-US"/>
        </w:rPr>
      </w:pPr>
    </w:p>
    <w:p w:rsidR="00073FF0" w:rsidRDefault="00073FF0" w:rsidP="00141840">
      <w:pPr>
        <w:tabs>
          <w:tab w:val="clear" w:pos="916"/>
          <w:tab w:val="left" w:pos="851"/>
        </w:tabs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DD88C0" wp14:editId="34D3F83B">
            <wp:extent cx="6152515" cy="3458845"/>
            <wp:effectExtent l="0" t="0" r="63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F0" w:rsidRDefault="00073FF0" w:rsidP="00141840">
      <w:pPr>
        <w:tabs>
          <w:tab w:val="clear" w:pos="916"/>
          <w:tab w:val="left" w:pos="851"/>
        </w:tabs>
        <w:spacing w:before="240"/>
        <w:jc w:val="center"/>
      </w:pPr>
      <w:r>
        <w:t xml:space="preserve">Рисунок 5.1 </w:t>
      </w:r>
      <w:r>
        <w:softHyphen/>
        <w:t>– Имя пользователя занято</w:t>
      </w:r>
    </w:p>
    <w:p w:rsidR="00073FF0" w:rsidRDefault="00073FF0" w:rsidP="00141840">
      <w:pPr>
        <w:tabs>
          <w:tab w:val="clear" w:pos="916"/>
          <w:tab w:val="left" w:pos="851"/>
        </w:tabs>
        <w:jc w:val="center"/>
      </w:pPr>
    </w:p>
    <w:p w:rsidR="00073FF0" w:rsidRDefault="00073FF0" w:rsidP="00141840">
      <w:pPr>
        <w:tabs>
          <w:tab w:val="clear" w:pos="916"/>
          <w:tab w:val="left" w:pos="851"/>
        </w:tabs>
      </w:pPr>
      <w:r>
        <w:t>Предусмотрено, что пользователь не ввел одно из полей, тогда программное средство напомнит ему об этом и не даст зарегистрироваться, пока пользователь не исправит все свои ошибки и не заполнит все поля. В случае ввода пользователем каких-то запрещенных символов ничего не произойдёт, так как при нажатии на клавишу вызывается функция проверки, которая представлена ниже:</w:t>
      </w:r>
    </w:p>
    <w:p w:rsidR="00073FF0" w:rsidRP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3F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73F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TextBox_PreviewTextInput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073F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TextCompositionEventArgs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073FF0" w:rsidRP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073FF0" w:rsidRP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3F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e.Text.ToString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073FF0" w:rsidRP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3FF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Regex.Match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@"[a-</w:t>
      </w:r>
      <w:proofErr w:type="spellStart"/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zA</w:t>
      </w:r>
      <w:proofErr w:type="spellEnd"/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-z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</w:t>
      </w:r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яА</w:t>
      </w:r>
      <w:proofErr w:type="spellEnd"/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</w:t>
      </w:r>
      <w:r w:rsidRPr="00073FF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0-9_,.@$#!*]"</w:t>
      </w: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:rsid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3FF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e.Handled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073FF0" w:rsidRDefault="00073FF0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073FF0" w:rsidRDefault="00073FF0" w:rsidP="00141840">
      <w:pPr>
        <w:tabs>
          <w:tab w:val="clear" w:pos="916"/>
          <w:tab w:val="left" w:pos="851"/>
        </w:tabs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073FF0" w:rsidRDefault="00073FF0" w:rsidP="00141840">
      <w:pPr>
        <w:tabs>
          <w:tab w:val="clear" w:pos="916"/>
          <w:tab w:val="left" w:pos="851"/>
        </w:tabs>
      </w:pPr>
      <w:r>
        <w:t>Также пользователь может ввести неверно повторный пароль. Этот случай также предусмотрен</w:t>
      </w:r>
      <w:r w:rsidRPr="00073FF0">
        <w:t xml:space="preserve"> </w:t>
      </w:r>
      <w:r>
        <w:t>и продемонстрирован на рисунке 5.2.</w:t>
      </w:r>
    </w:p>
    <w:p w:rsidR="00073FF0" w:rsidRDefault="00073FF0" w:rsidP="00141840">
      <w:pPr>
        <w:tabs>
          <w:tab w:val="clear" w:pos="916"/>
          <w:tab w:val="left" w:pos="851"/>
        </w:tabs>
      </w:pPr>
    </w:p>
    <w:p w:rsidR="00073FF0" w:rsidRPr="00073FF0" w:rsidRDefault="00073FF0" w:rsidP="00141840">
      <w:pPr>
        <w:tabs>
          <w:tab w:val="clear" w:pos="916"/>
          <w:tab w:val="left" w:pos="851"/>
        </w:tabs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2E6B80A" wp14:editId="282F31D9">
            <wp:extent cx="6152515" cy="3458845"/>
            <wp:effectExtent l="0" t="0" r="63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FF0" w:rsidRDefault="00073FF0" w:rsidP="00141840">
      <w:pPr>
        <w:tabs>
          <w:tab w:val="clear" w:pos="916"/>
          <w:tab w:val="left" w:pos="851"/>
        </w:tabs>
        <w:jc w:val="center"/>
      </w:pPr>
    </w:p>
    <w:p w:rsidR="00710358" w:rsidRDefault="00710358" w:rsidP="00141840">
      <w:pPr>
        <w:tabs>
          <w:tab w:val="clear" w:pos="916"/>
          <w:tab w:val="left" w:pos="851"/>
        </w:tabs>
        <w:jc w:val="center"/>
      </w:pPr>
      <w:r>
        <w:t>Рисунок 5.2 – Различные пароли</w:t>
      </w:r>
    </w:p>
    <w:p w:rsidR="00710358" w:rsidRDefault="00710358" w:rsidP="00141840">
      <w:pPr>
        <w:tabs>
          <w:tab w:val="clear" w:pos="916"/>
          <w:tab w:val="left" w:pos="851"/>
        </w:tabs>
        <w:jc w:val="center"/>
      </w:pPr>
    </w:p>
    <w:p w:rsidR="00710358" w:rsidRDefault="00710358" w:rsidP="00141840">
      <w:pPr>
        <w:tabs>
          <w:tab w:val="clear" w:pos="916"/>
          <w:tab w:val="left" w:pos="851"/>
        </w:tabs>
      </w:pPr>
      <w:r>
        <w:t>После авторизации пользователь попадает на домашнюю страницу с автомобилями, где может продать какой-либо автомобиль или просмотреть фотографию автомобиля. Чтобы пользователь не совершил каких-либо действий случайно, часто будет необходимо подтверждение пользователя, пример которого представлен на рисунке 5.3. Подобные запросы будут часто встречаться.</w:t>
      </w:r>
    </w:p>
    <w:p w:rsidR="00710358" w:rsidRDefault="00710358" w:rsidP="00141840">
      <w:pPr>
        <w:tabs>
          <w:tab w:val="clear" w:pos="916"/>
          <w:tab w:val="left" w:pos="851"/>
        </w:tabs>
      </w:pPr>
    </w:p>
    <w:p w:rsidR="00710358" w:rsidRPr="00073FF0" w:rsidRDefault="00710358" w:rsidP="00141840">
      <w:pPr>
        <w:tabs>
          <w:tab w:val="clear" w:pos="916"/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35981FFC" wp14:editId="280FCB55">
            <wp:extent cx="6152515" cy="3458845"/>
            <wp:effectExtent l="0" t="0" r="63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46" w:rsidRPr="000273AC" w:rsidRDefault="00710358" w:rsidP="00141840">
      <w:pPr>
        <w:tabs>
          <w:tab w:val="clear" w:pos="916"/>
          <w:tab w:val="left" w:pos="851"/>
        </w:tabs>
        <w:spacing w:before="100"/>
        <w:ind w:firstLine="0"/>
        <w:jc w:val="center"/>
      </w:pPr>
      <w:r>
        <w:t>Рисунок 5.3 – Окно подтверждения</w:t>
      </w:r>
    </w:p>
    <w:p w:rsidR="00710358" w:rsidRDefault="00710358" w:rsidP="00141840">
      <w:pPr>
        <w:tabs>
          <w:tab w:val="clear" w:pos="916"/>
          <w:tab w:val="left" w:pos="851"/>
        </w:tabs>
      </w:pPr>
      <w:r>
        <w:lastRenderedPageBreak/>
        <w:t>Предусмотрена ситуация, когда пользователь хочет продать свой автомобиль, но он его даже не выбрал. Результат метода проверки на рисунке 5.4.</w:t>
      </w:r>
    </w:p>
    <w:p w:rsidR="00B21346" w:rsidRDefault="00710358" w:rsidP="00141840">
      <w:pPr>
        <w:tabs>
          <w:tab w:val="clear" w:pos="916"/>
          <w:tab w:val="left" w:pos="851"/>
        </w:tabs>
        <w:ind w:firstLine="0"/>
        <w:jc w:val="center"/>
      </w:pPr>
      <w:r>
        <w:rPr>
          <w:noProof/>
        </w:rPr>
        <w:drawing>
          <wp:inline distT="0" distB="0" distL="0" distR="0" wp14:anchorId="00F84BFB" wp14:editId="50879654">
            <wp:extent cx="5591175" cy="31432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5365" cy="314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8" w:rsidRDefault="00710358" w:rsidP="00141840">
      <w:pPr>
        <w:tabs>
          <w:tab w:val="clear" w:pos="916"/>
          <w:tab w:val="left" w:pos="851"/>
        </w:tabs>
        <w:spacing w:before="160" w:after="240"/>
        <w:ind w:firstLine="0"/>
        <w:jc w:val="center"/>
      </w:pPr>
      <w:r>
        <w:t>Рисунок 5.4 – Случайное нажатие</w:t>
      </w:r>
    </w:p>
    <w:p w:rsidR="00710358" w:rsidRDefault="00F07B4B" w:rsidP="00141840">
      <w:pPr>
        <w:tabs>
          <w:tab w:val="clear" w:pos="916"/>
          <w:tab w:val="left" w:pos="851"/>
        </w:tabs>
      </w:pPr>
      <w:r>
        <w:t>Также в некоторых полях, где необходимо вводить только цифры предусмотрен запрет на ввод букв при помощи метода, которой попросту не даст пользователю ввести что-либо кроме цифр и знаков точки, запятой, который необходимы для указания дробной составляющей в сумме пополнения баланса или продажи автомобиля:</w:t>
      </w:r>
    </w:p>
    <w:p w:rsidR="00F07B4B" w:rsidRP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F07B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07B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Money_PreviewTextInput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F07B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TextCompositionEventArgs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F07B4B" w:rsidRP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07B4B" w:rsidRP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7B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e.Text.ToString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F07B4B" w:rsidRP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F07B4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Regex.Match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F07B4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@"[0-9*.,]"</w:t>
      </w: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:rsid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07B4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e.Handled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07B4B" w:rsidRDefault="00F07B4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07B4B" w:rsidRDefault="00F07B4B" w:rsidP="00141840">
      <w:pPr>
        <w:tabs>
          <w:tab w:val="clear" w:pos="916"/>
          <w:tab w:val="left" w:pos="851"/>
        </w:tabs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07B4B" w:rsidRPr="00F07B4B" w:rsidRDefault="00F07B4B" w:rsidP="00141840">
      <w:pPr>
        <w:tabs>
          <w:tab w:val="clear" w:pos="916"/>
          <w:tab w:val="left" w:pos="851"/>
        </w:tabs>
      </w:pPr>
      <w:r>
        <w:t xml:space="preserve">В левом нижнем углу пользователя всегда будет сопровождать надпись </w:t>
      </w:r>
      <w:r>
        <w:rPr>
          <w:lang w:val="en-US"/>
        </w:rPr>
        <w:t>v</w:t>
      </w:r>
      <w:r w:rsidRPr="00F07B4B">
        <w:t xml:space="preserve">1.0, </w:t>
      </w:r>
      <w:r>
        <w:t>которая намекает пользователю, что данное программное средство будет дорабатываться с учетом пожеланий пользователей.</w:t>
      </w:r>
    </w:p>
    <w:p w:rsidR="00710358" w:rsidRDefault="00F07B4B" w:rsidP="00141840">
      <w:pPr>
        <w:tabs>
          <w:tab w:val="clear" w:pos="916"/>
          <w:tab w:val="left" w:pos="851"/>
        </w:tabs>
      </w:pPr>
      <w:r>
        <w:t>И напоследок проверим работоспособность нашей информации о приложении, результат виден на рисунке 5.5.</w:t>
      </w:r>
    </w:p>
    <w:p w:rsidR="00F07B4B" w:rsidRDefault="00F07B4B" w:rsidP="00141840">
      <w:pPr>
        <w:tabs>
          <w:tab w:val="clear" w:pos="916"/>
          <w:tab w:val="left" w:pos="851"/>
        </w:tabs>
        <w:spacing w:before="160"/>
        <w:ind w:firstLine="0"/>
        <w:jc w:val="center"/>
      </w:pPr>
      <w:r>
        <w:rPr>
          <w:noProof/>
        </w:rPr>
        <w:drawing>
          <wp:inline distT="0" distB="0" distL="0" distR="0" wp14:anchorId="7C9EEC8E" wp14:editId="77E5F94C">
            <wp:extent cx="4010025" cy="1543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8" w:rsidRDefault="00F07B4B" w:rsidP="00141840">
      <w:pPr>
        <w:tabs>
          <w:tab w:val="clear" w:pos="916"/>
          <w:tab w:val="left" w:pos="851"/>
        </w:tabs>
        <w:ind w:firstLine="0"/>
        <w:jc w:val="center"/>
      </w:pPr>
      <w:r>
        <w:t xml:space="preserve">Рисунок 5.5 </w:t>
      </w:r>
      <w:r>
        <w:softHyphen/>
        <w:t>– Информация</w:t>
      </w:r>
    </w:p>
    <w:p w:rsidR="00710358" w:rsidRDefault="00F07B4B" w:rsidP="00091160">
      <w:pPr>
        <w:pStyle w:val="1"/>
        <w:numPr>
          <w:ilvl w:val="0"/>
          <w:numId w:val="21"/>
        </w:numPr>
        <w:tabs>
          <w:tab w:val="clear" w:pos="916"/>
          <w:tab w:val="left" w:pos="1134"/>
          <w:tab w:val="left" w:pos="1276"/>
        </w:tabs>
        <w:ind w:left="0" w:firstLine="709"/>
      </w:pPr>
      <w:bookmarkStart w:id="39" w:name="_Toc8724647"/>
      <w:bookmarkStart w:id="40" w:name="_GoBack"/>
      <w:bookmarkEnd w:id="40"/>
      <w:r>
        <w:lastRenderedPageBreak/>
        <w:t>Руководство</w:t>
      </w:r>
      <w:bookmarkEnd w:id="39"/>
    </w:p>
    <w:p w:rsidR="002F1FED" w:rsidRDefault="002F1FED" w:rsidP="00141840">
      <w:pPr>
        <w:tabs>
          <w:tab w:val="clear" w:pos="916"/>
          <w:tab w:val="left" w:pos="851"/>
        </w:tabs>
      </w:pPr>
      <w:r>
        <w:t xml:space="preserve">На </w:t>
      </w:r>
      <w:r w:rsidR="003A24A2">
        <w:t>первоначальной</w:t>
      </w:r>
      <w:r>
        <w:t xml:space="preserve"> странице приложения расположены два поля для ввода</w:t>
      </w:r>
      <w:r w:rsidR="003A24A2">
        <w:t xml:space="preserve"> данных пользователя</w:t>
      </w:r>
      <w:r>
        <w:t xml:space="preserve"> и две кнопки. Первая кнопка «Войти» позволяет выполнять вход пользователям, у которых уже есть учетная запись. Если учетной записи нет, то можно создать при помощи кнопки «Регистрация». Будьте внимательны, ведь восстановление и смена пароля в данной версии приложения не предусмотрена.</w:t>
      </w:r>
      <w:r w:rsidR="003A24A2">
        <w:t xml:space="preserve"> Первоначальная страница изображена на рисунке 6.1.</w:t>
      </w:r>
    </w:p>
    <w:p w:rsidR="003A24A2" w:rsidRDefault="003A24A2" w:rsidP="00141840">
      <w:pPr>
        <w:tabs>
          <w:tab w:val="clear" w:pos="916"/>
          <w:tab w:val="left" w:pos="851"/>
        </w:tabs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4C99C03C" wp14:editId="41709FBA">
            <wp:extent cx="5114925" cy="2722434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4397" cy="272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4A2" w:rsidRDefault="003A24A2" w:rsidP="00141840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6.1 – Первоначальная страница</w:t>
      </w:r>
    </w:p>
    <w:p w:rsidR="003A24A2" w:rsidRDefault="003A24A2" w:rsidP="00141840">
      <w:pPr>
        <w:tabs>
          <w:tab w:val="clear" w:pos="916"/>
          <w:tab w:val="left" w:pos="851"/>
        </w:tabs>
      </w:pPr>
      <w:r>
        <w:t>Перейдем на страницу регистрации с помощью кнопки «Регистрация» на первоначальной странице. Здесь присутствуют 3 поля для ввода: имя пользователя, пароль, поле для повторения пароля. А также 2 кнопки. Кнопка «Регистрация» служит для регистрации пользователя, если он заполнил все поля и соблюдены все правила, которые были описаны в главе 4.9. Страница регистрации представлена на рисунке 6.2.</w:t>
      </w:r>
    </w:p>
    <w:p w:rsidR="003A24A2" w:rsidRPr="002F1FED" w:rsidRDefault="003A24A2" w:rsidP="00141840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rPr>
          <w:noProof/>
        </w:rPr>
        <w:drawing>
          <wp:inline distT="0" distB="0" distL="0" distR="0" wp14:anchorId="18AC8BEC" wp14:editId="2E809F0C">
            <wp:extent cx="4127937" cy="229552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8241" cy="230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8" w:rsidRDefault="0039487A" w:rsidP="00141840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6.2 – Страница регистрации</w:t>
      </w:r>
    </w:p>
    <w:p w:rsidR="0039487A" w:rsidRDefault="0039487A" w:rsidP="00141840">
      <w:pPr>
        <w:tabs>
          <w:tab w:val="clear" w:pos="916"/>
          <w:tab w:val="left" w:pos="851"/>
        </w:tabs>
      </w:pPr>
      <w:r>
        <w:lastRenderedPageBreak/>
        <w:t>В приложении предусмотрено две роли: пользователь и администратор. Роль пользователь выдаётся всем новым пользователям по умолчанию, а роль администратор есть в базе данных. Выдача пользователю прав администратора не предусмотрена.</w:t>
      </w:r>
    </w:p>
    <w:p w:rsidR="0039487A" w:rsidRDefault="0039487A" w:rsidP="00141840">
      <w:pPr>
        <w:tabs>
          <w:tab w:val="clear" w:pos="916"/>
          <w:tab w:val="left" w:pos="851"/>
        </w:tabs>
      </w:pPr>
      <w:r>
        <w:t xml:space="preserve">После успешной регистрации автоматически открывается страница авторизации пользователя. Далее, если пользователь успешно авторизовался, открывается домашняя страница, на которой </w:t>
      </w:r>
      <w:r w:rsidR="00E927E7">
        <w:t>отображаются все названия и стоимость автомобилей, которые принадлежат данному пользователю</w:t>
      </w:r>
      <w:r w:rsidR="00C30E7F">
        <w:t>, имя пользователя и его баланс.</w:t>
      </w:r>
      <w:r w:rsidR="00E927E7">
        <w:t xml:space="preserve"> А также </w:t>
      </w:r>
      <w:r>
        <w:t>есть кнопки, которые позволяют сделать следующее:</w:t>
      </w:r>
    </w:p>
    <w:p w:rsidR="0039487A" w:rsidRDefault="0039487A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продать автомобиль быстро, но по уменьшенной цене</w:t>
      </w:r>
      <w:r w:rsidRPr="0039487A">
        <w:t>;</w:t>
      </w:r>
    </w:p>
    <w:p w:rsidR="0039487A" w:rsidRDefault="0039487A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продать автомобиль пользователю за свою цену:</w:t>
      </w:r>
    </w:p>
    <w:p w:rsidR="0039487A" w:rsidRDefault="0039487A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перейти на страницу со списком доступных автомобилей:</w:t>
      </w:r>
    </w:p>
    <w:p w:rsidR="0039487A" w:rsidRPr="00E927E7" w:rsidRDefault="0039487A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перейти на страницу с предложенными сделками от других пользователей</w:t>
      </w:r>
      <w:r w:rsidRPr="0039487A">
        <w:t>;</w:t>
      </w:r>
    </w:p>
    <w:p w:rsidR="00E927E7" w:rsidRPr="00E927E7" w:rsidRDefault="00E927E7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перейти на страницу пополнения баланса</w:t>
      </w:r>
      <w:r w:rsidRPr="00E927E7">
        <w:t>;</w:t>
      </w:r>
    </w:p>
    <w:p w:rsidR="00E927E7" w:rsidRDefault="00E927E7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134"/>
        </w:tabs>
        <w:ind w:left="0" w:firstLine="709"/>
      </w:pPr>
      <w:r>
        <w:t>перейти на страницу авторизации для смены пользователя.</w:t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</w:pPr>
      <w:r>
        <w:t>Вид домашней страницы представлен на рисунке 6.3.</w:t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rPr>
          <w:noProof/>
        </w:rPr>
        <w:drawing>
          <wp:inline distT="0" distB="0" distL="0" distR="0" wp14:anchorId="17625FAF" wp14:editId="33FD8BA0">
            <wp:extent cx="6152515" cy="3458845"/>
            <wp:effectExtent l="0" t="0" r="63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t>Рисунок 6.3 – Домашняя страница</w:t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</w:pPr>
      <w:r>
        <w:t>Перейдём на страницу сделок при помощи кнопки «Сделки», которая расположена на домашней странице.</w:t>
      </w:r>
      <w:r w:rsidRPr="00E927E7">
        <w:t xml:space="preserve"> </w:t>
      </w:r>
      <w:r>
        <w:t>На странице сделок пользователь может просмотреть все предложенные ему сделки от других пользователей, вернуться на домашнюю страницу, отклонить или принять предложение о покупке автомобиля за цену, которую предложил другой пользователь ранее. Страница сделок представлена на рисунке 6.4.</w:t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E244CE" wp14:editId="237657D9">
            <wp:extent cx="5730948" cy="3221847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5612" cy="323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t>Рисунок 6.4 – Страница сделок</w:t>
      </w:r>
    </w:p>
    <w:p w:rsidR="00E927E7" w:rsidRDefault="00E927E7" w:rsidP="00141840">
      <w:pPr>
        <w:tabs>
          <w:tab w:val="clear" w:pos="916"/>
          <w:tab w:val="left" w:pos="851"/>
          <w:tab w:val="left" w:pos="1134"/>
        </w:tabs>
        <w:spacing w:before="240" w:after="280"/>
      </w:pPr>
      <w:r>
        <w:t>Вернёмся к домашней странице и рассмотрим кнопку «Продать». Данная кнопка позволяет предложить одному пользователю отправить предложение о покупке</w:t>
      </w:r>
      <w:r w:rsidR="00C30E7F">
        <w:t xml:space="preserve"> другому пользователю. Если выбран автомобиль для продажи, то пользователя переносит на страницу продажи автомобиля, где пользователь из списка других пользователя выбирает того, кому он хочет отправить предложение. А также необходимо ввести цену. Страница продажи автомобиля расположена на странице рисунке 6.5.</w:t>
      </w:r>
    </w:p>
    <w:p w:rsidR="00C30E7F" w:rsidRDefault="00C30E7F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rPr>
          <w:noProof/>
        </w:rPr>
        <w:drawing>
          <wp:inline distT="0" distB="0" distL="0" distR="0" wp14:anchorId="0E14DE7A" wp14:editId="51A79C1A">
            <wp:extent cx="5932968" cy="33354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703" cy="33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7F" w:rsidRDefault="00C30E7F" w:rsidP="00141840">
      <w:pPr>
        <w:tabs>
          <w:tab w:val="clear" w:pos="916"/>
          <w:tab w:val="left" w:pos="851"/>
          <w:tab w:val="left" w:pos="1134"/>
        </w:tabs>
        <w:spacing w:before="240" w:after="280"/>
        <w:ind w:firstLine="0"/>
        <w:jc w:val="center"/>
      </w:pPr>
      <w:r>
        <w:t>Рисунок 6.5 – Страница продажи</w:t>
      </w:r>
    </w:p>
    <w:p w:rsidR="00C30E7F" w:rsidRDefault="00C30E7F" w:rsidP="00141840">
      <w:pPr>
        <w:tabs>
          <w:tab w:val="clear" w:pos="916"/>
          <w:tab w:val="left" w:pos="851"/>
          <w:tab w:val="left" w:pos="1134"/>
        </w:tabs>
        <w:spacing w:before="240"/>
      </w:pPr>
      <w:r>
        <w:lastRenderedPageBreak/>
        <w:t>Перейдём обратно к домашней странице пользователя при помощи кнопки «Назад». Рассмотрим кнопку «В автосалон». Эта кнопка выполняет переход на страницу, где пользователь может приобрести</w:t>
      </w:r>
      <w:r w:rsidRPr="00C30E7F">
        <w:t xml:space="preserve"> </w:t>
      </w:r>
      <w:r>
        <w:t>интересующий его автомобиль или просмотреть</w:t>
      </w:r>
      <w:r w:rsidR="00F059F6">
        <w:t xml:space="preserve"> изображения автомобиля, если это доступно, двойным нажатием на автомобиль, это также возможно сделать на домашней странице и на странице со сделками. На странице автосалона, в зависимости от роли пользователя, возможно отображение четырех кнопок:</w:t>
      </w:r>
    </w:p>
    <w:p w:rsidR="00F059F6" w:rsidRPr="00F059F6" w:rsidRDefault="00F059F6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418"/>
        </w:tabs>
        <w:ind w:left="0" w:firstLine="709"/>
      </w:pPr>
      <w:r>
        <w:t>назад</w:t>
      </w:r>
      <w:r>
        <w:rPr>
          <w:lang w:val="en-US"/>
        </w:rPr>
        <w:t>;</w:t>
      </w:r>
    </w:p>
    <w:p w:rsidR="00F059F6" w:rsidRPr="00F059F6" w:rsidRDefault="00F059F6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418"/>
        </w:tabs>
        <w:ind w:left="0" w:firstLine="709"/>
      </w:pPr>
      <w:r>
        <w:t>приобрести автомобиль</w:t>
      </w:r>
      <w:r>
        <w:rPr>
          <w:lang w:val="en-US"/>
        </w:rPr>
        <w:t>;</w:t>
      </w:r>
    </w:p>
    <w:p w:rsidR="00F059F6" w:rsidRPr="00F059F6" w:rsidRDefault="00F059F6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418"/>
        </w:tabs>
        <w:ind w:left="0" w:firstLine="709"/>
      </w:pPr>
      <w:r>
        <w:t>добавить автомобиль (доступно администратору)</w:t>
      </w:r>
      <w:r>
        <w:rPr>
          <w:lang w:val="en-US"/>
        </w:rPr>
        <w:t>;</w:t>
      </w:r>
    </w:p>
    <w:p w:rsidR="00F059F6" w:rsidRPr="00C30E7F" w:rsidRDefault="00F059F6" w:rsidP="00091160">
      <w:pPr>
        <w:pStyle w:val="a8"/>
        <w:numPr>
          <w:ilvl w:val="0"/>
          <w:numId w:val="19"/>
        </w:numPr>
        <w:tabs>
          <w:tab w:val="clear" w:pos="916"/>
          <w:tab w:val="left" w:pos="851"/>
          <w:tab w:val="left" w:pos="1418"/>
        </w:tabs>
        <w:ind w:left="0" w:firstLine="709"/>
      </w:pPr>
      <w:r>
        <w:t>изменить количество автомобилей (доступно администратору).</w:t>
      </w:r>
    </w:p>
    <w:p w:rsidR="00E927E7" w:rsidRDefault="00F059F6" w:rsidP="00141840">
      <w:pPr>
        <w:pStyle w:val="a8"/>
        <w:tabs>
          <w:tab w:val="clear" w:pos="916"/>
          <w:tab w:val="left" w:pos="851"/>
          <w:tab w:val="left" w:pos="1134"/>
        </w:tabs>
        <w:ind w:left="0"/>
      </w:pPr>
      <w:r>
        <w:t>Вид страницы, которую видит пользователь с ролью администратор, автосалона представлен на рисунке 6.5.</w:t>
      </w:r>
    </w:p>
    <w:p w:rsidR="00F059F6" w:rsidRDefault="00F059F6" w:rsidP="00141840">
      <w:pPr>
        <w:pStyle w:val="a8"/>
        <w:tabs>
          <w:tab w:val="clear" w:pos="916"/>
          <w:tab w:val="left" w:pos="851"/>
          <w:tab w:val="left" w:pos="1134"/>
        </w:tabs>
        <w:spacing w:before="240"/>
        <w:ind w:left="0" w:firstLine="0"/>
        <w:contextualSpacing w:val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1C6A9D" wp14:editId="2B32C25B">
            <wp:extent cx="6152515" cy="345884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9F6" w:rsidRDefault="00F059F6" w:rsidP="00141840">
      <w:pPr>
        <w:pStyle w:val="a8"/>
        <w:tabs>
          <w:tab w:val="clear" w:pos="916"/>
          <w:tab w:val="left" w:pos="851"/>
          <w:tab w:val="left" w:pos="1134"/>
        </w:tabs>
        <w:spacing w:before="240" w:after="280"/>
        <w:ind w:left="0" w:firstLine="0"/>
        <w:contextualSpacing w:val="0"/>
        <w:jc w:val="center"/>
      </w:pPr>
      <w:r>
        <w:t>Рисунок 6.5 – Страница автосалона</w:t>
      </w:r>
    </w:p>
    <w:p w:rsidR="00F059F6" w:rsidRDefault="00F059F6" w:rsidP="00141840">
      <w:pPr>
        <w:pStyle w:val="a8"/>
        <w:tabs>
          <w:tab w:val="clear" w:pos="916"/>
          <w:tab w:val="left" w:pos="851"/>
          <w:tab w:val="left" w:pos="1134"/>
        </w:tabs>
        <w:ind w:left="0"/>
      </w:pPr>
      <w:r>
        <w:t xml:space="preserve">При нажатии на кнопку «Приобрести авто» пользователь приобретает выбранный автомобиль, если он есть в наличии, и у него с баланса списывается сумма, которая указана в стоимости автомобиля. </w:t>
      </w:r>
    </w:p>
    <w:p w:rsidR="00F059F6" w:rsidRDefault="00F059F6" w:rsidP="00141840">
      <w:pPr>
        <w:pStyle w:val="a8"/>
        <w:tabs>
          <w:tab w:val="clear" w:pos="916"/>
          <w:tab w:val="left" w:pos="851"/>
          <w:tab w:val="left" w:pos="1134"/>
        </w:tabs>
        <w:ind w:left="0"/>
      </w:pPr>
      <w:r>
        <w:t>При нажатии на кнопку «</w:t>
      </w:r>
      <w:r w:rsidR="004E79F9">
        <w:t>Мои авто» осуществляется переход на домашнюю страницу, а при нажатии на кнопку «Наличие» открывается страница, которая позволяет изменять количество доступных автомобилей для выбранного ранее администратором.</w:t>
      </w:r>
    </w:p>
    <w:p w:rsidR="004E79F9" w:rsidRDefault="004E79F9" w:rsidP="00141840">
      <w:pPr>
        <w:pStyle w:val="a8"/>
        <w:tabs>
          <w:tab w:val="clear" w:pos="916"/>
          <w:tab w:val="left" w:pos="851"/>
          <w:tab w:val="left" w:pos="1134"/>
        </w:tabs>
        <w:ind w:left="0"/>
      </w:pPr>
      <w:r>
        <w:t xml:space="preserve">В случае нажатия кнопки «Добавить авто» администратор переходит на страницу, где необходимо ввести данные автомобиля и при нажатии кнопки «Добавить» администратору необходимо выбрать изображение, которое </w:t>
      </w:r>
      <w:r>
        <w:lastRenderedPageBreak/>
        <w:t>пользователь потом сможет просмотреть. Вид страницы расположен на рисунке 6.6.</w:t>
      </w:r>
    </w:p>
    <w:p w:rsidR="00710358" w:rsidRDefault="004E79F9" w:rsidP="00141840">
      <w:pPr>
        <w:tabs>
          <w:tab w:val="clear" w:pos="916"/>
          <w:tab w:val="left" w:pos="851"/>
        </w:tabs>
        <w:spacing w:before="240"/>
        <w:ind w:firstLine="0"/>
        <w:jc w:val="center"/>
      </w:pPr>
      <w:r>
        <w:rPr>
          <w:noProof/>
        </w:rPr>
        <w:drawing>
          <wp:inline distT="0" distB="0" distL="0" distR="0" wp14:anchorId="5556F52C" wp14:editId="04088A34">
            <wp:extent cx="5805377" cy="326369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861" cy="32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8" w:rsidRDefault="004E79F9" w:rsidP="00141840">
      <w:pPr>
        <w:tabs>
          <w:tab w:val="clear" w:pos="916"/>
          <w:tab w:val="left" w:pos="851"/>
        </w:tabs>
        <w:spacing w:before="240" w:after="280"/>
        <w:ind w:firstLine="0"/>
        <w:jc w:val="center"/>
      </w:pPr>
      <w:r>
        <w:t>Рисунок 6.6 – Добавление автомобиля</w:t>
      </w:r>
    </w:p>
    <w:p w:rsidR="0003786E" w:rsidRPr="00330ECE" w:rsidRDefault="0003786E" w:rsidP="00141840">
      <w:pPr>
        <w:tabs>
          <w:tab w:val="clear" w:pos="916"/>
          <w:tab w:val="left" w:pos="851"/>
        </w:tabs>
        <w:spacing w:before="240" w:after="280"/>
      </w:pPr>
      <w:r>
        <w:t>Снова возвращаемся на домашнюю страницу. Сейчас рассмотрим элемент управления, который имеет вид кнопки с надписью «Пополнить баланс». Данная кнопка осуществляет переход на страницу пополнения баланса, где пользователю необходимо ввести номер карты,</w:t>
      </w:r>
      <w:r w:rsidR="00A36E2C">
        <w:t xml:space="preserve"> который состоит только из цифр,</w:t>
      </w:r>
      <w:r w:rsidR="00A36E2C" w:rsidRPr="00A36E2C">
        <w:t xml:space="preserve"> </w:t>
      </w:r>
      <w:r w:rsidR="00A36E2C">
        <w:t xml:space="preserve">и </w:t>
      </w:r>
      <w:r w:rsidR="00330ECE">
        <w:t>сумму пополнения. Здесь можно ввести только цифры. Данная страница представлена ниже на рисунке 6.7</w:t>
      </w:r>
    </w:p>
    <w:p w:rsidR="00330ECE" w:rsidRPr="00330ECE" w:rsidRDefault="00330ECE" w:rsidP="00141840">
      <w:pPr>
        <w:tabs>
          <w:tab w:val="clear" w:pos="916"/>
          <w:tab w:val="left" w:pos="851"/>
        </w:tabs>
        <w:spacing w:before="240" w:after="280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AAB1F9" wp14:editId="6D7A896D">
            <wp:extent cx="5007935" cy="2815381"/>
            <wp:effectExtent l="0" t="0" r="254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2665" cy="2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358" w:rsidRDefault="00330ECE" w:rsidP="00141840">
      <w:pPr>
        <w:tabs>
          <w:tab w:val="clear" w:pos="916"/>
          <w:tab w:val="left" w:pos="851"/>
        </w:tabs>
        <w:ind w:firstLine="0"/>
        <w:jc w:val="center"/>
      </w:pPr>
      <w:r>
        <w:t>Рисунок 6.7 – Страница пополнения баланса</w:t>
      </w:r>
    </w:p>
    <w:p w:rsidR="00330ECE" w:rsidRDefault="00330ECE" w:rsidP="00141840">
      <w:pPr>
        <w:tabs>
          <w:tab w:val="clear" w:pos="916"/>
          <w:tab w:val="left" w:pos="851"/>
        </w:tabs>
      </w:pPr>
      <w:r>
        <w:lastRenderedPageBreak/>
        <w:t>Вот мы уже добрались до опи</w:t>
      </w:r>
      <w:r w:rsidR="003B6614">
        <w:t xml:space="preserve">сания предпоследней кнопки под названием «Продать на авторынок». Данная кнопка позволяет продать автомобиль, который выбрал пользователь быстро. Однако пользователь продаёт его не за ту цену, которая была указана в автосалоне, а за 90% от этой цены. Здесь также, как и </w:t>
      </w:r>
      <w:proofErr w:type="gramStart"/>
      <w:r w:rsidR="003B6614">
        <w:t>в</w:t>
      </w:r>
      <w:proofErr w:type="gramEnd"/>
      <w:r w:rsidR="003B6614">
        <w:t xml:space="preserve"> многих других функциях будет необходимо подтверждение пользователя, что он хочет продать автомобиль. Окошко подтверждения изображено ниже на рисунке 6.8.</w:t>
      </w:r>
    </w:p>
    <w:p w:rsidR="003B6614" w:rsidRDefault="003B6614" w:rsidP="00141840">
      <w:pPr>
        <w:tabs>
          <w:tab w:val="clear" w:pos="916"/>
          <w:tab w:val="left" w:pos="851"/>
        </w:tabs>
        <w:spacing w:before="280" w:after="160"/>
        <w:ind w:firstLine="0"/>
        <w:jc w:val="center"/>
      </w:pPr>
      <w:r>
        <w:rPr>
          <w:noProof/>
        </w:rPr>
        <w:drawing>
          <wp:inline distT="0" distB="0" distL="0" distR="0" wp14:anchorId="10F710FD" wp14:editId="71536D15">
            <wp:extent cx="5023918" cy="2062717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4633" cy="20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614" w:rsidRDefault="003B6614" w:rsidP="00141840">
      <w:pPr>
        <w:tabs>
          <w:tab w:val="clear" w:pos="916"/>
          <w:tab w:val="left" w:pos="851"/>
        </w:tabs>
        <w:spacing w:before="280" w:after="160"/>
        <w:ind w:firstLine="0"/>
        <w:jc w:val="center"/>
      </w:pPr>
      <w:r>
        <w:t>Рисунок 6.8 – Окошко подтверждения</w:t>
      </w:r>
    </w:p>
    <w:p w:rsidR="003B6614" w:rsidRDefault="003B6614" w:rsidP="00141840">
      <w:pPr>
        <w:tabs>
          <w:tab w:val="clear" w:pos="916"/>
          <w:tab w:val="left" w:pos="851"/>
        </w:tabs>
      </w:pPr>
      <w:r>
        <w:t>И наконец, последняя кнопка, которая осталась в данной версии приложения. Кнопка «Выйти» выполняет переход на страницу авторизации и позволяет пользователю сменить аккаунт.</w:t>
      </w:r>
    </w:p>
    <w:p w:rsidR="007E4C0A" w:rsidRPr="007E4C0A" w:rsidRDefault="007E4C0A" w:rsidP="00141840">
      <w:pPr>
        <w:tabs>
          <w:tab w:val="clear" w:pos="916"/>
          <w:tab w:val="left" w:pos="851"/>
        </w:tabs>
      </w:pPr>
      <w:r>
        <w:t xml:space="preserve">Также хочется отметить, что приложение имеет свойство адаптивности. Это значит, что размеры элементов изменяются вместе с размерами окна. И у приложения простой, спокойный дизайн без использования каких-то </w:t>
      </w:r>
      <w:proofErr w:type="spellStart"/>
      <w:r>
        <w:t>ресурсозатратных</w:t>
      </w:r>
      <w:proofErr w:type="spellEnd"/>
      <w:r>
        <w:t xml:space="preserve"> библиотек и прочего, что позволяет приложению работать быстро даже на самых слабых устройствах.</w:t>
      </w:r>
    </w:p>
    <w:p w:rsidR="007E4C0A" w:rsidRPr="007E4C0A" w:rsidRDefault="007E4C0A" w:rsidP="00141840">
      <w:pPr>
        <w:tabs>
          <w:tab w:val="clear" w:pos="916"/>
          <w:tab w:val="left" w:pos="851"/>
        </w:tabs>
      </w:pPr>
      <w:r>
        <w:t>На этом мы закончим наше руководство, так как в данной версии приложения больше нет функционала, который мы не рассмотрели.</w:t>
      </w:r>
    </w:p>
    <w:p w:rsidR="007E4C0A" w:rsidRPr="007E4C0A" w:rsidRDefault="007E4C0A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</w:pPr>
      <w:r w:rsidRPr="007E4C0A">
        <w:br w:type="page"/>
      </w:r>
    </w:p>
    <w:p w:rsidR="00E66A85" w:rsidRDefault="007E4C0A" w:rsidP="00141840">
      <w:pPr>
        <w:pStyle w:val="1"/>
        <w:tabs>
          <w:tab w:val="clear" w:pos="916"/>
          <w:tab w:val="left" w:pos="851"/>
        </w:tabs>
        <w:ind w:firstLine="709"/>
        <w:jc w:val="center"/>
      </w:pPr>
      <w:bookmarkStart w:id="41" w:name="_Toc8724648"/>
      <w:r>
        <w:lastRenderedPageBreak/>
        <w:t>ЗАКЛЮЧЕНИЕ</w:t>
      </w:r>
      <w:bookmarkEnd w:id="41"/>
    </w:p>
    <w:p w:rsidR="0010079E" w:rsidRPr="0010079E" w:rsidRDefault="0010079E" w:rsidP="00141840">
      <w:pPr>
        <w:tabs>
          <w:tab w:val="clear" w:pos="916"/>
          <w:tab w:val="left" w:pos="851"/>
        </w:tabs>
      </w:pPr>
      <w:r>
        <w:t xml:space="preserve">В самом начале была поставлена задача: реализовать некое программное средство с использованием </w:t>
      </w:r>
      <w:r>
        <w:rPr>
          <w:lang w:val="en-US"/>
        </w:rPr>
        <w:t>ADO</w:t>
      </w:r>
      <w:r w:rsidRPr="0010079E">
        <w:t>.</w:t>
      </w:r>
      <w:r>
        <w:rPr>
          <w:lang w:val="en-US"/>
        </w:rPr>
        <w:t>NET</w:t>
      </w:r>
      <w:r w:rsidRPr="0010079E">
        <w:t xml:space="preserve"> </w:t>
      </w:r>
      <w:r>
        <w:t xml:space="preserve">и </w:t>
      </w:r>
      <w:r>
        <w:rPr>
          <w:lang w:val="en-US"/>
        </w:rPr>
        <w:t>WPF</w:t>
      </w:r>
      <w:r>
        <w:t xml:space="preserve">, которое в будущем получило название «Менеджер автомобилей». Перед началом были изучены некоторые аспекты </w:t>
      </w:r>
      <w:r>
        <w:rPr>
          <w:lang w:val="en-US"/>
        </w:rPr>
        <w:t>WPF</w:t>
      </w:r>
      <w:r w:rsidRPr="0010079E">
        <w:t xml:space="preserve"> </w:t>
      </w:r>
      <w:r>
        <w:t xml:space="preserve">и </w:t>
      </w:r>
      <w:r>
        <w:rPr>
          <w:lang w:val="en-US"/>
        </w:rPr>
        <w:t>ADO</w:t>
      </w:r>
      <w:r w:rsidRPr="0010079E">
        <w:t>.</w:t>
      </w:r>
      <w:r>
        <w:rPr>
          <w:lang w:val="en-US"/>
        </w:rPr>
        <w:t>NET</w:t>
      </w:r>
      <w:r>
        <w:t>, которые и позволили реализовать то, что было задумано изначально.</w:t>
      </w:r>
    </w:p>
    <w:p w:rsidR="007E4C0A" w:rsidRPr="009236A2" w:rsidRDefault="007E4C0A" w:rsidP="00141840">
      <w:pPr>
        <w:tabs>
          <w:tab w:val="clear" w:pos="916"/>
          <w:tab w:val="left" w:pos="851"/>
        </w:tabs>
      </w:pPr>
      <w:r w:rsidRPr="009236A2">
        <w:t xml:space="preserve">В </w:t>
      </w:r>
      <w:r w:rsidRPr="00D21422">
        <w:t>процессе</w:t>
      </w:r>
      <w:r w:rsidRPr="009236A2">
        <w:t xml:space="preserve"> решения поставленной задачи была достигнута поставленная</w:t>
      </w:r>
      <w:r>
        <w:t xml:space="preserve"> цель по созданию приложения «Менеджер автомобилей</w:t>
      </w:r>
      <w:r w:rsidRPr="009236A2">
        <w:t>». При разработке были выполнены все пункты из указанного списка предполагаемого основного функционала приложения. Таким образом, была достигнута цель и создан</w:t>
      </w:r>
      <w:r>
        <w:t xml:space="preserve"> менеджер</w:t>
      </w:r>
      <w:r w:rsidRPr="009236A2">
        <w:t>.</w:t>
      </w:r>
    </w:p>
    <w:p w:rsidR="007E4C0A" w:rsidRDefault="007E4C0A" w:rsidP="00141840">
      <w:pPr>
        <w:pStyle w:val="a7"/>
        <w:tabs>
          <w:tab w:val="left" w:pos="851"/>
        </w:tabs>
        <w:spacing w:before="0" w:beforeAutospacing="0" w:after="0" w:afterAutospacing="0"/>
        <w:ind w:right="-1" w:firstLine="709"/>
        <w:jc w:val="both"/>
        <w:rPr>
          <w:sz w:val="28"/>
          <w:szCs w:val="28"/>
        </w:rPr>
      </w:pPr>
      <w:r w:rsidRPr="009236A2">
        <w:rPr>
          <w:sz w:val="28"/>
          <w:szCs w:val="28"/>
        </w:rPr>
        <w:t>В программном средстве были реализованы следующие функции:</w:t>
      </w:r>
    </w:p>
    <w:p w:rsidR="007E4C0A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spacing w:before="0" w:beforeAutospacing="0"/>
        <w:ind w:left="0" w:right="-1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авторизация и регистрация</w:t>
      </w:r>
      <w:r>
        <w:rPr>
          <w:sz w:val="28"/>
          <w:szCs w:val="28"/>
          <w:lang w:val="en-US"/>
        </w:rPr>
        <w:t>;</w:t>
      </w:r>
    </w:p>
    <w:p w:rsidR="007E4C0A" w:rsidRPr="00EA0FF5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пополнение баланса пользователя</w:t>
      </w:r>
      <w:r w:rsidRPr="00EA0FF5">
        <w:rPr>
          <w:sz w:val="28"/>
          <w:szCs w:val="28"/>
        </w:rPr>
        <w:t>;</w:t>
      </w:r>
    </w:p>
    <w:p w:rsidR="007E4C0A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ind w:left="0" w:right="-1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покупка автомобиля</w:t>
      </w:r>
      <w:r>
        <w:rPr>
          <w:sz w:val="28"/>
          <w:szCs w:val="28"/>
          <w:lang w:val="en-US"/>
        </w:rPr>
        <w:t>;</w:t>
      </w:r>
    </w:p>
    <w:p w:rsidR="007E4C0A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ind w:left="0" w:right="-1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просмотр фотографии автомобиля</w:t>
      </w:r>
      <w:r>
        <w:rPr>
          <w:sz w:val="28"/>
          <w:szCs w:val="28"/>
          <w:lang w:val="en-US"/>
        </w:rPr>
        <w:t>;</w:t>
      </w:r>
    </w:p>
    <w:p w:rsidR="007E4C0A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ind w:left="0" w:right="-1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добавление автомобиля</w:t>
      </w:r>
      <w:r>
        <w:rPr>
          <w:sz w:val="28"/>
          <w:szCs w:val="28"/>
          <w:lang w:val="en-US"/>
        </w:rPr>
        <w:t>;</w:t>
      </w:r>
    </w:p>
    <w:p w:rsidR="007E4C0A" w:rsidRDefault="007E4C0A" w:rsidP="00091160">
      <w:pPr>
        <w:pStyle w:val="a7"/>
        <w:numPr>
          <w:ilvl w:val="0"/>
          <w:numId w:val="20"/>
        </w:numPr>
        <w:tabs>
          <w:tab w:val="left" w:pos="851"/>
        </w:tabs>
        <w:spacing w:after="0" w:afterAutospacing="0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продажа автомобиля различными способами</w:t>
      </w:r>
      <w:r w:rsidRPr="00026164">
        <w:rPr>
          <w:sz w:val="28"/>
          <w:szCs w:val="28"/>
        </w:rPr>
        <w:t>;</w:t>
      </w:r>
    </w:p>
    <w:p w:rsidR="007E4C0A" w:rsidRPr="00026164" w:rsidRDefault="0010079E" w:rsidP="00091160">
      <w:pPr>
        <w:pStyle w:val="a7"/>
        <w:numPr>
          <w:ilvl w:val="0"/>
          <w:numId w:val="20"/>
        </w:numPr>
        <w:tabs>
          <w:tab w:val="left" w:pos="851"/>
        </w:tabs>
        <w:spacing w:after="0" w:afterAutospacing="0"/>
        <w:ind w:left="0"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другие функции для удобств </w:t>
      </w:r>
      <w:r w:rsidR="007E4C0A">
        <w:rPr>
          <w:sz w:val="28"/>
          <w:szCs w:val="28"/>
        </w:rPr>
        <w:t>пользователя.</w:t>
      </w:r>
    </w:p>
    <w:p w:rsidR="007E4C0A" w:rsidRDefault="007E4C0A" w:rsidP="00141840">
      <w:pPr>
        <w:tabs>
          <w:tab w:val="clear" w:pos="916"/>
          <w:tab w:val="left" w:pos="851"/>
        </w:tabs>
      </w:pPr>
      <w:r w:rsidRPr="009236A2">
        <w:t xml:space="preserve">В </w:t>
      </w:r>
      <w:r w:rsidRPr="00D21422">
        <w:t>соответствии</w:t>
      </w:r>
      <w:r w:rsidRPr="009236A2">
        <w:t xml:space="preserve"> с полученным результатом работы программы можно сделать вывод, что разработанная программа работает верно, а требования технического зад</w:t>
      </w:r>
      <w:r>
        <w:t>ания выполнены в полном объеме.</w:t>
      </w:r>
    </w:p>
    <w:p w:rsidR="003B47C5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</w:pPr>
      <w:r>
        <w:br w:type="page"/>
      </w:r>
    </w:p>
    <w:p w:rsidR="003B47C5" w:rsidRPr="00C10B05" w:rsidRDefault="003B47C5" w:rsidP="00141840">
      <w:pPr>
        <w:pStyle w:val="1"/>
        <w:tabs>
          <w:tab w:val="clear" w:pos="916"/>
          <w:tab w:val="left" w:pos="851"/>
        </w:tabs>
        <w:ind w:firstLine="709"/>
        <w:jc w:val="center"/>
      </w:pPr>
      <w:bookmarkStart w:id="42" w:name="_Toc8724649"/>
      <w:r>
        <w:lastRenderedPageBreak/>
        <w:t>СПИСОК ЛИТЕРАТУРЫ</w:t>
      </w:r>
      <w:bookmarkEnd w:id="42"/>
    </w:p>
    <w:p w:rsidR="003B47C5" w:rsidRPr="00163F5E" w:rsidRDefault="003B47C5" w:rsidP="00141840">
      <w:pPr>
        <w:tabs>
          <w:tab w:val="clear" w:pos="916"/>
          <w:tab w:val="left" w:pos="851"/>
          <w:tab w:val="left" w:pos="1211"/>
          <w:tab w:val="left" w:pos="1430"/>
        </w:tabs>
      </w:pPr>
      <w:r w:rsidRPr="00163F5E">
        <w:rPr>
          <w:color w:val="000000"/>
          <w:szCs w:val="20"/>
        </w:rPr>
        <w:t xml:space="preserve">[1] </w:t>
      </w:r>
      <w:r>
        <w:rPr>
          <w:color w:val="000000"/>
          <w:szCs w:val="20"/>
        </w:rPr>
        <w:t>Мэ</w:t>
      </w:r>
      <w:r>
        <w:t>тью</w:t>
      </w:r>
      <w:r w:rsidRPr="00163F5E">
        <w:t xml:space="preserve"> </w:t>
      </w:r>
      <w:r>
        <w:t>Мак</w:t>
      </w:r>
      <w:r w:rsidRPr="00163F5E">
        <w:t>-</w:t>
      </w:r>
      <w:r>
        <w:t>Дональд</w:t>
      </w:r>
      <w:r w:rsidRPr="00163F5E">
        <w:t xml:space="preserve"> </w:t>
      </w:r>
      <w:r w:rsidRPr="00163F5E">
        <w:rPr>
          <w:spacing w:val="-6"/>
        </w:rPr>
        <w:t>«</w:t>
      </w:r>
      <w:r w:rsidRPr="00E20405">
        <w:rPr>
          <w:lang w:val="en-US"/>
        </w:rPr>
        <w:t>Pro</w:t>
      </w:r>
      <w:r w:rsidRPr="00163F5E">
        <w:t xml:space="preserve"> </w:t>
      </w:r>
      <w:r w:rsidRPr="00E20405">
        <w:rPr>
          <w:lang w:val="en-US"/>
        </w:rPr>
        <w:t>WPF</w:t>
      </w:r>
      <w:r w:rsidRPr="00163F5E">
        <w:t xml:space="preserve"> 4.5 </w:t>
      </w:r>
      <w:r w:rsidRPr="00E20405">
        <w:rPr>
          <w:lang w:val="en-US"/>
        </w:rPr>
        <w:t>in</w:t>
      </w:r>
      <w:r w:rsidRPr="00163F5E">
        <w:t xml:space="preserve"> </w:t>
      </w:r>
      <w:r w:rsidRPr="00E20405">
        <w:rPr>
          <w:lang w:val="en-US"/>
        </w:rPr>
        <w:t>C</w:t>
      </w:r>
      <w:r w:rsidRPr="00163F5E">
        <w:t xml:space="preserve">#: </w:t>
      </w:r>
      <w:proofErr w:type="gramStart"/>
      <w:r w:rsidRPr="00E20405">
        <w:rPr>
          <w:lang w:val="en-US"/>
        </w:rPr>
        <w:t>Windows</w:t>
      </w:r>
      <w:r w:rsidRPr="00163F5E">
        <w:t xml:space="preserve"> </w:t>
      </w:r>
      <w:r w:rsidRPr="00E20405">
        <w:rPr>
          <w:lang w:val="en-US"/>
        </w:rPr>
        <w:t>Presentation</w:t>
      </w:r>
      <w:r w:rsidRPr="00163F5E">
        <w:rPr>
          <w:spacing w:val="-6"/>
        </w:rPr>
        <w:t>»</w:t>
      </w:r>
      <w:r w:rsidRPr="00163F5E">
        <w:rPr>
          <w:rFonts w:eastAsiaTheme="minorHAnsi"/>
          <w:lang w:eastAsia="en-US"/>
        </w:rPr>
        <w:t xml:space="preserve"> –</w:t>
      </w:r>
      <w:proofErr w:type="spellStart"/>
      <w:r w:rsidRPr="00E20405">
        <w:rPr>
          <w:rStyle w:val="st"/>
          <w:lang w:val="en-US"/>
        </w:rPr>
        <w:t>Apress</w:t>
      </w:r>
      <w:proofErr w:type="spellEnd"/>
      <w:r w:rsidRPr="00163F5E">
        <w:rPr>
          <w:rStyle w:val="st"/>
        </w:rPr>
        <w:t>, 2012</w:t>
      </w:r>
      <w:r w:rsidRPr="00163F5E">
        <w:rPr>
          <w:spacing w:val="-6"/>
        </w:rPr>
        <w:t xml:space="preserve"> </w:t>
      </w:r>
      <w:r w:rsidRPr="00163F5E">
        <w:rPr>
          <w:rFonts w:eastAsiaTheme="minorHAnsi"/>
          <w:lang w:eastAsia="en-US"/>
        </w:rPr>
        <w:t>–</w:t>
      </w:r>
      <w:r w:rsidRPr="00163F5E">
        <w:rPr>
          <w:spacing w:val="-6"/>
        </w:rPr>
        <w:t xml:space="preserve">1095 </w:t>
      </w:r>
      <w:r>
        <w:rPr>
          <w:spacing w:val="-6"/>
        </w:rPr>
        <w:t>с</w:t>
      </w:r>
      <w:r w:rsidRPr="00163F5E">
        <w:rPr>
          <w:spacing w:val="-6"/>
        </w:rPr>
        <w:t>.</w:t>
      </w:r>
      <w:proofErr w:type="gramEnd"/>
    </w:p>
    <w:p w:rsidR="003B47C5" w:rsidRPr="00255D76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>
        <w:rPr>
          <w:color w:val="000000"/>
          <w:szCs w:val="20"/>
        </w:rPr>
        <w:t>2</w:t>
      </w:r>
      <w:r w:rsidRPr="00977A86">
        <w:rPr>
          <w:color w:val="000000"/>
          <w:szCs w:val="20"/>
        </w:rPr>
        <w:t xml:space="preserve">] </w:t>
      </w:r>
      <w:r>
        <w:rPr>
          <w:color w:val="000000"/>
          <w:szCs w:val="20"/>
        </w:rPr>
        <w:t xml:space="preserve">Статья </w:t>
      </w:r>
      <w:r>
        <w:t>“</w:t>
      </w:r>
      <w:r>
        <w:rPr>
          <w:lang w:val="en-US"/>
        </w:rPr>
        <w:t>WPF</w:t>
      </w:r>
      <w:r w:rsidRPr="0038002C">
        <w:t xml:space="preserve"> </w:t>
      </w:r>
      <w:r>
        <w:t>–</w:t>
      </w:r>
      <w:r w:rsidRPr="0038002C">
        <w:t xml:space="preserve"> </w:t>
      </w:r>
      <w:r>
        <w:t xml:space="preserve">система </w:t>
      </w:r>
      <w:r w:rsidRPr="0038002C">
        <w:t>авторизации и регистрации”</w:t>
      </w:r>
      <w:r>
        <w:t xml:space="preserve"> </w:t>
      </w:r>
      <w:r w:rsidRPr="00C17D34"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>[Электронный ресурс]. – Электронные данные. –</w:t>
      </w:r>
      <w:r>
        <w:rPr>
          <w:rFonts w:eastAsiaTheme="minorHAnsi"/>
          <w:lang w:eastAsia="en-US"/>
        </w:rPr>
        <w:t xml:space="preserve"> </w:t>
      </w:r>
      <w:r w:rsidRPr="00C17D34">
        <w:rPr>
          <w:rFonts w:eastAsiaTheme="minorHAnsi"/>
          <w:lang w:eastAsia="en-US"/>
        </w:rPr>
        <w:t>https://you-hands.ru/2018/08/31/wpf-sistema-avtorizacii-i-registracii/</w:t>
      </w:r>
    </w:p>
    <w:p w:rsidR="003B47C5" w:rsidRPr="00255D76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 w:rsidRPr="00481558">
        <w:rPr>
          <w:color w:val="000000"/>
          <w:szCs w:val="20"/>
        </w:rPr>
        <w:t>3</w:t>
      </w:r>
      <w:r w:rsidRPr="00977A86">
        <w:rPr>
          <w:color w:val="000000"/>
          <w:szCs w:val="20"/>
        </w:rPr>
        <w:t>]</w:t>
      </w:r>
      <w:r>
        <w:rPr>
          <w:rFonts w:eastAsiaTheme="minorHAnsi"/>
          <w:lang w:eastAsia="en-US"/>
        </w:rPr>
        <w:t xml:space="preserve"> Статья </w:t>
      </w:r>
      <w:r w:rsidRPr="00F63DCC">
        <w:t>“</w:t>
      </w:r>
      <w:r>
        <w:t>Подключение к базе данных</w:t>
      </w:r>
      <w:r w:rsidRPr="00F63DCC">
        <w:t xml:space="preserve">”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>[Электронный ресурс]. – Электронные данные. –</w:t>
      </w:r>
      <w:r>
        <w:rPr>
          <w:rFonts w:eastAsiaTheme="minorHAnsi"/>
          <w:lang w:eastAsia="en-US"/>
        </w:rPr>
        <w:t xml:space="preserve"> </w:t>
      </w:r>
      <w:r w:rsidRPr="00C17D34">
        <w:rPr>
          <w:rFonts w:eastAsiaTheme="minorHAnsi"/>
          <w:lang w:eastAsia="en-US"/>
        </w:rPr>
        <w:t>https://metanit.com/sharp/wpf/21.1.php</w:t>
      </w:r>
    </w:p>
    <w:p w:rsidR="003B47C5" w:rsidRPr="00255D76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color w:val="000000"/>
          <w:szCs w:val="20"/>
        </w:rPr>
      </w:pPr>
      <w:r w:rsidRPr="00977A86">
        <w:rPr>
          <w:color w:val="000000"/>
          <w:szCs w:val="20"/>
        </w:rPr>
        <w:t>[</w:t>
      </w:r>
      <w:r>
        <w:rPr>
          <w:color w:val="000000"/>
          <w:szCs w:val="20"/>
        </w:rPr>
        <w:t>4</w:t>
      </w:r>
      <w:r w:rsidRPr="00977A86">
        <w:rPr>
          <w:color w:val="000000"/>
          <w:szCs w:val="20"/>
        </w:rPr>
        <w:t>]</w:t>
      </w:r>
      <w:r w:rsidRPr="00C17D34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Статья </w:t>
      </w:r>
      <w:r w:rsidRPr="009D71FB">
        <w:rPr>
          <w:szCs w:val="20"/>
        </w:rPr>
        <w:t>”</w:t>
      </w:r>
      <w:r>
        <w:rPr>
          <w:szCs w:val="20"/>
          <w:lang w:val="en-US"/>
        </w:rPr>
        <w:t>Report</w:t>
      </w:r>
      <w:r w:rsidRPr="009D71FB">
        <w:rPr>
          <w:szCs w:val="20"/>
        </w:rPr>
        <w:t>-</w:t>
      </w:r>
      <w:r>
        <w:rPr>
          <w:szCs w:val="20"/>
          <w:lang w:val="en-US"/>
        </w:rPr>
        <w:t>Driven</w:t>
      </w:r>
      <w:r w:rsidRPr="009D71FB">
        <w:rPr>
          <w:szCs w:val="20"/>
        </w:rPr>
        <w:t xml:space="preserve"> </w:t>
      </w:r>
      <w:r>
        <w:rPr>
          <w:szCs w:val="20"/>
          <w:lang w:val="en-US"/>
        </w:rPr>
        <w:t>Design</w:t>
      </w:r>
      <w:r w:rsidRPr="009D71FB">
        <w:rPr>
          <w:szCs w:val="20"/>
        </w:rPr>
        <w:t xml:space="preserve">” </w:t>
      </w:r>
      <w:r>
        <w:rPr>
          <w:rFonts w:eastAsiaTheme="minorHAnsi"/>
          <w:lang w:eastAsia="en-US"/>
        </w:rPr>
        <w:t xml:space="preserve"> </w:t>
      </w:r>
      <w:r w:rsidRPr="005B2C5A">
        <w:rPr>
          <w:rFonts w:eastAsiaTheme="minorHAnsi"/>
          <w:lang w:eastAsia="en-US"/>
        </w:rPr>
        <w:t>[Электронный ресурс]. – Электронные данные. –</w:t>
      </w:r>
      <w:r>
        <w:rPr>
          <w:rFonts w:eastAsiaTheme="minorHAnsi"/>
          <w:lang w:eastAsia="en-US"/>
        </w:rPr>
        <w:t xml:space="preserve"> </w:t>
      </w:r>
      <w:r w:rsidRPr="00C17D34">
        <w:rPr>
          <w:rFonts w:eastAsiaTheme="minorHAnsi"/>
          <w:lang w:eastAsia="en-US"/>
        </w:rPr>
        <w:t>https://habr.com/ru/company/devexpress/blog/119876/</w:t>
      </w:r>
    </w:p>
    <w:p w:rsidR="003B47C5" w:rsidRPr="000A6484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rPr>
          <w:szCs w:val="20"/>
        </w:rPr>
      </w:pPr>
      <w:r w:rsidRPr="00977A86">
        <w:rPr>
          <w:color w:val="000000"/>
          <w:szCs w:val="20"/>
        </w:rPr>
        <w:t>[</w:t>
      </w:r>
      <w:r w:rsidRPr="00481558">
        <w:rPr>
          <w:color w:val="000000"/>
          <w:szCs w:val="20"/>
        </w:rPr>
        <w:t>5</w:t>
      </w:r>
      <w:r w:rsidRPr="00977A86">
        <w:rPr>
          <w:color w:val="000000"/>
          <w:szCs w:val="20"/>
        </w:rPr>
        <w:t>]</w:t>
      </w:r>
      <w:r>
        <w:rPr>
          <w:color w:val="000000"/>
          <w:szCs w:val="20"/>
        </w:rPr>
        <w:t xml:space="preserve"> Программа Автосервис </w:t>
      </w:r>
      <w:r w:rsidRPr="005B2C5A">
        <w:rPr>
          <w:rFonts w:eastAsiaTheme="minorHAnsi"/>
          <w:lang w:eastAsia="en-US"/>
        </w:rPr>
        <w:t>[Электронный ресурс]. – Электронные данные. –</w:t>
      </w:r>
      <w:r>
        <w:rPr>
          <w:rFonts w:eastAsiaTheme="minorHAnsi"/>
          <w:lang w:eastAsia="en-US"/>
        </w:rPr>
        <w:t xml:space="preserve"> </w:t>
      </w:r>
      <w:hyperlink r:id="rId39" w:history="1">
        <w:r w:rsidRPr="000A6484">
          <w:rPr>
            <w:rStyle w:val="aa"/>
            <w:color w:val="auto"/>
            <w:u w:val="none"/>
          </w:rPr>
          <w:t>https://flagman-it.ru/product/1s:avtoservis_klientskaya_licenziya_na_1_rabochee_mesto</w:t>
        </w:r>
      </w:hyperlink>
    </w:p>
    <w:p w:rsidR="003B47C5" w:rsidRPr="005B2C5A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</w:pPr>
      <w:r w:rsidRPr="00977A86">
        <w:rPr>
          <w:szCs w:val="20"/>
        </w:rPr>
        <w:t>[</w:t>
      </w:r>
      <w:r w:rsidRPr="00481558">
        <w:rPr>
          <w:szCs w:val="20"/>
        </w:rPr>
        <w:t>6</w:t>
      </w:r>
      <w:r w:rsidRPr="00977A86">
        <w:rPr>
          <w:szCs w:val="20"/>
        </w:rPr>
        <w:t>]</w:t>
      </w:r>
      <w:r w:rsidRPr="005B2C5A">
        <w:rPr>
          <w:szCs w:val="20"/>
        </w:rPr>
        <w:t xml:space="preserve"> </w:t>
      </w:r>
      <w:r>
        <w:rPr>
          <w:szCs w:val="20"/>
        </w:rPr>
        <w:t xml:space="preserve">Система программ </w:t>
      </w:r>
      <w:r w:rsidRPr="005B2C5A">
        <w:rPr>
          <w:szCs w:val="24"/>
        </w:rPr>
        <w:t>"</w:t>
      </w:r>
      <w:r>
        <w:rPr>
          <w:szCs w:val="24"/>
        </w:rPr>
        <w:t>Альфа-авто</w:t>
      </w:r>
      <w:r w:rsidRPr="005B2C5A">
        <w:rPr>
          <w:szCs w:val="24"/>
        </w:rPr>
        <w:t>"</w:t>
      </w:r>
      <w:r w:rsidRPr="005B2C5A"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Электронные данные. – </w:t>
      </w:r>
      <w:hyperlink r:id="rId40" w:history="1">
        <w:r w:rsidRPr="00594F91">
          <w:rPr>
            <w:rStyle w:val="aa"/>
            <w:color w:val="auto"/>
            <w:u w:val="none"/>
          </w:rPr>
          <w:t>https://flagman-it.ru/product/alfa_avto:_avtosalon_avtoservis_avtozapchasti_prof</w:t>
        </w:r>
      </w:hyperlink>
    </w:p>
    <w:p w:rsidR="003B47C5" w:rsidRPr="00D3505C" w:rsidRDefault="003B47C5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2985"/>
        </w:tabs>
        <w:rPr>
          <w:rFonts w:eastAsiaTheme="minorHAnsi"/>
          <w:lang w:eastAsia="en-US"/>
        </w:rPr>
      </w:pPr>
      <w:r w:rsidRPr="00977A86">
        <w:t>[</w:t>
      </w:r>
      <w:r w:rsidRPr="00481558">
        <w:t>7</w:t>
      </w:r>
      <w:r w:rsidRPr="00977A86">
        <w:t>]</w:t>
      </w:r>
      <w:r w:rsidRPr="005B2C5A">
        <w:t xml:space="preserve"> </w:t>
      </w:r>
      <w:r>
        <w:rPr>
          <w:szCs w:val="20"/>
        </w:rPr>
        <w:t xml:space="preserve">Программа </w:t>
      </w:r>
      <w:r>
        <w:rPr>
          <w:szCs w:val="24"/>
        </w:rPr>
        <w:t>1С</w:t>
      </w:r>
      <w:proofErr w:type="gramStart"/>
      <w:r>
        <w:rPr>
          <w:szCs w:val="24"/>
        </w:rPr>
        <w:t>:Р</w:t>
      </w:r>
      <w:proofErr w:type="gramEnd"/>
      <w:r>
        <w:rPr>
          <w:szCs w:val="24"/>
        </w:rPr>
        <w:t>озница</w:t>
      </w:r>
      <w:r w:rsidRPr="005B2C5A">
        <w:rPr>
          <w:szCs w:val="24"/>
        </w:rPr>
        <w:t xml:space="preserve"> </w:t>
      </w:r>
      <w:r w:rsidRPr="005B2C5A">
        <w:rPr>
          <w:rFonts w:eastAsiaTheme="minorHAnsi"/>
          <w:lang w:eastAsia="en-US"/>
        </w:rPr>
        <w:t xml:space="preserve">[Электронный ресурс]. – Электронные данные. – </w:t>
      </w:r>
      <w:hyperlink r:id="rId41" w:history="1">
        <w:r w:rsidRPr="00D3505C">
          <w:rPr>
            <w:rStyle w:val="aa"/>
            <w:color w:val="auto"/>
            <w:u w:val="none"/>
          </w:rPr>
          <w:t>https://flagman-it.ru/product/1s:roznica_8_magazin_avtozapchastey</w:t>
        </w:r>
      </w:hyperlink>
    </w:p>
    <w:p w:rsidR="007E4C0A" w:rsidRPr="007E4C0A" w:rsidRDefault="007E4C0A" w:rsidP="00141840">
      <w:pPr>
        <w:tabs>
          <w:tab w:val="clear" w:pos="916"/>
          <w:tab w:val="left" w:pos="851"/>
        </w:tabs>
      </w:pPr>
    </w:p>
    <w:p w:rsidR="007E4C0A" w:rsidRPr="007E4C0A" w:rsidRDefault="007E4C0A" w:rsidP="00141840">
      <w:pPr>
        <w:tabs>
          <w:tab w:val="clear" w:pos="916"/>
          <w:tab w:val="left" w:pos="851"/>
        </w:tabs>
      </w:pPr>
    </w:p>
    <w:p w:rsidR="00163F5E" w:rsidRPr="000273AC" w:rsidRDefault="00163F5E" w:rsidP="00141840">
      <w:pPr>
        <w:pStyle w:val="a8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  <w:tab w:val="left" w:pos="1560"/>
        </w:tabs>
        <w:ind w:left="0"/>
        <w:contextualSpacing w:val="0"/>
        <w:jc w:val="center"/>
        <w:rPr>
          <w:color w:val="000000"/>
          <w:szCs w:val="20"/>
        </w:rPr>
      </w:pPr>
      <w:r w:rsidRPr="000273AC">
        <w:rPr>
          <w:b/>
          <w:color w:val="000000"/>
          <w:szCs w:val="20"/>
        </w:rPr>
        <w:br w:type="page"/>
      </w:r>
    </w:p>
    <w:p w:rsidR="005D2918" w:rsidRPr="00791940" w:rsidRDefault="006A265B" w:rsidP="00141840">
      <w:pPr>
        <w:pStyle w:val="1"/>
        <w:tabs>
          <w:tab w:val="clear" w:pos="916"/>
          <w:tab w:val="left" w:pos="851"/>
        </w:tabs>
        <w:ind w:firstLine="709"/>
      </w:pPr>
      <w:bookmarkStart w:id="43" w:name="_Toc8724650"/>
      <w:r>
        <w:lastRenderedPageBreak/>
        <w:t>ПРИЛОЖЕНИЕ</w:t>
      </w:r>
      <w:r w:rsidRPr="00791940">
        <w:t xml:space="preserve"> </w:t>
      </w:r>
      <w:r>
        <w:t>А</w:t>
      </w:r>
      <w:bookmarkEnd w:id="43"/>
    </w:p>
    <w:p w:rsidR="005D2918" w:rsidRPr="00791940" w:rsidRDefault="005D2918" w:rsidP="00141840">
      <w:pPr>
        <w:tabs>
          <w:tab w:val="clear" w:pos="916"/>
          <w:tab w:val="left" w:pos="851"/>
        </w:tabs>
        <w:jc w:val="center"/>
      </w:pPr>
      <w:r>
        <w:rPr>
          <w:noProof/>
        </w:rPr>
        <w:drawing>
          <wp:inline distT="0" distB="0" distL="0" distR="0" wp14:anchorId="288CC128" wp14:editId="3ADADF0B">
            <wp:extent cx="6152515" cy="267208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5B" w:rsidRPr="00791940" w:rsidRDefault="005D2918" w:rsidP="00141840">
      <w:pPr>
        <w:tabs>
          <w:tab w:val="clear" w:pos="916"/>
          <w:tab w:val="left" w:pos="851"/>
        </w:tabs>
        <w:spacing w:after="280"/>
        <w:jc w:val="center"/>
      </w:pPr>
      <w:r>
        <w:rPr>
          <w:noProof/>
        </w:rPr>
        <w:drawing>
          <wp:inline distT="0" distB="0" distL="0" distR="0" wp14:anchorId="79AB75B8" wp14:editId="41D0140C">
            <wp:extent cx="6152515" cy="176022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346" w:rsidRPr="00791940" w:rsidRDefault="00B21346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  <w:rPr>
          <w:rFonts w:eastAsiaTheme="majorEastAsia" w:cstheme="majorBidi"/>
          <w:b/>
          <w:szCs w:val="32"/>
        </w:rPr>
      </w:pPr>
      <w:r w:rsidRPr="00791940">
        <w:br w:type="page"/>
      </w:r>
    </w:p>
    <w:p w:rsidR="006A265B" w:rsidRPr="00791940" w:rsidRDefault="006A265B" w:rsidP="00141840">
      <w:pPr>
        <w:pStyle w:val="1"/>
        <w:tabs>
          <w:tab w:val="clear" w:pos="916"/>
          <w:tab w:val="left" w:pos="851"/>
        </w:tabs>
        <w:ind w:firstLine="709"/>
      </w:pPr>
      <w:bookmarkStart w:id="44" w:name="_Toc8724651"/>
      <w:r>
        <w:lastRenderedPageBreak/>
        <w:t>ПРИЛОЖЕНИЕ</w:t>
      </w:r>
      <w:r w:rsidRPr="00791940">
        <w:t xml:space="preserve"> </w:t>
      </w:r>
      <w:r>
        <w:t>Б</w:t>
      </w:r>
      <w:bookmarkEnd w:id="44"/>
    </w:p>
    <w:p w:rsidR="006A265B" w:rsidRPr="00791940" w:rsidRDefault="006A265B" w:rsidP="00141840">
      <w:pPr>
        <w:pStyle w:val="a5"/>
        <w:tabs>
          <w:tab w:val="left" w:pos="851"/>
        </w:tabs>
        <w:ind w:firstLine="709"/>
      </w:pPr>
      <w:r>
        <w:t>Листинг</w:t>
      </w:r>
      <w:r w:rsidRPr="00791940">
        <w:t xml:space="preserve"> 1. </w:t>
      </w:r>
      <w:r>
        <w:t>Класс</w:t>
      </w:r>
      <w:r w:rsidRPr="00791940">
        <w:t xml:space="preserve"> </w:t>
      </w:r>
      <w:r>
        <w:rPr>
          <w:lang w:val="en-US"/>
        </w:rPr>
        <w:t>Login</w:t>
      </w:r>
      <w:r w:rsidRPr="00791940">
        <w:t>:</w:t>
      </w:r>
    </w:p>
    <w:p w:rsidR="006A265B" w:rsidRPr="00791940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Pr="00791940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</w:t>
      </w:r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Controls</w:t>
      </w:r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791940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3A24A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Windows.Input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login.xaml</w:t>
      </w:r>
      <w:proofErr w:type="spellEnd"/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&lt;/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partial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Login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Page</w:t>
      </w:r>
      <w:proofErr w:type="spellEnd"/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private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MainWindow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mainWindow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LogIn_Click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=0;        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user_name.Text.Length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проверяем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введён ли логин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user_password.Password.Length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проверяем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введён ли пароль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ищем в базе данных пользователя с такими данными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User.HashPassword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user_password.Password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dt_user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mainWindow.Select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"SELECT Id FROM [</w:t>
      </w:r>
      <w:proofErr w:type="spellStart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dbo</w:t>
      </w:r>
      <w:proofErr w:type="spell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].[users] WHERE [login] = '"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user_name.Text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 AND [password] = '"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pass +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"'"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 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DataRow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row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dt_user.Rows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Ids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row.ItemArray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proofErr w:type="spellEnd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Ids)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dt_user.Rows.Count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такая запись существует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                        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авторизовался"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"Информация"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MessageBoxImage.Asterisk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говорим, что авторизовался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User.OnlinePerson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mainWindow.OpenPage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MainWindow.pages.garage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Проверьте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корректность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введенных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данных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выводим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ошибку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                  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выводим ошибку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user_password.BorderBrush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System.Windows.Media.Brushes.Red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Пароль"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MessageBoxImage.Error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выводим ошибку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user_name.BorderBrush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System.Windows.Media.Brushes.Red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выводим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ошибку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Register_Click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mainWindow.OpenPage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MainWindow.pages.register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user_name_TextChanged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user_name.BorderBrush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Brushes.Gray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user_password_DataContextChanged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user_password.BorderBrush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Brushes.Gray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user_name_PreviewTextInput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TextCompositionEventArgs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e.Text.ToString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Regex.Match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@"[a-</w:t>
      </w:r>
      <w:proofErr w:type="spellStart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zA</w:t>
      </w:r>
      <w:proofErr w:type="spellEnd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-z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яА</w:t>
      </w:r>
      <w:proofErr w:type="spellEnd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0-9_,.@$#!*]"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e.Handled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color w:val="000000"/>
          <w:szCs w:val="19"/>
          <w:lang w:val="en-US" w:eastAsia="en-US"/>
        </w:rPr>
      </w:pPr>
      <w:r>
        <w:rPr>
          <w:rFonts w:eastAsiaTheme="minorHAnsi"/>
          <w:color w:val="000000"/>
          <w:szCs w:val="19"/>
          <w:lang w:eastAsia="en-US"/>
        </w:rPr>
        <w:t>Листинг</w:t>
      </w:r>
      <w:r w:rsidRPr="006A265B">
        <w:rPr>
          <w:rFonts w:eastAsiaTheme="minorHAnsi"/>
          <w:color w:val="000000"/>
          <w:szCs w:val="19"/>
          <w:lang w:val="en-US" w:eastAsia="en-US"/>
        </w:rPr>
        <w:t xml:space="preserve"> 2. </w:t>
      </w:r>
      <w:r>
        <w:rPr>
          <w:rFonts w:eastAsiaTheme="minorHAnsi"/>
          <w:color w:val="000000"/>
          <w:szCs w:val="19"/>
          <w:lang w:eastAsia="en-US"/>
        </w:rPr>
        <w:t>Класс</w:t>
      </w:r>
      <w:r w:rsidRPr="006A265B">
        <w:rPr>
          <w:rFonts w:eastAsiaTheme="minorHAnsi"/>
          <w:color w:val="000000"/>
          <w:szCs w:val="19"/>
          <w:lang w:val="en-US" w:eastAsia="en-US"/>
        </w:rPr>
        <w:t xml:space="preserve"> </w:t>
      </w:r>
      <w:r>
        <w:rPr>
          <w:rFonts w:eastAsiaTheme="minorHAnsi"/>
          <w:color w:val="000000"/>
          <w:szCs w:val="19"/>
          <w:lang w:val="en-US" w:eastAsia="en-US"/>
        </w:rPr>
        <w:t>Register: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System.Data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System.Text.RegularExpressions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KP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&gt;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///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Логика взаимодействия для Page1.xaml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A265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///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&lt;/summary&gt;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partial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Register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Page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_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InitializeComponent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_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Button_Reg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textBox_login.Text.Length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 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проверяем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логин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password.Password.Length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проверяем пароль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password_Copy.Password.Length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&gt; 0)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проверяем второй пароль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password.Password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password_Copy.Password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проверка на совпадение паролей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             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DataTable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dt_user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mainWindow.Select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$"SELECT Id FROM [</w:t>
      </w:r>
      <w:proofErr w:type="spellStart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dbo</w:t>
      </w:r>
      <w:proofErr w:type="spell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].[users] WHERE [login] = '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textBox_login.Text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dt_user.Rows.Count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User.HashPassword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password.Password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//int pass =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password.Password.GetHashCode</w:t>
      </w:r>
      <w:proofErr w:type="spellEnd"/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mainWindow.Select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$"INSERT INTO [</w:t>
      </w:r>
      <w:proofErr w:type="spellStart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dbo</w:t>
      </w:r>
      <w:proofErr w:type="spell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].[users](</w:t>
      </w:r>
      <w:proofErr w:type="spellStart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login,password</w:t>
      </w:r>
      <w:proofErr w:type="spell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) VALUES ('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textBox_login.Text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', '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{pass}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')"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Пользователь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зарегистрирован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Информация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MessageBoxImage.Asterisk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mainWindow.OpenPage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MainWindow.pages.login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пользователя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занято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Пароли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совподают</w:t>
      </w:r>
      <w:proofErr w:type="spellEnd"/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Повторите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6A265B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"Укажите пароль"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MessageBoxImage.Error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"Укажите логин"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MessageBoxButton.OK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MessageBoxImage.Error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Button_Back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mainWindow.OpenPage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MainWindow.pages.login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TextBox_PreviewTextInput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TextCompositionEventArgs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e)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e.Text.ToString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A265B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Regex.Match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inputSymbol</w:t>
      </w:r>
      <w:proofErr w:type="spellEnd"/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@"[a-</w:t>
      </w:r>
      <w:proofErr w:type="spellStart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zA</w:t>
      </w:r>
      <w:proofErr w:type="spellEnd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-z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а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proofErr w:type="spellStart"/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яА</w:t>
      </w:r>
      <w:proofErr w:type="spellEnd"/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-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Я</w:t>
      </w:r>
      <w:r w:rsidRPr="006A265B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0-9_,.@$#!*]"</w:t>
      </w: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).Success)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A265B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e.Handled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A265B" w:rsidRPr="006A265B" w:rsidRDefault="006A265B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autoSpaceDE w:val="0"/>
        <w:autoSpaceDN w:val="0"/>
        <w:adjustRightInd w:val="0"/>
        <w:rPr>
          <w:rFonts w:eastAsiaTheme="minorHAnsi"/>
          <w:color w:val="000000"/>
          <w:lang w:val="en-US" w:eastAsia="en-US"/>
        </w:rPr>
      </w:pPr>
    </w:p>
    <w:p w:rsidR="005D2918" w:rsidRDefault="005D2918" w:rsidP="00141840">
      <w:pPr>
        <w:pStyle w:val="a5"/>
        <w:tabs>
          <w:tab w:val="left" w:pos="851"/>
        </w:tabs>
        <w:ind w:firstLine="709"/>
      </w:pPr>
      <w:r w:rsidRPr="00C20892">
        <w:t xml:space="preserve"> </w:t>
      </w:r>
    </w:p>
    <w:p w:rsidR="00255D76" w:rsidRPr="003B47C5" w:rsidRDefault="00255D76" w:rsidP="00141840">
      <w:p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851"/>
        </w:tabs>
        <w:spacing w:after="160" w:line="259" w:lineRule="auto"/>
        <w:jc w:val="left"/>
        <w:rPr>
          <w:color w:val="000000"/>
          <w:szCs w:val="20"/>
        </w:rPr>
      </w:pPr>
    </w:p>
    <w:sectPr w:rsidR="00255D76" w:rsidRPr="003B47C5" w:rsidSect="00D3505C">
      <w:footerReference w:type="default" r:id="rId44"/>
      <w:pgSz w:w="11906" w:h="16838"/>
      <w:pgMar w:top="1134" w:right="567" w:bottom="851" w:left="130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1160" w:rsidRDefault="00091160" w:rsidP="00D3505C">
      <w:r>
        <w:separator/>
      </w:r>
    </w:p>
  </w:endnote>
  <w:endnote w:type="continuationSeparator" w:id="0">
    <w:p w:rsidR="00091160" w:rsidRDefault="00091160" w:rsidP="00D350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4804503"/>
      <w:docPartObj>
        <w:docPartGallery w:val="Page Numbers (Bottom of Page)"/>
        <w:docPartUnique/>
      </w:docPartObj>
    </w:sdtPr>
    <w:sdtContent>
      <w:p w:rsidR="003B47C5" w:rsidRDefault="003B47C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3B44">
          <w:rPr>
            <w:noProof/>
          </w:rPr>
          <w:t>20</w:t>
        </w:r>
        <w:r>
          <w:fldChar w:fldCharType="end"/>
        </w:r>
      </w:p>
    </w:sdtContent>
  </w:sdt>
  <w:p w:rsidR="003B47C5" w:rsidRDefault="003B47C5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1160" w:rsidRDefault="00091160" w:rsidP="00D3505C">
      <w:r>
        <w:separator/>
      </w:r>
    </w:p>
  </w:footnote>
  <w:footnote w:type="continuationSeparator" w:id="0">
    <w:p w:rsidR="00091160" w:rsidRDefault="00091160" w:rsidP="00D350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856F1"/>
    <w:multiLevelType w:val="hybridMultilevel"/>
    <w:tmpl w:val="56FEBD06"/>
    <w:lvl w:ilvl="0" w:tplc="5DE82BF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6A4590"/>
    <w:multiLevelType w:val="hybridMultilevel"/>
    <w:tmpl w:val="C6C06F4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2952088"/>
    <w:multiLevelType w:val="hybridMultilevel"/>
    <w:tmpl w:val="39F032FE"/>
    <w:lvl w:ilvl="0" w:tplc="BEFC5FCA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>
    <w:nsid w:val="146F1CFA"/>
    <w:multiLevelType w:val="hybridMultilevel"/>
    <w:tmpl w:val="C17AEB56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FB0351"/>
    <w:multiLevelType w:val="hybridMultilevel"/>
    <w:tmpl w:val="6F8A80AA"/>
    <w:lvl w:ilvl="0" w:tplc="DB609F9A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5630CC1"/>
    <w:multiLevelType w:val="hybridMultilevel"/>
    <w:tmpl w:val="40D6D754"/>
    <w:lvl w:ilvl="0" w:tplc="8560560A">
      <w:start w:val="1"/>
      <w:numFmt w:val="bullet"/>
      <w:suff w:val="space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3D3C3A"/>
    <w:multiLevelType w:val="multilevel"/>
    <w:tmpl w:val="6702181E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7">
    <w:nsid w:val="2F9C3F97"/>
    <w:multiLevelType w:val="hybridMultilevel"/>
    <w:tmpl w:val="90AED678"/>
    <w:lvl w:ilvl="0" w:tplc="BE44D83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5442475"/>
    <w:multiLevelType w:val="multilevel"/>
    <w:tmpl w:val="CD7801C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3E4F0E1A"/>
    <w:multiLevelType w:val="hybridMultilevel"/>
    <w:tmpl w:val="4E5229BA"/>
    <w:lvl w:ilvl="0" w:tplc="1A9895FC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351AE2"/>
    <w:multiLevelType w:val="hybridMultilevel"/>
    <w:tmpl w:val="143CBEF6"/>
    <w:lvl w:ilvl="0" w:tplc="BE44D83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4525623C"/>
    <w:multiLevelType w:val="hybridMultilevel"/>
    <w:tmpl w:val="AA6C689E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97C4DC7"/>
    <w:multiLevelType w:val="hybridMultilevel"/>
    <w:tmpl w:val="9B2085A4"/>
    <w:lvl w:ilvl="0" w:tplc="D5C6B5CE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D711F58"/>
    <w:multiLevelType w:val="hybridMultilevel"/>
    <w:tmpl w:val="367228A0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4FC00F2"/>
    <w:multiLevelType w:val="hybridMultilevel"/>
    <w:tmpl w:val="504A7624"/>
    <w:lvl w:ilvl="0" w:tplc="635ADBF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572F5B64"/>
    <w:multiLevelType w:val="hybridMultilevel"/>
    <w:tmpl w:val="C6541D3C"/>
    <w:lvl w:ilvl="0" w:tplc="D5C6B5CE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0196961"/>
    <w:multiLevelType w:val="hybridMultilevel"/>
    <w:tmpl w:val="715A1A0C"/>
    <w:lvl w:ilvl="0" w:tplc="7BE817FC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3D244A7"/>
    <w:multiLevelType w:val="multilevel"/>
    <w:tmpl w:val="97F291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6A336B7A"/>
    <w:multiLevelType w:val="multilevel"/>
    <w:tmpl w:val="CB74DD36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9">
    <w:nsid w:val="70537321"/>
    <w:multiLevelType w:val="multilevel"/>
    <w:tmpl w:val="FAEE485A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70E965B1"/>
    <w:multiLevelType w:val="hybridMultilevel"/>
    <w:tmpl w:val="14BE12D0"/>
    <w:lvl w:ilvl="0" w:tplc="D5C6B5CE">
      <w:start w:val="1"/>
      <w:numFmt w:val="bullet"/>
      <w:lvlText w:val="−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1">
    <w:nsid w:val="7F425090"/>
    <w:multiLevelType w:val="hybridMultilevel"/>
    <w:tmpl w:val="3550C440"/>
    <w:lvl w:ilvl="0" w:tplc="A20C431C">
      <w:start w:val="1"/>
      <w:numFmt w:val="russianLower"/>
      <w:lvlText w:val="%1)"/>
      <w:lvlJc w:val="left"/>
      <w:pPr>
        <w:ind w:left="1069" w:hanging="360"/>
      </w:pPr>
      <w:rPr>
        <w:rFonts w:hint="default"/>
      </w:rPr>
    </w:lvl>
    <w:lvl w:ilvl="1" w:tplc="7BE817FC">
      <w:start w:val="1"/>
      <w:numFmt w:val="decimal"/>
      <w:lvlText w:val="%2)"/>
      <w:lvlJc w:val="left"/>
      <w:pPr>
        <w:ind w:left="1789" w:hanging="360"/>
      </w:pPr>
      <w:rPr>
        <w:rFonts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9"/>
  </w:num>
  <w:num w:numId="2">
    <w:abstractNumId w:val="16"/>
  </w:num>
  <w:num w:numId="3">
    <w:abstractNumId w:val="4"/>
  </w:num>
  <w:num w:numId="4">
    <w:abstractNumId w:val="14"/>
  </w:num>
  <w:num w:numId="5">
    <w:abstractNumId w:val="9"/>
  </w:num>
  <w:num w:numId="6">
    <w:abstractNumId w:val="8"/>
  </w:num>
  <w:num w:numId="7">
    <w:abstractNumId w:val="2"/>
  </w:num>
  <w:num w:numId="8">
    <w:abstractNumId w:val="17"/>
  </w:num>
  <w:num w:numId="9">
    <w:abstractNumId w:val="21"/>
  </w:num>
  <w:num w:numId="10">
    <w:abstractNumId w:val="10"/>
  </w:num>
  <w:num w:numId="11">
    <w:abstractNumId w:val="3"/>
  </w:num>
  <w:num w:numId="12">
    <w:abstractNumId w:val="7"/>
  </w:num>
  <w:num w:numId="13">
    <w:abstractNumId w:val="15"/>
  </w:num>
  <w:num w:numId="14">
    <w:abstractNumId w:val="11"/>
  </w:num>
  <w:num w:numId="15">
    <w:abstractNumId w:val="20"/>
  </w:num>
  <w:num w:numId="16">
    <w:abstractNumId w:val="1"/>
  </w:num>
  <w:num w:numId="17">
    <w:abstractNumId w:val="13"/>
  </w:num>
  <w:num w:numId="18">
    <w:abstractNumId w:val="5"/>
  </w:num>
  <w:num w:numId="19">
    <w:abstractNumId w:val="12"/>
  </w:num>
  <w:num w:numId="20">
    <w:abstractNumId w:val="0"/>
  </w:num>
  <w:num w:numId="21">
    <w:abstractNumId w:val="18"/>
  </w:num>
  <w:num w:numId="22">
    <w:abstractNumId w:val="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5D95"/>
    <w:rsid w:val="00020B78"/>
    <w:rsid w:val="000273AC"/>
    <w:rsid w:val="0003786E"/>
    <w:rsid w:val="00054EB3"/>
    <w:rsid w:val="00057E57"/>
    <w:rsid w:val="00073FF0"/>
    <w:rsid w:val="00091160"/>
    <w:rsid w:val="000A6484"/>
    <w:rsid w:val="000B0F1F"/>
    <w:rsid w:val="000E0E76"/>
    <w:rsid w:val="000E6769"/>
    <w:rsid w:val="0010079E"/>
    <w:rsid w:val="00126D22"/>
    <w:rsid w:val="00141840"/>
    <w:rsid w:val="00163F5E"/>
    <w:rsid w:val="00231F76"/>
    <w:rsid w:val="002325FF"/>
    <w:rsid w:val="00255D76"/>
    <w:rsid w:val="0027594F"/>
    <w:rsid w:val="002F1FED"/>
    <w:rsid w:val="00330ECE"/>
    <w:rsid w:val="003448D7"/>
    <w:rsid w:val="0034678B"/>
    <w:rsid w:val="0038002C"/>
    <w:rsid w:val="0039487A"/>
    <w:rsid w:val="00395CA5"/>
    <w:rsid w:val="003A24A2"/>
    <w:rsid w:val="003B0407"/>
    <w:rsid w:val="003B47C5"/>
    <w:rsid w:val="003B6614"/>
    <w:rsid w:val="003F7860"/>
    <w:rsid w:val="00406E12"/>
    <w:rsid w:val="00473789"/>
    <w:rsid w:val="00481558"/>
    <w:rsid w:val="004A2C43"/>
    <w:rsid w:val="004A76B2"/>
    <w:rsid w:val="004B4011"/>
    <w:rsid w:val="004C4A72"/>
    <w:rsid w:val="004D3FE7"/>
    <w:rsid w:val="004E79F9"/>
    <w:rsid w:val="00512B63"/>
    <w:rsid w:val="00531B8C"/>
    <w:rsid w:val="005710A6"/>
    <w:rsid w:val="005866F1"/>
    <w:rsid w:val="005903F5"/>
    <w:rsid w:val="00594F91"/>
    <w:rsid w:val="005B2C5A"/>
    <w:rsid w:val="005C39F1"/>
    <w:rsid w:val="005D2918"/>
    <w:rsid w:val="005E2D1B"/>
    <w:rsid w:val="00602AF1"/>
    <w:rsid w:val="00621F65"/>
    <w:rsid w:val="0066127D"/>
    <w:rsid w:val="00663D12"/>
    <w:rsid w:val="006A265B"/>
    <w:rsid w:val="006C2A40"/>
    <w:rsid w:val="006F7B3C"/>
    <w:rsid w:val="00710358"/>
    <w:rsid w:val="00757642"/>
    <w:rsid w:val="00763606"/>
    <w:rsid w:val="007768A3"/>
    <w:rsid w:val="00791940"/>
    <w:rsid w:val="007E4C0A"/>
    <w:rsid w:val="0080593E"/>
    <w:rsid w:val="0086727E"/>
    <w:rsid w:val="008F0EF5"/>
    <w:rsid w:val="00904064"/>
    <w:rsid w:val="00917299"/>
    <w:rsid w:val="009372F5"/>
    <w:rsid w:val="00944DAA"/>
    <w:rsid w:val="00977A86"/>
    <w:rsid w:val="0099737C"/>
    <w:rsid w:val="009C1031"/>
    <w:rsid w:val="009C44B7"/>
    <w:rsid w:val="009D71FB"/>
    <w:rsid w:val="00A1525B"/>
    <w:rsid w:val="00A304F1"/>
    <w:rsid w:val="00A36E2C"/>
    <w:rsid w:val="00A535BD"/>
    <w:rsid w:val="00AC6752"/>
    <w:rsid w:val="00AD1455"/>
    <w:rsid w:val="00B13BEF"/>
    <w:rsid w:val="00B21346"/>
    <w:rsid w:val="00B332A1"/>
    <w:rsid w:val="00BB6761"/>
    <w:rsid w:val="00BD3B44"/>
    <w:rsid w:val="00BE4C94"/>
    <w:rsid w:val="00C10B05"/>
    <w:rsid w:val="00C17D34"/>
    <w:rsid w:val="00C20892"/>
    <w:rsid w:val="00C30E7F"/>
    <w:rsid w:val="00C31A42"/>
    <w:rsid w:val="00C53ACC"/>
    <w:rsid w:val="00C6291F"/>
    <w:rsid w:val="00CB31B5"/>
    <w:rsid w:val="00CD5D95"/>
    <w:rsid w:val="00CE2258"/>
    <w:rsid w:val="00CF7E41"/>
    <w:rsid w:val="00D3505C"/>
    <w:rsid w:val="00D81370"/>
    <w:rsid w:val="00D86367"/>
    <w:rsid w:val="00DE5EC1"/>
    <w:rsid w:val="00E20405"/>
    <w:rsid w:val="00E32755"/>
    <w:rsid w:val="00E453DC"/>
    <w:rsid w:val="00E53A1C"/>
    <w:rsid w:val="00E558B4"/>
    <w:rsid w:val="00E66A85"/>
    <w:rsid w:val="00E66F59"/>
    <w:rsid w:val="00E70CB2"/>
    <w:rsid w:val="00E871A7"/>
    <w:rsid w:val="00E927E7"/>
    <w:rsid w:val="00EA0F6E"/>
    <w:rsid w:val="00F00608"/>
    <w:rsid w:val="00F059F6"/>
    <w:rsid w:val="00F07B4B"/>
    <w:rsid w:val="00F3740B"/>
    <w:rsid w:val="00F37D53"/>
    <w:rsid w:val="00F63DCC"/>
    <w:rsid w:val="00F8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3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346"/>
    <w:pPr>
      <w:keepNext/>
      <w:keepLines/>
      <w:spacing w:before="240" w:after="280"/>
      <w:ind w:firstLine="851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2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8137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мой обычный Знак"/>
    <w:link w:val="a5"/>
    <w:locked/>
    <w:rsid w:val="00D8137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5">
    <w:name w:val="мой обычный"/>
    <w:basedOn w:val="a"/>
    <w:link w:val="a4"/>
    <w:qFormat/>
    <w:rsid w:val="00D8137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B2134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602AF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  <w:ind w:firstLine="0"/>
      <w:jc w:val="left"/>
      <w:outlineLvl w:val="9"/>
    </w:pPr>
  </w:style>
  <w:style w:type="paragraph" w:styleId="a7">
    <w:name w:val="Normal (Web)"/>
    <w:basedOn w:val="a"/>
    <w:uiPriority w:val="99"/>
    <w:unhideWhenUsed/>
    <w:rsid w:val="000B0F1F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672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86727E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link w:val="a9"/>
    <w:uiPriority w:val="34"/>
    <w:qFormat/>
    <w:rsid w:val="00395CA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5710A6"/>
    <w:rPr>
      <w:color w:val="0000FF"/>
      <w:u w:val="single"/>
    </w:rPr>
  </w:style>
  <w:style w:type="paragraph" w:customStyle="1" w:styleId="Default">
    <w:name w:val="Default"/>
    <w:rsid w:val="0066127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31A4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31A42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25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pos="10025"/>
      </w:tabs>
      <w:spacing w:after="100"/>
      <w:ind w:left="709" w:firstLine="0"/>
    </w:pPr>
  </w:style>
  <w:style w:type="paragraph" w:styleId="21">
    <w:name w:val="toc 2"/>
    <w:basedOn w:val="a"/>
    <w:next w:val="a"/>
    <w:autoRedefine/>
    <w:uiPriority w:val="39"/>
    <w:unhideWhenUsed/>
    <w:rsid w:val="00531B8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4A76B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/>
      <w:ind w:left="560"/>
    </w:pPr>
  </w:style>
  <w:style w:type="character" w:customStyle="1" w:styleId="a9">
    <w:name w:val="Абзац списка Знак"/>
    <w:basedOn w:val="a0"/>
    <w:link w:val="a8"/>
    <w:uiPriority w:val="34"/>
    <w:locked/>
    <w:rsid w:val="00255D7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t">
    <w:name w:val="st"/>
    <w:basedOn w:val="a0"/>
    <w:rsid w:val="00E20405"/>
  </w:style>
  <w:style w:type="paragraph" w:styleId="ad">
    <w:name w:val="header"/>
    <w:basedOn w:val="a"/>
    <w:link w:val="ae"/>
    <w:uiPriority w:val="99"/>
    <w:unhideWhenUsed/>
    <w:rsid w:val="00D3505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350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footer"/>
    <w:basedOn w:val="a"/>
    <w:link w:val="af0"/>
    <w:uiPriority w:val="99"/>
    <w:unhideWhenUsed/>
    <w:rsid w:val="00D3505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3505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wrap">
    <w:name w:val="nowrap"/>
    <w:basedOn w:val="a0"/>
    <w:rsid w:val="00DE5E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13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21346"/>
    <w:pPr>
      <w:keepNext/>
      <w:keepLines/>
      <w:spacing w:before="240" w:after="280"/>
      <w:ind w:firstLine="851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6727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8137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мой обычный Знак"/>
    <w:link w:val="a5"/>
    <w:locked/>
    <w:rsid w:val="00D81370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5">
    <w:name w:val="мой обычный"/>
    <w:basedOn w:val="a"/>
    <w:link w:val="a4"/>
    <w:qFormat/>
    <w:rsid w:val="00D8137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10">
    <w:name w:val="Заголовок 1 Знак"/>
    <w:basedOn w:val="a0"/>
    <w:link w:val="1"/>
    <w:uiPriority w:val="9"/>
    <w:rsid w:val="00B21346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602AF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259" w:lineRule="auto"/>
      <w:ind w:firstLine="0"/>
      <w:jc w:val="left"/>
      <w:outlineLvl w:val="9"/>
    </w:pPr>
  </w:style>
  <w:style w:type="paragraph" w:styleId="a7">
    <w:name w:val="Normal (Web)"/>
    <w:basedOn w:val="a"/>
    <w:uiPriority w:val="99"/>
    <w:unhideWhenUsed/>
    <w:rsid w:val="000B0F1F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8672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HTML">
    <w:name w:val="HTML Code"/>
    <w:basedOn w:val="a0"/>
    <w:uiPriority w:val="99"/>
    <w:semiHidden/>
    <w:unhideWhenUsed/>
    <w:rsid w:val="0086727E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link w:val="a9"/>
    <w:uiPriority w:val="34"/>
    <w:qFormat/>
    <w:rsid w:val="00395CA5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5710A6"/>
    <w:rPr>
      <w:color w:val="0000FF"/>
      <w:u w:val="single"/>
    </w:rPr>
  </w:style>
  <w:style w:type="paragraph" w:customStyle="1" w:styleId="Default">
    <w:name w:val="Default"/>
    <w:rsid w:val="0066127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C31A42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31A42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E225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right" w:pos="10025"/>
      </w:tabs>
      <w:spacing w:after="100"/>
      <w:ind w:left="709" w:firstLine="0"/>
    </w:pPr>
  </w:style>
  <w:style w:type="paragraph" w:styleId="21">
    <w:name w:val="toc 2"/>
    <w:basedOn w:val="a"/>
    <w:next w:val="a"/>
    <w:autoRedefine/>
    <w:uiPriority w:val="39"/>
    <w:unhideWhenUsed/>
    <w:rsid w:val="00531B8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4A76B2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/>
      <w:ind w:left="560"/>
    </w:pPr>
  </w:style>
  <w:style w:type="character" w:customStyle="1" w:styleId="a9">
    <w:name w:val="Абзац списка Знак"/>
    <w:basedOn w:val="a0"/>
    <w:link w:val="a8"/>
    <w:uiPriority w:val="34"/>
    <w:locked/>
    <w:rsid w:val="00255D7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t">
    <w:name w:val="st"/>
    <w:basedOn w:val="a0"/>
    <w:rsid w:val="00E20405"/>
  </w:style>
  <w:style w:type="paragraph" w:styleId="ad">
    <w:name w:val="header"/>
    <w:basedOn w:val="a"/>
    <w:link w:val="ae"/>
    <w:uiPriority w:val="99"/>
    <w:unhideWhenUsed/>
    <w:rsid w:val="00D3505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3505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">
    <w:name w:val="footer"/>
    <w:basedOn w:val="a"/>
    <w:link w:val="af0"/>
    <w:uiPriority w:val="99"/>
    <w:unhideWhenUsed/>
    <w:rsid w:val="00D3505C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D3505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wrap">
    <w:name w:val="nowrap"/>
    <w:basedOn w:val="a0"/>
    <w:rsid w:val="00DE5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6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8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9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8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5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flagman-it.ru/product/1s:avtoservis_klientskaya_licenziya_na_1_rabochee_mesto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C%D0%B0%D1%81%D1%81%D0%B0%D1%87%D1%83%D1%81%D0%B5%D1%82%D1%81%D0%BA%D0%B8%D0%B9_%D1%82%D0%B5%D1%85%D0%BD%D0%BE%D0%BB%D0%BE%D0%B3%D0%B8%D1%87%D0%B5%D1%81%D0%BA%D0%B8%D0%B9_%D0%B8%D0%BD%D1%81%D1%82%D0%B8%D1%82%D1%83%D1%82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3.bin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yperlink" Target="https://ru.wikipedia.org/wiki/%D0%A0%D0%B8%D0%B2%D0%B5%D1%81%D1%82,_%D0%A0%D0%BE%D0%BD%D0%B0%D0%BB%D1%8C%D0%B4" TargetMode="External"/><Relationship Id="rId29" Type="http://schemas.openxmlformats.org/officeDocument/2006/relationships/image" Target="media/image11.png"/><Relationship Id="rId41" Type="http://schemas.openxmlformats.org/officeDocument/2006/relationships/hyperlink" Target="https://flagman-it.ru/product/1s:roznica_8_magazin_avtozapchastey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ru.wikipedia.org/wiki/%D0%A6%D0%B5%D0%BB%D0%BE%D1%81%D1%82%D0%BD%D0%BE%D1%81%D1%82%D1%8C_%D0%B8%D0%BD%D1%84%D0%BE%D1%80%D0%BC%D0%B0%D1%86%D0%B8%D0%B8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flagman-it.ru/product/alfa_avto:_avtosalon_avtoservis_avtozapchasti_prof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hyperlink" Target="https://ru.wikipedia.org/wiki/%D0%94%D0%B0%D0%B9%D0%B4%D0%B6%D0%B5%D1%81%D1%82_%D1%81%D0%BE%D0%BE%D0%B1%D1%89%D0%B5%D0%BD%D0%B8%D1%8F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oleObject" Target="embeddings/oleObject1.bin"/><Relationship Id="rId19" Type="http://schemas.openxmlformats.org/officeDocument/2006/relationships/hyperlink" Target="https://ru.wikipedia.org/wiki/%D0%A5%D0%B5%D1%88%D0%B8%D1%80%D0%BE%D0%B2%D0%B0%D0%BD%D0%B8%D0%B5" TargetMode="External"/><Relationship Id="rId31" Type="http://schemas.openxmlformats.org/officeDocument/2006/relationships/image" Target="media/image13.pn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emf"/><Relationship Id="rId22" Type="http://schemas.openxmlformats.org/officeDocument/2006/relationships/hyperlink" Target="https://ru.wikipedia.org/wiki/1991_%D0%B3%D0%BE%D0%B4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8C5AE-5D89-4B03-A791-C6FE39827D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</TotalTime>
  <Pages>31</Pages>
  <Words>6587</Words>
  <Characters>37552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44051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Пантера</dc:creator>
  <cp:lastModifiedBy>romses200@mail.ru</cp:lastModifiedBy>
  <cp:revision>16</cp:revision>
  <dcterms:created xsi:type="dcterms:W3CDTF">2019-03-28T21:01:00Z</dcterms:created>
  <dcterms:modified xsi:type="dcterms:W3CDTF">2019-05-14T08:21:00Z</dcterms:modified>
</cp:coreProperties>
</file>