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6E4884">
        <w:rPr>
          <w:rFonts w:ascii="Courier New" w:hAnsi="Courier New" w:cs="Courier New"/>
          <w:sz w:val="28"/>
          <w:szCs w:val="28"/>
        </w:rPr>
        <w:t>2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E4884" w:rsidRDefault="007922B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="00950D55">
        <w:rPr>
          <w:rFonts w:ascii="Courier New" w:hAnsi="Courier New" w:cs="Courier New"/>
          <w:sz w:val="28"/>
          <w:szCs w:val="28"/>
        </w:rPr>
        <w:t xml:space="preserve">12-01, обрабатывающий </w:t>
      </w:r>
      <w:proofErr w:type="gramStart"/>
      <w:r w:rsidR="00950D55">
        <w:rPr>
          <w:rFonts w:ascii="Courier New" w:hAnsi="Courier New" w:cs="Courier New"/>
          <w:sz w:val="28"/>
          <w:szCs w:val="28"/>
        </w:rPr>
        <w:t>запросы</w:t>
      </w:r>
      <w:proofErr w:type="gramEnd"/>
      <w:r w:rsidR="00950D55">
        <w:rPr>
          <w:rFonts w:ascii="Courier New" w:hAnsi="Courier New" w:cs="Courier New"/>
          <w:sz w:val="28"/>
          <w:szCs w:val="28"/>
        </w:rPr>
        <w:t xml:space="preserve"> представленные в следующей таблице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81"/>
        <w:gridCol w:w="1369"/>
        <w:gridCol w:w="6895"/>
      </w:tblGrid>
      <w:tr w:rsidR="00F0748B" w:rsidRPr="00950D55" w:rsidTr="007922BF">
        <w:tc>
          <w:tcPr>
            <w:tcW w:w="1081" w:type="dxa"/>
          </w:tcPr>
          <w:p w:rsidR="00D46959" w:rsidRPr="00950D55" w:rsidRDefault="00C323CF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Метод</w:t>
            </w:r>
          </w:p>
        </w:tc>
        <w:tc>
          <w:tcPr>
            <w:tcW w:w="1369" w:type="dxa"/>
          </w:tcPr>
          <w:p w:rsidR="00D46959" w:rsidRPr="00950D55" w:rsidRDefault="00C323CF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URI</w:t>
            </w:r>
          </w:p>
        </w:tc>
        <w:tc>
          <w:tcPr>
            <w:tcW w:w="6895" w:type="dxa"/>
          </w:tcPr>
          <w:p w:rsidR="00D46959" w:rsidRPr="00950D55" w:rsidRDefault="00C323CF" w:rsidP="00C323C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Назначение</w:t>
            </w:r>
          </w:p>
        </w:tc>
      </w:tr>
      <w:tr w:rsidR="00F0748B" w:rsidRPr="00950D55" w:rsidTr="007922BF">
        <w:tc>
          <w:tcPr>
            <w:tcW w:w="1081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</w:tc>
        <w:tc>
          <w:tcPr>
            <w:tcW w:w="6895" w:type="dxa"/>
          </w:tcPr>
          <w:p w:rsidR="00D46959" w:rsidRPr="00950D55" w:rsidRDefault="00D46959" w:rsidP="002C164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отправка клиенту  полного списка студентов в формате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из файла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</w:tc>
      </w:tr>
      <w:tr w:rsidR="00D46959" w:rsidRPr="00950D55" w:rsidTr="007922BF">
        <w:tc>
          <w:tcPr>
            <w:tcW w:w="1081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n</w:t>
            </w:r>
          </w:p>
        </w:tc>
        <w:tc>
          <w:tcPr>
            <w:tcW w:w="6895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отправка </w:t>
            </w:r>
            <w:proofErr w:type="gramStart"/>
            <w:r w:rsidRPr="00950D55">
              <w:rPr>
                <w:rFonts w:ascii="Courier New" w:hAnsi="Courier New" w:cs="Courier New"/>
                <w:sz w:val="20"/>
                <w:szCs w:val="20"/>
              </w:rPr>
              <w:t>клиенту  информацию</w:t>
            </w:r>
            <w:proofErr w:type="gram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о студенте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из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  идентификатором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равным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в формате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626EC6" w:rsidRPr="00950D55">
              <w:rPr>
                <w:rFonts w:ascii="Courier New" w:hAnsi="Courier New" w:cs="Courier New"/>
                <w:sz w:val="20"/>
                <w:szCs w:val="20"/>
              </w:rPr>
              <w:t>; если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в файле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="00626EC6" w:rsidRPr="00950D55">
              <w:rPr>
                <w:rFonts w:ascii="Courier New" w:hAnsi="Courier New" w:cs="Courier New"/>
                <w:sz w:val="20"/>
                <w:szCs w:val="20"/>
              </w:rPr>
              <w:t xml:space="preserve"> такого студента нет, то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клиенту</w:t>
            </w:r>
            <w:r w:rsidR="00626EC6" w:rsidRPr="00950D55">
              <w:rPr>
                <w:rFonts w:ascii="Courier New" w:hAnsi="Courier New" w:cs="Courier New"/>
                <w:sz w:val="20"/>
                <w:szCs w:val="20"/>
              </w:rPr>
              <w:t xml:space="preserve"> сообщение об ошибке. </w:t>
            </w:r>
          </w:p>
        </w:tc>
      </w:tr>
      <w:tr w:rsidR="00F0748B" w:rsidRPr="00950D55" w:rsidTr="007922BF">
        <w:tc>
          <w:tcPr>
            <w:tcW w:w="1081" w:type="dxa"/>
          </w:tcPr>
          <w:p w:rsidR="00D46959" w:rsidRPr="00950D55" w:rsidRDefault="00626EC6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1369" w:type="dxa"/>
          </w:tcPr>
          <w:p w:rsidR="00D46959" w:rsidRPr="00950D55" w:rsidRDefault="00626EC6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</w:tc>
        <w:tc>
          <w:tcPr>
            <w:tcW w:w="6895" w:type="dxa"/>
          </w:tcPr>
          <w:p w:rsidR="00D46959" w:rsidRPr="00950D55" w:rsidRDefault="00626EC6" w:rsidP="0086106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клиент отправляет серверу информацию о </w:t>
            </w:r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новом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студенте в формате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>; сервер дополняет список студентов в файле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если в файле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уже есть информация о студенте с таким же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, то клиенту отправляется сообщение об ошибке; если операция выполнена успешно, то клиенту возвращается </w:t>
            </w:r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информацию о добавленном студенте (в том же виде) в </w:t>
            </w:r>
            <w:proofErr w:type="spellStart"/>
            <w:r w:rsidR="00861069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-формате 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</w:tr>
      <w:tr w:rsidR="00F0748B" w:rsidRPr="00950D55" w:rsidTr="007922BF">
        <w:tc>
          <w:tcPr>
            <w:tcW w:w="1081" w:type="dxa"/>
          </w:tcPr>
          <w:p w:rsidR="00D46959" w:rsidRPr="00950D55" w:rsidRDefault="002C164D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PUT</w:t>
            </w:r>
          </w:p>
        </w:tc>
        <w:tc>
          <w:tcPr>
            <w:tcW w:w="1369" w:type="dxa"/>
          </w:tcPr>
          <w:p w:rsidR="00D46959" w:rsidRPr="00950D55" w:rsidRDefault="002C164D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/</w:t>
            </w:r>
          </w:p>
        </w:tc>
        <w:tc>
          <w:tcPr>
            <w:tcW w:w="6895" w:type="dxa"/>
          </w:tcPr>
          <w:p w:rsidR="00D46959" w:rsidRPr="00950D55" w:rsidRDefault="00861069" w:rsidP="00F074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клиент отправляет серверу информацию о студенте в формате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; сервер находит в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информацию о студенте с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таким же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и заменяет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ее; если в </w:t>
            </w:r>
            <w:proofErr w:type="spellStart"/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не найдена информация с   заданным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>то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клиенту отправляется соответствующее сообщение об ошибке; если операция выполнена успешно, то клиенту возвращается информацию об измененном студенте (новые данные) в </w:t>
            </w:r>
            <w:proofErr w:type="spellStart"/>
            <w:r w:rsidR="00F0748B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-формате     </w:t>
            </w:r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</w:tr>
      <w:tr w:rsidR="002C164D" w:rsidRPr="00950D55" w:rsidTr="007922BF">
        <w:tc>
          <w:tcPr>
            <w:tcW w:w="1081" w:type="dxa"/>
          </w:tcPr>
          <w:p w:rsidR="002C164D" w:rsidRPr="00950D55" w:rsidRDefault="00F0748B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369" w:type="dxa"/>
          </w:tcPr>
          <w:p w:rsidR="002C164D" w:rsidRPr="00950D55" w:rsidRDefault="00F0748B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/n</w:t>
            </w:r>
          </w:p>
        </w:tc>
        <w:tc>
          <w:tcPr>
            <w:tcW w:w="6895" w:type="dxa"/>
          </w:tcPr>
          <w:p w:rsidR="002C164D" w:rsidRPr="00950D55" w:rsidRDefault="00F0748B" w:rsidP="009B59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удаляет из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информацию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о студенте с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равным 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если в </w:t>
            </w:r>
            <w:proofErr w:type="spellStart"/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  не найдена информация с   заданным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то клиенту отправляется соответствующее сообщение об ошибке; если операция выполнена успешно, то клиенту возвращается информацию об  удаленном студенте (удаленные данные) в </w:t>
            </w:r>
            <w:proofErr w:type="spellStart"/>
            <w:r w:rsidR="009B5974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-формате    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  <w:tr w:rsidR="00516F87" w:rsidRPr="001F1A00" w:rsidTr="007922BF">
        <w:tc>
          <w:tcPr>
            <w:tcW w:w="1081" w:type="dxa"/>
          </w:tcPr>
          <w:p w:rsidR="00516F87" w:rsidRPr="00950D55" w:rsidRDefault="00516F87" w:rsidP="00516F8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1369" w:type="dxa"/>
          </w:tcPr>
          <w:p w:rsidR="00516F87" w:rsidRPr="00950D55" w:rsidRDefault="00516F87" w:rsidP="007922B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="007922BF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backup</w:t>
            </w:r>
          </w:p>
        </w:tc>
        <w:tc>
          <w:tcPr>
            <w:tcW w:w="6895" w:type="dxa"/>
          </w:tcPr>
          <w:p w:rsidR="00516F87" w:rsidRPr="001F1A00" w:rsidRDefault="00516F87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при</w:t>
            </w:r>
            <w:r w:rsidRPr="001F1A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получении</w:t>
            </w:r>
            <w:r w:rsidRPr="001F1A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запроса</w:t>
            </w:r>
            <w:r w:rsidRPr="001F1A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сервер</w:t>
            </w:r>
            <w:r w:rsidRPr="001F1A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копирует</w:t>
            </w:r>
            <w:r w:rsidRPr="001F1A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файл</w:t>
            </w:r>
            <w:r w:rsidRPr="001F1A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Pr="001F1A00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.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1F1A00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;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имя</w:t>
            </w:r>
            <w:r w:rsidRPr="001F1A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копии</w:t>
            </w:r>
            <w:r w:rsidRPr="001F1A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YYYYMMDDHHSS</w:t>
            </w:r>
            <w:r w:rsidRPr="001F1A00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r w:rsidRPr="001F1A00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.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1F1A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где</w:t>
            </w:r>
            <w:r w:rsidRPr="001F1A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YYYYMMDDHHSS</w:t>
            </w:r>
            <w:r w:rsidRPr="001F1A00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и</w:t>
            </w:r>
            <w:r w:rsidRPr="001F1A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C4277E" w:rsidRPr="00950D55">
              <w:rPr>
                <w:rFonts w:ascii="Courier New" w:hAnsi="Courier New" w:cs="Courier New"/>
                <w:sz w:val="20"/>
                <w:szCs w:val="20"/>
              </w:rPr>
              <w:t>текущая</w:t>
            </w:r>
            <w:r w:rsidR="00C4277E" w:rsidRPr="001F1A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C4277E" w:rsidRPr="00950D55">
              <w:rPr>
                <w:rFonts w:ascii="Courier New" w:hAnsi="Courier New" w:cs="Courier New"/>
                <w:sz w:val="20"/>
                <w:szCs w:val="20"/>
              </w:rPr>
              <w:t>и</w:t>
            </w:r>
            <w:r w:rsidR="00C4277E" w:rsidRPr="001F1A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C4277E" w:rsidRPr="00950D55">
              <w:rPr>
                <w:rFonts w:ascii="Courier New" w:hAnsi="Courier New" w:cs="Courier New"/>
                <w:sz w:val="20"/>
                <w:szCs w:val="20"/>
              </w:rPr>
              <w:t>время</w:t>
            </w:r>
            <w:r w:rsidR="00C4277E" w:rsidRPr="001F1A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r w:rsidR="00C4277E" w:rsidRPr="00950D55">
              <w:rPr>
                <w:rFonts w:ascii="Courier New" w:hAnsi="Courier New" w:cs="Courier New"/>
                <w:sz w:val="20"/>
                <w:szCs w:val="20"/>
              </w:rPr>
              <w:t>копирование</w:t>
            </w:r>
            <w:r w:rsidR="00C4277E" w:rsidRPr="001F1A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="00B15105" w:rsidRPr="00950D55">
              <w:rPr>
                <w:rFonts w:ascii="Courier New" w:hAnsi="Courier New" w:cs="Courier New"/>
                <w:sz w:val="20"/>
                <w:szCs w:val="20"/>
              </w:rPr>
              <w:t>осуществляется</w:t>
            </w:r>
            <w:r w:rsidR="00B15105" w:rsidRPr="001F1A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B15105" w:rsidRPr="00950D55">
              <w:rPr>
                <w:rFonts w:ascii="Courier New" w:hAnsi="Courier New" w:cs="Courier New"/>
                <w:sz w:val="20"/>
                <w:szCs w:val="20"/>
              </w:rPr>
              <w:t>с</w:t>
            </w:r>
            <w:proofErr w:type="gramEnd"/>
            <w:r w:rsidR="00B15105" w:rsidRPr="001F1A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B15105" w:rsidRPr="00950D55">
              <w:rPr>
                <w:rFonts w:ascii="Courier New" w:hAnsi="Courier New" w:cs="Courier New"/>
                <w:sz w:val="20"/>
                <w:szCs w:val="20"/>
              </w:rPr>
              <w:t>задержкой</w:t>
            </w:r>
            <w:r w:rsidR="00B15105" w:rsidRPr="001F1A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B15105" w:rsidRPr="00950D55"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="00B15105" w:rsidRPr="001F1A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2 </w:t>
            </w:r>
            <w:r w:rsidR="00B15105" w:rsidRPr="00950D55">
              <w:rPr>
                <w:rFonts w:ascii="Courier New" w:hAnsi="Courier New" w:cs="Courier New"/>
                <w:sz w:val="20"/>
                <w:szCs w:val="20"/>
              </w:rPr>
              <w:t>сек</w:t>
            </w:r>
            <w:r w:rsidR="00B15105" w:rsidRPr="001F1A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. </w:t>
            </w:r>
            <w:r w:rsidRPr="001F1A0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F1A00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B15105" w:rsidRPr="00950D55" w:rsidTr="007922BF">
        <w:tc>
          <w:tcPr>
            <w:tcW w:w="1081" w:type="dxa"/>
          </w:tcPr>
          <w:p w:rsidR="00B15105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369" w:type="dxa"/>
          </w:tcPr>
          <w:p w:rsidR="00B15105" w:rsidRPr="00950D55" w:rsidRDefault="00B15105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="007922BF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backup</w:t>
            </w: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  <w:p w:rsidR="00B15105" w:rsidRPr="00950D55" w:rsidRDefault="00B15105" w:rsidP="00B15105">
            <w:pPr>
              <w:jc w:val="both"/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</w:pPr>
            <w:proofErr w:type="spellStart"/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yyyyddmm</w:t>
            </w:r>
            <w:proofErr w:type="spellEnd"/>
          </w:p>
        </w:tc>
        <w:tc>
          <w:tcPr>
            <w:tcW w:w="6895" w:type="dxa"/>
          </w:tcPr>
          <w:p w:rsidR="007922BF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удаляет все копии файла </w:t>
            </w:r>
            <w:proofErr w:type="spellStart"/>
            <w:proofErr w:type="gram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B15105"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дата</w:t>
            </w:r>
            <w:proofErr w:type="gram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создания которых старше заданной </w:t>
            </w:r>
            <w:proofErr w:type="spellStart"/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yyyyddmm</w:t>
            </w:r>
            <w:proofErr w:type="spellEnd"/>
          </w:p>
          <w:p w:rsidR="00B15105" w:rsidRPr="00950D55" w:rsidRDefault="00B15105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22BF" w:rsidRPr="00950D55" w:rsidTr="007922BF">
        <w:tc>
          <w:tcPr>
            <w:tcW w:w="1081" w:type="dxa"/>
          </w:tcPr>
          <w:p w:rsidR="007922BF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:rsidR="007922BF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/backup</w:t>
            </w:r>
          </w:p>
        </w:tc>
        <w:tc>
          <w:tcPr>
            <w:tcW w:w="6895" w:type="dxa"/>
          </w:tcPr>
          <w:p w:rsidR="007922BF" w:rsidRPr="00950D55" w:rsidRDefault="007922BF" w:rsidP="007922B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оправляет клиенту    список копий файла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 в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>-формате.</w:t>
            </w:r>
          </w:p>
        </w:tc>
      </w:tr>
    </w:tbl>
    <w:p w:rsidR="00D46959" w:rsidRPr="007922BF" w:rsidRDefault="00F0748B" w:rsidP="00D46959">
      <w:pPr>
        <w:jc w:val="both"/>
        <w:rPr>
          <w:rFonts w:ascii="Courier New" w:hAnsi="Courier New" w:cs="Courier New"/>
          <w:sz w:val="28"/>
          <w:szCs w:val="28"/>
        </w:rPr>
      </w:pPr>
      <w:r w:rsidRPr="007922BF">
        <w:rPr>
          <w:rFonts w:ascii="Courier New" w:hAnsi="Courier New" w:cs="Courier New"/>
          <w:sz w:val="28"/>
          <w:szCs w:val="28"/>
        </w:rPr>
        <w:t xml:space="preserve"> </w:t>
      </w:r>
    </w:p>
    <w:p w:rsidR="00950D55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должен генерировать уведомление, подписавшемуся клиенту, если любая копия файла </w:t>
      </w:r>
      <w:proofErr w:type="spellStart"/>
      <w:proofErr w:type="gramStart"/>
      <w:r w:rsidRPr="00950D55">
        <w:rPr>
          <w:rFonts w:ascii="Courier New" w:hAnsi="Courier New" w:cs="Courier New"/>
          <w:b/>
          <w:sz w:val="24"/>
          <w:szCs w:val="24"/>
          <w:lang w:val="en-US"/>
        </w:rPr>
        <w:t>StudentList</w:t>
      </w:r>
      <w:proofErr w:type="spellEnd"/>
      <w:r w:rsidRPr="00950D55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950D55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950D55">
        <w:rPr>
          <w:rFonts w:ascii="Courier New" w:hAnsi="Courier New" w:cs="Courier New"/>
          <w:sz w:val="28"/>
          <w:szCs w:val="28"/>
        </w:rPr>
        <w:t>будет</w:t>
      </w:r>
      <w:proofErr w:type="gramEnd"/>
      <w:r w:rsidRPr="00950D5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изменена.</w:t>
      </w:r>
    </w:p>
    <w:p w:rsidR="00950D55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корректности обработки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50D5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запросов используйте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950D55">
        <w:rPr>
          <w:rFonts w:ascii="Courier New" w:hAnsi="Courier New" w:cs="Courier New"/>
          <w:sz w:val="28"/>
          <w:szCs w:val="28"/>
        </w:rPr>
        <w:t>.</w:t>
      </w:r>
    </w:p>
    <w:p w:rsidR="00950D55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Для </w:t>
      </w:r>
      <w:r w:rsidR="00DF54CE">
        <w:rPr>
          <w:rFonts w:ascii="Courier New" w:hAnsi="Courier New" w:cs="Courier New"/>
          <w:sz w:val="28"/>
          <w:szCs w:val="28"/>
        </w:rPr>
        <w:t xml:space="preserve">получения уведомлений от сервера, разработайте соответствующий клиент и продемонстрируйте корректность генерации сервером уведомлений.  </w:t>
      </w:r>
      <w:r w:rsidR="00DF54CE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6E4884" w:rsidRDefault="00C323C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Примеры</w:t>
      </w:r>
      <w:r w:rsidR="00516F87">
        <w:rPr>
          <w:rFonts w:ascii="Courier New" w:hAnsi="Courier New" w:cs="Courier New"/>
          <w:sz w:val="28"/>
          <w:szCs w:val="28"/>
        </w:rPr>
        <w:t xml:space="preserve"> структур данных</w:t>
      </w:r>
      <w:r>
        <w:rPr>
          <w:rFonts w:ascii="Courier New" w:hAnsi="Courier New" w:cs="Courier New"/>
          <w:sz w:val="28"/>
          <w:szCs w:val="28"/>
        </w:rPr>
        <w:t xml:space="preserve">: </w:t>
      </w:r>
    </w:p>
    <w:p w:rsidR="006E4884" w:rsidRPr="002C164D" w:rsidRDefault="00D46959" w:rsidP="00516F8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46959">
        <w:rPr>
          <w:rFonts w:ascii="Courier New" w:hAnsi="Courier New" w:cs="Courier New"/>
          <w:b/>
          <w:sz w:val="28"/>
          <w:szCs w:val="28"/>
          <w:lang w:val="en-US"/>
        </w:rPr>
        <w:t>StudentList</w:t>
      </w:r>
      <w:proofErr w:type="spellEnd"/>
      <w:r w:rsidRPr="00D4695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D46959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="002C164D">
        <w:rPr>
          <w:rFonts w:ascii="Courier New" w:hAnsi="Courier New" w:cs="Courier New"/>
          <w:b/>
          <w:sz w:val="28"/>
          <w:szCs w:val="28"/>
        </w:rPr>
        <w:t xml:space="preserve"> – </w:t>
      </w:r>
      <w:r w:rsidR="002C164D" w:rsidRPr="002C164D">
        <w:rPr>
          <w:rFonts w:ascii="Courier New" w:hAnsi="Courier New" w:cs="Courier New"/>
          <w:sz w:val="28"/>
          <w:szCs w:val="28"/>
        </w:rPr>
        <w:t>список студентов</w:t>
      </w:r>
      <w:r w:rsidR="002C164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E4884" w:rsidRDefault="00D46959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4075" cy="15430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6396" w:rsidRDefault="00706396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Информация о студенте </w:t>
      </w:r>
    </w:p>
    <w:p w:rsidR="00706396" w:rsidRDefault="00C323CF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939790" cy="461010"/>
            <wp:effectExtent l="19050" t="19050" r="2286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1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6396" w:rsidRDefault="00706396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Информация об ошибках  </w:t>
      </w: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589905" cy="895350"/>
            <wp:effectExtent l="19050" t="19050" r="1079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89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563071" cy="885825"/>
            <wp:effectExtent l="19050" t="19050" r="190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492" cy="8928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>
            <wp:extent cx="5562978" cy="885825"/>
            <wp:effectExtent l="19050" t="19050" r="190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69" cy="890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ED0" w:rsidRDefault="00D34ED0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D542B" w:rsidRPr="00CD542B" w:rsidRDefault="00CD542B" w:rsidP="00CD542B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CD542B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1F1A00" w:rsidRDefault="001F1A00" w:rsidP="001F1A00">
      <w:pPr>
        <w:jc w:val="both"/>
        <w:rPr>
          <w:rFonts w:ascii="Courier New" w:hAnsi="Courier New" w:cs="Courier New"/>
          <w:sz w:val="28"/>
          <w:szCs w:val="28"/>
        </w:rPr>
      </w:pPr>
    </w:p>
    <w:p w:rsidR="001F1A00" w:rsidRPr="001F77F2" w:rsidRDefault="001F1A00" w:rsidP="001F1A0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«файл».</w:t>
      </w:r>
    </w:p>
    <w:p w:rsidR="001F1A00" w:rsidRDefault="001F1A00" w:rsidP="001F1A0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t xml:space="preserve">Файлом (от англ. </w:t>
      </w:r>
      <w:proofErr w:type="spellStart"/>
      <w:r>
        <w:t>file</w:t>
      </w:r>
      <w:proofErr w:type="spellEnd"/>
      <w:r>
        <w:t xml:space="preserve"> — цепочка) называется последовательный набор данных, хранящийся на каком-либо физическом носителе и имеющий собственные имя и расширение.</w:t>
      </w:r>
    </w:p>
    <w:p w:rsidR="001F1A00" w:rsidRPr="005C6056" w:rsidRDefault="001F1A00" w:rsidP="001F1A00">
      <w:pPr>
        <w:pStyle w:val="a3"/>
        <w:numPr>
          <w:ilvl w:val="0"/>
          <w:numId w:val="9"/>
        </w:numPr>
        <w:spacing w:after="0" w:line="240" w:lineRule="auto"/>
        <w:ind w:left="-6" w:firstLine="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«файловая система».</w:t>
      </w:r>
    </w:p>
    <w:p w:rsidR="001F1A00" w:rsidRPr="005C6056" w:rsidRDefault="001F1A00" w:rsidP="001F1A0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b/>
          <w:bCs/>
        </w:rPr>
        <w:t>Фа́йловая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систе́ма</w:t>
      </w:r>
      <w:proofErr w:type="spellEnd"/>
      <w:r>
        <w:t xml:space="preserve"> (</w:t>
      </w:r>
      <w:r>
        <w:rPr>
          <w:i/>
          <w:iCs/>
          <w:lang w:val="en"/>
        </w:rPr>
        <w:t>file</w:t>
      </w:r>
      <w:r w:rsidRPr="005C6056">
        <w:rPr>
          <w:i/>
          <w:iCs/>
        </w:rPr>
        <w:t xml:space="preserve"> </w:t>
      </w:r>
      <w:r>
        <w:rPr>
          <w:i/>
          <w:iCs/>
          <w:lang w:val="en"/>
        </w:rPr>
        <w:t>system</w:t>
      </w:r>
      <w:r>
        <w:t xml:space="preserve">) — порядок, определяющий способ организации, хранения и именования данных на </w:t>
      </w:r>
      <w:r w:rsidRPr="005C6056">
        <w:t>носителях информации</w:t>
      </w:r>
      <w:r>
        <w:t xml:space="preserve"> в компьютерах, а также в другом </w:t>
      </w:r>
      <w:r w:rsidRPr="005C6056">
        <w:t>электронном</w:t>
      </w:r>
      <w:r>
        <w:t xml:space="preserve"> оборудовании: </w:t>
      </w:r>
      <w:r w:rsidRPr="005C6056">
        <w:t>цифровых фотоаппаратах</w:t>
      </w:r>
      <w:r>
        <w:t xml:space="preserve">, </w:t>
      </w:r>
      <w:r w:rsidRPr="005C6056">
        <w:t>мобильных телефонах</w:t>
      </w:r>
      <w:r>
        <w:t xml:space="preserve"> и т. п. Файловая система </w:t>
      </w:r>
      <w:r>
        <w:lastRenderedPageBreak/>
        <w:t xml:space="preserve">определяет </w:t>
      </w:r>
      <w:r w:rsidRPr="005C6056">
        <w:t>формат</w:t>
      </w:r>
      <w:r>
        <w:t xml:space="preserve"> содержимого и способ физического хранения информации, которую принято группировать в виде </w:t>
      </w:r>
      <w:r w:rsidRPr="005C6056">
        <w:t>файлов</w:t>
      </w:r>
      <w:r>
        <w:t>.</w:t>
      </w:r>
    </w:p>
    <w:p w:rsidR="001F1A00" w:rsidRPr="005C6056" w:rsidRDefault="001F1A00" w:rsidP="001F1A0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типы файловых систем.</w:t>
      </w:r>
    </w:p>
    <w:p w:rsidR="001F1A00" w:rsidRPr="005C6056" w:rsidRDefault="001F1A00" w:rsidP="001F1A00">
      <w:pPr>
        <w:pStyle w:val="a3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5C6056">
        <w:rPr>
          <w:rFonts w:ascii="Courier New" w:hAnsi="Courier New" w:cs="Courier New"/>
          <w:b/>
          <w:bCs/>
          <w:sz w:val="28"/>
          <w:szCs w:val="28"/>
        </w:rPr>
        <w:t>FAT32:</w:t>
      </w:r>
    </w:p>
    <w:p w:rsidR="001F1A00" w:rsidRPr="005C6056" w:rsidRDefault="001F1A00" w:rsidP="001F1A0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C6056">
        <w:rPr>
          <w:rFonts w:ascii="Courier New" w:hAnsi="Courier New" w:cs="Courier New"/>
          <w:b/>
          <w:bCs/>
          <w:sz w:val="28"/>
          <w:szCs w:val="28"/>
        </w:rPr>
        <w:t>Совместимость:</w:t>
      </w:r>
      <w:r w:rsidRPr="005C605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C6056">
        <w:rPr>
          <w:rFonts w:ascii="Courier New" w:hAnsi="Courier New" w:cs="Courier New"/>
          <w:sz w:val="28"/>
          <w:szCs w:val="28"/>
        </w:rPr>
        <w:t>Windows</w:t>
      </w:r>
      <w:proofErr w:type="spellEnd"/>
      <w:r w:rsidRPr="005C605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C6056">
        <w:rPr>
          <w:rFonts w:ascii="Courier New" w:hAnsi="Courier New" w:cs="Courier New"/>
          <w:sz w:val="28"/>
          <w:szCs w:val="28"/>
        </w:rPr>
        <w:t>MacOS</w:t>
      </w:r>
      <w:proofErr w:type="spellEnd"/>
      <w:r w:rsidRPr="005C605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C6056">
        <w:rPr>
          <w:rFonts w:ascii="Courier New" w:hAnsi="Courier New" w:cs="Courier New"/>
          <w:sz w:val="28"/>
          <w:szCs w:val="28"/>
        </w:rPr>
        <w:t>Linux</w:t>
      </w:r>
      <w:proofErr w:type="spellEnd"/>
      <w:r w:rsidRPr="005C6056">
        <w:rPr>
          <w:rFonts w:ascii="Courier New" w:hAnsi="Courier New" w:cs="Courier New"/>
          <w:sz w:val="28"/>
          <w:szCs w:val="28"/>
        </w:rPr>
        <w:t>, игровые консоли и устройства с USB-портом.</w:t>
      </w:r>
    </w:p>
    <w:p w:rsidR="001F1A00" w:rsidRPr="005C6056" w:rsidRDefault="001F1A00" w:rsidP="001F1A0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C6056">
        <w:rPr>
          <w:rFonts w:ascii="Courier New" w:hAnsi="Courier New" w:cs="Courier New"/>
          <w:b/>
          <w:bCs/>
          <w:sz w:val="28"/>
          <w:szCs w:val="28"/>
        </w:rPr>
        <w:t>Плюсы:</w:t>
      </w:r>
      <w:r w:rsidRPr="005C6056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5C6056">
        <w:rPr>
          <w:rFonts w:ascii="Courier New" w:hAnsi="Courier New" w:cs="Courier New"/>
          <w:sz w:val="28"/>
          <w:szCs w:val="28"/>
        </w:rPr>
        <w:t>кросс-платформенная</w:t>
      </w:r>
      <w:proofErr w:type="gramEnd"/>
      <w:r w:rsidRPr="005C6056">
        <w:rPr>
          <w:rFonts w:ascii="Courier New" w:hAnsi="Courier New" w:cs="Courier New"/>
          <w:sz w:val="28"/>
          <w:szCs w:val="28"/>
        </w:rPr>
        <w:t xml:space="preserve"> совместимость, легкая файловая система.</w:t>
      </w:r>
    </w:p>
    <w:p w:rsidR="001F1A00" w:rsidRPr="005C6056" w:rsidRDefault="001F1A00" w:rsidP="001F1A0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C6056">
        <w:rPr>
          <w:rFonts w:ascii="Courier New" w:hAnsi="Courier New" w:cs="Courier New"/>
          <w:b/>
          <w:bCs/>
          <w:sz w:val="28"/>
          <w:szCs w:val="28"/>
        </w:rPr>
        <w:t>Минусы:</w:t>
      </w:r>
      <w:r w:rsidRPr="005C6056">
        <w:rPr>
          <w:rFonts w:ascii="Courier New" w:hAnsi="Courier New" w:cs="Courier New"/>
          <w:sz w:val="28"/>
          <w:szCs w:val="28"/>
        </w:rPr>
        <w:t xml:space="preserve"> ограничения в размерах файлов (доступны документы до 4 Гб) и размеры разделов до 16 Тб.</w:t>
      </w:r>
    </w:p>
    <w:p w:rsidR="001F1A00" w:rsidRPr="005C6056" w:rsidRDefault="001F1A00" w:rsidP="001F1A00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C6056">
        <w:rPr>
          <w:rFonts w:ascii="Courier New" w:hAnsi="Courier New" w:cs="Courier New"/>
          <w:b/>
          <w:bCs/>
          <w:sz w:val="28"/>
          <w:szCs w:val="28"/>
        </w:rPr>
        <w:t>Назначение:</w:t>
      </w:r>
      <w:r w:rsidRPr="005C6056">
        <w:rPr>
          <w:rFonts w:ascii="Courier New" w:hAnsi="Courier New" w:cs="Courier New"/>
          <w:sz w:val="28"/>
          <w:szCs w:val="28"/>
        </w:rPr>
        <w:t xml:space="preserve"> съемные накопители. Используется для форматирования </w:t>
      </w:r>
      <w:proofErr w:type="spellStart"/>
      <w:r w:rsidRPr="005C6056">
        <w:rPr>
          <w:rFonts w:ascii="Courier New" w:hAnsi="Courier New" w:cs="Courier New"/>
          <w:sz w:val="28"/>
          <w:szCs w:val="28"/>
        </w:rPr>
        <w:t>Flash</w:t>
      </w:r>
      <w:proofErr w:type="spellEnd"/>
      <w:r w:rsidRPr="005C6056">
        <w:rPr>
          <w:rFonts w:ascii="Courier New" w:hAnsi="Courier New" w:cs="Courier New"/>
          <w:sz w:val="28"/>
          <w:szCs w:val="28"/>
        </w:rPr>
        <w:t xml:space="preserve">-накопителей, однако </w:t>
      </w:r>
      <w:proofErr w:type="spellStart"/>
      <w:r w:rsidRPr="005C6056">
        <w:rPr>
          <w:rFonts w:ascii="Courier New" w:hAnsi="Courier New" w:cs="Courier New"/>
          <w:sz w:val="28"/>
          <w:szCs w:val="28"/>
        </w:rPr>
        <w:t>exFAT</w:t>
      </w:r>
      <w:proofErr w:type="spellEnd"/>
      <w:r w:rsidRPr="005C6056">
        <w:rPr>
          <w:rFonts w:ascii="Courier New" w:hAnsi="Courier New" w:cs="Courier New"/>
          <w:sz w:val="28"/>
          <w:szCs w:val="28"/>
        </w:rPr>
        <w:t xml:space="preserve"> предпочтительнее.</w:t>
      </w:r>
    </w:p>
    <w:p w:rsidR="001F1A00" w:rsidRPr="005C6056" w:rsidRDefault="001F1A00" w:rsidP="001F1A00">
      <w:pPr>
        <w:pStyle w:val="a3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5C6056">
        <w:rPr>
          <w:rFonts w:ascii="Courier New" w:hAnsi="Courier New" w:cs="Courier New"/>
          <w:b/>
          <w:bCs/>
          <w:sz w:val="28"/>
          <w:szCs w:val="28"/>
        </w:rPr>
        <w:t>NTFS:</w:t>
      </w:r>
    </w:p>
    <w:p w:rsidR="001F1A00" w:rsidRPr="005C6056" w:rsidRDefault="001F1A00" w:rsidP="001F1A00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C6056">
        <w:rPr>
          <w:rFonts w:ascii="Courier New" w:hAnsi="Courier New" w:cs="Courier New"/>
          <w:b/>
          <w:bCs/>
          <w:sz w:val="28"/>
          <w:szCs w:val="28"/>
        </w:rPr>
        <w:t>Совместимость:</w:t>
      </w:r>
      <w:r w:rsidRPr="005C605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C6056">
        <w:rPr>
          <w:rFonts w:ascii="Courier New" w:hAnsi="Courier New" w:cs="Courier New"/>
          <w:sz w:val="28"/>
          <w:szCs w:val="28"/>
        </w:rPr>
        <w:t>Windows</w:t>
      </w:r>
      <w:proofErr w:type="spellEnd"/>
      <w:r w:rsidRPr="005C605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C6056">
        <w:rPr>
          <w:rFonts w:ascii="Courier New" w:hAnsi="Courier New" w:cs="Courier New"/>
          <w:sz w:val="28"/>
          <w:szCs w:val="28"/>
        </w:rPr>
        <w:t>MacOS</w:t>
      </w:r>
      <w:proofErr w:type="spellEnd"/>
      <w:r w:rsidRPr="005C6056">
        <w:rPr>
          <w:rFonts w:ascii="Courier New" w:hAnsi="Courier New" w:cs="Courier New"/>
          <w:sz w:val="28"/>
          <w:szCs w:val="28"/>
        </w:rPr>
        <w:t xml:space="preserve"> (доступно только чтение), </w:t>
      </w:r>
      <w:proofErr w:type="spellStart"/>
      <w:r w:rsidRPr="005C6056">
        <w:rPr>
          <w:rFonts w:ascii="Courier New" w:hAnsi="Courier New" w:cs="Courier New"/>
          <w:sz w:val="28"/>
          <w:szCs w:val="28"/>
        </w:rPr>
        <w:t>Linux</w:t>
      </w:r>
      <w:proofErr w:type="spellEnd"/>
      <w:r w:rsidRPr="005C6056">
        <w:rPr>
          <w:rFonts w:ascii="Courier New" w:hAnsi="Courier New" w:cs="Courier New"/>
          <w:sz w:val="28"/>
          <w:szCs w:val="28"/>
        </w:rPr>
        <w:t xml:space="preserve"> (только чтение для некоторых дистрибутивов), </w:t>
      </w:r>
      <w:proofErr w:type="spellStart"/>
      <w:r w:rsidRPr="005C6056">
        <w:rPr>
          <w:rFonts w:ascii="Courier New" w:hAnsi="Courier New" w:cs="Courier New"/>
          <w:sz w:val="28"/>
          <w:szCs w:val="28"/>
        </w:rPr>
        <w:t>Xbox</w:t>
      </w:r>
      <w:proofErr w:type="spellEnd"/>
      <w:r w:rsidRPr="005C605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C6056">
        <w:rPr>
          <w:rFonts w:ascii="Courier New" w:hAnsi="Courier New" w:cs="Courier New"/>
          <w:sz w:val="28"/>
          <w:szCs w:val="28"/>
        </w:rPr>
        <w:t>One</w:t>
      </w:r>
      <w:proofErr w:type="spellEnd"/>
      <w:r w:rsidRPr="005C6056">
        <w:rPr>
          <w:rFonts w:ascii="Courier New" w:hAnsi="Courier New" w:cs="Courier New"/>
          <w:sz w:val="28"/>
          <w:szCs w:val="28"/>
        </w:rPr>
        <w:t>.</w:t>
      </w:r>
    </w:p>
    <w:p w:rsidR="001F1A00" w:rsidRPr="005C6056" w:rsidRDefault="001F1A00" w:rsidP="001F1A00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C6056">
        <w:rPr>
          <w:rFonts w:ascii="Courier New" w:hAnsi="Courier New" w:cs="Courier New"/>
          <w:b/>
          <w:bCs/>
          <w:sz w:val="28"/>
          <w:szCs w:val="28"/>
        </w:rPr>
        <w:t>Плюсы:</w:t>
      </w:r>
      <w:r w:rsidRPr="005C6056">
        <w:rPr>
          <w:rFonts w:ascii="Courier New" w:hAnsi="Courier New" w:cs="Courier New"/>
          <w:sz w:val="28"/>
          <w:szCs w:val="28"/>
        </w:rPr>
        <w:t xml:space="preserve"> отсутствие ограничений по размеру файлов и разделов.</w:t>
      </w:r>
    </w:p>
    <w:p w:rsidR="001F1A00" w:rsidRPr="005C6056" w:rsidRDefault="001F1A00" w:rsidP="001F1A00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C6056">
        <w:rPr>
          <w:rFonts w:ascii="Courier New" w:hAnsi="Courier New" w:cs="Courier New"/>
          <w:b/>
          <w:bCs/>
          <w:sz w:val="28"/>
          <w:szCs w:val="28"/>
        </w:rPr>
        <w:t>Минусы:</w:t>
      </w:r>
      <w:r w:rsidRPr="005C6056">
        <w:rPr>
          <w:rFonts w:ascii="Courier New" w:hAnsi="Courier New" w:cs="Courier New"/>
          <w:sz w:val="28"/>
          <w:szCs w:val="28"/>
        </w:rPr>
        <w:t xml:space="preserve"> ограниченная межплатформенная совместимость.</w:t>
      </w:r>
    </w:p>
    <w:p w:rsidR="001F1A00" w:rsidRPr="005C6056" w:rsidRDefault="001F1A00" w:rsidP="001F1A00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C6056">
        <w:rPr>
          <w:rFonts w:ascii="Courier New" w:hAnsi="Courier New" w:cs="Courier New"/>
          <w:b/>
          <w:bCs/>
          <w:sz w:val="28"/>
          <w:szCs w:val="28"/>
        </w:rPr>
        <w:t>Назначение:</w:t>
      </w:r>
      <w:r w:rsidRPr="005C6056">
        <w:rPr>
          <w:rFonts w:ascii="Courier New" w:hAnsi="Courier New" w:cs="Courier New"/>
          <w:sz w:val="28"/>
          <w:szCs w:val="28"/>
        </w:rPr>
        <w:t xml:space="preserve"> хорошо подходит для внутренних жестких дисков, поскольку позволяет хранить информацию большого объема, справиться с которым другие файловые системы не смогут.</w:t>
      </w:r>
    </w:p>
    <w:p w:rsidR="001F1A00" w:rsidRPr="005C6056" w:rsidRDefault="001F1A00" w:rsidP="001F1A00">
      <w:pPr>
        <w:pStyle w:val="a3"/>
        <w:spacing w:after="0" w:line="240" w:lineRule="auto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spellStart"/>
      <w:r w:rsidRPr="005C6056">
        <w:rPr>
          <w:rFonts w:ascii="Courier New" w:hAnsi="Courier New" w:cs="Courier New"/>
          <w:b/>
          <w:bCs/>
          <w:sz w:val="28"/>
          <w:szCs w:val="28"/>
        </w:rPr>
        <w:t>exFAT</w:t>
      </w:r>
      <w:proofErr w:type="spellEnd"/>
      <w:r w:rsidRPr="005C6056">
        <w:rPr>
          <w:rFonts w:ascii="Courier New" w:hAnsi="Courier New" w:cs="Courier New"/>
          <w:b/>
          <w:bCs/>
          <w:sz w:val="28"/>
          <w:szCs w:val="28"/>
        </w:rPr>
        <w:t>:</w:t>
      </w:r>
    </w:p>
    <w:p w:rsidR="001F1A00" w:rsidRPr="005C6056" w:rsidRDefault="001F1A00" w:rsidP="001F1A00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C6056">
        <w:rPr>
          <w:rFonts w:ascii="Courier New" w:hAnsi="Courier New" w:cs="Courier New"/>
          <w:b/>
          <w:bCs/>
          <w:sz w:val="28"/>
          <w:szCs w:val="28"/>
        </w:rPr>
        <w:t>Совместимость:</w:t>
      </w:r>
      <w:r w:rsidRPr="005C605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C6056">
        <w:rPr>
          <w:rFonts w:ascii="Courier New" w:hAnsi="Courier New" w:cs="Courier New"/>
          <w:sz w:val="28"/>
          <w:szCs w:val="28"/>
        </w:rPr>
        <w:t>Windows</w:t>
      </w:r>
      <w:proofErr w:type="spellEnd"/>
      <w:r w:rsidRPr="005C6056">
        <w:rPr>
          <w:rFonts w:ascii="Courier New" w:hAnsi="Courier New" w:cs="Courier New"/>
          <w:sz w:val="28"/>
          <w:szCs w:val="28"/>
        </w:rPr>
        <w:t xml:space="preserve"> XP и более поздние версии, </w:t>
      </w:r>
      <w:proofErr w:type="spellStart"/>
      <w:r w:rsidRPr="005C6056">
        <w:rPr>
          <w:rFonts w:ascii="Courier New" w:hAnsi="Courier New" w:cs="Courier New"/>
          <w:sz w:val="28"/>
          <w:szCs w:val="28"/>
        </w:rPr>
        <w:t>MacOS</w:t>
      </w:r>
      <w:proofErr w:type="spellEnd"/>
      <w:r w:rsidRPr="005C6056">
        <w:rPr>
          <w:rFonts w:ascii="Courier New" w:hAnsi="Courier New" w:cs="Courier New"/>
          <w:sz w:val="28"/>
          <w:szCs w:val="28"/>
        </w:rPr>
        <w:t xml:space="preserve"> 10.6.5 и выше, </w:t>
      </w:r>
      <w:proofErr w:type="spellStart"/>
      <w:r w:rsidRPr="005C6056">
        <w:rPr>
          <w:rFonts w:ascii="Courier New" w:hAnsi="Courier New" w:cs="Courier New"/>
          <w:sz w:val="28"/>
          <w:szCs w:val="28"/>
        </w:rPr>
        <w:t>Linux</w:t>
      </w:r>
      <w:proofErr w:type="spellEnd"/>
      <w:r w:rsidRPr="005C6056">
        <w:rPr>
          <w:rFonts w:ascii="Courier New" w:hAnsi="Courier New" w:cs="Courier New"/>
          <w:sz w:val="28"/>
          <w:szCs w:val="28"/>
        </w:rPr>
        <w:t xml:space="preserve"> (с использованием FUSE), </w:t>
      </w:r>
      <w:proofErr w:type="spellStart"/>
      <w:r w:rsidRPr="005C6056">
        <w:rPr>
          <w:rFonts w:ascii="Courier New" w:hAnsi="Courier New" w:cs="Courier New"/>
          <w:sz w:val="28"/>
          <w:szCs w:val="28"/>
        </w:rPr>
        <w:t>Android</w:t>
      </w:r>
      <w:proofErr w:type="spellEnd"/>
      <w:r w:rsidRPr="005C6056">
        <w:rPr>
          <w:rFonts w:ascii="Courier New" w:hAnsi="Courier New" w:cs="Courier New"/>
          <w:sz w:val="28"/>
          <w:szCs w:val="28"/>
        </w:rPr>
        <w:t>.</w:t>
      </w:r>
    </w:p>
    <w:p w:rsidR="001F1A00" w:rsidRPr="005C6056" w:rsidRDefault="001F1A00" w:rsidP="001F1A00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C6056">
        <w:rPr>
          <w:rFonts w:ascii="Courier New" w:hAnsi="Courier New" w:cs="Courier New"/>
          <w:b/>
          <w:bCs/>
          <w:sz w:val="28"/>
          <w:szCs w:val="28"/>
        </w:rPr>
        <w:t>Плюсы:</w:t>
      </w:r>
      <w:r w:rsidRPr="005C6056">
        <w:rPr>
          <w:rFonts w:ascii="Courier New" w:hAnsi="Courier New" w:cs="Courier New"/>
          <w:sz w:val="28"/>
          <w:szCs w:val="28"/>
        </w:rPr>
        <w:t xml:space="preserve"> имеет общие положительные эффекты от FAT32 и NTFS, которые включают в себя возможность хранения файлов, размером свыше 4 Гб.</w:t>
      </w:r>
    </w:p>
    <w:p w:rsidR="001F1A00" w:rsidRPr="005C6056" w:rsidRDefault="001F1A00" w:rsidP="001F1A00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C6056">
        <w:rPr>
          <w:rFonts w:ascii="Courier New" w:hAnsi="Courier New" w:cs="Courier New"/>
          <w:b/>
          <w:bCs/>
          <w:sz w:val="28"/>
          <w:szCs w:val="28"/>
        </w:rPr>
        <w:t>Минусы:</w:t>
      </w:r>
      <w:r w:rsidRPr="005C605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C6056">
        <w:rPr>
          <w:rFonts w:ascii="Courier New" w:hAnsi="Courier New" w:cs="Courier New"/>
          <w:sz w:val="28"/>
          <w:szCs w:val="28"/>
        </w:rPr>
        <w:t>Microsoft</w:t>
      </w:r>
      <w:proofErr w:type="spellEnd"/>
      <w:r w:rsidRPr="005C6056">
        <w:rPr>
          <w:rFonts w:ascii="Courier New" w:hAnsi="Courier New" w:cs="Courier New"/>
          <w:sz w:val="28"/>
          <w:szCs w:val="28"/>
        </w:rPr>
        <w:t xml:space="preserve"> ограничивают использование лицензии.</w:t>
      </w:r>
    </w:p>
    <w:p w:rsidR="001F1A00" w:rsidRPr="005C6056" w:rsidRDefault="001F1A00" w:rsidP="001F1A00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C6056">
        <w:rPr>
          <w:rFonts w:ascii="Courier New" w:hAnsi="Courier New" w:cs="Courier New"/>
          <w:b/>
          <w:bCs/>
          <w:sz w:val="28"/>
          <w:szCs w:val="28"/>
        </w:rPr>
        <w:t>Назначение:</w:t>
      </w:r>
      <w:r w:rsidRPr="005C6056">
        <w:rPr>
          <w:rFonts w:ascii="Courier New" w:hAnsi="Courier New" w:cs="Courier New"/>
          <w:sz w:val="28"/>
          <w:szCs w:val="28"/>
        </w:rPr>
        <w:t xml:space="preserve"> позволяет исключить ограничения по размеру файлов для съемных накопителей. Гораздо предпочтительнее своего предшественника FAT32.</w:t>
      </w:r>
    </w:p>
    <w:p w:rsidR="001F1A00" w:rsidRPr="00B13EE5" w:rsidRDefault="001F1A00" w:rsidP="001F1A00">
      <w:pPr>
        <w:pStyle w:val="a3"/>
        <w:numPr>
          <w:ilvl w:val="0"/>
          <w:numId w:val="9"/>
        </w:numPr>
        <w:spacing w:after="0" w:line="240" w:lineRule="auto"/>
        <w:ind w:left="-6" w:firstLine="6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«поток данных».</w:t>
      </w:r>
    </w:p>
    <w:p w:rsidR="001F1A00" w:rsidRPr="00B13EE5" w:rsidRDefault="001F1A00" w:rsidP="001F1A0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b/>
          <w:bCs/>
        </w:rPr>
        <w:t>Поток данных</w:t>
      </w:r>
      <w:r>
        <w:t xml:space="preserve"> (</w:t>
      </w:r>
      <w:r w:rsidRPr="00B13EE5">
        <w:t>англ.</w:t>
      </w:r>
      <w:r>
        <w:t> </w:t>
      </w:r>
      <w:r>
        <w:rPr>
          <w:i/>
          <w:iCs/>
          <w:lang w:val="en"/>
        </w:rPr>
        <w:t>stream</w:t>
      </w:r>
      <w:r>
        <w:t xml:space="preserve">) в программировании — абстракция, используемая для </w:t>
      </w:r>
      <w:r w:rsidRPr="00B13EE5">
        <w:t>чтения или записи</w:t>
      </w:r>
      <w:r>
        <w:t xml:space="preserve"> </w:t>
      </w:r>
      <w:r w:rsidRPr="00B13EE5">
        <w:t>файлов</w:t>
      </w:r>
      <w:r>
        <w:t xml:space="preserve">, </w:t>
      </w:r>
      <w:r w:rsidRPr="00B13EE5">
        <w:t>сокетов</w:t>
      </w:r>
      <w:r>
        <w:t xml:space="preserve"> и т. п. в единой манере.</w:t>
      </w:r>
    </w:p>
    <w:p w:rsidR="001F1A00" w:rsidRPr="00534DC2" w:rsidRDefault="001F1A00" w:rsidP="001F1A00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«системные потоки данных».</w:t>
      </w:r>
    </w:p>
    <w:p w:rsidR="001F1A00" w:rsidRPr="00534DC2" w:rsidRDefault="001F1A00" w:rsidP="001F1A00">
      <w:pPr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Потоки данных определенные по умолчанию.</w:t>
      </w:r>
    </w:p>
    <w:p w:rsidR="001F1A00" w:rsidRPr="008417D0" w:rsidRDefault="001F1A00" w:rsidP="001F1A0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типы потоков данных, поддерживаемых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1F1A00" w:rsidRPr="008417D0" w:rsidRDefault="001F1A00" w:rsidP="001F1A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>Readable</w:t>
      </w:r>
      <w:proofErr w:type="spellEnd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поток, который предоставляет данные на чтение;</w:t>
      </w:r>
    </w:p>
    <w:p w:rsidR="001F1A00" w:rsidRPr="008417D0" w:rsidRDefault="001F1A00" w:rsidP="001F1A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>Writable</w:t>
      </w:r>
      <w:proofErr w:type="spellEnd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поток, в который данные можно записывать;</w:t>
      </w:r>
      <w:bookmarkStart w:id="0" w:name="_GoBack"/>
      <w:bookmarkEnd w:id="0"/>
    </w:p>
    <w:p w:rsidR="001F1A00" w:rsidRPr="008417D0" w:rsidRDefault="001F1A00" w:rsidP="001F1A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Duplex</w:t>
      </w:r>
      <w:proofErr w:type="spellEnd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поток, из которого можно как читать данные (</w:t>
      </w:r>
      <w:proofErr w:type="spellStart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>Readable</w:t>
      </w:r>
      <w:proofErr w:type="spellEnd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>), так и записывать в него (</w:t>
      </w:r>
      <w:proofErr w:type="spellStart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>Writable</w:t>
      </w:r>
      <w:proofErr w:type="spellEnd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при этом процесс чтения и записи </w:t>
      </w:r>
      <w:proofErr w:type="spellStart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просиходит</w:t>
      </w:r>
      <w:proofErr w:type="spellEnd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независимо </w:t>
      </w:r>
      <w:proofErr w:type="spellStart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</w:t>
      </w:r>
      <w:proofErr w:type="spellEnd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друга;</w:t>
      </w:r>
    </w:p>
    <w:p w:rsidR="001F1A00" w:rsidRPr="008417D0" w:rsidRDefault="001F1A00" w:rsidP="001F1A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>Transform</w:t>
      </w:r>
      <w:proofErr w:type="spellEnd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разновидность </w:t>
      </w:r>
      <w:proofErr w:type="spellStart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>Duplex</w:t>
      </w:r>
      <w:proofErr w:type="spellEnd"/>
      <w:r w:rsidRPr="00841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потоков, которые могут изменять данные при их записи и чтении в/из потока (чаще используется как промежуточное звено в цепочке передачи данных).</w:t>
      </w:r>
    </w:p>
    <w:p w:rsidR="001F1A00" w:rsidRDefault="001F1A00" w:rsidP="001F1A00"/>
    <w:p w:rsidR="001F1A00" w:rsidRPr="001F1A00" w:rsidRDefault="001F1A00" w:rsidP="001F1A00">
      <w:pPr>
        <w:jc w:val="both"/>
        <w:rPr>
          <w:rFonts w:ascii="Courier New" w:hAnsi="Courier New" w:cs="Courier New"/>
          <w:sz w:val="28"/>
          <w:szCs w:val="28"/>
        </w:rPr>
      </w:pPr>
    </w:p>
    <w:p w:rsidR="00CD542B" w:rsidRDefault="00CD542B" w:rsidP="00CD542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CD542B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E9D" w:rsidRDefault="00E24E9D" w:rsidP="00F939D3">
      <w:pPr>
        <w:spacing w:after="0" w:line="240" w:lineRule="auto"/>
      </w:pPr>
      <w:r>
        <w:separator/>
      </w:r>
    </w:p>
  </w:endnote>
  <w:endnote w:type="continuationSeparator" w:id="0">
    <w:p w:rsidR="00E24E9D" w:rsidRDefault="00E24E9D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1A00">
          <w:rPr>
            <w:noProof/>
          </w:rPr>
          <w:t>4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E9D" w:rsidRDefault="00E24E9D" w:rsidP="00F939D3">
      <w:pPr>
        <w:spacing w:after="0" w:line="240" w:lineRule="auto"/>
      </w:pPr>
      <w:r>
        <w:separator/>
      </w:r>
    </w:p>
  </w:footnote>
  <w:footnote w:type="continuationSeparator" w:id="0">
    <w:p w:rsidR="00E24E9D" w:rsidRDefault="00E24E9D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47275"/>
    <w:multiLevelType w:val="multilevel"/>
    <w:tmpl w:val="9C58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A1F54"/>
    <w:multiLevelType w:val="multilevel"/>
    <w:tmpl w:val="40B2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C4784"/>
    <w:multiLevelType w:val="multilevel"/>
    <w:tmpl w:val="BBCA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D162D"/>
    <w:multiLevelType w:val="multilevel"/>
    <w:tmpl w:val="EA4E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6"/>
  </w:num>
  <w:num w:numId="5">
    <w:abstractNumId w:val="2"/>
  </w:num>
  <w:num w:numId="6">
    <w:abstractNumId w:val="9"/>
  </w:num>
  <w:num w:numId="7">
    <w:abstractNumId w:val="4"/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31534"/>
    <w:rsid w:val="00153A41"/>
    <w:rsid w:val="00160722"/>
    <w:rsid w:val="00190D62"/>
    <w:rsid w:val="001A5AA0"/>
    <w:rsid w:val="001C5FCC"/>
    <w:rsid w:val="001D0E16"/>
    <w:rsid w:val="001D2C18"/>
    <w:rsid w:val="001E6AEF"/>
    <w:rsid w:val="001F06EB"/>
    <w:rsid w:val="001F1A00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E41ED"/>
    <w:rsid w:val="002E6D1C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3F1D20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494F"/>
    <w:rsid w:val="006161F9"/>
    <w:rsid w:val="00626EC6"/>
    <w:rsid w:val="00630D47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5BF6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459B6"/>
    <w:rsid w:val="00950D55"/>
    <w:rsid w:val="009614EC"/>
    <w:rsid w:val="00963DFA"/>
    <w:rsid w:val="009A55C9"/>
    <w:rsid w:val="009B5974"/>
    <w:rsid w:val="009F26E7"/>
    <w:rsid w:val="00A015EB"/>
    <w:rsid w:val="00A0215C"/>
    <w:rsid w:val="00A17BD1"/>
    <w:rsid w:val="00A54451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F365F"/>
    <w:rsid w:val="00BF7DEE"/>
    <w:rsid w:val="00C323CF"/>
    <w:rsid w:val="00C3751D"/>
    <w:rsid w:val="00C376D5"/>
    <w:rsid w:val="00C4277E"/>
    <w:rsid w:val="00C81E03"/>
    <w:rsid w:val="00C91DD2"/>
    <w:rsid w:val="00CB2DB6"/>
    <w:rsid w:val="00CC00B1"/>
    <w:rsid w:val="00CC709C"/>
    <w:rsid w:val="00CD27E6"/>
    <w:rsid w:val="00CD542B"/>
    <w:rsid w:val="00CF0F76"/>
    <w:rsid w:val="00CF4AC1"/>
    <w:rsid w:val="00D125C5"/>
    <w:rsid w:val="00D1261F"/>
    <w:rsid w:val="00D272EF"/>
    <w:rsid w:val="00D34ED0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4E9D"/>
    <w:rsid w:val="00E25B14"/>
    <w:rsid w:val="00E46483"/>
    <w:rsid w:val="00E552D9"/>
    <w:rsid w:val="00E776A2"/>
    <w:rsid w:val="00EB3847"/>
    <w:rsid w:val="00EB428F"/>
    <w:rsid w:val="00EB77D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DCBF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5068F-9963-40E6-8980-16AA031B0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4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Фёдор Живец</cp:lastModifiedBy>
  <cp:revision>100</cp:revision>
  <dcterms:created xsi:type="dcterms:W3CDTF">2019-08-09T22:13:00Z</dcterms:created>
  <dcterms:modified xsi:type="dcterms:W3CDTF">2019-11-04T07:53:00Z</dcterms:modified>
</cp:coreProperties>
</file>