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C0" w:rsidRPr="000549C0" w:rsidRDefault="000549C0" w:rsidP="000549C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понятию  «событие программного объекта». </w:t>
      </w:r>
    </w:p>
    <w:p w:rsidR="000549C0" w:rsidRDefault="000549C0" w:rsidP="000549C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Событие в  программном  объекте – это процесс перехода  объекта из одного состояние в другое.</w:t>
      </w:r>
    </w:p>
    <w:p w:rsidR="000549C0" w:rsidRPr="000549C0" w:rsidRDefault="000549C0" w:rsidP="000549C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#.</w:t>
      </w:r>
    </w:p>
    <w:p w:rsidR="000549C0" w:rsidRDefault="000549C0" w:rsidP="000549C0">
      <w:pPr>
        <w:pStyle w:val="a3"/>
        <w:ind w:left="0"/>
        <w:jc w:val="both"/>
        <w:rPr>
          <w:lang w:val="en-US"/>
        </w:rPr>
      </w:pPr>
      <w:r>
        <w:t xml:space="preserve">События в .NET основаны на модели делегата. Модель делегата соответствует </w:t>
      </w:r>
      <w:hyperlink r:id="rId6" w:history="1">
        <w:r>
          <w:rPr>
            <w:rStyle w:val="a4"/>
          </w:rPr>
          <w:t>шаблону разработки наблюдателя</w:t>
        </w:r>
      </w:hyperlink>
      <w:r>
        <w:t>, который позволяет подписчику зарегистрироваться у поставщика и получать от него уведомления. Отправитель события отправляет уведомление о событии, а приемник событий получает уведомление и определяет ответ на него.</w:t>
      </w:r>
    </w:p>
    <w:p w:rsidR="000549C0" w:rsidRPr="000549C0" w:rsidRDefault="000549C0" w:rsidP="000549C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t>Делегат — это тип, содержащий ссылку на метод. Делегат объявляется с сигнатурой, указывающей тип возвращаемого значения и параметры для методов, на которые он ссылается, и может содержать ссылки только на методы, соответствующие его сигнатуре. Таким образом, делегат эквивалентен указателю на строго типизированную функцию или обратному вызову. Объявления делегата достаточно для определения класса делегата.</w:t>
      </w:r>
    </w:p>
    <w:p w:rsidR="000549C0" w:rsidRDefault="000549C0" w:rsidP="000549C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54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С++.</w:t>
      </w:r>
    </w:p>
    <w:p w:rsidR="000549C0" w:rsidRDefault="000549C0" w:rsidP="000549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для генерации и обработки событий. Поясните принцип его работы.   </w:t>
      </w:r>
    </w:p>
    <w:p w:rsidR="007E3F3A" w:rsidRDefault="000549C0"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bookmarkStart w:id="0" w:name="_GoBack"/>
      <w:bookmarkEnd w:id="0"/>
    </w:p>
    <w:sectPr w:rsidR="007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FD"/>
    <w:rsid w:val="000549C0"/>
    <w:rsid w:val="009B3226"/>
    <w:rsid w:val="00AB256F"/>
    <w:rsid w:val="00C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9C0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549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9C0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54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standard/events/observer-design-patt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2019-09-16T16:50:00Z</dcterms:created>
  <dcterms:modified xsi:type="dcterms:W3CDTF">2019-09-16T16:57:00Z</dcterms:modified>
</cp:coreProperties>
</file>