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6152515" cy="1670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  <w:br/>
        <w:t>Кафедра інформатики та програмної інженерії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Практична робота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Normal"/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З дисципліни «Моделювання систем»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ПОБУДОВА ІМІТАЦІЙНОЇ МОДЕЛІ СИСТЕМИ З ВИКОРИСТАННЯМ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ФОРМАЛІЗМУ МОДЕЛІ МАСОВОГО ОБСЛУГОВУВАННЯ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sectPr>
          <w:footerReference w:type="default" r:id="rId3"/>
          <w:type w:val="nextPage"/>
          <w:pgSz w:w="12240" w:h="15840"/>
          <w:pgMar w:left="1350" w:right="850" w:gutter="0" w:header="0" w:top="0" w:footer="72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  <w:lang w:val="uk-UA"/>
        </w:rPr>
        <w:t>Перевірила: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Асистент 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Бернатович Анатолій Олександрович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/>
          <w:b/>
          <w:bCs/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Оцінка:___________</w:t>
      </w:r>
    </w:p>
    <w:p>
      <w:pPr>
        <w:pStyle w:val="Normal"/>
        <w:rPr>
          <w:rFonts w:ascii="Bookman Old Style" w:hAnsi="Bookman Old Style"/>
          <w:sz w:val="28"/>
          <w:szCs w:val="28"/>
          <w:lang w:val="uk-UA"/>
        </w:rPr>
      </w:pPr>
      <w:r>
        <w:br w:type="column"/>
      </w:r>
      <w:r>
        <w:rPr>
          <w:b/>
          <w:bCs/>
          <w:color w:val="auto"/>
          <w:sz w:val="28"/>
          <w:szCs w:val="28"/>
          <w:lang w:val="uk-UA"/>
        </w:rPr>
        <w:t>Виконав: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Студент групи ІТ-92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Рафалюк Р.Б.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Дата: _____________</w:t>
      </w:r>
    </w:p>
    <w:p>
      <w:pPr>
        <w:sectPr>
          <w:type w:val="continuous"/>
          <w:pgSz w:w="12240" w:h="15840"/>
          <w:pgMar w:left="1350" w:right="850" w:gutter="0" w:header="0" w:top="0" w:footer="720" w:bottom="1134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bCs/>
          <w:iCs/>
          <w:sz w:val="28"/>
        </w:rPr>
      </w:pP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Завдання до практичної роботи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30 балів.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(30 балів)</w:t>
      </w:r>
      <w:r>
        <w:rPr>
          <w:rFonts w:eastAsia="Calibri" w:cs="Times New Roman" w:ascii="Times New Roman" w:hAnsi="Times New Roman"/>
          <w:iCs/>
          <w:sz w:val="28"/>
          <w:lang w:val="uk-UA"/>
        </w:rPr>
        <w:t>: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Для наступного тексту задачі скласти формалізовану модель масового обслуговфцування та реалізувати її з використанням побудованого універсального алгоритму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(40 балів)</w:t>
      </w:r>
      <w:r>
        <w:rPr>
          <w:rFonts w:eastAsia="Calibri" w:cs="Times New Roman" w:ascii="Times New Roman" w:hAnsi="Times New Roman"/>
          <w:iCs/>
          <w:sz w:val="28"/>
          <w:lang w:val="uk-UA"/>
        </w:rPr>
        <w:t>: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tbl>
      <w:tblPr>
        <w:tblStyle w:val="aa"/>
        <w:tblW w:w="8908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2963"/>
        <w:gridCol w:w="3002"/>
      </w:tblGrid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Тип хворого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Відносна частота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Середній час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реєстрації, хв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0,5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0,1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40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3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0,4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30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У наступній таблиці приводяться дані по тривалості дій (хв):</w:t>
      </w:r>
    </w:p>
    <w:tbl>
      <w:tblPr>
        <w:tblStyle w:val="aa"/>
        <w:tblW w:w="8924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4813"/>
      </w:tblGrid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Величина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Розподіл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між прибуттями в приймальне відділення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Експоненціальний з математичним сподіванням 15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слідування в палату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Рівномірне від 3 до 8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слідування з приймального відділення в лабораторію або з лабораторії в приймальне відділення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Рівномірне від 2 до 5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обслуговування в реєстратуру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лабораторії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 xml:space="preserve">Ерланга з математичним сподіванням 4,5 і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=3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проведення аналізу в лабораторії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 xml:space="preserve">Ерланга з математичним сподіванням 4 і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=2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Cs/>
          <w:sz w:val="28"/>
          <w:lang w:val="uk-UA"/>
        </w:rPr>
      </w:pPr>
      <w:r>
        <w:rPr>
          <w:rFonts w:ascii="Times New Roman" w:hAnsi="Times New Roman"/>
          <w:b/>
          <w:bCs/>
          <w:iCs/>
          <w:sz w:val="28"/>
          <w:lang w:val="uk-UA"/>
        </w:rPr>
        <w:t>Виконання лабораторної роботи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Для виконання даної лабораторної роботи була обрана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</w:t>
      </w:r>
      <w:r>
        <w:rPr>
          <w:rFonts w:ascii="Times New Roman" w:hAnsi="Times New Roman"/>
          <w:iCs/>
          <w:sz w:val="28"/>
          <w:lang w:val="uk-UA"/>
        </w:rPr>
        <w:t xml:space="preserve"> та середовище розробки </w:t>
      </w:r>
      <w:r>
        <w:rPr>
          <w:rFonts w:ascii="Times New Roman" w:hAnsi="Times New Roman"/>
          <w:iCs/>
          <w:sz w:val="28"/>
          <w:lang w:val="en-US"/>
        </w:rPr>
        <w:t>Visual Studio</w:t>
      </w:r>
      <w:r>
        <w:rPr>
          <w:rFonts w:ascii="Times New Roman" w:hAnsi="Times New Roman"/>
          <w:iCs/>
          <w:sz w:val="28"/>
          <w:lang w:val="uk-UA"/>
        </w:rPr>
        <w:t>, так як воно надає безліч різноманітних бібліотек для роботи із графіками, гістограмами та математичними функціями, що робить дані інструменти дуже зручними для виконання завдань лабораторної роботи.</w:t>
      </w:r>
    </w:p>
    <w:p>
      <w:pPr>
        <w:pStyle w:val="21"/>
        <w:ind w:firstLine="720"/>
        <w:jc w:val="left"/>
        <w:rPr>
          <w:szCs w:val="28"/>
        </w:rPr>
      </w:pPr>
      <w:r>
        <w:rPr>
          <w:szCs w:val="28"/>
        </w:rPr>
        <w:t>Структура об’єктно-орієнтованої програми така сама як і в минулій лабораторній:</w:t>
      </w:r>
    </w:p>
    <w:p>
      <w:pPr>
        <w:pStyle w:val="21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ind w:hanging="0"/>
        <w:jc w:val="center"/>
        <w:rPr>
          <w:b/>
          <w:b/>
          <w:bCs/>
          <w:szCs w:val="28"/>
        </w:rPr>
      </w:pPr>
      <w:r>
        <w:rPr/>
        <w:drawing>
          <wp:inline distT="0" distB="0" distL="0" distR="0">
            <wp:extent cx="3162300" cy="211836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hanging="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Побудуємо просту модель із використанням канальної системи, а саме із одним пристроєм, у якого є два канали. Для порівняння ефективності, ми будемо використовувати таку ж саму модель, тільки з одним каналом.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Спочатку для перевірки еффективності пристрою з 2-ма каналами, побудуємо просу модель з 1 каналом: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eastAsia="Times New Roman" w:cs="Courier New" w:ascii="Cascadia Mono" w:hAnsi="Cascadia Mono"/>
          <w:iCs/>
          <w:color w:val="0000FF"/>
          <w:sz w:val="19"/>
          <w:szCs w:val="24"/>
          <w:lang w:val="ru-UA" w:eastAsia="ru-UA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simple_model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'Simple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>(delay_mean=5,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p1]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ab/>
        <w:t>model.simulate(1000)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delay</w:t>
      </w:r>
      <w:r>
        <w:rPr>
          <w:rFonts w:ascii="Times New Roman" w:hAnsi="Times New Roman"/>
          <w:iCs/>
          <w:sz w:val="28"/>
        </w:rPr>
        <w:t>_</w:t>
      </w:r>
      <w:r>
        <w:rPr>
          <w:rFonts w:ascii="Times New Roman" w:hAnsi="Times New Roman"/>
          <w:iCs/>
          <w:sz w:val="28"/>
          <w:lang w:val="en-US"/>
        </w:rPr>
        <w:t>mean</w:t>
      </w:r>
      <w:r>
        <w:rPr>
          <w:rFonts w:ascii="Times New Roman" w:hAnsi="Times New Roman"/>
          <w:iCs/>
          <w:sz w:val="28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>математичне очікування</w:t>
      </w:r>
      <w:r>
        <w:rPr>
          <w:rFonts w:ascii="Times New Roman" w:hAnsi="Times New Roman"/>
          <w:iCs/>
          <w:sz w:val="28"/>
        </w:rPr>
        <w:t>;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distribution</w:t>
      </w:r>
      <w:r>
        <w:rPr>
          <w:rFonts w:ascii="Times New Roman" w:hAnsi="Times New Roman"/>
          <w:iCs/>
          <w:sz w:val="28"/>
          <w:lang w:val="uk-UA"/>
        </w:rPr>
        <w:t>” – тип розподілу часу;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max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queue</w:t>
      </w:r>
      <w:r>
        <w:rPr>
          <w:rFonts w:ascii="Times New Roman" w:hAnsi="Times New Roman"/>
          <w:iCs/>
          <w:sz w:val="28"/>
          <w:lang w:val="uk-UA"/>
        </w:rPr>
        <w:t>” – максимальна черга на пристрій;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name</w:t>
      </w:r>
      <w:r>
        <w:rPr>
          <w:rFonts w:ascii="Times New Roman" w:hAnsi="Times New Roman"/>
          <w:iCs/>
          <w:sz w:val="28"/>
          <w:lang w:val="uk-UA"/>
        </w:rPr>
        <w:t>” – назва пристрою;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c</w:t>
      </w:r>
      <w:r>
        <w:rPr>
          <w:rFonts w:ascii="Times New Roman" w:hAnsi="Times New Roman"/>
          <w:iCs/>
          <w:sz w:val="28"/>
          <w:lang w:val="uk-UA"/>
        </w:rPr>
        <w:t>1.</w:t>
      </w:r>
      <w:r>
        <w:rPr>
          <w:rFonts w:ascii="Times New Roman" w:hAnsi="Times New Roman"/>
          <w:iCs/>
          <w:sz w:val="28"/>
          <w:lang w:val="en-US"/>
        </w:rPr>
        <w:t>next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element</w:t>
      </w:r>
      <w:r>
        <w:rPr>
          <w:rFonts w:ascii="Times New Roman" w:hAnsi="Times New Roman"/>
          <w:iCs/>
          <w:sz w:val="28"/>
          <w:lang w:val="uk-UA"/>
        </w:rPr>
        <w:t>” – вказання на наступний пристрій у моделі (тут, наприклад, ми кажемо, що після “</w:t>
      </w:r>
      <w:r>
        <w:rPr>
          <w:rFonts w:ascii="Times New Roman" w:hAnsi="Times New Roman"/>
          <w:iCs/>
          <w:sz w:val="28"/>
          <w:lang w:val="en-US"/>
        </w:rPr>
        <w:t>CREATE</w:t>
      </w:r>
      <w:r>
        <w:rPr>
          <w:rFonts w:ascii="Times New Roman" w:hAnsi="Times New Roman"/>
          <w:iCs/>
          <w:sz w:val="28"/>
          <w:lang w:val="uk-UA"/>
        </w:rPr>
        <w:t>” буде йти “</w:t>
      </w:r>
      <w:r>
        <w:rPr>
          <w:rFonts w:ascii="Times New Roman" w:hAnsi="Times New Roman"/>
          <w:iCs/>
          <w:sz w:val="28"/>
          <w:lang w:val="en-US"/>
        </w:rPr>
        <w:t>PROCESS</w:t>
      </w:r>
      <w:r>
        <w:rPr>
          <w:rFonts w:ascii="Times New Roman" w:hAnsi="Times New Roman"/>
          <w:iCs/>
          <w:sz w:val="28"/>
          <w:lang w:val="uk-UA"/>
        </w:rPr>
        <w:t xml:space="preserve">”);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>.</w:t>
      </w:r>
      <w:r>
        <w:rPr>
          <w:rFonts w:ascii="Times New Roman" w:hAnsi="Times New Roman"/>
          <w:iCs/>
          <w:sz w:val="28"/>
          <w:lang w:val="en-US"/>
        </w:rPr>
        <w:t>simulate</w:t>
      </w:r>
      <w:r>
        <w:rPr>
          <w:rFonts w:ascii="Times New Roman" w:hAnsi="Times New Roman"/>
          <w:iCs/>
          <w:sz w:val="28"/>
          <w:lang w:val="uk-UA"/>
        </w:rPr>
        <w:t>” – виклик методу для початку симуляції.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simple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>
      <w:pPr>
        <w:pStyle w:val="ListParagraph"/>
        <w:spacing w:lineRule="auto" w:line="360"/>
        <w:ind w:left="0" w:firstLine="1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877435" cy="3077210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quantity</w:t>
      </w:r>
      <w:r>
        <w:rPr>
          <w:rFonts w:ascii="Times New Roman" w:hAnsi="Times New Roman"/>
          <w:iCs/>
          <w:sz w:val="28"/>
          <w:lang w:val="uk-UA"/>
        </w:rPr>
        <w:t xml:space="preserve">” – кількість опрацьованих елементів пристроєм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Average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queue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length</w:t>
      </w:r>
      <w:r>
        <w:rPr>
          <w:rFonts w:ascii="Times New Roman" w:hAnsi="Times New Roman"/>
          <w:iCs/>
          <w:sz w:val="28"/>
          <w:lang w:val="uk-UA"/>
        </w:rPr>
        <w:t xml:space="preserve">” – середня довжина черги пристроя;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Failure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probability</w:t>
      </w:r>
      <w:r>
        <w:rPr>
          <w:rFonts w:ascii="Times New Roman" w:hAnsi="Times New Roman"/>
          <w:iCs/>
          <w:sz w:val="28"/>
          <w:lang w:val="uk-UA"/>
        </w:rPr>
        <w:t xml:space="preserve">” – ймовірність не опрацювання завдання пристроєм;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Average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load</w:t>
      </w:r>
      <w:r>
        <w:rPr>
          <w:rFonts w:ascii="Times New Roman" w:hAnsi="Times New Roman"/>
          <w:iCs/>
          <w:sz w:val="28"/>
          <w:lang w:val="uk-UA"/>
        </w:rPr>
        <w:t>” – середнє завантаження пристроя;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 “</w:t>
      </w:r>
      <w:r>
        <w:rPr>
          <w:rFonts w:ascii="Times New Roman" w:hAnsi="Times New Roman"/>
          <w:iCs/>
          <w:sz w:val="28"/>
          <w:lang w:val="uk-UA"/>
        </w:rPr>
        <w:t xml:space="preserve">Global max observed queue length” – найбільший розмір черги, який спостерігався у моделі;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 xml:space="preserve">Global mean queue length” – середнє значення черги у всієї моделі;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 xml:space="preserve">Global failure probability” – ймовірність не опрацювання завдань всією моделлю;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>Global mean load” – середнє завантаження пристроїв моделі.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таку саму модель із каналами: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channel_model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'Channel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>(delay_mean=5,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n_channel=2,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model.simulate(1000)</w:t>
      </w:r>
    </w:p>
    <w:p>
      <w:pPr>
        <w:pStyle w:val="ListParagraph"/>
        <w:spacing w:lineRule="auto" w:line="360"/>
        <w:ind w:left="1428" w:hanging="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 “</w:t>
      </w:r>
      <w:r>
        <w:rPr>
          <w:rFonts w:ascii="Times New Roman" w:hAnsi="Times New Roman"/>
          <w:iCs/>
          <w:sz w:val="28"/>
          <w:lang w:val="ru-UA"/>
        </w:rPr>
        <w:t>n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ru-UA"/>
        </w:rPr>
        <w:t>channel</w:t>
      </w:r>
      <w:r>
        <w:rPr>
          <w:rFonts w:ascii="Times New Roman" w:hAnsi="Times New Roman"/>
          <w:iCs/>
          <w:sz w:val="28"/>
          <w:lang w:val="uk-UA"/>
        </w:rPr>
        <w:t>” – кількість каналів.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channel</w:t>
      </w:r>
      <w:r>
        <w:rPr>
          <w:rFonts w:ascii="Times New Roman" w:hAnsi="Times New Roman"/>
          <w:iCs/>
          <w:sz w:val="28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791710" cy="324421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17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Так, можна бачити, що з додаванням другого каналу, сильно знижується завантаження пристрою, ймовірність відмови та середня довжина черги. Тому, можна зробити висновок, що можна досягти кращого результату опрацювання елементів пристроєм, якщо використовувати модель з кількома каналами. 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Для наступних моделей ми створимо функцію «</w:t>
      </w:r>
      <w:r>
        <w:rPr>
          <w:rFonts w:ascii="Times New Roman" w:hAnsi="Times New Roman"/>
          <w:iCs/>
          <w:sz w:val="28"/>
          <w:lang w:val="en-US"/>
        </w:rPr>
        <w:t>base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>» для більш зручої їх побудови: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base_model</w:t>
      </w:r>
      <w:r>
        <w:rPr>
          <w:rFonts w:ascii="Cascadia Mono" w:hAnsi="Cascadia Mono"/>
          <w:color w:val="000000"/>
          <w:sz w:val="19"/>
        </w:rPr>
        <w:t>(p1):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>(delay_mean=5,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p2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p3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p1.next_element = [p2, p3]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p1, p2, p3]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model.simulate(1000)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модель, де маршрут буде обиратись за деякою ймовірністю: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probability_model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'Probability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p1.probability = [0.8, 0.2]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base_model</w:t>
      </w:r>
      <w:r>
        <w:rPr>
          <w:rFonts w:ascii="Cascadia Mono" w:hAnsi="Cascadia Mono"/>
          <w:color w:val="000000"/>
          <w:sz w:val="19"/>
        </w:rPr>
        <w:t>(p1)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Тут </w:t>
      </w:r>
      <w:r>
        <w:rPr>
          <w:rFonts w:ascii="Times New Roman" w:hAnsi="Times New Roman"/>
          <w:iCs/>
          <w:sz w:val="28"/>
          <w:lang w:val="ru-UA"/>
        </w:rPr>
        <w:t xml:space="preserve">p1.probability </w:t>
      </w:r>
      <w:r>
        <w:rPr>
          <w:rFonts w:ascii="Times New Roman" w:hAnsi="Times New Roman"/>
          <w:iCs/>
          <w:sz w:val="28"/>
          <w:lang w:val="uk-UA"/>
        </w:rPr>
        <w:t>розприділяє ймовірність вибору пристроїв(р2 = 0.8 а р3 = 0.2). Запустимо програму та подивимося на результат: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813175" cy="352234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бачимо, другий елемент має набагато більше опрацьованих елементів ніж третій, який мав менший шанс бути обраним для опрацювання події.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Також побудуємо модель, де ми будемо обирати маршрут за пріоритетом: </w:t>
      </w:r>
    </w:p>
    <w:p>
      <w:pPr>
        <w:pStyle w:val="Normal"/>
        <w:spacing w:lineRule="auto" w:line="240"/>
        <w:ind w:hanging="0"/>
        <w:jc w:val="both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'Priority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p1.priority = [2, 1]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base_model</w:t>
      </w:r>
      <w:r>
        <w:rPr>
          <w:rFonts w:ascii="Cascadia Mono" w:hAnsi="Cascadia Mono"/>
          <w:color w:val="000000"/>
          <w:sz w:val="19"/>
        </w:rPr>
        <w:t>(p1)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Тут </w:t>
      </w:r>
      <w:r>
        <w:rPr>
          <w:rFonts w:ascii="Times New Roman" w:hAnsi="Times New Roman"/>
          <w:iCs/>
          <w:sz w:val="28"/>
          <w:lang w:val="ru-UA"/>
        </w:rPr>
        <w:t xml:space="preserve">p1.priority </w:t>
      </w:r>
      <w:r>
        <w:rPr>
          <w:rFonts w:ascii="Times New Roman" w:hAnsi="Times New Roman"/>
          <w:iCs/>
          <w:sz w:val="28"/>
          <w:lang w:val="uk-UA"/>
        </w:rPr>
        <w:t xml:space="preserve">задає пріоритет для </w:t>
      </w:r>
      <w:r>
        <w:rPr>
          <w:rFonts w:ascii="Times New Roman" w:hAnsi="Times New Roman"/>
          <w:iCs/>
          <w:sz w:val="28"/>
          <w:lang w:val="ru-UA"/>
        </w:rPr>
        <w:t xml:space="preserve">p2 – 2, </w:t>
      </w:r>
      <w:r>
        <w:rPr>
          <w:rFonts w:ascii="Times New Roman" w:hAnsi="Times New Roman"/>
          <w:iCs/>
          <w:sz w:val="28"/>
          <w:lang w:val="uk-UA"/>
        </w:rPr>
        <w:t xml:space="preserve">а для </w:t>
      </w:r>
      <w:r>
        <w:rPr>
          <w:rFonts w:ascii="Times New Roman" w:hAnsi="Times New Roman"/>
          <w:iCs/>
          <w:sz w:val="28"/>
          <w:lang w:val="ru-UA"/>
        </w:rPr>
        <w:t xml:space="preserve">p3 – 1, </w:t>
      </w:r>
      <w:r>
        <w:rPr>
          <w:rFonts w:ascii="Times New Roman" w:hAnsi="Times New Roman"/>
          <w:iCs/>
          <w:sz w:val="28"/>
          <w:lang w:val="uk-UA"/>
        </w:rPr>
        <w:t xml:space="preserve">тобто </w:t>
      </w:r>
      <w:r>
        <w:rPr>
          <w:rFonts w:ascii="Times New Roman" w:hAnsi="Times New Roman"/>
          <w:iCs/>
          <w:sz w:val="28"/>
          <w:lang w:val="ru-UA"/>
        </w:rPr>
        <w:t xml:space="preserve">p3 </w:t>
      </w:r>
      <w:r>
        <w:rPr>
          <w:rFonts w:ascii="Times New Roman" w:hAnsi="Times New Roman"/>
          <w:iCs/>
          <w:sz w:val="28"/>
          <w:lang w:val="uk-UA"/>
        </w:rPr>
        <w:t>має обиратися частіше.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Виконаємо програму та подивимося на результат:</w:t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224655" cy="3757930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можна бачити, третій пристрій обирався частіше ніж другий, так як мав більший пріоритет.</w:t>
      </w:r>
    </w:p>
    <w:p>
      <w:pPr>
        <w:pStyle w:val="Normal"/>
        <w:spacing w:lineRule="auto" w:line="240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модель автомобільного банку, для чого ми модифікували універсальний алгоритм, який ми реалізували у минулому завданні.</w:t>
      </w:r>
    </w:p>
    <w:p>
      <w:pPr>
        <w:pStyle w:val="Normal"/>
        <w:spacing w:lineRule="auto" w:line="240"/>
        <w:ind w:hanging="0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bank_model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'Bank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CreateBank</w:t>
      </w:r>
      <w:r>
        <w:rPr>
          <w:rFonts w:ascii="Cascadia Mono" w:hAnsi="Cascadia Mono"/>
          <w:color w:val="000000"/>
          <w:sz w:val="19"/>
        </w:rPr>
        <w:t>(delay_mean=0.5,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ProcessBank</w:t>
      </w:r>
      <w:r>
        <w:rPr>
          <w:rFonts w:ascii="Cascadia Mono" w:hAnsi="Cascadia Mono"/>
          <w:color w:val="000000"/>
          <w:sz w:val="19"/>
        </w:rPr>
        <w:t>(max_queue=3, delay_mean=0.3, name=</w:t>
      </w:r>
      <w:r>
        <w:rPr>
          <w:rFonts w:ascii="Cascadia Mono" w:hAnsi="Cascadia Mono"/>
          <w:color w:val="A31515"/>
          <w:sz w:val="19"/>
        </w:rPr>
        <w:t>'CASHIER_1'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p2 = </w:t>
      </w:r>
      <w:r>
        <w:rPr>
          <w:rFonts w:ascii="Cascadia Mono" w:hAnsi="Cascadia Mono"/>
          <w:color w:val="2B91AF"/>
          <w:sz w:val="19"/>
        </w:rPr>
        <w:t>ProcessBank</w:t>
      </w:r>
      <w:r>
        <w:rPr>
          <w:rFonts w:ascii="Cascadia Mono" w:hAnsi="Cascadia Mono"/>
          <w:color w:val="000000"/>
          <w:sz w:val="19"/>
        </w:rPr>
        <w:t>(max_queue=3, delay_mean=0.3, name=</w:t>
      </w:r>
      <w:r>
        <w:rPr>
          <w:rFonts w:ascii="Cascadia Mono" w:hAnsi="Cascadia Mono"/>
          <w:color w:val="A31515"/>
          <w:sz w:val="19"/>
        </w:rPr>
        <w:t>'CASHIER_2'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[p1, p2]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p1.state[0] = 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p2.state[0] = 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p1.t_next[0] = fun.</w:t>
      </w:r>
      <w:r>
        <w:rPr>
          <w:rFonts w:ascii="Cascadia Mono" w:hAnsi="Cascadia Mono"/>
          <w:color w:val="2B91AF"/>
          <w:sz w:val="19"/>
        </w:rPr>
        <w:t>norm</w:t>
      </w:r>
      <w:r>
        <w:rPr>
          <w:rFonts w:ascii="Cascadia Mono" w:hAnsi="Cascadia Mono"/>
          <w:color w:val="000000"/>
          <w:sz w:val="19"/>
        </w:rPr>
        <w:t>(1, 0.3)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p2.t_next[0] = fun.</w:t>
      </w:r>
      <w:r>
        <w:rPr>
          <w:rFonts w:ascii="Cascadia Mono" w:hAnsi="Cascadia Mono"/>
          <w:color w:val="2B91AF"/>
          <w:sz w:val="19"/>
        </w:rPr>
        <w:t>norm</w:t>
      </w:r>
      <w:r>
        <w:rPr>
          <w:rFonts w:ascii="Cascadia Mono" w:hAnsi="Cascadia Mono"/>
          <w:color w:val="000000"/>
          <w:sz w:val="19"/>
        </w:rPr>
        <w:t>(1, 0.3)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c1.t_next[0] = 0.1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p1.queue = 2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p2.queue = 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element_list = [c1, p1, p2]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bank = </w:t>
      </w:r>
      <w:r>
        <w:rPr>
          <w:rFonts w:ascii="Cascadia Mono" w:hAnsi="Cascadia Mono"/>
          <w:color w:val="2B91AF"/>
          <w:sz w:val="19"/>
        </w:rPr>
        <w:t>ModelBank</w:t>
      </w:r>
      <w:r>
        <w:rPr>
          <w:rFonts w:ascii="Cascadia Mono" w:hAnsi="Cascadia Mono"/>
          <w:color w:val="000000"/>
          <w:sz w:val="19"/>
        </w:rPr>
        <w:t>(element_list, balancing=[p1, p2])</w:t>
      </w:r>
    </w:p>
    <w:p>
      <w:pPr>
        <w:pStyle w:val="Normal"/>
        <w:spacing w:lineRule="auto" w:line="240"/>
        <w:ind w:hanging="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bank.simulate(1000)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ru-UA"/>
        </w:rPr>
      </w:pPr>
      <w:r>
        <w:rPr>
          <w:rFonts w:ascii="Times New Roman" w:hAnsi="Times New Roman"/>
          <w:iCs/>
          <w:sz w:val="28"/>
          <w:lang w:val="ru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Де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fun</w:t>
      </w:r>
      <w:r>
        <w:rPr>
          <w:rFonts w:ascii="Times New Roman" w:hAnsi="Times New Roman"/>
          <w:iCs/>
          <w:sz w:val="28"/>
        </w:rPr>
        <w:t>.</w:t>
      </w:r>
      <w:r>
        <w:rPr>
          <w:rFonts w:ascii="Times New Roman" w:hAnsi="Times New Roman"/>
          <w:iCs/>
          <w:sz w:val="28"/>
          <w:lang w:val="en-US"/>
        </w:rPr>
        <w:t>norm</w:t>
      </w:r>
      <w:r>
        <w:rPr>
          <w:rFonts w:ascii="Times New Roman" w:hAnsi="Times New Roman"/>
          <w:iCs/>
          <w:sz w:val="28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 xml:space="preserve">функція визначення нормально розподілених значень в залежності від параметрів.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>
        <w:rPr>
          <w:rFonts w:ascii="Times New Roman" w:hAnsi="Times New Roman"/>
          <w:iCs/>
          <w:sz w:val="28"/>
        </w:rPr>
        <w:t xml:space="preserve">_1” </w:t>
      </w:r>
      <w:r>
        <w:rPr>
          <w:rFonts w:ascii="Times New Roman" w:hAnsi="Times New Roman"/>
          <w:iCs/>
          <w:sz w:val="28"/>
          <w:lang w:val="uk-UA"/>
        </w:rPr>
        <w:t xml:space="preserve">та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>
        <w:rPr>
          <w:rFonts w:ascii="Times New Roman" w:hAnsi="Times New Roman"/>
          <w:iCs/>
          <w:sz w:val="28"/>
        </w:rPr>
        <w:t xml:space="preserve">_2” – </w:t>
      </w:r>
      <w:r>
        <w:rPr>
          <w:rFonts w:ascii="Times New Roman" w:hAnsi="Times New Roman"/>
          <w:iCs/>
          <w:sz w:val="28"/>
          <w:lang w:val="uk-UA"/>
        </w:rPr>
        <w:t>відповідні касири за номерами. Моделювання проходить на проміжку часу в 1000 часових одиниць.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Запустимо програму та подивимося на результати: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067685" cy="380365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>Із результатів ми можемо побачити, що оскільки віддавалась перевага першій смузі, то і касир один опрацював більше подій, ніж другий.</w:t>
      </w:r>
    </w:p>
    <w:p>
      <w:pPr>
        <w:pStyle w:val="21"/>
        <w:ind w:firstLine="709"/>
        <w:rPr>
          <w:szCs w:val="28"/>
        </w:rPr>
      </w:pPr>
      <w:r>
        <w:rPr>
          <w:szCs w:val="28"/>
        </w:rPr>
        <w:t>Також ми отримали наступні дані: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Завантаженість касира 1 – 0.516, касира 2 – 0.107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Середнє число</w:t>
      </w:r>
      <w:r>
        <w:rPr>
          <w:iCs/>
          <w:szCs w:val="28"/>
          <w:lang w:val="ru-RU"/>
        </w:rPr>
        <w:t xml:space="preserve"> </w:t>
      </w:r>
      <w:r>
        <w:rPr>
          <w:iCs/>
          <w:szCs w:val="28"/>
        </w:rPr>
        <w:t>клієнтів у банку – 0.86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Середній інтервал часу між від’їздами клієнтів від вікон – 1.635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Середній час перебування клієнта у банку – 0.002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Середнє число клієнтів у черзі до першого касира – 0.2, до другого – 0.03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 xml:space="preserve">Всіх клієнтів вдалося обслугувати так як відсоток тих, кому відмовлено – 0% 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Число змін під’їзних смуг – 12.</w:t>
      </w:r>
    </w:p>
    <w:p>
      <w:pPr>
        <w:pStyle w:val="21"/>
        <w:spacing w:lineRule="auto" w:line="240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ind w:firstLine="709"/>
        <w:rPr>
          <w:iCs/>
          <w:szCs w:val="28"/>
        </w:rPr>
      </w:pPr>
      <w:r>
        <w:rPr>
          <w:iCs/>
          <w:szCs w:val="28"/>
          <w:lang w:val="ru-RU"/>
        </w:rPr>
        <w:t xml:space="preserve">Також, схожим чином цпобудуємо формалізовану модель масового обслуговування лікарні, як наведено у завданні. Для цього, як і у попередньому завданні, ми модифікували базовий алгоритм. Тут </w:t>
      </w:r>
      <w:r>
        <w:rPr>
          <w:iCs/>
          <w:szCs w:val="28"/>
        </w:rPr>
        <w:t xml:space="preserve">ми додали такий елемент як </w:t>
      </w:r>
      <w:r>
        <w:rPr>
          <w:iCs/>
          <w:szCs w:val="28"/>
          <w:lang w:val="en-US"/>
        </w:rPr>
        <w:t>DisposeHospital</w:t>
      </w:r>
      <w:r>
        <w:rPr>
          <w:iCs/>
          <w:szCs w:val="28"/>
        </w:rPr>
        <w:t>. Він потрібний для індикації завершення обслуговування а також для збору інформації по кількості обслугованих хворих.</w:t>
      </w:r>
    </w:p>
    <w:p>
      <w:pPr>
        <w:pStyle w:val="Normal"/>
        <w:spacing w:lineRule="auto" w:line="240"/>
        <w:ind w:hanging="0"/>
        <w:rPr>
          <w:b/>
          <w:b/>
          <w:bCs/>
          <w:szCs w:val="28"/>
        </w:rPr>
      </w:pPr>
      <w:r>
        <w:rPr>
          <w:rFonts w:eastAsia="Times New Roman" w:cs="Courier New" w:ascii="Cascadia Mono" w:hAnsi="Cascadia Mono"/>
          <w:color w:val="0000FF"/>
          <w:sz w:val="19"/>
          <w:szCs w:val="24"/>
          <w:lang w:val="ru-UA" w:eastAsia="ru-UA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hospital_model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'Hospital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CreateHospital</w:t>
      </w:r>
      <w:r>
        <w:rPr>
          <w:rFonts w:ascii="Cascadia Mono" w:hAnsi="Cascadia Mono"/>
          <w:color w:val="000000"/>
          <w:sz w:val="19"/>
        </w:rPr>
        <w:t>(delay_mean=15.0, name=</w:t>
      </w:r>
      <w:r>
        <w:rPr>
          <w:rFonts w:ascii="Cascadia Mono" w:hAnsi="Cascadia Mono"/>
          <w:color w:val="A31515"/>
          <w:sz w:val="19"/>
        </w:rPr>
        <w:t>'CREATOR_1'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n_channel=2, name=</w:t>
      </w:r>
      <w:r>
        <w:rPr>
          <w:rFonts w:ascii="Cascadia Mono" w:hAnsi="Cascadia Mono"/>
          <w:color w:val="A31515"/>
          <w:sz w:val="19"/>
        </w:rPr>
        <w:t>'RECEPTION'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p2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delay_mean=3.0, delay_dev=8, n_channel=3, name=</w:t>
      </w:r>
      <w:r>
        <w:rPr>
          <w:rFonts w:ascii="Cascadia Mono" w:hAnsi="Cascadia Mono"/>
          <w:color w:val="A31515"/>
          <w:sz w:val="19"/>
        </w:rPr>
        <w:t>'FOLLOWING_TO_THE_WARD'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'unif'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p3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(max_queue=0, delay_mean=2.0, delay_dev=5, n_channel=10, name=</w:t>
      </w:r>
      <w:r>
        <w:rPr>
          <w:rFonts w:ascii="Cascadia Mono" w:hAnsi="Cascadia Mono"/>
          <w:color w:val="A31515"/>
          <w:sz w:val="19"/>
        </w:rPr>
        <w:t>'FOLLOWING_TO_THE_LAB_RECEPTION'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'unif'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p4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delay_mean=4.5, delay_dev=3, n_channel=1, name=</w:t>
      </w:r>
      <w:r>
        <w:rPr>
          <w:rFonts w:ascii="Cascadia Mono" w:hAnsi="Cascadia Mono"/>
          <w:color w:val="A31515"/>
          <w:sz w:val="19"/>
        </w:rPr>
        <w:t>'LAB_REGISTRY'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'erlang'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p5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delay_mean=4.0, delay_dev=2, n_channel=1, name=</w:t>
      </w:r>
      <w:r>
        <w:rPr>
          <w:rFonts w:ascii="Cascadia Mono" w:hAnsi="Cascadia Mono"/>
          <w:color w:val="A31515"/>
          <w:sz w:val="19"/>
        </w:rPr>
        <w:t>'EXAMINATION'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'erlang'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p6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(max_queue=0, delay_mean=2.0, delay_dev=5, n_channel=10, name=</w:t>
      </w:r>
      <w:r>
        <w:rPr>
          <w:rFonts w:ascii="Cascadia Mono" w:hAnsi="Cascadia Mono"/>
          <w:color w:val="A31515"/>
          <w:sz w:val="19"/>
        </w:rPr>
        <w:t>'FOLLOWING_TO_THE_RECEPTION'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'unif'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d1 = </w:t>
      </w:r>
      <w:r>
        <w:rPr>
          <w:rFonts w:ascii="Cascadia Mono" w:hAnsi="Cascadia Mono"/>
          <w:color w:val="2B91AF"/>
          <w:sz w:val="19"/>
        </w:rPr>
        <w:t>DisposeHospital</w:t>
      </w:r>
      <w:r>
        <w:rPr>
          <w:rFonts w:ascii="Cascadia Mono" w:hAnsi="Cascadia Mono"/>
          <w:color w:val="000000"/>
          <w:sz w:val="19"/>
        </w:rPr>
        <w:t>(name=</w:t>
      </w:r>
      <w:r>
        <w:rPr>
          <w:rFonts w:ascii="Cascadia Mono" w:hAnsi="Cascadia Mono"/>
          <w:color w:val="A31515"/>
          <w:sz w:val="19"/>
        </w:rPr>
        <w:t>'EXIT1'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d2 = </w:t>
      </w:r>
      <w:r>
        <w:rPr>
          <w:rFonts w:ascii="Cascadia Mono" w:hAnsi="Cascadia Mono"/>
          <w:color w:val="2B91AF"/>
          <w:sz w:val="19"/>
        </w:rPr>
        <w:t>DisposeHospital</w:t>
      </w:r>
      <w:r>
        <w:rPr>
          <w:rFonts w:ascii="Cascadia Mono" w:hAnsi="Cascadia Mono"/>
          <w:color w:val="000000"/>
          <w:sz w:val="19"/>
        </w:rPr>
        <w:t>(name=</w:t>
      </w:r>
      <w:r>
        <w:rPr>
          <w:rFonts w:ascii="Cascadia Mono" w:hAnsi="Cascadia Mono"/>
          <w:color w:val="A31515"/>
          <w:sz w:val="19"/>
        </w:rPr>
        <w:t>'EXIT2'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p1.next_element = [p2, p3]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p2.next_element = [d1]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p3.next_element = [p4]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p4.next_element = [p5]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p5.next_element = [d2, p6]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p6.next_element = [p1]</w:t>
      </w:r>
    </w:p>
    <w:p>
      <w:pPr>
        <w:pStyle w:val="Normal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p1.prior_types = [1]</w:t>
      </w:r>
    </w:p>
    <w:p>
      <w:pPr>
        <w:pStyle w:val="Normal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p1.required_path = [[1], [2, 3]]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p5.required_path = [[3], [2]]</w:t>
      </w:r>
    </w:p>
    <w:p>
      <w:pPr>
        <w:pStyle w:val="Normal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p1, p2, p3, p4, p5, p6, d1, d2]</w:t>
      </w:r>
    </w:p>
    <w:p>
      <w:pPr>
        <w:pStyle w:val="Normal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ModelHospital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240"/>
        <w:ind w:hanging="0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model.simulate(1000)</w:t>
      </w:r>
    </w:p>
    <w:p>
      <w:pPr>
        <w:pStyle w:val="21"/>
        <w:spacing w:lineRule="auto" w:line="240"/>
        <w:ind w:hanging="0"/>
        <w:rPr>
          <w:b/>
          <w:b/>
          <w:bCs/>
          <w:szCs w:val="28"/>
          <w:lang w:val="ru-UA"/>
        </w:rPr>
      </w:pPr>
      <w:r>
        <w:rPr>
          <w:b/>
          <w:bCs/>
          <w:szCs w:val="28"/>
          <w:lang w:val="ru-UA"/>
        </w:rPr>
      </w:r>
    </w:p>
    <w:p>
      <w:pPr>
        <w:pStyle w:val="21"/>
        <w:ind w:hanging="0"/>
        <w:rPr>
          <w:iCs/>
          <w:szCs w:val="28"/>
        </w:rPr>
      </w:pPr>
      <w:r>
        <w:rPr>
          <w:iCs/>
          <w:szCs w:val="28"/>
        </w:rPr>
        <w:t xml:space="preserve">Де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CREATOR_1” </w:t>
      </w:r>
      <w:r>
        <w:rPr>
          <w:iCs/>
          <w:szCs w:val="28"/>
        </w:rPr>
        <w:t xml:space="preserve">та </w:t>
      </w:r>
      <w:r>
        <w:rPr>
          <w:iCs/>
          <w:szCs w:val="28"/>
          <w:lang w:val="ru-UA"/>
        </w:rPr>
        <w:t>“</w:t>
      </w:r>
      <w:r>
        <w:rPr>
          <w:iCs/>
          <w:szCs w:val="28"/>
        </w:rPr>
        <w:t>RECEPTION</w:t>
      </w:r>
      <w:r>
        <w:rPr>
          <w:iCs/>
          <w:szCs w:val="28"/>
          <w:lang w:val="ru-UA"/>
        </w:rPr>
        <w:t xml:space="preserve">” – </w:t>
      </w:r>
      <w:r>
        <w:rPr>
          <w:iCs/>
          <w:szCs w:val="28"/>
        </w:rPr>
        <w:t xml:space="preserve">прибуття в приймальне відділення,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FOLLOWING_TO_THE_WARD” – слідування в палату,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FOLLOWING_TO_THE_LAB_RECEPTION” – слідування у лабораторію,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'LAB_REGISTRY” – обслуговування у реєстратурі лабораторії,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EXAMINATION” – проведення аналізу,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>FOLLOWING_TO_THE_RECEPTION” – перехід у приймальне відділення.</w:t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rPr>
          <w:iCs/>
          <w:szCs w:val="28"/>
        </w:rPr>
      </w:pPr>
      <w:r>
        <w:rPr>
          <w:iCs/>
          <w:szCs w:val="28"/>
        </w:rPr>
        <w:t>Виконаємо програму та подивимося на результати:</w:t>
      </w:r>
    </w:p>
    <w:p>
      <w:pPr>
        <w:pStyle w:val="21"/>
        <w:spacing w:lineRule="auto" w:line="240"/>
        <w:ind w:hanging="0"/>
        <w:rPr>
          <w:szCs w:val="28"/>
        </w:rPr>
      </w:pPr>
      <w:r>
        <w:rPr>
          <w:szCs w:val="28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6120130" cy="456501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6120130" cy="421703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5934710" cy="1662430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ind w:firstLine="709"/>
        <w:rPr>
          <w:iCs/>
          <w:szCs w:val="28"/>
        </w:rPr>
      </w:pPr>
      <w:r>
        <w:rPr>
          <w:iCs/>
          <w:szCs w:val="28"/>
        </w:rPr>
        <w:t>Маємо такі дані:</w:t>
      </w:r>
    </w:p>
    <w:p>
      <w:pPr>
        <w:pStyle w:val="21"/>
        <w:numPr>
          <w:ilvl w:val="0"/>
          <w:numId w:val="6"/>
        </w:numPr>
        <w:rPr>
          <w:iCs/>
          <w:szCs w:val="28"/>
        </w:rPr>
      </w:pPr>
      <w:bookmarkStart w:id="0" w:name="_Hlk115782080"/>
      <w:r>
        <w:rPr>
          <w:iCs/>
          <w:szCs w:val="28"/>
        </w:rPr>
        <w:t>Інтервал часу</w:t>
      </w:r>
      <w:bookmarkEnd w:id="0"/>
      <w:r>
        <w:rPr>
          <w:iCs/>
          <w:szCs w:val="28"/>
        </w:rPr>
        <w:t>, починаючи з надходження і закінчуючи доставкою в палату – 50.57 (оскільки після здачі аналізів хворий другого типу буде вважатися як хворий першого типу, а тому значення одне) Інтервал часу виходу із лабораторії – 153.</w:t>
      </w:r>
    </w:p>
    <w:p>
      <w:pPr>
        <w:pStyle w:val="21"/>
        <w:numPr>
          <w:ilvl w:val="0"/>
          <w:numId w:val="6"/>
        </w:numPr>
        <w:rPr>
          <w:iCs/>
          <w:szCs w:val="28"/>
        </w:rPr>
      </w:pPr>
      <w:r>
        <w:rPr>
          <w:iCs/>
          <w:szCs w:val="28"/>
        </w:rPr>
        <w:t>Інтервал часу між прибуттям хворих у лабораторію – 8.32.</w:t>
      </w:r>
    </w:p>
    <w:p>
      <w:pPr>
        <w:pStyle w:val="21"/>
        <w:spacing w:lineRule="auto" w:line="240"/>
        <w:ind w:hanging="0"/>
        <w:rPr>
          <w:szCs w:val="28"/>
        </w:rPr>
      </w:pPr>
      <w:r>
        <w:rPr>
          <w:szCs w:val="28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Висновок</w:t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rPr>
          <w:szCs w:val="28"/>
        </w:rPr>
      </w:pPr>
      <w:r>
        <w:rPr>
          <w:szCs w:val="28"/>
        </w:rPr>
        <w:t xml:space="preserve">Під час виконання даної лабораторної роботи ми реалізували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</w:p>
    <w:p>
      <w:pPr>
        <w:pStyle w:val="21"/>
        <w:rPr>
          <w:szCs w:val="28"/>
        </w:rPr>
      </w:pPr>
      <w:r>
        <w:rPr>
          <w:szCs w:val="28"/>
        </w:rPr>
        <w:t>Також було побудувано формалізовану модель масового обслуговування для задачі із банком для автомобілістів та лікарні та реалізовано їх з використанням побудованого універсального алгоритму.</w:t>
      </w:r>
    </w:p>
    <w:p>
      <w:pPr>
        <w:pStyle w:val="21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Посилання на гітхаб: </w:t>
      </w:r>
      <w:hyperlink r:id="rId13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https://github.com/RomBik17/modeling.git</w:t>
        </w:r>
      </w:hyperlink>
    </w:p>
    <w:sectPr>
      <w:footerReference w:type="default" r:id="rId14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  <w:font w:name="Cascadia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Київ 2022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29e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4"/>
    <w:uiPriority w:val="99"/>
    <w:qFormat/>
    <w:rsid w:val="00bf29e6"/>
    <w:rPr>
      <w:lang w:val="uk-UA"/>
    </w:rPr>
  </w:style>
  <w:style w:type="character" w:styleId="Style15" w:customStyle="1">
    <w:name w:val="Основной текст с отступом Знак"/>
    <w:basedOn w:val="DefaultParagraphFont"/>
    <w:link w:val="a6"/>
    <w:qFormat/>
    <w:rsid w:val="00bf29e6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InternetLink">
    <w:name w:val="Hyperlink"/>
    <w:basedOn w:val="DefaultParagraphFont"/>
    <w:uiPriority w:val="99"/>
    <w:unhideWhenUsed/>
    <w:rsid w:val="003e2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23b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355993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Style16" w:customStyle="1">
    <w:name w:val="Верхний колонтитул Знак"/>
    <w:basedOn w:val="DefaultParagraphFont"/>
    <w:link w:val="ab"/>
    <w:uiPriority w:val="99"/>
    <w:qFormat/>
    <w:rsid w:val="00503712"/>
    <w:rPr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9e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5"/>
    <w:uiPriority w:val="99"/>
    <w:unhideWhenUsed/>
    <w:rsid w:val="00bf29e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lang w:val="uk-UA"/>
    </w:rPr>
  </w:style>
  <w:style w:type="paragraph" w:styleId="Default" w:customStyle="1">
    <w:name w:val="Default"/>
    <w:qFormat/>
    <w:rsid w:val="00bf29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1" w:customStyle="1">
    <w:name w:val="Обычный1"/>
    <w:qFormat/>
    <w:rsid w:val="00bf29e6"/>
    <w:pPr>
      <w:widowControl w:val="false"/>
      <w:suppressAutoHyphens w:val="true"/>
      <w:bidi w:val="0"/>
      <w:spacing w:lineRule="auto" w:line="336" w:before="0" w:after="0"/>
      <w:ind w:firstLine="28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" w:customStyle="1">
    <w:name w:val="Основной текст 21"/>
    <w:basedOn w:val="Normal"/>
    <w:qFormat/>
    <w:rsid w:val="00bf29e6"/>
    <w:pPr>
      <w:widowControl w:val="false"/>
      <w:overflowPunct w:val="false"/>
      <w:spacing w:lineRule="auto" w:line="360" w:before="0" w:after="0"/>
      <w:ind w:firstLine="851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TextBodyIndent">
    <w:name w:val="Body Text Indent"/>
    <w:basedOn w:val="Normal"/>
    <w:link w:val="a7"/>
    <w:rsid w:val="00bf29e6"/>
    <w:pPr>
      <w:widowControl w:val="false"/>
      <w:spacing w:lineRule="atLeast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5599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UA" w:eastAsia="ru-UA"/>
    </w:rPr>
  </w:style>
  <w:style w:type="paragraph" w:styleId="Header">
    <w:name w:val="Header"/>
    <w:basedOn w:val="Normal"/>
    <w:link w:val="ac"/>
    <w:uiPriority w:val="99"/>
    <w:unhideWhenUsed/>
    <w:rsid w:val="0050371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06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github.com/RomBik17/modeling.git" TargetMode="Externa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Application>LibreOffice/7.2.4.1$Windows_X86_64 LibreOffice_project/27d75539669ac387bb498e35313b970b7fe9c4f9</Application>
  <AppVersion>15.0000</AppVersion>
  <Pages>16</Pages>
  <Words>1721</Words>
  <Characters>11734</Characters>
  <CharactersWithSpaces>13684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2022-10-15T19:54:00Z</dcterms:created>
  <dc:creator>Пашка PaKoZauR</dc:creator>
  <dc:description/>
  <dc:language>ru-RU</dc:language>
  <cp:lastModifiedBy/>
  <dcterms:modified xsi:type="dcterms:W3CDTF">2022-12-30T02:05:37Z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