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84EF" w14:textId="77777777" w:rsidR="001715BF" w:rsidRDefault="001715BF" w:rsidP="001715BF">
      <w:pPr>
        <w:jc w:val="center"/>
      </w:pPr>
      <w:bookmarkStart w:id="0" w:name="_jh6hp8qq17la" w:colFirst="0" w:colLast="0"/>
      <w:bookmarkEnd w:id="0"/>
      <w:r>
        <w:t>Санкт-Петербургский государственный университет</w:t>
      </w:r>
    </w:p>
    <w:p w14:paraId="06C16DF7" w14:textId="77777777" w:rsidR="001715BF" w:rsidRDefault="001715BF" w:rsidP="001715BF">
      <w:pPr>
        <w:jc w:val="center"/>
      </w:pPr>
      <w:r>
        <w:t>Факультет Прикладной Математики – Процессов Управления</w:t>
      </w:r>
    </w:p>
    <w:p w14:paraId="45A4457E" w14:textId="77777777" w:rsidR="001715BF" w:rsidRDefault="001715BF" w:rsidP="001715BF">
      <w:pPr>
        <w:rPr>
          <w:b/>
          <w:sz w:val="28"/>
          <w:szCs w:val="28"/>
        </w:rPr>
      </w:pPr>
    </w:p>
    <w:p w14:paraId="4A0AC56B" w14:textId="77777777" w:rsidR="001715BF" w:rsidRDefault="001715BF" w:rsidP="001715BF">
      <w:pPr>
        <w:rPr>
          <w:b/>
          <w:sz w:val="28"/>
          <w:szCs w:val="28"/>
        </w:rPr>
      </w:pPr>
    </w:p>
    <w:p w14:paraId="1A448120" w14:textId="77777777" w:rsidR="001715BF" w:rsidRDefault="001715BF" w:rsidP="001715BF">
      <w:pPr>
        <w:rPr>
          <w:b/>
          <w:sz w:val="28"/>
          <w:szCs w:val="28"/>
        </w:rPr>
      </w:pPr>
    </w:p>
    <w:p w14:paraId="511A67A4" w14:textId="77777777" w:rsidR="001715BF" w:rsidRDefault="001715BF" w:rsidP="001715BF">
      <w:pPr>
        <w:spacing w:after="120"/>
        <w:rPr>
          <w:b/>
        </w:rPr>
      </w:pPr>
    </w:p>
    <w:p w14:paraId="7D06CF33" w14:textId="77777777" w:rsidR="001715BF" w:rsidRDefault="001715BF" w:rsidP="001715BF">
      <w:pPr>
        <w:spacing w:after="120"/>
        <w:rPr>
          <w:b/>
        </w:rPr>
      </w:pPr>
    </w:p>
    <w:p w14:paraId="0947C274" w14:textId="77777777" w:rsidR="001715BF" w:rsidRDefault="001715BF" w:rsidP="001715BF">
      <w:pPr>
        <w:spacing w:after="120"/>
        <w:rPr>
          <w:b/>
        </w:rPr>
      </w:pPr>
    </w:p>
    <w:p w14:paraId="037E92A6" w14:textId="77777777" w:rsidR="001715BF" w:rsidRDefault="001715BF" w:rsidP="001715BF">
      <w:pPr>
        <w:rPr>
          <w:lang w:val="en-US"/>
        </w:rPr>
      </w:pPr>
    </w:p>
    <w:p w14:paraId="29CCAEDE" w14:textId="77777777" w:rsidR="001715BF" w:rsidRPr="001715BF" w:rsidRDefault="001715BF" w:rsidP="001715BF">
      <w:pPr>
        <w:jc w:val="center"/>
        <w:rPr>
          <w:b/>
          <w:sz w:val="28"/>
          <w:szCs w:val="28"/>
        </w:rPr>
      </w:pPr>
      <w:r w:rsidRPr="00411A3F">
        <w:rPr>
          <w:b/>
          <w:sz w:val="28"/>
          <w:szCs w:val="28"/>
        </w:rPr>
        <w:t xml:space="preserve">Лабораторная работа № </w:t>
      </w:r>
      <w:r w:rsidRPr="001715BF">
        <w:rPr>
          <w:b/>
          <w:sz w:val="28"/>
          <w:szCs w:val="28"/>
        </w:rPr>
        <w:t>8_3</w:t>
      </w:r>
    </w:p>
    <w:p w14:paraId="2C5D35D8" w14:textId="77777777" w:rsidR="001715BF" w:rsidRDefault="001715BF" w:rsidP="001715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Двухфакторный</w:t>
      </w:r>
      <w:r w:rsidRPr="00411A3F">
        <w:rPr>
          <w:b/>
          <w:sz w:val="28"/>
          <w:szCs w:val="28"/>
        </w:rPr>
        <w:t xml:space="preserve"> дисперсионный анализ.</w:t>
      </w:r>
    </w:p>
    <w:p w14:paraId="08977F04" w14:textId="77777777" w:rsidR="001715BF" w:rsidRDefault="001715BF" w:rsidP="001715BF">
      <w:pPr>
        <w:spacing w:after="120"/>
        <w:rPr>
          <w:b/>
        </w:rPr>
      </w:pPr>
    </w:p>
    <w:p w14:paraId="36F06A4F" w14:textId="0EE765FB" w:rsidR="001715BF" w:rsidRDefault="001715BF" w:rsidP="001715BF">
      <w:pPr>
        <w:spacing w:after="120"/>
        <w:rPr>
          <w:b/>
        </w:rPr>
      </w:pPr>
    </w:p>
    <w:p w14:paraId="5E3FFEBC" w14:textId="77777777" w:rsidR="001715BF" w:rsidRDefault="001715BF" w:rsidP="001715BF">
      <w:pPr>
        <w:spacing w:after="120"/>
        <w:rPr>
          <w:b/>
        </w:rPr>
      </w:pPr>
    </w:p>
    <w:p w14:paraId="402B38D5" w14:textId="77777777" w:rsidR="001715BF" w:rsidRDefault="001715BF" w:rsidP="001715BF">
      <w:pPr>
        <w:spacing w:after="120"/>
        <w:rPr>
          <w:b/>
        </w:rPr>
      </w:pPr>
    </w:p>
    <w:p w14:paraId="55301EF1" w14:textId="77777777" w:rsidR="001715BF" w:rsidRDefault="001715BF" w:rsidP="001715BF">
      <w:pPr>
        <w:spacing w:after="120"/>
        <w:jc w:val="right"/>
        <w:rPr>
          <w:b/>
        </w:rPr>
      </w:pPr>
    </w:p>
    <w:p w14:paraId="321FDC0B" w14:textId="77777777" w:rsidR="001715BF" w:rsidRPr="007275DC" w:rsidRDefault="001715BF" w:rsidP="001715BF">
      <w:pPr>
        <w:spacing w:after="120"/>
        <w:jc w:val="right"/>
        <w:rPr>
          <w:bCs/>
        </w:rPr>
      </w:pPr>
      <w:r w:rsidRPr="007275DC">
        <w:rPr>
          <w:b/>
        </w:rPr>
        <w:t xml:space="preserve">Выполнил: </w:t>
      </w:r>
      <w:r w:rsidRPr="007275DC">
        <w:rPr>
          <w:bCs/>
        </w:rPr>
        <w:t xml:space="preserve">студент 1 курса магистратуры, </w:t>
      </w:r>
    </w:p>
    <w:p w14:paraId="0B495955" w14:textId="77777777" w:rsidR="001715BF" w:rsidRPr="007275DC" w:rsidRDefault="001715BF" w:rsidP="001715BF">
      <w:pPr>
        <w:spacing w:after="120"/>
        <w:jc w:val="right"/>
        <w:rPr>
          <w:bCs/>
        </w:rPr>
      </w:pPr>
      <w:r w:rsidRPr="007275DC">
        <w:rPr>
          <w:bCs/>
        </w:rPr>
        <w:t xml:space="preserve">образовательная программа </w:t>
      </w:r>
    </w:p>
    <w:p w14:paraId="17F4C25C" w14:textId="77777777" w:rsidR="001715BF" w:rsidRPr="007275DC" w:rsidRDefault="001715BF" w:rsidP="001715BF">
      <w:pPr>
        <w:spacing w:after="120"/>
        <w:jc w:val="right"/>
        <w:rPr>
          <w:bCs/>
        </w:rPr>
      </w:pPr>
      <w:r w:rsidRPr="007275DC">
        <w:rPr>
          <w:bCs/>
        </w:rPr>
        <w:t>«Распределенные вычислительные технологии»,</w:t>
      </w:r>
    </w:p>
    <w:p w14:paraId="23D10AE8" w14:textId="77777777" w:rsidR="001715BF" w:rsidRPr="007275DC" w:rsidRDefault="001715BF" w:rsidP="001715BF">
      <w:pPr>
        <w:spacing w:after="120"/>
        <w:jc w:val="right"/>
        <w:rPr>
          <w:bCs/>
        </w:rPr>
      </w:pPr>
      <w:r w:rsidRPr="007275DC">
        <w:rPr>
          <w:bCs/>
        </w:rPr>
        <w:t>группа 2</w:t>
      </w:r>
      <w:r>
        <w:rPr>
          <w:bCs/>
        </w:rPr>
        <w:t>1</w:t>
      </w:r>
      <w:r w:rsidRPr="007275DC">
        <w:rPr>
          <w:bCs/>
        </w:rPr>
        <w:t>.М12-ПУ,</w:t>
      </w:r>
    </w:p>
    <w:p w14:paraId="259C24B3" w14:textId="77777777" w:rsidR="001715BF" w:rsidRPr="007275DC" w:rsidRDefault="001715BF" w:rsidP="001715BF">
      <w:pPr>
        <w:spacing w:after="120"/>
        <w:jc w:val="right"/>
        <w:rPr>
          <w:bCs/>
        </w:rPr>
      </w:pPr>
      <w:r>
        <w:rPr>
          <w:bCs/>
        </w:rPr>
        <w:t>Романычев Леонид</w:t>
      </w:r>
    </w:p>
    <w:p w14:paraId="7238A644" w14:textId="77777777" w:rsidR="001715BF" w:rsidRDefault="001715BF" w:rsidP="001715BF">
      <w:pPr>
        <w:spacing w:after="120"/>
        <w:rPr>
          <w:b/>
        </w:rPr>
      </w:pPr>
    </w:p>
    <w:p w14:paraId="024F643C" w14:textId="20D807EE" w:rsidR="001715BF" w:rsidRDefault="001715BF" w:rsidP="001715BF">
      <w:pPr>
        <w:spacing w:after="120"/>
        <w:rPr>
          <w:b/>
        </w:rPr>
      </w:pPr>
    </w:p>
    <w:p w14:paraId="1AB4F5AD" w14:textId="2B41BAE0" w:rsidR="001715BF" w:rsidRDefault="001715BF" w:rsidP="001715BF">
      <w:pPr>
        <w:spacing w:after="120"/>
        <w:rPr>
          <w:b/>
        </w:rPr>
      </w:pPr>
    </w:p>
    <w:p w14:paraId="13AAF2BA" w14:textId="202E8AC3" w:rsidR="001715BF" w:rsidRDefault="001715BF" w:rsidP="001715BF">
      <w:pPr>
        <w:spacing w:after="120"/>
        <w:rPr>
          <w:b/>
        </w:rPr>
      </w:pPr>
    </w:p>
    <w:p w14:paraId="348E0F5E" w14:textId="1F122E06" w:rsidR="001715BF" w:rsidRDefault="001715BF" w:rsidP="001715BF">
      <w:pPr>
        <w:spacing w:after="120"/>
        <w:rPr>
          <w:b/>
        </w:rPr>
      </w:pPr>
    </w:p>
    <w:p w14:paraId="177C5CFF" w14:textId="77777777" w:rsidR="001715BF" w:rsidRDefault="001715BF" w:rsidP="001715BF">
      <w:pPr>
        <w:spacing w:after="120"/>
        <w:rPr>
          <w:b/>
        </w:rPr>
      </w:pPr>
    </w:p>
    <w:p w14:paraId="3AC50A12" w14:textId="77777777" w:rsidR="001715BF" w:rsidRDefault="001715BF" w:rsidP="001715BF">
      <w:pPr>
        <w:spacing w:after="120"/>
        <w:rPr>
          <w:b/>
        </w:rPr>
      </w:pPr>
    </w:p>
    <w:p w14:paraId="342017D4" w14:textId="77777777" w:rsidR="001715BF" w:rsidRPr="009518E8" w:rsidRDefault="001715BF" w:rsidP="001715BF">
      <w:pPr>
        <w:spacing w:after="120"/>
        <w:jc w:val="center"/>
        <w:rPr>
          <w:b/>
        </w:rPr>
      </w:pPr>
      <w:r w:rsidRPr="007275DC">
        <w:rPr>
          <w:b/>
        </w:rPr>
        <w:t>г. Санкт-Петербург, 202</w:t>
      </w:r>
      <w:r>
        <w:rPr>
          <w:b/>
        </w:rPr>
        <w:t>1</w:t>
      </w:r>
    </w:p>
    <w:p w14:paraId="6C7B838C" w14:textId="4E3EEED7" w:rsidR="001715BF" w:rsidRDefault="001715BF" w:rsidP="00580EE0">
      <w:pPr>
        <w:rPr>
          <w:rFonts w:ascii="Times New Roman" w:hAnsi="Times New Roman" w:cs="Times New Roman"/>
          <w:b/>
          <w:sz w:val="28"/>
        </w:rPr>
      </w:pPr>
    </w:p>
    <w:p w14:paraId="453861F1" w14:textId="77777777" w:rsidR="001715BF" w:rsidRDefault="001715BF" w:rsidP="00580EE0">
      <w:pPr>
        <w:rPr>
          <w:rFonts w:ascii="Times New Roman" w:hAnsi="Times New Roman" w:cs="Times New Roman"/>
          <w:b/>
          <w:sz w:val="28"/>
        </w:rPr>
      </w:pPr>
    </w:p>
    <w:p w14:paraId="6E56DF4D" w14:textId="48F04949" w:rsidR="00580EE0" w:rsidRPr="00420A2D" w:rsidRDefault="00580EE0" w:rsidP="00580EE0">
      <w:pPr>
        <w:rPr>
          <w:rFonts w:ascii="Times New Roman" w:hAnsi="Times New Roman" w:cs="Times New Roman"/>
          <w:b/>
          <w:sz w:val="28"/>
        </w:rPr>
      </w:pPr>
      <w:r w:rsidRPr="00420A2D"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</w:p>
    <w:p w14:paraId="15C17DF8" w14:textId="77777777" w:rsidR="0061308C" w:rsidRPr="00420A2D" w:rsidRDefault="0061308C" w:rsidP="00580EE0">
      <w:pPr>
        <w:ind w:firstLine="708"/>
        <w:rPr>
          <w:rFonts w:ascii="Times New Roman" w:hAnsi="Times New Roman" w:cs="Times New Roman"/>
          <w:b/>
          <w:sz w:val="28"/>
        </w:rPr>
      </w:pPr>
      <w:r w:rsidRPr="00420A2D">
        <w:rPr>
          <w:rFonts w:ascii="Times New Roman" w:hAnsi="Times New Roman" w:cs="Times New Roman"/>
        </w:rPr>
        <w:t xml:space="preserve">Таблица содержит данные о товарообороте (данные о товарообороте приведены в условных единицах) для магазинов трех типов в течение четырех лет после открытия магазина. В клетках стоят средние значения по группе магазинов указанного типа.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0"/>
        <w:gridCol w:w="1260"/>
        <w:gridCol w:w="1440"/>
        <w:gridCol w:w="1260"/>
        <w:gridCol w:w="1260"/>
      </w:tblGrid>
      <w:tr w:rsidR="00580EE0" w:rsidRPr="00420A2D" w14:paraId="3EF9FDE6" w14:textId="77777777" w:rsidTr="00180C19">
        <w:trPr>
          <w:trHeight w:val="825"/>
        </w:trPr>
        <w:tc>
          <w:tcPr>
            <w:tcW w:w="2700" w:type="dxa"/>
            <w:tcBorders>
              <w:tl2br w:val="single" w:sz="4" w:space="0" w:color="auto"/>
            </w:tcBorders>
          </w:tcPr>
          <w:p w14:paraId="3B0A4346" w14:textId="77777777" w:rsidR="00580EE0" w:rsidRPr="00420A2D" w:rsidRDefault="00580EE0" w:rsidP="00580EE0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Год</w:t>
            </w:r>
          </w:p>
          <w:p w14:paraId="13C3A667" w14:textId="77777777" w:rsidR="00580EE0" w:rsidRPr="00420A2D" w:rsidRDefault="00580EE0" w:rsidP="00580E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Тип</w:t>
            </w:r>
          </w:p>
          <w:p w14:paraId="53D38C51" w14:textId="77777777" w:rsidR="00580EE0" w:rsidRPr="00420A2D" w:rsidRDefault="00580EE0" w:rsidP="00580E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магазина</w:t>
            </w:r>
          </w:p>
        </w:tc>
        <w:tc>
          <w:tcPr>
            <w:tcW w:w="1260" w:type="dxa"/>
          </w:tcPr>
          <w:p w14:paraId="75BAE387" w14:textId="77777777" w:rsidR="00580EE0" w:rsidRPr="00420A2D" w:rsidRDefault="00580EE0" w:rsidP="0058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1DB7A5A9" w14:textId="77777777" w:rsidR="00580EE0" w:rsidRPr="00420A2D" w:rsidRDefault="00580EE0" w:rsidP="0058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    1</w:t>
            </w:r>
          </w:p>
          <w:p w14:paraId="295B025D" w14:textId="77777777" w:rsidR="00580EE0" w:rsidRPr="00420A2D" w:rsidRDefault="00580EE0" w:rsidP="00580E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40" w:type="dxa"/>
          </w:tcPr>
          <w:p w14:paraId="23766594" w14:textId="77777777" w:rsidR="00580EE0" w:rsidRPr="00420A2D" w:rsidRDefault="00580EE0" w:rsidP="0058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1023B6A9" w14:textId="77777777" w:rsidR="00580EE0" w:rsidRPr="00420A2D" w:rsidRDefault="00580EE0" w:rsidP="0058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    2</w:t>
            </w:r>
          </w:p>
          <w:p w14:paraId="45232758" w14:textId="77777777" w:rsidR="00580EE0" w:rsidRPr="00420A2D" w:rsidRDefault="00580EE0" w:rsidP="00580E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60" w:type="dxa"/>
          </w:tcPr>
          <w:p w14:paraId="70A92C6A" w14:textId="77777777" w:rsidR="00580EE0" w:rsidRPr="00420A2D" w:rsidRDefault="00580EE0" w:rsidP="0058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519C95C" w14:textId="77777777" w:rsidR="00580EE0" w:rsidRPr="00420A2D" w:rsidRDefault="00580EE0" w:rsidP="0058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   3</w:t>
            </w:r>
          </w:p>
          <w:p w14:paraId="694E82CB" w14:textId="77777777" w:rsidR="00580EE0" w:rsidRPr="00420A2D" w:rsidRDefault="00580EE0" w:rsidP="00580E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60" w:type="dxa"/>
          </w:tcPr>
          <w:p w14:paraId="03FCA4AE" w14:textId="77777777" w:rsidR="00580EE0" w:rsidRPr="00420A2D" w:rsidRDefault="00580EE0" w:rsidP="0058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0E464F27" w14:textId="77777777" w:rsidR="00580EE0" w:rsidRPr="00420A2D" w:rsidRDefault="00580EE0" w:rsidP="0058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    4</w:t>
            </w:r>
          </w:p>
          <w:p w14:paraId="3A573787" w14:textId="77777777" w:rsidR="00580EE0" w:rsidRPr="00420A2D" w:rsidRDefault="00580EE0" w:rsidP="00580E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80EE0" w:rsidRPr="00420A2D" w14:paraId="2059C5B4" w14:textId="77777777" w:rsidTr="00180C19">
        <w:trPr>
          <w:trHeight w:val="885"/>
        </w:trPr>
        <w:tc>
          <w:tcPr>
            <w:tcW w:w="2700" w:type="dxa"/>
          </w:tcPr>
          <w:p w14:paraId="178E41D0" w14:textId="77777777" w:rsidR="00580EE0" w:rsidRPr="00420A2D" w:rsidRDefault="00580EE0" w:rsidP="00580EE0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477F998F" w14:textId="77777777" w:rsidR="00580EE0" w:rsidRPr="00420A2D" w:rsidRDefault="00580EE0" w:rsidP="00580E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Учебная литература</w:t>
            </w:r>
          </w:p>
          <w:p w14:paraId="0532EA5B" w14:textId="77777777" w:rsidR="00580EE0" w:rsidRPr="00420A2D" w:rsidRDefault="00580EE0" w:rsidP="00580EE0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60" w:type="dxa"/>
          </w:tcPr>
          <w:p w14:paraId="0D554BA6" w14:textId="77777777" w:rsidR="00580EE0" w:rsidRPr="00420A2D" w:rsidRDefault="00580EE0" w:rsidP="0058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1C43E7B0" w14:textId="77777777" w:rsidR="00580EE0" w:rsidRPr="00420A2D" w:rsidRDefault="00580EE0" w:rsidP="0058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7,45</w:t>
            </w:r>
          </w:p>
          <w:p w14:paraId="741C103E" w14:textId="77777777" w:rsidR="00580EE0" w:rsidRPr="00420A2D" w:rsidRDefault="00580EE0" w:rsidP="00580E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40" w:type="dxa"/>
          </w:tcPr>
          <w:p w14:paraId="73A81B66" w14:textId="77777777" w:rsidR="00580EE0" w:rsidRPr="00420A2D" w:rsidRDefault="00580EE0" w:rsidP="0058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13300215" w14:textId="77777777" w:rsidR="00580EE0" w:rsidRPr="00420A2D" w:rsidRDefault="00580EE0" w:rsidP="0058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   8,23</w:t>
            </w:r>
          </w:p>
          <w:p w14:paraId="33CC9401" w14:textId="77777777" w:rsidR="00580EE0" w:rsidRPr="00420A2D" w:rsidRDefault="00580EE0" w:rsidP="00580E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60" w:type="dxa"/>
          </w:tcPr>
          <w:p w14:paraId="4A56C2EE" w14:textId="77777777" w:rsidR="00580EE0" w:rsidRPr="00420A2D" w:rsidRDefault="00580EE0" w:rsidP="0058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7D80F2C2" w14:textId="77777777" w:rsidR="00580EE0" w:rsidRPr="00420A2D" w:rsidRDefault="00580EE0" w:rsidP="0058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 8,61</w:t>
            </w:r>
          </w:p>
          <w:p w14:paraId="56EDF58F" w14:textId="77777777" w:rsidR="00580EE0" w:rsidRPr="00420A2D" w:rsidRDefault="00580EE0" w:rsidP="00580E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60" w:type="dxa"/>
          </w:tcPr>
          <w:p w14:paraId="01F25D2C" w14:textId="77777777" w:rsidR="00580EE0" w:rsidRPr="00420A2D" w:rsidRDefault="00580EE0" w:rsidP="0058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49ED1BE1" w14:textId="77777777" w:rsidR="00580EE0" w:rsidRPr="00420A2D" w:rsidRDefault="00580EE0" w:rsidP="0058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  7,12</w:t>
            </w:r>
          </w:p>
          <w:p w14:paraId="285357BD" w14:textId="77777777" w:rsidR="00580EE0" w:rsidRPr="00420A2D" w:rsidRDefault="00580EE0" w:rsidP="00580E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80EE0" w:rsidRPr="00420A2D" w14:paraId="70E4B7BA" w14:textId="77777777" w:rsidTr="00180C19">
        <w:trPr>
          <w:trHeight w:val="705"/>
        </w:trPr>
        <w:tc>
          <w:tcPr>
            <w:tcW w:w="2700" w:type="dxa"/>
          </w:tcPr>
          <w:p w14:paraId="2F024E47" w14:textId="77777777" w:rsidR="00580EE0" w:rsidRPr="00420A2D" w:rsidRDefault="00580EE0" w:rsidP="00580EE0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0681C300" w14:textId="77777777" w:rsidR="00580EE0" w:rsidRPr="00420A2D" w:rsidRDefault="00580EE0" w:rsidP="00580E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Общенаучная литература</w:t>
            </w:r>
          </w:p>
          <w:p w14:paraId="3B229C3C" w14:textId="77777777" w:rsidR="00580EE0" w:rsidRPr="00420A2D" w:rsidRDefault="00580EE0" w:rsidP="00580EE0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60" w:type="dxa"/>
          </w:tcPr>
          <w:p w14:paraId="39D07D58" w14:textId="77777777" w:rsidR="00580EE0" w:rsidRPr="00420A2D" w:rsidRDefault="00580EE0" w:rsidP="0058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0E6560C1" w14:textId="77777777" w:rsidR="00580EE0" w:rsidRPr="00420A2D" w:rsidRDefault="00580EE0" w:rsidP="0058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6,73 </w:t>
            </w:r>
          </w:p>
          <w:p w14:paraId="623D8009" w14:textId="77777777" w:rsidR="00580EE0" w:rsidRPr="00420A2D" w:rsidRDefault="00580EE0" w:rsidP="00580E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440" w:type="dxa"/>
          </w:tcPr>
          <w:p w14:paraId="6C65D4C0" w14:textId="77777777" w:rsidR="00580EE0" w:rsidRPr="00420A2D" w:rsidRDefault="00580EE0" w:rsidP="0058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199FB0C7" w14:textId="77777777" w:rsidR="00580EE0" w:rsidRPr="00420A2D" w:rsidRDefault="00580EE0" w:rsidP="0058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  6,85</w:t>
            </w:r>
          </w:p>
          <w:p w14:paraId="1E4D92D8" w14:textId="77777777" w:rsidR="00580EE0" w:rsidRPr="00420A2D" w:rsidRDefault="00580EE0" w:rsidP="00580E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60" w:type="dxa"/>
          </w:tcPr>
          <w:p w14:paraId="21072610" w14:textId="77777777" w:rsidR="00580EE0" w:rsidRPr="00420A2D" w:rsidRDefault="00580EE0" w:rsidP="0058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A4BF321" w14:textId="77777777" w:rsidR="00580EE0" w:rsidRPr="00420A2D" w:rsidRDefault="00580EE0" w:rsidP="0058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 7,55</w:t>
            </w:r>
          </w:p>
          <w:p w14:paraId="3EBAFF1F" w14:textId="77777777" w:rsidR="00580EE0" w:rsidRPr="00420A2D" w:rsidRDefault="00580EE0" w:rsidP="00580E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60" w:type="dxa"/>
          </w:tcPr>
          <w:p w14:paraId="26DA22B4" w14:textId="77777777" w:rsidR="00580EE0" w:rsidRPr="00420A2D" w:rsidRDefault="00580EE0" w:rsidP="0058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19721016" w14:textId="77777777" w:rsidR="00580EE0" w:rsidRPr="00420A2D" w:rsidRDefault="00580EE0" w:rsidP="0058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 6,58</w:t>
            </w:r>
          </w:p>
          <w:p w14:paraId="47DFD46A" w14:textId="77777777" w:rsidR="00580EE0" w:rsidRPr="00420A2D" w:rsidRDefault="00580EE0" w:rsidP="00580E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580EE0" w:rsidRPr="00420A2D" w14:paraId="1A15F05C" w14:textId="77777777" w:rsidTr="00180C19">
        <w:trPr>
          <w:trHeight w:val="660"/>
        </w:trPr>
        <w:tc>
          <w:tcPr>
            <w:tcW w:w="2700" w:type="dxa"/>
          </w:tcPr>
          <w:p w14:paraId="116956E1" w14:textId="77777777" w:rsidR="00580EE0" w:rsidRPr="00420A2D" w:rsidRDefault="00580EE0" w:rsidP="00580EE0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1136B668" w14:textId="77777777" w:rsidR="00580EE0" w:rsidRPr="00420A2D" w:rsidRDefault="00580EE0" w:rsidP="00580E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Медицинская литература</w:t>
            </w:r>
          </w:p>
        </w:tc>
        <w:tc>
          <w:tcPr>
            <w:tcW w:w="1260" w:type="dxa"/>
          </w:tcPr>
          <w:p w14:paraId="7B005DE3" w14:textId="77777777" w:rsidR="00580EE0" w:rsidRPr="00420A2D" w:rsidRDefault="00580EE0" w:rsidP="0058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581ED0D0" w14:textId="77777777" w:rsidR="00580EE0" w:rsidRPr="00420A2D" w:rsidRDefault="00580EE0" w:rsidP="00580E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5,41</w:t>
            </w:r>
          </w:p>
        </w:tc>
        <w:tc>
          <w:tcPr>
            <w:tcW w:w="1440" w:type="dxa"/>
          </w:tcPr>
          <w:p w14:paraId="313DA570" w14:textId="77777777" w:rsidR="00580EE0" w:rsidRPr="00420A2D" w:rsidRDefault="00580EE0" w:rsidP="0058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500866B" w14:textId="77777777" w:rsidR="00580EE0" w:rsidRPr="00420A2D" w:rsidRDefault="00580EE0" w:rsidP="00580E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   6,13</w:t>
            </w:r>
          </w:p>
        </w:tc>
        <w:tc>
          <w:tcPr>
            <w:tcW w:w="1260" w:type="dxa"/>
          </w:tcPr>
          <w:p w14:paraId="20316A59" w14:textId="77777777" w:rsidR="00580EE0" w:rsidRPr="00420A2D" w:rsidRDefault="00580EE0" w:rsidP="0058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2C9AA02" w14:textId="77777777" w:rsidR="00580EE0" w:rsidRPr="00420A2D" w:rsidRDefault="00580EE0" w:rsidP="00580E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  5,57</w:t>
            </w:r>
          </w:p>
        </w:tc>
        <w:tc>
          <w:tcPr>
            <w:tcW w:w="1260" w:type="dxa"/>
          </w:tcPr>
          <w:p w14:paraId="2D8BC1C1" w14:textId="77777777" w:rsidR="00580EE0" w:rsidRPr="00420A2D" w:rsidRDefault="00580EE0" w:rsidP="00580E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6594D756" w14:textId="77777777" w:rsidR="00580EE0" w:rsidRPr="00420A2D" w:rsidRDefault="00580EE0" w:rsidP="00580E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 3,73</w:t>
            </w:r>
          </w:p>
        </w:tc>
      </w:tr>
    </w:tbl>
    <w:p w14:paraId="56B2C566" w14:textId="77777777" w:rsidR="00580EE0" w:rsidRPr="00420A2D" w:rsidRDefault="00580EE0" w:rsidP="0061308C">
      <w:pPr>
        <w:rPr>
          <w:rFonts w:ascii="Times New Roman" w:hAnsi="Times New Roman" w:cs="Times New Roman"/>
        </w:rPr>
      </w:pPr>
    </w:p>
    <w:p w14:paraId="234BBAF0" w14:textId="77777777" w:rsidR="0061308C" w:rsidRPr="00420A2D" w:rsidRDefault="00580EE0" w:rsidP="0061308C">
      <w:pPr>
        <w:rPr>
          <w:rFonts w:ascii="Times New Roman" w:hAnsi="Times New Roman" w:cs="Times New Roman"/>
        </w:rPr>
      </w:pPr>
      <w:r w:rsidRPr="00420A2D">
        <w:rPr>
          <w:rFonts w:ascii="Times New Roman" w:hAnsi="Times New Roman" w:cs="Times New Roman"/>
        </w:rPr>
        <w:t xml:space="preserve">Провести двухфакторный дисперсионный анализ данных. </w:t>
      </w:r>
      <w:r w:rsidR="0061308C" w:rsidRPr="00420A2D">
        <w:rPr>
          <w:rFonts w:ascii="Times New Roman" w:hAnsi="Times New Roman" w:cs="Times New Roman"/>
        </w:rPr>
        <w:t xml:space="preserve">На уровне значимости  </w:t>
      </w:r>
      <w:r w:rsidR="00E30420" w:rsidRPr="00420A2D">
        <w:rPr>
          <w:rFonts w:ascii="Times New Roman" w:hAnsi="Times New Roman" w:cs="Times New Roman"/>
          <w:noProof/>
          <w:position w:val="-10"/>
        </w:rPr>
        <w:object w:dxaOrig="900" w:dyaOrig="320" w14:anchorId="13F7A1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alt="" style="width:45.35pt;height:15.85pt;mso-width-percent:0;mso-height-percent:0;mso-width-percent:0;mso-height-percent:0" o:ole="">
            <v:imagedata r:id="rId4" o:title=""/>
          </v:shape>
          <o:OLEObject Type="Embed" ProgID="Equation.3" ShapeID="_x0000_i1049" DrawAspect="Content" ObjectID="_1704188605" r:id="rId5"/>
        </w:object>
      </w:r>
      <w:r w:rsidR="0061308C" w:rsidRPr="00420A2D">
        <w:rPr>
          <w:rFonts w:ascii="Times New Roman" w:hAnsi="Times New Roman" w:cs="Times New Roman"/>
        </w:rPr>
        <w:t xml:space="preserve"> проверьте нулевые гипотезы об отсутствии эффектов столбцов и строк.</w:t>
      </w:r>
    </w:p>
    <w:p w14:paraId="2B4F5DB5" w14:textId="77777777" w:rsidR="0061308C" w:rsidRPr="00420A2D" w:rsidRDefault="0061308C" w:rsidP="0061308C">
      <w:pPr>
        <w:rPr>
          <w:rFonts w:ascii="Times New Roman" w:hAnsi="Times New Roman" w:cs="Times New Roman"/>
          <w:b/>
          <w:sz w:val="28"/>
        </w:rPr>
      </w:pPr>
      <w:r w:rsidRPr="00420A2D">
        <w:rPr>
          <w:rFonts w:ascii="Times New Roman" w:hAnsi="Times New Roman" w:cs="Times New Roman"/>
          <w:b/>
          <w:sz w:val="28"/>
        </w:rPr>
        <w:t>Решение:</w:t>
      </w:r>
    </w:p>
    <w:p w14:paraId="1ECABE66" w14:textId="77777777" w:rsidR="0061308C" w:rsidRPr="00420A2D" w:rsidRDefault="0061308C" w:rsidP="0061308C">
      <w:pPr>
        <w:rPr>
          <w:rFonts w:ascii="Times New Roman" w:hAnsi="Times New Roman" w:cs="Times New Roman"/>
        </w:rPr>
      </w:pPr>
      <w:r w:rsidRPr="00420A2D">
        <w:rPr>
          <w:rFonts w:ascii="Times New Roman" w:hAnsi="Times New Roman" w:cs="Times New Roman"/>
        </w:rPr>
        <w:t xml:space="preserve">1 </w:t>
      </w:r>
      <w:r w:rsidR="00FD0D7D" w:rsidRPr="00420A2D">
        <w:rPr>
          <w:rFonts w:ascii="Times New Roman" w:hAnsi="Times New Roman" w:cs="Times New Roman"/>
        </w:rPr>
        <w:t>Построим таблицу</w:t>
      </w:r>
      <w:r w:rsidRPr="00420A2D">
        <w:rPr>
          <w:rFonts w:ascii="Times New Roman" w:hAnsi="Times New Roman" w:cs="Times New Roman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440"/>
        <w:gridCol w:w="1260"/>
        <w:gridCol w:w="2340"/>
        <w:gridCol w:w="1260"/>
        <w:gridCol w:w="1080"/>
      </w:tblGrid>
      <w:tr w:rsidR="0061308C" w:rsidRPr="00420A2D" w14:paraId="38298071" w14:textId="77777777" w:rsidTr="00180C19">
        <w:trPr>
          <w:trHeight w:val="345"/>
        </w:trPr>
        <w:tc>
          <w:tcPr>
            <w:tcW w:w="1620" w:type="dxa"/>
          </w:tcPr>
          <w:p w14:paraId="62F71A22" w14:textId="77777777" w:rsidR="0061308C" w:rsidRPr="00420A2D" w:rsidRDefault="0061308C" w:rsidP="0061308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6300" w:type="dxa"/>
            <w:gridSpan w:val="4"/>
          </w:tcPr>
          <w:p w14:paraId="3CB26457" w14:textId="77777777" w:rsidR="0061308C" w:rsidRPr="00420A2D" w:rsidRDefault="0061308C" w:rsidP="0061308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Обработки (фактор 2)</w:t>
            </w:r>
          </w:p>
        </w:tc>
        <w:tc>
          <w:tcPr>
            <w:tcW w:w="1080" w:type="dxa"/>
            <w:vMerge w:val="restart"/>
            <w:shd w:val="clear" w:color="auto" w:fill="auto"/>
          </w:tcPr>
          <w:p w14:paraId="22C03D37" w14:textId="77777777" w:rsidR="0061308C" w:rsidRPr="00420A2D" w:rsidRDefault="0061308C" w:rsidP="0061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Среднее</w:t>
            </w:r>
          </w:p>
          <w:p w14:paraId="43F93821" w14:textId="77777777" w:rsidR="0061308C" w:rsidRPr="00420A2D" w:rsidRDefault="0061308C" w:rsidP="0061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по </w:t>
            </w:r>
            <w:proofErr w:type="spellStart"/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стро</w:t>
            </w:r>
            <w:proofErr w:type="spellEnd"/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-</w:t>
            </w:r>
          </w:p>
          <w:p w14:paraId="4AEB18F6" w14:textId="77777777" w:rsidR="0061308C" w:rsidRPr="00420A2D" w:rsidRDefault="0061308C" w:rsidP="0061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proofErr w:type="spellStart"/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ке</w:t>
            </w:r>
            <w:proofErr w:type="spellEnd"/>
          </w:p>
        </w:tc>
      </w:tr>
      <w:tr w:rsidR="0061308C" w:rsidRPr="00420A2D" w14:paraId="2DD1E242" w14:textId="77777777" w:rsidTr="00180C19">
        <w:trPr>
          <w:trHeight w:val="345"/>
        </w:trPr>
        <w:tc>
          <w:tcPr>
            <w:tcW w:w="1620" w:type="dxa"/>
          </w:tcPr>
          <w:p w14:paraId="2B31382F" w14:textId="77777777" w:rsidR="0061308C" w:rsidRPr="00420A2D" w:rsidRDefault="0061308C" w:rsidP="00613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Блоки</w:t>
            </w:r>
          </w:p>
          <w:p w14:paraId="1A452158" w14:textId="77777777" w:rsidR="0061308C" w:rsidRPr="00420A2D" w:rsidRDefault="0061308C" w:rsidP="00613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(фактор 1)</w:t>
            </w:r>
          </w:p>
        </w:tc>
        <w:tc>
          <w:tcPr>
            <w:tcW w:w="1440" w:type="dxa"/>
          </w:tcPr>
          <w:p w14:paraId="691CDE45" w14:textId="77777777" w:rsidR="0061308C" w:rsidRPr="00420A2D" w:rsidRDefault="0061308C" w:rsidP="00613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         1</w:t>
            </w:r>
          </w:p>
        </w:tc>
        <w:tc>
          <w:tcPr>
            <w:tcW w:w="1260" w:type="dxa"/>
          </w:tcPr>
          <w:p w14:paraId="1387EAD7" w14:textId="77777777" w:rsidR="0061308C" w:rsidRPr="00420A2D" w:rsidRDefault="0061308C" w:rsidP="00613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      2</w:t>
            </w:r>
          </w:p>
        </w:tc>
        <w:tc>
          <w:tcPr>
            <w:tcW w:w="2340" w:type="dxa"/>
          </w:tcPr>
          <w:p w14:paraId="6048F18D" w14:textId="77777777" w:rsidR="0061308C" w:rsidRPr="00420A2D" w:rsidRDefault="0061308C" w:rsidP="00613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………………………..</w:t>
            </w:r>
          </w:p>
        </w:tc>
        <w:tc>
          <w:tcPr>
            <w:tcW w:w="1260" w:type="dxa"/>
          </w:tcPr>
          <w:p w14:paraId="696797F2" w14:textId="77777777" w:rsidR="0061308C" w:rsidRPr="00420A2D" w:rsidRDefault="0061308C" w:rsidP="00613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   k</w:t>
            </w:r>
          </w:p>
        </w:tc>
        <w:tc>
          <w:tcPr>
            <w:tcW w:w="1080" w:type="dxa"/>
            <w:vMerge/>
            <w:shd w:val="clear" w:color="auto" w:fill="auto"/>
          </w:tcPr>
          <w:p w14:paraId="463D0411" w14:textId="77777777" w:rsidR="0061308C" w:rsidRPr="00420A2D" w:rsidRDefault="0061308C" w:rsidP="0061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1308C" w:rsidRPr="00420A2D" w14:paraId="5CBF2448" w14:textId="77777777" w:rsidTr="00180C19">
        <w:trPr>
          <w:trHeight w:val="1575"/>
        </w:trPr>
        <w:tc>
          <w:tcPr>
            <w:tcW w:w="1620" w:type="dxa"/>
          </w:tcPr>
          <w:p w14:paraId="67E1CEE6" w14:textId="77777777" w:rsidR="0061308C" w:rsidRPr="00420A2D" w:rsidRDefault="0061308C" w:rsidP="0061308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1</w:t>
            </w:r>
          </w:p>
          <w:p w14:paraId="5CCB2DFC" w14:textId="77777777" w:rsidR="0061308C" w:rsidRPr="00420A2D" w:rsidRDefault="0061308C" w:rsidP="0061308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2</w:t>
            </w:r>
          </w:p>
          <w:p w14:paraId="79B013FB" w14:textId="77777777" w:rsidR="0061308C" w:rsidRPr="00420A2D" w:rsidRDefault="0061308C" w:rsidP="0061308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  <w:p w14:paraId="72FB728D" w14:textId="77777777" w:rsidR="0061308C" w:rsidRPr="00420A2D" w:rsidRDefault="0061308C" w:rsidP="0061308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.</w:t>
            </w:r>
          </w:p>
          <w:p w14:paraId="33667A7E" w14:textId="77777777" w:rsidR="0061308C" w:rsidRPr="00420A2D" w:rsidRDefault="0061308C" w:rsidP="0061308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  <w:p w14:paraId="7D760392" w14:textId="77777777" w:rsidR="0061308C" w:rsidRPr="00420A2D" w:rsidRDefault="0061308C" w:rsidP="0061308C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n</w:t>
            </w:r>
          </w:p>
        </w:tc>
        <w:tc>
          <w:tcPr>
            <w:tcW w:w="1440" w:type="dxa"/>
          </w:tcPr>
          <w:p w14:paraId="3373E30A" w14:textId="77777777" w:rsidR="0061308C" w:rsidRPr="00420A2D" w:rsidRDefault="0061308C" w:rsidP="0061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       </w:t>
            </w:r>
            <w:r w:rsidR="00E30420" w:rsidRPr="00E30420">
              <w:rPr>
                <w:rFonts w:ascii="Times New Roman" w:eastAsia="Times New Roman" w:hAnsi="Times New Roman" w:cs="Times New Roman"/>
                <w:noProof/>
                <w:position w:val="-10"/>
                <w:sz w:val="24"/>
                <w:szCs w:val="24"/>
                <w:lang w:val="en-US" w:eastAsia="en-US"/>
              </w:rPr>
              <w:object w:dxaOrig="320" w:dyaOrig="340" w14:anchorId="1D093A1D">
                <v:shape id="_x0000_i1048" type="#_x0000_t75" alt="" style="width:15.85pt;height:17.3pt;mso-width-percent:0;mso-height-percent:0;mso-width-percent:0;mso-height-percent:0" o:ole="">
                  <v:imagedata r:id="rId6" o:title=""/>
                </v:shape>
                <o:OLEObject Type="Embed" ProgID="Equation.3" ShapeID="_x0000_i1048" DrawAspect="Content" ObjectID="_1704188606" r:id="rId7"/>
              </w:object>
            </w:r>
          </w:p>
          <w:p w14:paraId="7FD9B8CA" w14:textId="77777777" w:rsidR="0061308C" w:rsidRPr="00420A2D" w:rsidRDefault="0061308C" w:rsidP="0061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       </w:t>
            </w:r>
            <w:r w:rsidR="00E30420" w:rsidRPr="00E30420">
              <w:rPr>
                <w:rFonts w:ascii="Times New Roman" w:eastAsia="Times New Roman" w:hAnsi="Times New Roman" w:cs="Times New Roman"/>
                <w:noProof/>
                <w:position w:val="-10"/>
                <w:sz w:val="24"/>
                <w:szCs w:val="24"/>
                <w:lang w:val="en-US" w:eastAsia="en-US"/>
              </w:rPr>
              <w:object w:dxaOrig="340" w:dyaOrig="340" w14:anchorId="5AE62173">
                <v:shape id="_x0000_i1047" type="#_x0000_t75" alt="" style="width:17.3pt;height:17.3pt;mso-width-percent:0;mso-height-percent:0;mso-width-percent:0;mso-height-percent:0" o:ole="">
                  <v:imagedata r:id="rId8" o:title=""/>
                </v:shape>
                <o:OLEObject Type="Embed" ProgID="Equation.3" ShapeID="_x0000_i1047" DrawAspect="Content" ObjectID="_1704188607" r:id="rId9"/>
              </w:object>
            </w:r>
          </w:p>
          <w:p w14:paraId="5E932C7F" w14:textId="77777777" w:rsidR="0061308C" w:rsidRPr="00420A2D" w:rsidRDefault="0061308C" w:rsidP="0061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        .</w:t>
            </w:r>
          </w:p>
          <w:p w14:paraId="4F1EDB94" w14:textId="77777777" w:rsidR="0061308C" w:rsidRPr="00420A2D" w:rsidRDefault="0061308C" w:rsidP="00613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        .</w:t>
            </w:r>
          </w:p>
          <w:p w14:paraId="6DDA95A1" w14:textId="77777777" w:rsidR="0061308C" w:rsidRPr="00420A2D" w:rsidRDefault="0061308C" w:rsidP="00613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      </w:t>
            </w:r>
            <w:r w:rsidR="00E30420" w:rsidRPr="00E30420">
              <w:rPr>
                <w:rFonts w:ascii="Times New Roman" w:eastAsia="Times New Roman" w:hAnsi="Times New Roman" w:cs="Times New Roman"/>
                <w:noProof/>
                <w:position w:val="-12"/>
                <w:sz w:val="24"/>
                <w:szCs w:val="24"/>
                <w:lang w:val="en-US" w:eastAsia="en-US"/>
              </w:rPr>
              <w:object w:dxaOrig="340" w:dyaOrig="360" w14:anchorId="51B2B842">
                <v:shape id="_x0000_i1046" type="#_x0000_t75" alt="" style="width:17.3pt;height:18pt;mso-width-percent:0;mso-height-percent:0;mso-width-percent:0;mso-height-percent:0" o:ole="">
                  <v:imagedata r:id="rId10" o:title=""/>
                </v:shape>
                <o:OLEObject Type="Embed" ProgID="Equation.3" ShapeID="_x0000_i1046" DrawAspect="Content" ObjectID="_1704188608" r:id="rId11"/>
              </w:object>
            </w:r>
          </w:p>
        </w:tc>
        <w:tc>
          <w:tcPr>
            <w:tcW w:w="1260" w:type="dxa"/>
          </w:tcPr>
          <w:p w14:paraId="75AB2BA9" w14:textId="77777777" w:rsidR="0061308C" w:rsidRPr="00420A2D" w:rsidRDefault="0061308C" w:rsidP="0061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    </w:t>
            </w:r>
            <w:r w:rsidR="00E30420" w:rsidRPr="00E30420">
              <w:rPr>
                <w:rFonts w:ascii="Times New Roman" w:eastAsia="Times New Roman" w:hAnsi="Times New Roman" w:cs="Times New Roman"/>
                <w:noProof/>
                <w:position w:val="-10"/>
                <w:sz w:val="24"/>
                <w:szCs w:val="24"/>
                <w:lang w:val="en-US" w:eastAsia="en-US"/>
              </w:rPr>
              <w:object w:dxaOrig="340" w:dyaOrig="340" w14:anchorId="31C9C30C">
                <v:shape id="_x0000_i1045" type="#_x0000_t75" alt="" style="width:17.3pt;height:17.3pt;mso-width-percent:0;mso-height-percent:0;mso-width-percent:0;mso-height-percent:0" o:ole="">
                  <v:imagedata r:id="rId12" o:title=""/>
                </v:shape>
                <o:OLEObject Type="Embed" ProgID="Equation.3" ShapeID="_x0000_i1045" DrawAspect="Content" ObjectID="_1704188609" r:id="rId13"/>
              </w:object>
            </w:r>
          </w:p>
          <w:p w14:paraId="42B6DB12" w14:textId="77777777" w:rsidR="0061308C" w:rsidRPr="00420A2D" w:rsidRDefault="0061308C" w:rsidP="0061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    </w:t>
            </w:r>
            <w:r w:rsidR="00E30420" w:rsidRPr="00E30420">
              <w:rPr>
                <w:rFonts w:ascii="Times New Roman" w:eastAsia="Times New Roman" w:hAnsi="Times New Roman" w:cs="Times New Roman"/>
                <w:noProof/>
                <w:position w:val="-10"/>
                <w:sz w:val="24"/>
                <w:szCs w:val="24"/>
                <w:lang w:val="en-US" w:eastAsia="en-US"/>
              </w:rPr>
              <w:object w:dxaOrig="340" w:dyaOrig="340" w14:anchorId="23B1331E">
                <v:shape id="_x0000_i1044" type="#_x0000_t75" alt="" style="width:17.3pt;height:17.3pt;mso-width-percent:0;mso-height-percent:0;mso-width-percent:0;mso-height-percent:0" o:ole="">
                  <v:imagedata r:id="rId14" o:title=""/>
                </v:shape>
                <o:OLEObject Type="Embed" ProgID="Equation.3" ShapeID="_x0000_i1044" DrawAspect="Content" ObjectID="_1704188610" r:id="rId15"/>
              </w:object>
            </w: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</w:p>
          <w:p w14:paraId="7BFF11EF" w14:textId="77777777" w:rsidR="0061308C" w:rsidRPr="00420A2D" w:rsidRDefault="0061308C" w:rsidP="0061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    .</w:t>
            </w:r>
          </w:p>
          <w:p w14:paraId="035FFA36" w14:textId="77777777" w:rsidR="0061308C" w:rsidRPr="00420A2D" w:rsidRDefault="0061308C" w:rsidP="0061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    . </w:t>
            </w:r>
          </w:p>
          <w:p w14:paraId="140E8AD0" w14:textId="77777777" w:rsidR="0061308C" w:rsidRPr="00420A2D" w:rsidRDefault="0061308C" w:rsidP="00613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   </w:t>
            </w:r>
            <w:r w:rsidR="00E30420" w:rsidRPr="00E30420">
              <w:rPr>
                <w:rFonts w:ascii="Times New Roman" w:eastAsia="Times New Roman" w:hAnsi="Times New Roman" w:cs="Times New Roman"/>
                <w:noProof/>
                <w:position w:val="-12"/>
                <w:sz w:val="24"/>
                <w:szCs w:val="24"/>
                <w:lang w:val="en-US" w:eastAsia="en-US"/>
              </w:rPr>
              <w:object w:dxaOrig="360" w:dyaOrig="360" w14:anchorId="669C465E">
                <v:shape id="_x0000_i1043" type="#_x0000_t75" alt="" style="width:18pt;height:18pt;mso-width-percent:0;mso-height-percent:0;mso-width-percent:0;mso-height-percent:0" o:ole="">
                  <v:imagedata r:id="rId16" o:title=""/>
                </v:shape>
                <o:OLEObject Type="Embed" ProgID="Equation.3" ShapeID="_x0000_i1043" DrawAspect="Content" ObjectID="_1704188611" r:id="rId17"/>
              </w:object>
            </w:r>
          </w:p>
        </w:tc>
        <w:tc>
          <w:tcPr>
            <w:tcW w:w="2340" w:type="dxa"/>
          </w:tcPr>
          <w:p w14:paraId="0CF012F3" w14:textId="77777777" w:rsidR="0061308C" w:rsidRPr="00420A2D" w:rsidRDefault="0061308C" w:rsidP="0061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…………………………</w:t>
            </w:r>
          </w:p>
          <w:p w14:paraId="7113AF65" w14:textId="77777777" w:rsidR="0061308C" w:rsidRPr="00420A2D" w:rsidRDefault="0061308C" w:rsidP="0061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……………………</w:t>
            </w:r>
          </w:p>
          <w:p w14:paraId="1B3C9B99" w14:textId="77777777" w:rsidR="0061308C" w:rsidRPr="00420A2D" w:rsidRDefault="0061308C" w:rsidP="0061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>………………………….</w:t>
            </w:r>
          </w:p>
          <w:p w14:paraId="7F29F141" w14:textId="77777777" w:rsidR="0061308C" w:rsidRPr="00420A2D" w:rsidRDefault="0061308C" w:rsidP="00613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1260" w:type="dxa"/>
          </w:tcPr>
          <w:p w14:paraId="07193F0E" w14:textId="77777777" w:rsidR="0061308C" w:rsidRPr="00420A2D" w:rsidRDefault="0061308C" w:rsidP="0061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 w:rsidR="00E30420" w:rsidRPr="00E30420">
              <w:rPr>
                <w:rFonts w:ascii="Times New Roman" w:eastAsia="Times New Roman" w:hAnsi="Times New Roman" w:cs="Times New Roman"/>
                <w:noProof/>
                <w:position w:val="-12"/>
                <w:sz w:val="24"/>
                <w:szCs w:val="24"/>
                <w:lang w:val="en-US" w:eastAsia="en-US"/>
              </w:rPr>
              <w:object w:dxaOrig="340" w:dyaOrig="360" w14:anchorId="224311A1">
                <v:shape id="_x0000_i1042" type="#_x0000_t75" alt="" style="width:17.3pt;height:18pt;mso-width-percent:0;mso-height-percent:0;mso-width-percent:0;mso-height-percent:0" o:ole="">
                  <v:imagedata r:id="rId18" o:title=""/>
                </v:shape>
                <o:OLEObject Type="Embed" ProgID="Equation.3" ShapeID="_x0000_i1042" DrawAspect="Content" ObjectID="_1704188612" r:id="rId19"/>
              </w:object>
            </w:r>
          </w:p>
          <w:p w14:paraId="6E94BA0D" w14:textId="77777777" w:rsidR="0061308C" w:rsidRPr="00420A2D" w:rsidRDefault="0061308C" w:rsidP="0061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 w:rsidR="00E30420" w:rsidRPr="00E30420">
              <w:rPr>
                <w:rFonts w:ascii="Times New Roman" w:eastAsia="Times New Roman" w:hAnsi="Times New Roman" w:cs="Times New Roman"/>
                <w:noProof/>
                <w:position w:val="-12"/>
                <w:sz w:val="24"/>
                <w:szCs w:val="24"/>
                <w:lang w:val="en-US" w:eastAsia="en-US"/>
              </w:rPr>
              <w:object w:dxaOrig="360" w:dyaOrig="360" w14:anchorId="0BEB296F">
                <v:shape id="_x0000_i1041" type="#_x0000_t75" alt="" style="width:18pt;height:18pt;mso-width-percent:0;mso-height-percent:0;mso-width-percent:0;mso-height-percent:0" o:ole="">
                  <v:imagedata r:id="rId20" o:title=""/>
                </v:shape>
                <o:OLEObject Type="Embed" ProgID="Equation.3" ShapeID="_x0000_i1041" DrawAspect="Content" ObjectID="_1704188613" r:id="rId21"/>
              </w:object>
            </w:r>
          </w:p>
          <w:p w14:paraId="5AB266E1" w14:textId="77777777" w:rsidR="0061308C" w:rsidRPr="00420A2D" w:rsidRDefault="0061308C" w:rsidP="0061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            .</w:t>
            </w:r>
          </w:p>
          <w:p w14:paraId="09219DC8" w14:textId="77777777" w:rsidR="0061308C" w:rsidRPr="00420A2D" w:rsidRDefault="0061308C" w:rsidP="0061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            .</w:t>
            </w:r>
          </w:p>
          <w:p w14:paraId="69AEC58A" w14:textId="77777777" w:rsidR="0061308C" w:rsidRPr="00420A2D" w:rsidRDefault="0061308C" w:rsidP="0061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</w:t>
            </w:r>
            <w:r w:rsidR="00E30420" w:rsidRPr="00E30420">
              <w:rPr>
                <w:rFonts w:ascii="Times New Roman" w:eastAsia="Times New Roman" w:hAnsi="Times New Roman" w:cs="Times New Roman"/>
                <w:noProof/>
                <w:position w:val="-12"/>
                <w:sz w:val="24"/>
                <w:szCs w:val="24"/>
                <w:lang w:val="en-US" w:eastAsia="en-US"/>
              </w:rPr>
              <w:object w:dxaOrig="360" w:dyaOrig="360" w14:anchorId="6205D45B">
                <v:shape id="_x0000_i1040" type="#_x0000_t75" alt="" style="width:18pt;height:18pt;mso-width-percent:0;mso-height-percent:0;mso-width-percent:0;mso-height-percent:0" o:ole="">
                  <v:imagedata r:id="rId22" o:title=""/>
                </v:shape>
                <o:OLEObject Type="Embed" ProgID="Equation.3" ShapeID="_x0000_i1040" DrawAspect="Content" ObjectID="_1704188614" r:id="rId23"/>
              </w:object>
            </w:r>
          </w:p>
        </w:tc>
        <w:tc>
          <w:tcPr>
            <w:tcW w:w="1080" w:type="dxa"/>
            <w:shd w:val="clear" w:color="auto" w:fill="auto"/>
          </w:tcPr>
          <w:p w14:paraId="70DD2EB3" w14:textId="77777777" w:rsidR="0061308C" w:rsidRPr="00420A2D" w:rsidRDefault="0061308C" w:rsidP="0061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</w:t>
            </w:r>
            <w:r w:rsidR="00E30420" w:rsidRPr="00E30420">
              <w:rPr>
                <w:rFonts w:ascii="Times New Roman" w:eastAsia="Times New Roman" w:hAnsi="Times New Roman" w:cs="Times New Roman"/>
                <w:noProof/>
                <w:position w:val="-12"/>
                <w:sz w:val="24"/>
                <w:szCs w:val="24"/>
                <w:lang w:eastAsia="en-US"/>
              </w:rPr>
              <w:object w:dxaOrig="279" w:dyaOrig="360" w14:anchorId="56D4351B">
                <v:shape id="_x0000_i1039" type="#_x0000_t75" alt="" style="width:13.7pt;height:18pt;mso-width-percent:0;mso-height-percent:0;mso-width-percent:0;mso-height-percent:0" o:ole="">
                  <v:imagedata r:id="rId24" o:title=""/>
                </v:shape>
                <o:OLEObject Type="Embed" ProgID="Equation.3" ShapeID="_x0000_i1039" DrawAspect="Content" ObjectID="_1704188615" r:id="rId25"/>
              </w:object>
            </w:r>
          </w:p>
          <w:p w14:paraId="7055749F" w14:textId="77777777" w:rsidR="0061308C" w:rsidRPr="00420A2D" w:rsidRDefault="0061308C" w:rsidP="0061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</w:t>
            </w:r>
            <w:r w:rsidR="00E30420" w:rsidRPr="00E30420">
              <w:rPr>
                <w:rFonts w:ascii="Times New Roman" w:eastAsia="Times New Roman" w:hAnsi="Times New Roman" w:cs="Times New Roman"/>
                <w:noProof/>
                <w:position w:val="-12"/>
                <w:sz w:val="24"/>
                <w:szCs w:val="24"/>
                <w:lang w:eastAsia="en-US"/>
              </w:rPr>
              <w:object w:dxaOrig="300" w:dyaOrig="360" w14:anchorId="5907B1CE">
                <v:shape id="_x0000_i1038" type="#_x0000_t75" alt="" style="width:15.1pt;height:18pt;mso-width-percent:0;mso-height-percent:0;mso-width-percent:0;mso-height-percent:0" o:ole="">
                  <v:imagedata r:id="rId26" o:title=""/>
                </v:shape>
                <o:OLEObject Type="Embed" ProgID="Equation.3" ShapeID="_x0000_i1038" DrawAspect="Content" ObjectID="_1704188616" r:id="rId27"/>
              </w:object>
            </w:r>
          </w:p>
          <w:p w14:paraId="1967F1AC" w14:textId="77777777" w:rsidR="0061308C" w:rsidRPr="00420A2D" w:rsidRDefault="0061308C" w:rsidP="0061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43AF1B57" w14:textId="77777777" w:rsidR="0061308C" w:rsidRPr="00420A2D" w:rsidRDefault="0061308C" w:rsidP="0061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  <w:p w14:paraId="2FB8B9DD" w14:textId="77777777" w:rsidR="0061308C" w:rsidRPr="00420A2D" w:rsidRDefault="0061308C" w:rsidP="0061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</w:t>
            </w:r>
            <w:r w:rsidR="00E30420" w:rsidRPr="00E30420">
              <w:rPr>
                <w:rFonts w:ascii="Times New Roman" w:eastAsia="Times New Roman" w:hAnsi="Times New Roman" w:cs="Times New Roman"/>
                <w:noProof/>
                <w:position w:val="-12"/>
                <w:sz w:val="24"/>
                <w:szCs w:val="24"/>
                <w:lang w:eastAsia="en-US"/>
              </w:rPr>
              <w:object w:dxaOrig="300" w:dyaOrig="360" w14:anchorId="1EBB853B">
                <v:shape id="_x0000_i1037" type="#_x0000_t75" alt="" style="width:15.1pt;height:18pt;mso-width-percent:0;mso-height-percent:0;mso-width-percent:0;mso-height-percent:0" o:ole="">
                  <v:imagedata r:id="rId28" o:title=""/>
                </v:shape>
                <o:OLEObject Type="Embed" ProgID="Equation.3" ShapeID="_x0000_i1037" DrawAspect="Content" ObjectID="_1704188617" r:id="rId29"/>
              </w:object>
            </w:r>
          </w:p>
        </w:tc>
      </w:tr>
      <w:tr w:rsidR="0061308C" w:rsidRPr="00420A2D" w14:paraId="0B520C1C" w14:textId="77777777" w:rsidTr="00180C19">
        <w:trPr>
          <w:trHeight w:val="345"/>
        </w:trPr>
        <w:tc>
          <w:tcPr>
            <w:tcW w:w="1620" w:type="dxa"/>
          </w:tcPr>
          <w:p w14:paraId="2BDFC58F" w14:textId="77777777" w:rsidR="0061308C" w:rsidRPr="00420A2D" w:rsidRDefault="0061308C" w:rsidP="00613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Среднее по столбцу</w:t>
            </w:r>
          </w:p>
        </w:tc>
        <w:tc>
          <w:tcPr>
            <w:tcW w:w="1440" w:type="dxa"/>
          </w:tcPr>
          <w:p w14:paraId="42AACBE7" w14:textId="77777777" w:rsidR="0061308C" w:rsidRPr="00420A2D" w:rsidRDefault="0061308C" w:rsidP="00613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    </w:t>
            </w:r>
            <w:r w:rsidR="00E30420" w:rsidRPr="00E30420">
              <w:rPr>
                <w:rFonts w:ascii="Times New Roman" w:eastAsia="Times New Roman" w:hAnsi="Times New Roman" w:cs="Times New Roman"/>
                <w:noProof/>
                <w:position w:val="-12"/>
                <w:sz w:val="24"/>
                <w:szCs w:val="24"/>
                <w:lang w:eastAsia="en-US"/>
              </w:rPr>
              <w:object w:dxaOrig="300" w:dyaOrig="360" w14:anchorId="76DEF248">
                <v:shape id="_x0000_i1036" type="#_x0000_t75" alt="" style="width:15.1pt;height:18pt;mso-width-percent:0;mso-height-percent:0;mso-width-percent:0;mso-height-percent:0" o:ole="">
                  <v:imagedata r:id="rId30" o:title=""/>
                </v:shape>
                <o:OLEObject Type="Embed" ProgID="Equation.3" ShapeID="_x0000_i1036" DrawAspect="Content" ObjectID="_1704188618" r:id="rId31"/>
              </w:object>
            </w:r>
          </w:p>
        </w:tc>
        <w:tc>
          <w:tcPr>
            <w:tcW w:w="1260" w:type="dxa"/>
          </w:tcPr>
          <w:p w14:paraId="2D5D254D" w14:textId="77777777" w:rsidR="0061308C" w:rsidRPr="00420A2D" w:rsidRDefault="0061308C" w:rsidP="00613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   </w:t>
            </w:r>
            <w:r w:rsidR="00E30420" w:rsidRPr="00E30420">
              <w:rPr>
                <w:rFonts w:ascii="Times New Roman" w:eastAsia="Times New Roman" w:hAnsi="Times New Roman" w:cs="Times New Roman"/>
                <w:noProof/>
                <w:position w:val="-12"/>
                <w:sz w:val="24"/>
                <w:szCs w:val="24"/>
                <w:lang w:eastAsia="en-US"/>
              </w:rPr>
              <w:object w:dxaOrig="300" w:dyaOrig="360" w14:anchorId="743AB8B8">
                <v:shape id="_x0000_i1035" type="#_x0000_t75" alt="" style="width:15.1pt;height:18pt;mso-width-percent:0;mso-height-percent:0;mso-width-percent:0;mso-height-percent:0" o:ole="">
                  <v:imagedata r:id="rId32" o:title=""/>
                </v:shape>
                <o:OLEObject Type="Embed" ProgID="Equation.3" ShapeID="_x0000_i1035" DrawAspect="Content" ObjectID="_1704188619" r:id="rId33"/>
              </w:object>
            </w:r>
          </w:p>
        </w:tc>
        <w:tc>
          <w:tcPr>
            <w:tcW w:w="2340" w:type="dxa"/>
          </w:tcPr>
          <w:p w14:paraId="696CC047" w14:textId="77777777" w:rsidR="0061308C" w:rsidRPr="00420A2D" w:rsidRDefault="0061308C" w:rsidP="00613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1260" w:type="dxa"/>
          </w:tcPr>
          <w:p w14:paraId="0C1964AC" w14:textId="77777777" w:rsidR="0061308C" w:rsidRPr="00420A2D" w:rsidRDefault="0061308C" w:rsidP="00613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  </w:t>
            </w:r>
            <w:r w:rsidR="00E30420" w:rsidRPr="00E30420">
              <w:rPr>
                <w:rFonts w:ascii="Times New Roman" w:eastAsia="Times New Roman" w:hAnsi="Times New Roman" w:cs="Times New Roman"/>
                <w:noProof/>
                <w:position w:val="-12"/>
                <w:sz w:val="24"/>
                <w:szCs w:val="24"/>
                <w:lang w:val="en-US" w:eastAsia="en-US"/>
              </w:rPr>
              <w:object w:dxaOrig="320" w:dyaOrig="360" w14:anchorId="5FC4BD62">
                <v:shape id="_x0000_i1034" type="#_x0000_t75" alt="" style="width:15.85pt;height:18pt;mso-width-percent:0;mso-height-percent:0;mso-width-percent:0;mso-height-percent:0" o:ole="">
                  <v:imagedata r:id="rId34" o:title=""/>
                </v:shape>
                <o:OLEObject Type="Embed" ProgID="Equation.3" ShapeID="_x0000_i1034" DrawAspect="Content" ObjectID="_1704188620" r:id="rId35"/>
              </w:object>
            </w: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US"/>
              </w:rPr>
              <w:t xml:space="preserve">       </w:t>
            </w:r>
          </w:p>
        </w:tc>
        <w:tc>
          <w:tcPr>
            <w:tcW w:w="1080" w:type="dxa"/>
            <w:shd w:val="clear" w:color="auto" w:fill="auto"/>
          </w:tcPr>
          <w:p w14:paraId="4537DE25" w14:textId="77777777" w:rsidR="0061308C" w:rsidRPr="00420A2D" w:rsidRDefault="0061308C" w:rsidP="006130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</w:tr>
      <w:tr w:rsidR="0061308C" w:rsidRPr="00420A2D" w14:paraId="7837263C" w14:textId="77777777" w:rsidTr="00180C19">
        <w:trPr>
          <w:trHeight w:val="480"/>
        </w:trPr>
        <w:tc>
          <w:tcPr>
            <w:tcW w:w="7920" w:type="dxa"/>
            <w:gridSpan w:val="5"/>
          </w:tcPr>
          <w:p w14:paraId="65A73967" w14:textId="77777777" w:rsidR="0061308C" w:rsidRPr="00420A2D" w:rsidRDefault="0061308C" w:rsidP="00613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420A2D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>Общее среднее</w:t>
            </w:r>
          </w:p>
        </w:tc>
        <w:tc>
          <w:tcPr>
            <w:tcW w:w="1080" w:type="dxa"/>
          </w:tcPr>
          <w:p w14:paraId="5B521D33" w14:textId="77777777" w:rsidR="0061308C" w:rsidRPr="00420A2D" w:rsidRDefault="00E30420" w:rsidP="0061308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 w:rsidRPr="00E30420">
              <w:rPr>
                <w:rFonts w:ascii="Times New Roman" w:eastAsia="Times New Roman" w:hAnsi="Times New Roman" w:cs="Times New Roman"/>
                <w:noProof/>
                <w:position w:val="-12"/>
                <w:sz w:val="24"/>
                <w:szCs w:val="24"/>
                <w:lang w:eastAsia="en-US"/>
              </w:rPr>
              <w:object w:dxaOrig="260" w:dyaOrig="360" w14:anchorId="7F088420">
                <v:shape id="_x0000_i1033" type="#_x0000_t75" alt="" style="width:13.7pt;height:18pt;mso-width-percent:0;mso-height-percent:0;mso-width-percent:0;mso-height-percent:0" o:ole="">
                  <v:imagedata r:id="rId36" o:title=""/>
                </v:shape>
                <o:OLEObject Type="Embed" ProgID="Equation.3" ShapeID="_x0000_i1033" DrawAspect="Content" ObjectID="_1704188621" r:id="rId37"/>
              </w:object>
            </w:r>
          </w:p>
        </w:tc>
      </w:tr>
    </w:tbl>
    <w:p w14:paraId="76C2BD89" w14:textId="77777777" w:rsidR="0061308C" w:rsidRPr="00420A2D" w:rsidRDefault="0061308C" w:rsidP="0061308C">
      <w:pPr>
        <w:rPr>
          <w:rFonts w:ascii="Times New Roman" w:hAnsi="Times New Roman" w:cs="Times New Roman"/>
        </w:rPr>
      </w:pPr>
    </w:p>
    <w:p w14:paraId="27EE26C9" w14:textId="77777777" w:rsidR="0061308C" w:rsidRPr="00420A2D" w:rsidRDefault="0061308C" w:rsidP="0061308C">
      <w:pPr>
        <w:rPr>
          <w:rFonts w:ascii="Times New Roman" w:hAnsi="Times New Roman" w:cs="Times New Roman"/>
        </w:rPr>
      </w:pPr>
      <w:r w:rsidRPr="00420A2D">
        <w:rPr>
          <w:rFonts w:ascii="Times New Roman" w:hAnsi="Times New Roman" w:cs="Times New Roman"/>
        </w:rPr>
        <w:t xml:space="preserve">посчитаем </w:t>
      </w:r>
      <w:r w:rsidR="00FD0D7D" w:rsidRPr="00420A2D">
        <w:rPr>
          <w:rFonts w:ascii="Times New Roman" w:hAnsi="Times New Roman" w:cs="Times New Roman"/>
        </w:rPr>
        <w:t xml:space="preserve"> для этого </w:t>
      </w:r>
      <w:r w:rsidRPr="00420A2D">
        <w:rPr>
          <w:rFonts w:ascii="Times New Roman" w:hAnsi="Times New Roman" w:cs="Times New Roman"/>
        </w:rPr>
        <w:t xml:space="preserve">средние значения по формулам: </w:t>
      </w:r>
    </w:p>
    <w:p w14:paraId="7652A3CA" w14:textId="77777777" w:rsidR="0061308C" w:rsidRPr="00420A2D" w:rsidRDefault="00E30420" w:rsidP="0061308C">
      <w:pPr>
        <w:ind w:firstLine="709"/>
        <w:jc w:val="both"/>
        <w:rPr>
          <w:rFonts w:ascii="Times New Roman" w:hAnsi="Times New Roman" w:cs="Times New Roman"/>
        </w:rPr>
      </w:pPr>
      <w:r w:rsidRPr="00420A2D">
        <w:rPr>
          <w:rFonts w:ascii="Times New Roman" w:hAnsi="Times New Roman" w:cs="Times New Roman"/>
          <w:noProof/>
          <w:position w:val="-30"/>
        </w:rPr>
        <w:object w:dxaOrig="1740" w:dyaOrig="700" w14:anchorId="15177A27">
          <v:shape id="_x0000_i1032" type="#_x0000_t75" alt="" style="width:87.1pt;height:35.3pt;mso-width-percent:0;mso-height-percent:0;mso-width-percent:0;mso-height-percent:0" o:ole="">
            <v:imagedata r:id="rId38" o:title=""/>
          </v:shape>
          <o:OLEObject Type="Embed" ProgID="Equation.3" ShapeID="_x0000_i1032" DrawAspect="Content" ObjectID="_1704188622" r:id="rId39"/>
        </w:object>
      </w:r>
      <w:r w:rsidR="0061308C" w:rsidRPr="00420A2D">
        <w:rPr>
          <w:rFonts w:ascii="Times New Roman" w:hAnsi="Times New Roman" w:cs="Times New Roman"/>
        </w:rPr>
        <w:t xml:space="preserve">,    </w:t>
      </w:r>
      <w:r w:rsidRPr="00420A2D">
        <w:rPr>
          <w:rFonts w:ascii="Times New Roman" w:hAnsi="Times New Roman" w:cs="Times New Roman"/>
          <w:noProof/>
          <w:position w:val="-30"/>
        </w:rPr>
        <w:object w:dxaOrig="1280" w:dyaOrig="700" w14:anchorId="1BBCF7D9">
          <v:shape id="_x0000_i1031" type="#_x0000_t75" alt="" style="width:64.1pt;height:35.3pt;mso-width-percent:0;mso-height-percent:0;mso-width-percent:0;mso-height-percent:0" o:ole="">
            <v:imagedata r:id="rId40" o:title=""/>
          </v:shape>
          <o:OLEObject Type="Embed" ProgID="Equation.3" ShapeID="_x0000_i1031" DrawAspect="Content" ObjectID="_1704188623" r:id="rId41"/>
        </w:object>
      </w:r>
      <w:r w:rsidR="0061308C" w:rsidRPr="00420A2D">
        <w:rPr>
          <w:rFonts w:ascii="Times New Roman" w:hAnsi="Times New Roman" w:cs="Times New Roman"/>
        </w:rPr>
        <w:t xml:space="preserve">   </w:t>
      </w:r>
      <w:r w:rsidRPr="00420A2D">
        <w:rPr>
          <w:rFonts w:ascii="Times New Roman" w:hAnsi="Times New Roman" w:cs="Times New Roman"/>
          <w:noProof/>
          <w:position w:val="-28"/>
        </w:rPr>
        <w:object w:dxaOrig="1260" w:dyaOrig="680" w14:anchorId="476EA2C1">
          <v:shape id="_x0000_i1030" type="#_x0000_t75" alt="" style="width:63.35pt;height:33.85pt;mso-width-percent:0;mso-height-percent:0;mso-width-percent:0;mso-height-percent:0" o:ole="">
            <v:imagedata r:id="rId42" o:title=""/>
          </v:shape>
          <o:OLEObject Type="Embed" ProgID="Equation.3" ShapeID="_x0000_i1030" DrawAspect="Content" ObjectID="_1704188624" r:id="rId43"/>
        </w:object>
      </w:r>
    </w:p>
    <w:p w14:paraId="5B62741E" w14:textId="77777777" w:rsidR="0061308C" w:rsidRPr="00420A2D" w:rsidRDefault="00420A2D" w:rsidP="0061308C">
      <w:pPr>
        <w:ind w:firstLine="709"/>
        <w:jc w:val="both"/>
        <w:rPr>
          <w:rFonts w:ascii="Times New Roman" w:hAnsi="Times New Roman" w:cs="Times New Roman"/>
        </w:rPr>
      </w:pPr>
      <w:r w:rsidRPr="00420A2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DA8CA19" wp14:editId="5F5DF992">
            <wp:extent cx="4504055" cy="1735455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173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0D86ED" w14:textId="77777777" w:rsidR="00580EE0" w:rsidRPr="00420A2D" w:rsidRDefault="00580EE0" w:rsidP="0061308C">
      <w:pPr>
        <w:ind w:firstLine="709"/>
        <w:jc w:val="both"/>
        <w:rPr>
          <w:rFonts w:ascii="Times New Roman" w:hAnsi="Times New Roman" w:cs="Times New Roman"/>
        </w:rPr>
      </w:pPr>
    </w:p>
    <w:p w14:paraId="00FE1EBF" w14:textId="77777777" w:rsidR="0061308C" w:rsidRPr="00420A2D" w:rsidRDefault="0061308C" w:rsidP="0061308C">
      <w:pPr>
        <w:rPr>
          <w:rFonts w:ascii="Times New Roman" w:hAnsi="Times New Roman" w:cs="Times New Roman"/>
        </w:rPr>
      </w:pPr>
      <w:r w:rsidRPr="00420A2D">
        <w:rPr>
          <w:rFonts w:ascii="Times New Roman" w:hAnsi="Times New Roman" w:cs="Times New Roman"/>
        </w:rPr>
        <w:t>Две нулевые гипотезы заключаются в том, что влияние каждого из факторов отсутствует. Выдвинем две нулевые гипотезы:</w:t>
      </w:r>
    </w:p>
    <w:p w14:paraId="2FEE478D" w14:textId="77777777" w:rsidR="0061308C" w:rsidRPr="00420A2D" w:rsidRDefault="0061308C" w:rsidP="0061308C">
      <w:pPr>
        <w:rPr>
          <w:rFonts w:ascii="Times New Roman" w:hAnsi="Times New Roman" w:cs="Times New Roman"/>
        </w:rPr>
      </w:pPr>
      <w:r w:rsidRPr="00420A2D">
        <w:rPr>
          <w:rFonts w:ascii="Times New Roman" w:hAnsi="Times New Roman" w:cs="Times New Roman"/>
        </w:rPr>
        <w:t>Н01 влияние фактора 1 отсутствует;</w:t>
      </w:r>
      <w:r w:rsidRPr="00420A2D">
        <w:rPr>
          <w:rFonts w:ascii="Times New Roman" w:hAnsi="Times New Roman" w:cs="Times New Roman"/>
        </w:rPr>
        <w:br/>
        <w:t>Н02 влияние фактора 2 отсутствует;</w:t>
      </w:r>
    </w:p>
    <w:p w14:paraId="633BAE9C" w14:textId="77777777" w:rsidR="0061308C" w:rsidRPr="00420A2D" w:rsidRDefault="0061308C" w:rsidP="0061308C">
      <w:pPr>
        <w:rPr>
          <w:rFonts w:ascii="Times New Roman" w:hAnsi="Times New Roman" w:cs="Times New Roman"/>
        </w:rPr>
      </w:pPr>
      <w:r w:rsidRPr="00420A2D">
        <w:rPr>
          <w:rFonts w:ascii="Times New Roman" w:hAnsi="Times New Roman" w:cs="Times New Roman"/>
        </w:rPr>
        <w:t>Альтернативными являются гипотезы – влияние присутствует.</w:t>
      </w:r>
    </w:p>
    <w:p w14:paraId="03A67978" w14:textId="77777777" w:rsidR="0061308C" w:rsidRPr="00420A2D" w:rsidRDefault="0061308C" w:rsidP="008C6D48">
      <w:pPr>
        <w:jc w:val="center"/>
        <w:rPr>
          <w:rFonts w:ascii="Times New Roman" w:hAnsi="Times New Roman" w:cs="Times New Roman"/>
        </w:rPr>
      </w:pPr>
      <w:r w:rsidRPr="00420A2D">
        <w:rPr>
          <w:rFonts w:ascii="Times New Roman" w:hAnsi="Times New Roman" w:cs="Times New Roman"/>
        </w:rPr>
        <w:t>Посчитаем сумма квадратов отклонений под влиянием каждого из факторов по формуле:</w:t>
      </w:r>
      <w:r w:rsidRPr="00420A2D">
        <w:rPr>
          <w:rFonts w:ascii="Times New Roman" w:hAnsi="Times New Roman" w:cs="Times New Roman"/>
        </w:rPr>
        <w:br/>
      </w:r>
      <w:r w:rsidR="00E30420" w:rsidRPr="00420A2D">
        <w:rPr>
          <w:rFonts w:ascii="Times New Roman" w:hAnsi="Times New Roman" w:cs="Times New Roman"/>
          <w:noProof/>
          <w:position w:val="-28"/>
        </w:rPr>
        <w:object w:dxaOrig="1980" w:dyaOrig="680" w14:anchorId="333C43BC">
          <v:shape id="_x0000_i1029" type="#_x0000_t75" alt="" style="width:99.35pt;height:33.85pt;mso-width-percent:0;mso-height-percent:0;mso-width-percent:0;mso-height-percent:0" o:ole="">
            <v:imagedata r:id="rId45" o:title=""/>
          </v:shape>
          <o:OLEObject Type="Embed" ProgID="Equation.3" ShapeID="_x0000_i1029" DrawAspect="Content" ObjectID="_1704188625" r:id="rId46"/>
        </w:object>
      </w:r>
      <w:r w:rsidR="00E30420" w:rsidRPr="00420A2D">
        <w:rPr>
          <w:rFonts w:ascii="Times New Roman" w:hAnsi="Times New Roman" w:cs="Times New Roman"/>
          <w:noProof/>
          <w:position w:val="-30"/>
        </w:rPr>
        <w:object w:dxaOrig="2900" w:dyaOrig="700" w14:anchorId="4431DE8F">
          <v:shape id="_x0000_i1028" type="#_x0000_t75" alt="" style="width:145.45pt;height:35.3pt;mso-width-percent:0;mso-height-percent:0;mso-width-percent:0;mso-height-percent:0" o:ole="">
            <v:imagedata r:id="rId47" o:title=""/>
          </v:shape>
          <o:OLEObject Type="Embed" ProgID="Equation.3" ShapeID="_x0000_i1028" DrawAspect="Content" ObjectID="_1704188626" r:id="rId48"/>
        </w:object>
      </w:r>
    </w:p>
    <w:p w14:paraId="248EA3D9" w14:textId="77777777" w:rsidR="008C6D48" w:rsidRPr="00420A2D" w:rsidRDefault="00420A2D" w:rsidP="008C6D48">
      <w:pPr>
        <w:jc w:val="center"/>
        <w:rPr>
          <w:rFonts w:ascii="Times New Roman" w:hAnsi="Times New Roman" w:cs="Times New Roman"/>
        </w:rPr>
      </w:pPr>
      <w:r w:rsidRPr="00420A2D">
        <w:rPr>
          <w:rFonts w:ascii="Times New Roman" w:hAnsi="Times New Roman" w:cs="Times New Roman"/>
          <w:noProof/>
        </w:rPr>
        <w:drawing>
          <wp:inline distT="0" distB="0" distL="0" distR="0" wp14:anchorId="0CD9DD2D" wp14:editId="1D06C684">
            <wp:extent cx="5940425" cy="324350"/>
            <wp:effectExtent l="1905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30789A" w14:textId="77777777" w:rsidR="008C6D48" w:rsidRPr="00420A2D" w:rsidRDefault="008C6D48" w:rsidP="008C6D48">
      <w:pPr>
        <w:rPr>
          <w:rFonts w:ascii="Times New Roman" w:hAnsi="Times New Roman" w:cs="Times New Roman"/>
        </w:rPr>
      </w:pPr>
      <w:r w:rsidRPr="00420A2D">
        <w:rPr>
          <w:rFonts w:ascii="Times New Roman" w:hAnsi="Times New Roman" w:cs="Times New Roman"/>
        </w:rPr>
        <w:t>Посчитаем статистику по формуле:</w:t>
      </w:r>
    </w:p>
    <w:p w14:paraId="518F6B55" w14:textId="77777777" w:rsidR="008C6D48" w:rsidRPr="00420A2D" w:rsidRDefault="00E30420" w:rsidP="008C6D48">
      <w:pPr>
        <w:ind w:firstLine="709"/>
        <w:jc w:val="both"/>
        <w:rPr>
          <w:rFonts w:ascii="Times New Roman" w:hAnsi="Times New Roman" w:cs="Times New Roman"/>
        </w:rPr>
      </w:pPr>
      <w:r w:rsidRPr="00420A2D">
        <w:rPr>
          <w:rFonts w:ascii="Times New Roman" w:hAnsi="Times New Roman" w:cs="Times New Roman"/>
          <w:noProof/>
          <w:position w:val="-30"/>
        </w:rPr>
        <w:object w:dxaOrig="2260" w:dyaOrig="700" w14:anchorId="27FA6E27">
          <v:shape id="_x0000_i1027" type="#_x0000_t75" alt="" style="width:113.05pt;height:35.3pt;mso-width-percent:0;mso-height-percent:0;mso-width-percent:0;mso-height-percent:0" o:ole="">
            <v:imagedata r:id="rId50" o:title=""/>
          </v:shape>
          <o:OLEObject Type="Embed" ProgID="Equation.3" ShapeID="_x0000_i1027" DrawAspect="Content" ObjectID="_1704188627" r:id="rId51"/>
        </w:object>
      </w:r>
    </w:p>
    <w:p w14:paraId="06158F59" w14:textId="77777777" w:rsidR="008C6D48" w:rsidRPr="00420A2D" w:rsidRDefault="008C6D48" w:rsidP="008C6D48">
      <w:pPr>
        <w:ind w:firstLine="709"/>
        <w:jc w:val="both"/>
        <w:rPr>
          <w:rFonts w:ascii="Times New Roman" w:hAnsi="Times New Roman" w:cs="Times New Roman"/>
        </w:rPr>
      </w:pPr>
      <w:proofErr w:type="spellStart"/>
      <w:r w:rsidRPr="00420A2D">
        <w:rPr>
          <w:rFonts w:ascii="Times New Roman" w:hAnsi="Times New Roman" w:cs="Times New Roman"/>
        </w:rPr>
        <w:t>подчиняющеся</w:t>
      </w:r>
      <w:proofErr w:type="spellEnd"/>
      <w:r w:rsidRPr="00420A2D">
        <w:rPr>
          <w:rFonts w:ascii="Times New Roman" w:hAnsi="Times New Roman" w:cs="Times New Roman"/>
        </w:rPr>
        <w:t xml:space="preserve"> распределению Фишера со степенями свободы </w:t>
      </w:r>
      <w:r w:rsidR="00E30420" w:rsidRPr="00420A2D">
        <w:rPr>
          <w:rFonts w:ascii="Times New Roman" w:hAnsi="Times New Roman" w:cs="Times New Roman"/>
          <w:noProof/>
          <w:position w:val="-10"/>
        </w:rPr>
        <w:object w:dxaOrig="660" w:dyaOrig="320" w14:anchorId="0BAD995B">
          <v:shape id="_x0000_i1026" type="#_x0000_t75" alt="" style="width:33.1pt;height:15.85pt;mso-width-percent:0;mso-height-percent:0;mso-width-percent:0;mso-height-percent:0" o:ole="">
            <v:imagedata r:id="rId52" o:title=""/>
          </v:shape>
          <o:OLEObject Type="Embed" ProgID="Equation.3" ShapeID="_x0000_i1026" DrawAspect="Content" ObjectID="_1704188628" r:id="rId53"/>
        </w:object>
      </w:r>
      <w:r w:rsidRPr="00420A2D">
        <w:rPr>
          <w:rFonts w:ascii="Times New Roman" w:hAnsi="Times New Roman" w:cs="Times New Roman"/>
        </w:rPr>
        <w:t xml:space="preserve"> и </w:t>
      </w:r>
      <w:r w:rsidR="00E30420" w:rsidRPr="00420A2D">
        <w:rPr>
          <w:rFonts w:ascii="Times New Roman" w:hAnsi="Times New Roman" w:cs="Times New Roman"/>
          <w:noProof/>
          <w:position w:val="-10"/>
        </w:rPr>
        <w:object w:dxaOrig="1260" w:dyaOrig="320" w14:anchorId="5A84A3BF">
          <v:shape id="_x0000_i1025" type="#_x0000_t75" alt="" style="width:63.35pt;height:15.85pt;mso-width-percent:0;mso-height-percent:0;mso-width-percent:0;mso-height-percent:0" o:ole="">
            <v:imagedata r:id="rId54" o:title=""/>
          </v:shape>
          <o:OLEObject Type="Embed" ProgID="Equation.3" ShapeID="_x0000_i1025" DrawAspect="Content" ObjectID="_1704188629" r:id="rId55"/>
        </w:object>
      </w:r>
      <w:r w:rsidRPr="00420A2D">
        <w:rPr>
          <w:rFonts w:ascii="Times New Roman" w:hAnsi="Times New Roman" w:cs="Times New Roman"/>
        </w:rPr>
        <w:t>.</w:t>
      </w:r>
    </w:p>
    <w:p w14:paraId="0428F94A" w14:textId="77777777" w:rsidR="008C6D48" w:rsidRPr="001715BF" w:rsidRDefault="008C6D48" w:rsidP="00580EE0">
      <w:pPr>
        <w:ind w:firstLine="709"/>
        <w:jc w:val="both"/>
        <w:rPr>
          <w:rFonts w:ascii="Times New Roman" w:hAnsi="Times New Roman" w:cs="Times New Roman"/>
        </w:rPr>
      </w:pPr>
      <w:r w:rsidRPr="00420A2D">
        <w:rPr>
          <w:rFonts w:ascii="Times New Roman" w:hAnsi="Times New Roman" w:cs="Times New Roman"/>
        </w:rPr>
        <w:t>Для фактора В (год) принимаем нулевую гипотезу, с большой долей вероятности имеет место отсутствие влияния.</w:t>
      </w:r>
    </w:p>
    <w:p w14:paraId="32F048F3" w14:textId="77777777" w:rsidR="00420A2D" w:rsidRPr="00420A2D" w:rsidRDefault="00420A2D" w:rsidP="00580EE0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420A2D">
        <w:rPr>
          <w:rFonts w:ascii="Times New Roman" w:hAnsi="Times New Roman" w:cs="Times New Roman"/>
          <w:noProof/>
        </w:rPr>
        <w:drawing>
          <wp:inline distT="0" distB="0" distL="0" distR="0" wp14:anchorId="4131FDB8" wp14:editId="35DF5396">
            <wp:extent cx="1930400" cy="1447800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2B6D8A" w14:textId="77777777" w:rsidR="008C6D48" w:rsidRPr="001715BF" w:rsidRDefault="008C6D48" w:rsidP="00420A2D">
      <w:pPr>
        <w:ind w:firstLine="709"/>
        <w:jc w:val="both"/>
        <w:rPr>
          <w:rFonts w:ascii="Times New Roman" w:hAnsi="Times New Roman" w:cs="Times New Roman"/>
        </w:rPr>
      </w:pPr>
      <w:r w:rsidRPr="00420A2D">
        <w:rPr>
          <w:rFonts w:ascii="Times New Roman" w:hAnsi="Times New Roman" w:cs="Times New Roman"/>
        </w:rPr>
        <w:t>Для фактора А (тип магазина) отвергаем нулевую гипотезу, с большой долей вероятности имеет место влияние фактора.</w:t>
      </w:r>
    </w:p>
    <w:p w14:paraId="68162A1C" w14:textId="77777777" w:rsidR="00420A2D" w:rsidRPr="00420A2D" w:rsidRDefault="00420A2D" w:rsidP="00420A2D">
      <w:pPr>
        <w:ind w:firstLine="709"/>
        <w:jc w:val="both"/>
        <w:rPr>
          <w:rFonts w:ascii="Times New Roman" w:hAnsi="Times New Roman" w:cs="Times New Roman"/>
          <w:b/>
          <w:lang w:val="en-US"/>
        </w:rPr>
      </w:pPr>
      <w:r w:rsidRPr="00420A2D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53966FDE" wp14:editId="4D4E7156">
            <wp:extent cx="1905000" cy="1532255"/>
            <wp:effectExtent l="1905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32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5A725A" w14:textId="77777777" w:rsidR="008C6D48" w:rsidRPr="00420A2D" w:rsidRDefault="008C6D48" w:rsidP="008C6D48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420A2D">
        <w:rPr>
          <w:rFonts w:ascii="Times New Roman" w:hAnsi="Times New Roman" w:cs="Times New Roman"/>
          <w:b/>
          <w:sz w:val="28"/>
        </w:rPr>
        <w:t>Выводы</w:t>
      </w:r>
    </w:p>
    <w:p w14:paraId="69E1BC09" w14:textId="77777777" w:rsidR="0061308C" w:rsidRPr="00420A2D" w:rsidRDefault="00FD0D7D" w:rsidP="00580EE0">
      <w:pPr>
        <w:ind w:firstLine="709"/>
        <w:jc w:val="both"/>
        <w:rPr>
          <w:rFonts w:ascii="Times New Roman" w:hAnsi="Times New Roman" w:cs="Times New Roman"/>
        </w:rPr>
      </w:pPr>
      <w:r w:rsidRPr="00420A2D">
        <w:rPr>
          <w:rFonts w:ascii="Times New Roman" w:hAnsi="Times New Roman" w:cs="Times New Roman"/>
        </w:rPr>
        <w:t>Таким образом, с</w:t>
      </w:r>
      <w:r w:rsidR="00ED51F8" w:rsidRPr="00420A2D">
        <w:rPr>
          <w:rFonts w:ascii="Times New Roman" w:hAnsi="Times New Roman" w:cs="Times New Roman"/>
        </w:rPr>
        <w:t xml:space="preserve"> большой долей вероятности фактор 1 – год не влияет, в то время, как гипотеза о отсутствии влияния фактора 2</w:t>
      </w:r>
      <w:r w:rsidR="00580EE0" w:rsidRPr="00420A2D">
        <w:rPr>
          <w:rFonts w:ascii="Times New Roman" w:hAnsi="Times New Roman" w:cs="Times New Roman"/>
        </w:rPr>
        <w:t xml:space="preserve"> </w:t>
      </w:r>
      <w:proofErr w:type="gramStart"/>
      <w:r w:rsidR="00ED51F8" w:rsidRPr="00420A2D">
        <w:rPr>
          <w:rFonts w:ascii="Times New Roman" w:hAnsi="Times New Roman" w:cs="Times New Roman"/>
        </w:rPr>
        <w:t xml:space="preserve">( </w:t>
      </w:r>
      <w:r w:rsidR="00580EE0" w:rsidRPr="00420A2D">
        <w:rPr>
          <w:rFonts w:ascii="Times New Roman" w:hAnsi="Times New Roman" w:cs="Times New Roman"/>
        </w:rPr>
        <w:t>тип</w:t>
      </w:r>
      <w:proofErr w:type="gramEnd"/>
      <w:r w:rsidR="00580EE0" w:rsidRPr="00420A2D">
        <w:rPr>
          <w:rFonts w:ascii="Times New Roman" w:hAnsi="Times New Roman" w:cs="Times New Roman"/>
        </w:rPr>
        <w:t xml:space="preserve"> магазина) была отклонена.  </w:t>
      </w:r>
    </w:p>
    <w:sectPr w:rsidR="0061308C" w:rsidRPr="00420A2D" w:rsidSect="00F219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308C"/>
    <w:rsid w:val="001715BF"/>
    <w:rsid w:val="0017529E"/>
    <w:rsid w:val="00420A2D"/>
    <w:rsid w:val="00580EE0"/>
    <w:rsid w:val="0061308C"/>
    <w:rsid w:val="008C6D48"/>
    <w:rsid w:val="00A11CAD"/>
    <w:rsid w:val="00E30420"/>
    <w:rsid w:val="00ED51F8"/>
    <w:rsid w:val="00F21908"/>
    <w:rsid w:val="00FD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B1D3D"/>
  <w15:docId w15:val="{0D536209-1CDE-EE4E-9462-4E5795D5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9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3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30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image" Target="media/image23.wmf"/><Relationship Id="rId50" Type="http://schemas.openxmlformats.org/officeDocument/2006/relationships/image" Target="media/image25.w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image" Target="media/image22.wmf"/><Relationship Id="rId53" Type="http://schemas.openxmlformats.org/officeDocument/2006/relationships/oleObject" Target="embeddings/oleObject24.bin"/><Relationship Id="rId58" Type="http://schemas.openxmlformats.org/officeDocument/2006/relationships/fontTable" Target="fontTable.xml"/><Relationship Id="rId5" Type="http://schemas.openxmlformats.org/officeDocument/2006/relationships/oleObject" Target="embeddings/oleObject1.bin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2.bin"/><Relationship Id="rId56" Type="http://schemas.openxmlformats.org/officeDocument/2006/relationships/image" Target="media/image28.png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oleObject" Target="embeddings/oleObject21.bin"/><Relationship Id="rId59" Type="http://schemas.openxmlformats.org/officeDocument/2006/relationships/theme" Target="theme/theme1.xml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4.png"/><Relationship Id="rId57" Type="http://schemas.openxmlformats.org/officeDocument/2006/relationships/image" Target="media/image29.png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png"/><Relationship Id="rId52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Романычев Леонид Романович</cp:lastModifiedBy>
  <cp:revision>6</cp:revision>
  <dcterms:created xsi:type="dcterms:W3CDTF">2022-01-16T19:06:00Z</dcterms:created>
  <dcterms:modified xsi:type="dcterms:W3CDTF">2022-01-20T09:53:00Z</dcterms:modified>
</cp:coreProperties>
</file>