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42C04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Министерство образования Республики Беларусь</w:t>
      </w:r>
    </w:p>
    <w:p w14:paraId="0C998E8A" w14:textId="77777777" w:rsidR="006B5560" w:rsidRPr="00BE3A62" w:rsidRDefault="55C088B9" w:rsidP="55C088B9">
      <w:pPr>
        <w:pStyle w:val="Standard"/>
        <w:jc w:val="center"/>
        <w:rPr>
          <w:sz w:val="40"/>
          <w:szCs w:val="40"/>
        </w:rPr>
      </w:pPr>
      <w:r w:rsidRPr="55C088B9">
        <w:rPr>
          <w:sz w:val="40"/>
          <w:szCs w:val="40"/>
        </w:rPr>
        <w:t>Белорусский Национальный Технический Университет</w:t>
      </w:r>
    </w:p>
    <w:p w14:paraId="79FE0BFC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21ECA2B" w14:textId="77777777" w:rsidR="006B5560" w:rsidRPr="00BE3A62" w:rsidRDefault="55C088B9" w:rsidP="55C088B9">
      <w:pPr>
        <w:pStyle w:val="Standard"/>
        <w:jc w:val="center"/>
        <w:rPr>
          <w:sz w:val="36"/>
          <w:szCs w:val="36"/>
        </w:rPr>
      </w:pPr>
      <w:r w:rsidRPr="55C088B9">
        <w:rPr>
          <w:sz w:val="36"/>
          <w:szCs w:val="36"/>
        </w:rPr>
        <w:t>Факультет информационных технологий и робототехники</w:t>
      </w:r>
    </w:p>
    <w:p w14:paraId="123EA4C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0843E88B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Кафедра «Программное обеспечение вычислительной техники</w:t>
      </w:r>
    </w:p>
    <w:p w14:paraId="303CE135" w14:textId="77777777" w:rsidR="006B5560" w:rsidRPr="00BE3A62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>и автоматизированных систем»</w:t>
      </w:r>
    </w:p>
    <w:p w14:paraId="2A987763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3628CF3B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6A2E219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4E817701" w14:textId="77777777" w:rsidR="006B5560" w:rsidRPr="00BE3A62" w:rsidRDefault="006B5560" w:rsidP="00D247D7">
      <w:pPr>
        <w:pStyle w:val="Standard"/>
        <w:rPr>
          <w:sz w:val="28"/>
          <w:szCs w:val="28"/>
        </w:rPr>
      </w:pPr>
    </w:p>
    <w:p w14:paraId="57BF4B16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0B0702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BCB1D85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6A386E9A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1F7EA62" w14:textId="77777777" w:rsidR="006B5560" w:rsidRPr="00BE3A62" w:rsidRDefault="55C088B9" w:rsidP="55C088B9">
      <w:pPr>
        <w:pStyle w:val="Standard"/>
        <w:jc w:val="center"/>
        <w:rPr>
          <w:b/>
          <w:bCs/>
          <w:sz w:val="52"/>
          <w:szCs w:val="52"/>
        </w:rPr>
      </w:pPr>
      <w:r w:rsidRPr="55C088B9">
        <w:rPr>
          <w:b/>
          <w:bCs/>
          <w:sz w:val="52"/>
          <w:szCs w:val="52"/>
        </w:rPr>
        <w:t>Отчёт</w:t>
      </w:r>
    </w:p>
    <w:p w14:paraId="6EE75C4F" w14:textId="6AEF8D58" w:rsidR="006B5560" w:rsidRPr="0018798A" w:rsidRDefault="55C088B9" w:rsidP="55C088B9">
      <w:pPr>
        <w:pStyle w:val="Standard"/>
        <w:jc w:val="center"/>
        <w:rPr>
          <w:sz w:val="32"/>
          <w:szCs w:val="32"/>
        </w:rPr>
      </w:pPr>
      <w:r w:rsidRPr="55C088B9">
        <w:rPr>
          <w:sz w:val="32"/>
          <w:szCs w:val="32"/>
        </w:rPr>
        <w:t xml:space="preserve">по лабораторной работе № </w:t>
      </w:r>
      <w:r w:rsidR="00E21E2B">
        <w:rPr>
          <w:sz w:val="32"/>
          <w:szCs w:val="32"/>
        </w:rPr>
        <w:t>1</w:t>
      </w:r>
      <w:r w:rsidR="00086C11">
        <w:rPr>
          <w:sz w:val="32"/>
          <w:szCs w:val="32"/>
        </w:rPr>
        <w:t>4</w:t>
      </w:r>
    </w:p>
    <w:p w14:paraId="3CCD3112" w14:textId="2B0E1194" w:rsidR="006B5560" w:rsidRPr="00BE3A62" w:rsidRDefault="55C088B9" w:rsidP="55C088B9">
      <w:pPr>
        <w:pStyle w:val="ab"/>
        <w:rPr>
          <w:sz w:val="32"/>
          <w:szCs w:val="32"/>
        </w:rPr>
      </w:pPr>
      <w:r w:rsidRPr="55C088B9">
        <w:rPr>
          <w:sz w:val="32"/>
          <w:szCs w:val="32"/>
        </w:rPr>
        <w:t xml:space="preserve">по дисциплине </w:t>
      </w:r>
      <w:r w:rsidRPr="55C088B9">
        <w:rPr>
          <w:b/>
          <w:bCs/>
          <w:i/>
          <w:iCs/>
          <w:sz w:val="32"/>
          <w:szCs w:val="32"/>
        </w:rPr>
        <w:t>«</w:t>
      </w:r>
      <w:r w:rsidR="006D159B">
        <w:rPr>
          <w:b/>
          <w:bCs/>
          <w:i/>
          <w:iCs/>
          <w:sz w:val="32"/>
          <w:szCs w:val="32"/>
        </w:rPr>
        <w:t>РАЗРАБОТКА ПРИЛОЖЕНИЙ В ВИЗ</w:t>
      </w:r>
      <w:r w:rsidR="00A35B43">
        <w:rPr>
          <w:b/>
          <w:bCs/>
          <w:i/>
          <w:iCs/>
          <w:sz w:val="32"/>
          <w:szCs w:val="32"/>
        </w:rPr>
        <w:t>У</w:t>
      </w:r>
      <w:r w:rsidR="006D159B">
        <w:rPr>
          <w:b/>
          <w:bCs/>
          <w:i/>
          <w:iCs/>
          <w:sz w:val="32"/>
          <w:szCs w:val="32"/>
        </w:rPr>
        <w:t>АЛЬНЫХ СРЕДАХ</w:t>
      </w:r>
      <w:r w:rsidRPr="55C088B9">
        <w:rPr>
          <w:b/>
          <w:bCs/>
          <w:i/>
          <w:iCs/>
          <w:sz w:val="32"/>
          <w:szCs w:val="32"/>
        </w:rPr>
        <w:t>»</w:t>
      </w:r>
    </w:p>
    <w:p w14:paraId="26E04872" w14:textId="77777777" w:rsidR="006B5560" w:rsidRPr="00BE3A62" w:rsidRDefault="006B5560">
      <w:pPr>
        <w:pStyle w:val="Standard"/>
        <w:jc w:val="center"/>
      </w:pPr>
    </w:p>
    <w:p w14:paraId="713905B5" w14:textId="24B29153" w:rsidR="00086C11" w:rsidRPr="00086C11" w:rsidRDefault="55C088B9" w:rsidP="00086C11">
      <w:pPr>
        <w:pStyle w:val="Standard"/>
        <w:jc w:val="center"/>
        <w:rPr>
          <w:b/>
          <w:bCs/>
          <w:sz w:val="32"/>
          <w:szCs w:val="36"/>
        </w:rPr>
      </w:pPr>
      <w:r w:rsidRPr="55C088B9">
        <w:rPr>
          <w:rStyle w:val="12"/>
          <w:sz w:val="28"/>
          <w:szCs w:val="28"/>
        </w:rPr>
        <w:t>тема:</w:t>
      </w:r>
      <w:r w:rsidRPr="55C088B9">
        <w:rPr>
          <w:rStyle w:val="12"/>
          <w:sz w:val="36"/>
          <w:szCs w:val="36"/>
        </w:rPr>
        <w:t xml:space="preserve"> </w:t>
      </w:r>
      <w:r w:rsidRPr="55C088B9">
        <w:rPr>
          <w:rStyle w:val="12"/>
          <w:b/>
          <w:bCs/>
          <w:sz w:val="32"/>
          <w:szCs w:val="32"/>
        </w:rPr>
        <w:t>«</w:t>
      </w:r>
      <w:r w:rsidR="00086C11" w:rsidRPr="00086C11">
        <w:rPr>
          <w:b/>
          <w:bCs/>
          <w:sz w:val="32"/>
          <w:szCs w:val="36"/>
        </w:rPr>
        <w:t xml:space="preserve">СОЗДАНИЕ КОНТРОЛЛЕРА АВТОМАТИЗАЦИИ ПРИЛОЖЕНИЯ </w:t>
      </w:r>
    </w:p>
    <w:p w14:paraId="05480D24" w14:textId="339CE2B9" w:rsidR="006B5560" w:rsidRPr="00BE3A62" w:rsidRDefault="00086C11" w:rsidP="00086C11">
      <w:pPr>
        <w:pStyle w:val="Standard"/>
        <w:jc w:val="center"/>
      </w:pPr>
      <w:r w:rsidRPr="00086C11">
        <w:rPr>
          <w:b/>
          <w:bCs/>
          <w:sz w:val="32"/>
          <w:szCs w:val="36"/>
        </w:rPr>
        <w:t>MICROSOFT EXCEL</w:t>
      </w:r>
      <w:r w:rsidR="55C088B9" w:rsidRPr="55C088B9">
        <w:rPr>
          <w:rStyle w:val="12"/>
          <w:b/>
          <w:bCs/>
          <w:sz w:val="32"/>
          <w:szCs w:val="32"/>
        </w:rPr>
        <w:t>»</w:t>
      </w:r>
    </w:p>
    <w:p w14:paraId="382CDBB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2BF6F4AC" w14:textId="77777777" w:rsidR="006B5560" w:rsidRPr="00BE3A62" w:rsidRDefault="006B5560">
      <w:pPr>
        <w:pStyle w:val="Standard"/>
        <w:jc w:val="center"/>
        <w:rPr>
          <w:b/>
          <w:sz w:val="40"/>
          <w:szCs w:val="40"/>
        </w:rPr>
      </w:pPr>
    </w:p>
    <w:p w14:paraId="3C152C7F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1358DEF4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536DEFCF" w14:textId="77777777" w:rsidR="002054F6" w:rsidRPr="00BE3A62" w:rsidRDefault="002054F6">
      <w:pPr>
        <w:pStyle w:val="Standard"/>
        <w:jc w:val="center"/>
        <w:rPr>
          <w:sz w:val="28"/>
          <w:szCs w:val="28"/>
        </w:rPr>
      </w:pPr>
    </w:p>
    <w:p w14:paraId="3B95C8BE" w14:textId="77777777" w:rsidR="006B5560" w:rsidRPr="00BE3A62" w:rsidRDefault="006B5560">
      <w:pPr>
        <w:pStyle w:val="Standard"/>
        <w:jc w:val="center"/>
        <w:rPr>
          <w:sz w:val="28"/>
          <w:szCs w:val="28"/>
        </w:rPr>
      </w:pPr>
    </w:p>
    <w:p w14:paraId="7C42F41E" w14:textId="77777777" w:rsidR="00682313" w:rsidRPr="00BE3A62" w:rsidRDefault="00682313">
      <w:pPr>
        <w:pStyle w:val="Standard"/>
        <w:jc w:val="center"/>
        <w:rPr>
          <w:sz w:val="28"/>
          <w:szCs w:val="28"/>
        </w:rPr>
      </w:pPr>
    </w:p>
    <w:tbl>
      <w:tblPr>
        <w:tblW w:w="9623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69"/>
        <w:gridCol w:w="2146"/>
        <w:gridCol w:w="4408"/>
      </w:tblGrid>
      <w:tr w:rsidR="00BE3A62" w:rsidRPr="00BE3A62" w14:paraId="42DAFA06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C0D99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2733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B97AC" w14:textId="77777777" w:rsidR="006B5560" w:rsidRPr="00BE3A62" w:rsidRDefault="55C088B9" w:rsidP="55C088B9">
            <w:pPr>
              <w:pStyle w:val="Standard"/>
              <w:snapToGrid w:val="0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студент группы 10701217</w:t>
            </w:r>
          </w:p>
          <w:p w14:paraId="4945F03B" w14:textId="77777777" w:rsidR="00FC51B8" w:rsidRDefault="55C088B9" w:rsidP="006D159B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 xml:space="preserve">Голованов Павел Андреевич </w:t>
            </w:r>
          </w:p>
          <w:p w14:paraId="338650EA" w14:textId="03D2CE6D" w:rsidR="006D159B" w:rsidRPr="00BE3A62" w:rsidRDefault="006D159B" w:rsidP="006D159B">
            <w:pPr>
              <w:pStyle w:val="Standard"/>
              <w:rPr>
                <w:sz w:val="28"/>
                <w:szCs w:val="28"/>
              </w:rPr>
            </w:pPr>
          </w:p>
        </w:tc>
      </w:tr>
      <w:tr w:rsidR="00BE3A62" w:rsidRPr="00BE3A62" w14:paraId="13DEA13E" w14:textId="77777777" w:rsidTr="55C088B9">
        <w:tc>
          <w:tcPr>
            <w:tcW w:w="306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9E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26D62975" w14:textId="77777777" w:rsidR="006B5560" w:rsidRPr="00BE3A62" w:rsidRDefault="55C088B9" w:rsidP="55C088B9">
            <w:pPr>
              <w:pStyle w:val="Standard"/>
              <w:rPr>
                <w:sz w:val="28"/>
                <w:szCs w:val="28"/>
              </w:rPr>
            </w:pPr>
            <w:r w:rsidRPr="55C088B9"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14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01379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</w:tc>
        <w:tc>
          <w:tcPr>
            <w:tcW w:w="440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F27CD" w14:textId="77777777" w:rsidR="006B5560" w:rsidRPr="00BE3A62" w:rsidRDefault="006B5560">
            <w:pPr>
              <w:pStyle w:val="Standard"/>
              <w:snapToGrid w:val="0"/>
              <w:rPr>
                <w:sz w:val="28"/>
                <w:szCs w:val="28"/>
              </w:rPr>
            </w:pPr>
          </w:p>
          <w:p w14:paraId="0E66ABEF" w14:textId="00BB1CDD" w:rsidR="006B5560" w:rsidRPr="00CA69EF" w:rsidRDefault="00CA69EF" w:rsidP="55C088B9">
            <w:pPr>
              <w:pStyle w:val="Standard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Гурский Николай Николаевич</w:t>
            </w:r>
          </w:p>
        </w:tc>
      </w:tr>
    </w:tbl>
    <w:p w14:paraId="5EDC8633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D153D56" w14:textId="77777777" w:rsidR="006B5560" w:rsidRPr="00BE3A62" w:rsidRDefault="006B5560">
      <w:pPr>
        <w:pStyle w:val="Standard"/>
        <w:rPr>
          <w:sz w:val="36"/>
          <w:szCs w:val="36"/>
        </w:rPr>
      </w:pPr>
    </w:p>
    <w:p w14:paraId="42DEF67E" w14:textId="77777777" w:rsidR="006B5560" w:rsidRPr="00BE3A62" w:rsidRDefault="006B5560">
      <w:pPr>
        <w:pStyle w:val="Standard"/>
        <w:rPr>
          <w:b/>
          <w:i/>
        </w:rPr>
      </w:pPr>
    </w:p>
    <w:p w14:paraId="7EA308FA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39DFBE6B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5798D6A7" w14:textId="77777777" w:rsidR="006B5560" w:rsidRPr="00BE3A62" w:rsidRDefault="006B5560">
      <w:pPr>
        <w:pStyle w:val="Standard"/>
        <w:jc w:val="center"/>
        <w:rPr>
          <w:b/>
          <w:i/>
        </w:rPr>
      </w:pPr>
    </w:p>
    <w:p w14:paraId="1D6F9EF6" w14:textId="77777777" w:rsidR="00BF0EBD" w:rsidRPr="00BE3A62" w:rsidRDefault="00BF0EBD">
      <w:pPr>
        <w:pStyle w:val="Standard"/>
        <w:jc w:val="center"/>
        <w:rPr>
          <w:b/>
          <w:i/>
        </w:rPr>
      </w:pPr>
    </w:p>
    <w:p w14:paraId="5E31F21F" w14:textId="638807F5" w:rsidR="006B5560" w:rsidRPr="00BE3A62" w:rsidRDefault="55C088B9">
      <w:pPr>
        <w:pStyle w:val="Standard"/>
        <w:jc w:val="center"/>
        <w:rPr>
          <w:bCs/>
          <w:iCs/>
        </w:rPr>
      </w:pPr>
      <w:r>
        <w:t>201</w:t>
      </w:r>
      <w:r w:rsidRPr="00F0284A">
        <w:t>9</w:t>
      </w:r>
      <w:r>
        <w:t xml:space="preserve"> учебный год</w:t>
      </w:r>
    </w:p>
    <w:p w14:paraId="3D22764A" w14:textId="77777777" w:rsidR="00BF0BC5" w:rsidRDefault="00BF0BC5">
      <w:pPr>
        <w:rPr>
          <w:b/>
          <w:sz w:val="40"/>
          <w:szCs w:val="36"/>
          <w:lang w:eastAsia="zh-CN"/>
        </w:rPr>
      </w:pPr>
      <w:r>
        <w:rPr>
          <w:b/>
          <w:sz w:val="40"/>
          <w:szCs w:val="36"/>
        </w:rPr>
        <w:br w:type="page"/>
      </w:r>
    </w:p>
    <w:p w14:paraId="6E20C55A" w14:textId="030E461C" w:rsidR="006B5560" w:rsidRPr="008C7B15" w:rsidRDefault="55C088B9" w:rsidP="55C088B9">
      <w:pPr>
        <w:pStyle w:val="Standard"/>
        <w:jc w:val="center"/>
        <w:rPr>
          <w:b/>
          <w:bCs/>
          <w:sz w:val="40"/>
          <w:szCs w:val="40"/>
        </w:rPr>
      </w:pPr>
      <w:r w:rsidRPr="55C088B9">
        <w:rPr>
          <w:b/>
          <w:bCs/>
          <w:sz w:val="40"/>
          <w:szCs w:val="40"/>
        </w:rPr>
        <w:lastRenderedPageBreak/>
        <w:t xml:space="preserve">ЛАБОРАТОРНАЯ РАБОТА № </w:t>
      </w:r>
      <w:r w:rsidR="00E21E2B">
        <w:rPr>
          <w:b/>
          <w:bCs/>
          <w:sz w:val="40"/>
          <w:szCs w:val="40"/>
        </w:rPr>
        <w:t>1</w:t>
      </w:r>
      <w:r w:rsidR="00086C11">
        <w:rPr>
          <w:b/>
          <w:bCs/>
          <w:sz w:val="40"/>
          <w:szCs w:val="40"/>
        </w:rPr>
        <w:t>4</w:t>
      </w:r>
    </w:p>
    <w:p w14:paraId="7A40110B" w14:textId="77777777" w:rsidR="002054F6" w:rsidRPr="00BE3A62" w:rsidRDefault="002054F6">
      <w:pPr>
        <w:pStyle w:val="Standard"/>
        <w:jc w:val="center"/>
        <w:rPr>
          <w:b/>
          <w:sz w:val="20"/>
          <w:szCs w:val="36"/>
        </w:rPr>
      </w:pPr>
    </w:p>
    <w:p w14:paraId="027CAFA0" w14:textId="77777777" w:rsidR="00086C11" w:rsidRPr="00086C11" w:rsidRDefault="00086C11" w:rsidP="00086C11">
      <w:pPr>
        <w:pStyle w:val="Standard"/>
        <w:jc w:val="center"/>
        <w:rPr>
          <w:b/>
          <w:bCs/>
          <w:sz w:val="32"/>
          <w:szCs w:val="36"/>
        </w:rPr>
      </w:pPr>
      <w:r w:rsidRPr="00086C11">
        <w:rPr>
          <w:b/>
          <w:bCs/>
          <w:sz w:val="32"/>
          <w:szCs w:val="36"/>
        </w:rPr>
        <w:t xml:space="preserve">СОЗДАНИЕ КОНТРОЛЛЕРА АВТОМАТИЗАЦИИ ПРИЛОЖЕНИЯ </w:t>
      </w:r>
    </w:p>
    <w:p w14:paraId="30BD5F01" w14:textId="046A457A" w:rsidR="00373046" w:rsidRDefault="00086C11" w:rsidP="00086C11">
      <w:pPr>
        <w:pStyle w:val="Standard"/>
        <w:spacing w:before="240" w:after="240" w:line="276" w:lineRule="auto"/>
        <w:jc w:val="center"/>
        <w:rPr>
          <w:b/>
          <w:bCs/>
          <w:sz w:val="36"/>
          <w:szCs w:val="36"/>
        </w:rPr>
      </w:pPr>
      <w:r w:rsidRPr="00086C11">
        <w:rPr>
          <w:b/>
          <w:bCs/>
          <w:sz w:val="32"/>
          <w:szCs w:val="36"/>
        </w:rPr>
        <w:t>MICROSOFT EXCEL</w:t>
      </w:r>
    </w:p>
    <w:p w14:paraId="108C83D1" w14:textId="4762B4C2" w:rsidR="006B5560" w:rsidRPr="0054162F" w:rsidRDefault="55C088B9" w:rsidP="00373046">
      <w:pPr>
        <w:rPr>
          <w:rStyle w:val="ad"/>
        </w:rPr>
      </w:pPr>
      <w:r w:rsidRPr="55C088B9">
        <w:rPr>
          <w:rStyle w:val="ad"/>
        </w:rPr>
        <w:t>Цель работы:</w:t>
      </w:r>
    </w:p>
    <w:p w14:paraId="6B05DF8D" w14:textId="77777777" w:rsidR="00086C11" w:rsidRPr="00086C11" w:rsidRDefault="00086C11" w:rsidP="00086C11">
      <w:pPr>
        <w:ind w:left="567" w:firstLine="284"/>
        <w:rPr>
          <w:sz w:val="28"/>
        </w:rPr>
      </w:pPr>
      <w:r w:rsidRPr="00086C11">
        <w:rPr>
          <w:sz w:val="28"/>
        </w:rPr>
        <w:t xml:space="preserve">Изучить принципы обмена данными между клиентом </w:t>
      </w:r>
    </w:p>
    <w:p w14:paraId="5B5E14D7" w14:textId="77777777" w:rsidR="00086C11" w:rsidRPr="00086C11" w:rsidRDefault="00086C11" w:rsidP="00086C11">
      <w:pPr>
        <w:ind w:left="567" w:firstLine="284"/>
        <w:rPr>
          <w:sz w:val="28"/>
        </w:rPr>
      </w:pPr>
      <w:r w:rsidRPr="00086C11">
        <w:rPr>
          <w:sz w:val="28"/>
        </w:rPr>
        <w:t xml:space="preserve">(пользовательским приложением) и сервером на примере приложения компании </w:t>
      </w:r>
    </w:p>
    <w:p w14:paraId="09C2837F" w14:textId="4352563F" w:rsidR="00373046" w:rsidRDefault="00086C11" w:rsidP="00086C11">
      <w:pPr>
        <w:ind w:left="567" w:firstLine="284"/>
        <w:rPr>
          <w:sz w:val="24"/>
          <w:szCs w:val="24"/>
          <w:lang w:eastAsia="zh-CN"/>
        </w:rPr>
      </w:pPr>
      <w:r w:rsidRPr="00086C11">
        <w:rPr>
          <w:sz w:val="28"/>
        </w:rPr>
        <w:t>Microsoft Excel</w:t>
      </w:r>
      <w:r w:rsidR="00C83F1B" w:rsidRPr="00C83F1B">
        <w:rPr>
          <w:sz w:val="28"/>
        </w:rPr>
        <w:t>.</w:t>
      </w:r>
    </w:p>
    <w:p w14:paraId="7270F450" w14:textId="241D0E83" w:rsidR="00D12941" w:rsidRPr="002B000E" w:rsidRDefault="55C088B9" w:rsidP="55C088B9">
      <w:pPr>
        <w:rPr>
          <w:rStyle w:val="ad"/>
        </w:rPr>
      </w:pPr>
      <w:r w:rsidRPr="55C088B9">
        <w:rPr>
          <w:rStyle w:val="ad"/>
        </w:rPr>
        <w:t>Задание:</w:t>
      </w:r>
    </w:p>
    <w:p w14:paraId="6889D5B0" w14:textId="44C38B4F" w:rsidR="00585418" w:rsidRPr="00F0284A" w:rsidRDefault="00086C11" w:rsidP="00C83F1B">
      <w:pPr>
        <w:autoSpaceDE w:val="0"/>
        <w:spacing w:line="360" w:lineRule="auto"/>
        <w:ind w:firstLine="567"/>
        <w:jc w:val="both"/>
        <w:rPr>
          <w:rStyle w:val="ad"/>
          <w:sz w:val="24"/>
          <w:szCs w:val="24"/>
          <w:lang w:eastAsia="zh-CN"/>
        </w:rPr>
      </w:pPr>
      <w:r w:rsidRPr="00086C11">
        <w:rPr>
          <w:rStyle w:val="ad"/>
          <w:b w:val="0"/>
          <w:iCs w:val="0"/>
        </w:rPr>
        <w:drawing>
          <wp:inline distT="0" distB="0" distL="0" distR="0" wp14:anchorId="1CC41F0E" wp14:editId="2AE82F42">
            <wp:extent cx="5883150" cy="4869602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C11">
        <w:rPr>
          <w:rStyle w:val="ad"/>
          <w:b w:val="0"/>
          <w:iCs w:val="0"/>
        </w:rPr>
        <w:t xml:space="preserve"> </w:t>
      </w:r>
      <w:r w:rsidR="00585418" w:rsidRPr="00F0284A">
        <w:rPr>
          <w:rStyle w:val="ad"/>
          <w:sz w:val="24"/>
        </w:rPr>
        <w:br w:type="page"/>
      </w:r>
    </w:p>
    <w:p w14:paraId="0AD7ACB0" w14:textId="7C8D90D1" w:rsidR="00BE3A62" w:rsidRDefault="55C088B9" w:rsidP="55C088B9">
      <w:pPr>
        <w:pStyle w:val="Standard"/>
        <w:widowControl w:val="0"/>
        <w:spacing w:before="240" w:after="240" w:line="276" w:lineRule="auto"/>
        <w:jc w:val="both"/>
        <w:rPr>
          <w:rStyle w:val="ad"/>
        </w:rPr>
      </w:pPr>
      <w:r w:rsidRPr="55C088B9">
        <w:rPr>
          <w:rStyle w:val="ad"/>
        </w:rPr>
        <w:lastRenderedPageBreak/>
        <w:t>Результаты выполнения задания:</w:t>
      </w:r>
    </w:p>
    <w:p w14:paraId="0F08970F" w14:textId="0569A8C6" w:rsidR="009C6549" w:rsidRDefault="00086C11" w:rsidP="009C6549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417C6CF3" wp14:editId="311BAEDC">
            <wp:extent cx="4037611" cy="4104348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414" cy="41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9FD" w14:textId="572B950A" w:rsidR="009C6549" w:rsidRDefault="55C088B9" w:rsidP="55C088B9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1 – </w:t>
      </w:r>
      <w:r w:rsidR="00086C11">
        <w:rPr>
          <w:b w:val="0"/>
          <w:sz w:val="24"/>
        </w:rPr>
        <w:t>Меню выбора</w:t>
      </w:r>
      <w:r w:rsidR="00373046"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309689D2" w14:textId="78AA2EFF" w:rsidR="00E21E2B" w:rsidRDefault="00086C11" w:rsidP="00E21E2B">
      <w:pPr>
        <w:pStyle w:val="Standard"/>
        <w:widowControl w:val="0"/>
        <w:spacing w:before="240" w:after="240" w:line="276" w:lineRule="auto"/>
        <w:jc w:val="center"/>
        <w:rPr>
          <w:rStyle w:val="ad"/>
        </w:rPr>
      </w:pPr>
      <w:r>
        <w:rPr>
          <w:noProof/>
        </w:rPr>
        <w:drawing>
          <wp:inline distT="0" distB="0" distL="0" distR="0" wp14:anchorId="20A8D63B" wp14:editId="082F5EB8">
            <wp:extent cx="6120130" cy="33629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A31F916" w14:textId="21565E22" w:rsidR="00E21E2B" w:rsidRDefault="00E21E2B" w:rsidP="00E21E2B">
      <w:pPr>
        <w:pStyle w:val="Style2"/>
        <w:spacing w:line="360" w:lineRule="auto"/>
        <w:jc w:val="center"/>
        <w:rPr>
          <w:b w:val="0"/>
          <w:sz w:val="24"/>
        </w:rPr>
      </w:pPr>
      <w:r w:rsidRPr="55C088B9">
        <w:rPr>
          <w:b w:val="0"/>
          <w:sz w:val="24"/>
        </w:rPr>
        <w:t xml:space="preserve">Рисунок </w:t>
      </w:r>
      <w:r>
        <w:rPr>
          <w:b w:val="0"/>
          <w:sz w:val="24"/>
        </w:rPr>
        <w:t>2</w:t>
      </w:r>
      <w:r w:rsidRPr="55C088B9">
        <w:rPr>
          <w:b w:val="0"/>
          <w:sz w:val="24"/>
        </w:rPr>
        <w:t xml:space="preserve"> – </w:t>
      </w:r>
      <w:r w:rsidR="00086C11">
        <w:rPr>
          <w:b w:val="0"/>
          <w:sz w:val="24"/>
        </w:rPr>
        <w:t xml:space="preserve">Автоматически созданный файл </w:t>
      </w:r>
      <w:r w:rsidR="00086C11">
        <w:rPr>
          <w:b w:val="0"/>
          <w:sz w:val="24"/>
          <w:lang w:val="en-US"/>
        </w:rPr>
        <w:t>EXCEL</w:t>
      </w:r>
      <w:r>
        <w:rPr>
          <w:b w:val="0"/>
          <w:sz w:val="24"/>
        </w:rPr>
        <w:t>.</w:t>
      </w:r>
      <w:r w:rsidRPr="55C088B9">
        <w:rPr>
          <w:b w:val="0"/>
          <w:sz w:val="24"/>
        </w:rPr>
        <w:t xml:space="preserve"> </w:t>
      </w:r>
    </w:p>
    <w:p w14:paraId="6A7549A1" w14:textId="77777777" w:rsidR="00E21E2B" w:rsidRDefault="00E21E2B" w:rsidP="55C088B9">
      <w:pPr>
        <w:pStyle w:val="Style2"/>
        <w:spacing w:line="360" w:lineRule="auto"/>
        <w:jc w:val="center"/>
        <w:rPr>
          <w:b w:val="0"/>
          <w:sz w:val="24"/>
        </w:rPr>
      </w:pPr>
    </w:p>
    <w:p w14:paraId="513BD74F" w14:textId="77777777" w:rsidR="006B5560" w:rsidRPr="0006572D" w:rsidRDefault="00377821">
      <w:pPr>
        <w:pStyle w:val="Standard"/>
        <w:pageBreakBefore/>
        <w:jc w:val="right"/>
        <w:rPr>
          <w:bCs/>
          <w:i/>
          <w:iCs/>
          <w:sz w:val="26"/>
          <w:szCs w:val="26"/>
        </w:rPr>
      </w:pPr>
      <w:r w:rsidRPr="0006572D">
        <w:rPr>
          <w:bCs/>
          <w:i/>
          <w:iCs/>
          <w:sz w:val="26"/>
          <w:szCs w:val="26"/>
        </w:rPr>
        <w:lastRenderedPageBreak/>
        <w:t>ПРИЛОЖЕНИЕ A</w:t>
      </w:r>
    </w:p>
    <w:p w14:paraId="7FBFDBCB" w14:textId="77777777" w:rsidR="006B5560" w:rsidRPr="0054162F" w:rsidRDefault="00E65650" w:rsidP="0054162F">
      <w:pPr>
        <w:pStyle w:val="Standard"/>
        <w:spacing w:before="240" w:after="240" w:line="276" w:lineRule="auto"/>
        <w:rPr>
          <w:rStyle w:val="ad"/>
        </w:rPr>
      </w:pPr>
      <w:r>
        <w:rPr>
          <w:rStyle w:val="ad"/>
        </w:rPr>
        <w:t>Листинг исходных</w:t>
      </w:r>
      <w:r w:rsidR="00377821" w:rsidRPr="0054162F">
        <w:rPr>
          <w:rStyle w:val="ad"/>
        </w:rPr>
        <w:t xml:space="preserve"> код</w:t>
      </w:r>
      <w:r>
        <w:rPr>
          <w:rStyle w:val="ad"/>
        </w:rPr>
        <w:t>ов программ</w:t>
      </w:r>
    </w:p>
    <w:p w14:paraId="7E6002BD" w14:textId="184F89D5" w:rsidR="005471F0" w:rsidRPr="00C83F1B" w:rsidRDefault="005471F0" w:rsidP="00373046">
      <w:pPr>
        <w:pStyle w:val="Standard"/>
        <w:rPr>
          <w:b/>
          <w:bCs/>
          <w:sz w:val="26"/>
          <w:szCs w:val="26"/>
          <w:lang w:val="en-US"/>
        </w:rPr>
      </w:pPr>
      <w:r w:rsidRPr="00BE3A62">
        <w:rPr>
          <w:b/>
          <w:bCs/>
          <w:sz w:val="26"/>
          <w:szCs w:val="26"/>
        </w:rPr>
        <w:t>Файл</w:t>
      </w:r>
      <w:r w:rsidRPr="00C83F1B">
        <w:rPr>
          <w:b/>
          <w:bCs/>
          <w:sz w:val="26"/>
          <w:szCs w:val="26"/>
          <w:lang w:val="en-US"/>
        </w:rPr>
        <w:t xml:space="preserve"> </w:t>
      </w:r>
      <w:r w:rsidR="00E63ECD" w:rsidRPr="00E63ECD">
        <w:rPr>
          <w:b/>
          <w:bCs/>
          <w:sz w:val="26"/>
          <w:szCs w:val="26"/>
          <w:lang w:val="en-US"/>
        </w:rPr>
        <w:t>MainWindow.xaml</w:t>
      </w:r>
      <w:bookmarkStart w:id="0" w:name="_GoBack"/>
      <w:bookmarkEnd w:id="0"/>
      <w:r w:rsidR="004616E9" w:rsidRPr="00C83F1B">
        <w:rPr>
          <w:b/>
          <w:bCs/>
          <w:sz w:val="26"/>
          <w:szCs w:val="26"/>
          <w:lang w:val="en-US"/>
        </w:rPr>
        <w:t>.</w:t>
      </w:r>
      <w:r w:rsidR="004616E9" w:rsidRPr="00C42202">
        <w:rPr>
          <w:b/>
          <w:bCs/>
          <w:sz w:val="26"/>
          <w:szCs w:val="26"/>
          <w:lang w:val="en-US"/>
        </w:rPr>
        <w:t>cs</w:t>
      </w:r>
    </w:p>
    <w:p w14:paraId="44560093" w14:textId="77777777" w:rsidR="005471F0" w:rsidRPr="00C83F1B" w:rsidRDefault="005471F0" w:rsidP="005471F0">
      <w:pPr>
        <w:rPr>
          <w:rFonts w:ascii="Consolas" w:hAnsi="Consolas" w:cs="Consolas"/>
          <w:i/>
          <w:lang w:val="en-US"/>
        </w:rPr>
      </w:pPr>
    </w:p>
    <w:p w14:paraId="6843B45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Microsoft.Office.Interop.Word;</w:t>
      </w:r>
    </w:p>
    <w:p w14:paraId="086B2EE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12F3029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System.Collections.Generic;</w:t>
      </w:r>
    </w:p>
    <w:p w14:paraId="0FB787A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System.Linq;</w:t>
      </w:r>
    </w:p>
    <w:p w14:paraId="0EDB732D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System.Text;</w:t>
      </w:r>
    </w:p>
    <w:p w14:paraId="13DE3B99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System.Threading.Tasks;</w:t>
      </w:r>
    </w:p>
    <w:p w14:paraId="4FA1238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System.Windows;</w:t>
      </w:r>
    </w:p>
    <w:p w14:paraId="73DD3F7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System.Windows.Controls;</w:t>
      </w:r>
    </w:p>
    <w:p w14:paraId="09D9C73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System.Windows.Data;</w:t>
      </w:r>
    </w:p>
    <w:p w14:paraId="02BCB8B1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System.Windows.Documents;</w:t>
      </w:r>
    </w:p>
    <w:p w14:paraId="1D060FC2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System.Windows.Input;</w:t>
      </w:r>
    </w:p>
    <w:p w14:paraId="0C97347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System.Windows.Media;</w:t>
      </w:r>
    </w:p>
    <w:p w14:paraId="1FC4591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System.Windows.Media.Imaging;</w:t>
      </w:r>
    </w:p>
    <w:p w14:paraId="4A9A0F4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System.Windows.Navigation;</w:t>
      </w:r>
    </w:p>
    <w:p w14:paraId="134A28A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System.Windows.Shapes;</w:t>
      </w:r>
    </w:p>
    <w:p w14:paraId="1F05AE0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7F176C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Word = Microsoft.Office.Interop.Word;</w:t>
      </w:r>
    </w:p>
    <w:p w14:paraId="45670B1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Excel = Microsoft.Office.Interop.Excel;</w:t>
      </w:r>
    </w:p>
    <w:p w14:paraId="1D210D7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80DF96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Lab13</w:t>
      </w:r>
    </w:p>
    <w:p w14:paraId="6B25AB39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1F269C80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63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&lt;summary&gt;</w:t>
      </w:r>
    </w:p>
    <w:p w14:paraId="274E9878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63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Логика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взаимодействия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для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MainWindow.xaml</w:t>
      </w:r>
    </w:p>
    <w:p w14:paraId="0D3BEF6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63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///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&lt;/summary&gt;</w:t>
      </w:r>
    </w:p>
    <w:p w14:paraId="4F5B80D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partial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MainWindow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: System.Windows.Window</w:t>
      </w:r>
    </w:p>
    <w:p w14:paraId="046B2DE0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1ECB957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public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MainWindow()</w:t>
      </w:r>
    </w:p>
    <w:p w14:paraId="0331945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0151B49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InitializeComponent();</w:t>
      </w:r>
    </w:p>
    <w:p w14:paraId="64C48A2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62F4C159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2AA6299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Button_Click(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RoutedEventArgs e)</w:t>
      </w:r>
    </w:p>
    <w:p w14:paraId="3D957DA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2B02ED2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oMissing = System.Reflection.Missing.Value;</w:t>
      </w:r>
    </w:p>
    <w:p w14:paraId="2A50B774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oEndOfDoc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"\\endofdoc"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59A9F26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D875FB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//Создание документа.</w:t>
      </w:r>
    </w:p>
    <w:p w14:paraId="5632FDB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Word._Application oWord;</w:t>
      </w:r>
    </w:p>
    <w:p w14:paraId="7D3C460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Word._Document oDoc;</w:t>
      </w:r>
    </w:p>
    <w:p w14:paraId="0C57274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oWord =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Word.Application</w:t>
      </w:r>
    </w:p>
    <w:p w14:paraId="068A933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0D3E058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Visible =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</w:p>
    <w:p w14:paraId="1F66415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30E57CC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oDoc = oWord.Documents.Add();</w:t>
      </w:r>
    </w:p>
    <w:p w14:paraId="6EF08D6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D6E4BB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Вставка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заголовка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2B5C73E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Word.Paragraph oPara1;</w:t>
      </w:r>
    </w:p>
    <w:p w14:paraId="14D6D0B1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 = oDoc.Content.Paragraphs.Add();</w:t>
      </w:r>
    </w:p>
    <w:p w14:paraId="1010C822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oPara1.Range.Text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Заголовок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EDA6BC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oPara1.Range.Font.Bold = 1;</w:t>
      </w:r>
    </w:p>
    <w:p w14:paraId="4C66CB8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oPara1.Format.SpaceAfter = 24;</w:t>
      </w:r>
    </w:p>
    <w:p w14:paraId="1E9AC01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oPara1.Range.InsertParagraphAfter();</w:t>
      </w:r>
    </w:p>
    <w:p w14:paraId="31C878E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2D3902E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//Вставка текста в конец документа.</w:t>
      </w:r>
    </w:p>
    <w:p w14:paraId="394F397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Word.Paragraph oPara2;</w:t>
      </w:r>
    </w:p>
    <w:p w14:paraId="2F5D1EC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oRng = oDoc.Bookmarks.get_Item(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227315E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oPara2 = oDoc.Content.Paragraphs.Add(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oRng);</w:t>
      </w:r>
    </w:p>
    <w:p w14:paraId="341D308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oPara2.Range.Text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Заголовок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EDBF93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oPara2.Format.SpaceAfter = 6;</w:t>
      </w:r>
    </w:p>
    <w:p w14:paraId="37F5BAE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oPara2.Range.InsertParagraphAfter();</w:t>
      </w:r>
    </w:p>
    <w:p w14:paraId="69111C8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07FEEE9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Вставка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обычного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текста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56FD3D41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Word.Paragraph oPara3;</w:t>
      </w:r>
    </w:p>
    <w:p w14:paraId="4C23D3E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oRng = oDoc.Bookmarks.get_Item(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15865231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oPara3 = oDoc.Content.Paragraphs.Add(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oRng);</w:t>
      </w:r>
    </w:p>
    <w:p w14:paraId="5D0BD786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oPara3.Range.Text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"Какой-то очень длинный текст. Какой-то очень длинный текст. Какой-то очень длинный текст."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A581296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oPara3.Range.Font.Bold = 0;</w:t>
      </w:r>
    </w:p>
    <w:p w14:paraId="0FCDD558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oPara3.Format.SpaceAfter = 24;</w:t>
      </w:r>
    </w:p>
    <w:p w14:paraId="667E4411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oPara3.Range.InsertParagraphAfter();</w:t>
      </w:r>
    </w:p>
    <w:p w14:paraId="15063BB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B2E62E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Табличка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3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х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5</w:t>
      </w:r>
    </w:p>
    <w:p w14:paraId="2D9610D0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Word.Table oTable;</w:t>
      </w:r>
    </w:p>
    <w:p w14:paraId="710FD8E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Word.Range wrdRng = oDoc.Bookmarks.get_Item(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0801BC0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 = oDoc.Tables.Add(wrdRng, 3, 5);</w:t>
      </w:r>
    </w:p>
    <w:p w14:paraId="459696A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oTable.Range.ParagraphFormat.SpaceAfter = 6;</w:t>
      </w:r>
    </w:p>
    <w:p w14:paraId="3D1F780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B4BED0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oTable.Borders.InsideLineStyle = WdLineStyle.wdLineStyleSingle;</w:t>
      </w:r>
    </w:p>
    <w:p w14:paraId="2AD0C22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oTable.Borders.OutsideLineStyle = WdLineStyle.wdLineStyleSingle;</w:t>
      </w:r>
    </w:p>
    <w:p w14:paraId="25B5AE1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E439E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strText;</w:t>
      </w:r>
    </w:p>
    <w:p w14:paraId="5F8DA6A2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r = 1; r &lt;= 3; r++)</w:t>
      </w:r>
    </w:p>
    <w:p w14:paraId="583E87A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 = 1; c &lt;= 5; c++)</w:t>
      </w:r>
    </w:p>
    <w:p w14:paraId="71E682E8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3338E070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strText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строка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{r}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колонка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{c}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280700B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oTable.Cell(r, c).Range.Text = strText;</w:t>
      </w:r>
    </w:p>
    <w:p w14:paraId="2FB3C9D2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1F52467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oTable.Rows[1].Range.Font.Bold = 1;</w:t>
      </w:r>
    </w:p>
    <w:p w14:paraId="32673B5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oTable.Rows[1].Range.Font.Italic = 1;</w:t>
      </w:r>
    </w:p>
    <w:p w14:paraId="3D5D7F0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6E02A3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0C0F3B9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Вставка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графика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2552D55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InlineShape oShape;</w:t>
      </w:r>
    </w:p>
    <w:p w14:paraId="75CEB82D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wrdRng = oDoc.Bookmarks.get_Item(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167C8D30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oShape = wrdRng.InlineShapes.AddOLEObject(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"MSGraph.Chart.8"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341213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</w:p>
    <w:p w14:paraId="34A3E5F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oShape.Width = oWord.InchesToPoints(6.25f);</w:t>
      </w:r>
    </w:p>
    <w:p w14:paraId="0EBAFEC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oShape.Height = oWord.InchesToPoints(3.57f);</w:t>
      </w:r>
    </w:p>
    <w:p w14:paraId="36CD6A18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16BE4F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Вставка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картинки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после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графика</w:t>
      </w:r>
      <w:r w:rsidRPr="00E63ECD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.</w:t>
      </w:r>
    </w:p>
    <w:p w14:paraId="233BFE8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wrdRng = oDoc.Bookmarks.get_Item(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oEndOfDoc).Range;</w:t>
      </w:r>
    </w:p>
    <w:p w14:paraId="4FA01AE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wrdRng.InsertParagraphAfter();</w:t>
      </w:r>
    </w:p>
    <w:p w14:paraId="4C349BB8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addr = Environment.CurrentDirectory +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"\\simple_plot1.png"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946BFC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wrdRng.InlineShapes.AddPicture(addr);</w:t>
      </w:r>
    </w:p>
    <w:p w14:paraId="4A391322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0A9FDC4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1D1D92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private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Button_Click_1(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sender, RoutedEventArgs e)</w:t>
      </w:r>
    </w:p>
    <w:p w14:paraId="5A8536DD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439699D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Excel.Application xlApp;</w:t>
      </w:r>
    </w:p>
    <w:p w14:paraId="0399D4D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Excel.Workbook xlWorkBook;</w:t>
      </w:r>
    </w:p>
    <w:p w14:paraId="3F86BA88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Excel.Worksheet xlWorkSheet;</w:t>
      </w:r>
    </w:p>
    <w:p w14:paraId="2EAED45D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object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misValue = System.Reflection.Missing.Value;</w:t>
      </w:r>
    </w:p>
    <w:p w14:paraId="0415CF4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3BD81F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xlApp =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Excel.Application()</w:t>
      </w:r>
    </w:p>
    <w:p w14:paraId="282F3918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36AE2430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Visible = </w:t>
      </w:r>
      <w:r w:rsidRPr="00E63ECD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true</w:t>
      </w:r>
    </w:p>
    <w:p w14:paraId="51AF1071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};</w:t>
      </w:r>
    </w:p>
    <w:p w14:paraId="44169212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xlWorkBook = xlApp.Workbooks.Add(misValue);</w:t>
      </w:r>
    </w:p>
    <w:p w14:paraId="30EEA04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 = (Excel.Worksheet)xlWorkBook.Worksheets.get_Item(1);</w:t>
      </w:r>
    </w:p>
    <w:p w14:paraId="4D8747D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9DBD59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xlWorkSheet.Cells[1, 1]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19E4E42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12D279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xlWorkSheet.Cells[1, 2]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0C54E87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xlWorkSheet.Cells[1, 3]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0669C1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xlWorkSheet.Cells[1, 4]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Студент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3"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B7F9C3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998ACB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xlWorkSheet.Cells[2, 1]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Семестр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1"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127C8D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xlWorkSheet.Cells[2, 2]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"80"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E51D04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xlWorkSheet.Cells[2, 3]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"65"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3B10A2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xlWorkSheet.Cells[2, 4]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"45"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9DEDDB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15EBCE9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xlWorkSheet.Cells[3, 1]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Семестр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2"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1261DB17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xlWorkSheet.Cells[3, 2]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"78"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F1EBF78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xlWorkSheet.Cells[3, 3]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"72"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9A44EAF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xlWorkSheet.Cells[3, 4]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"60"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F6B859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AF0A88E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xlWorkSheet.Cells[4, 1]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Семестр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3"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3D7F19FD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xlWorkSheet.Cells[4, 2]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"82"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014E6E9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xlWorkSheet.Cells[4, 3]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"80"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CEB56F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xlWorkSheet.Cells[4, 4]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"65"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7B74A8F5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4582ADA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xlWorkSheet.Cells[5, 1]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Семестр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 xml:space="preserve"> 4"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414D844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xlWorkSheet.Cells[5, 2]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"75"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5D7E3F1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xlWorkSheet.Cells[5, 3]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"82"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56507A1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xlWorkSheet.Cells[5, 4] =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"68"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;</w:t>
      </w:r>
    </w:p>
    <w:p w14:paraId="68682FD3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7FFF9454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Excel.Range chartRange;</w:t>
      </w:r>
    </w:p>
    <w:p w14:paraId="0AEA6330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CEBE7E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Excel.ChartObjects xlCharts = (Excel.ChartObjects)xlWorkSheet.ChartObjects(Type.Missing);</w:t>
      </w:r>
    </w:p>
    <w:p w14:paraId="612C5CFC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Excel.ChartObject myChart = xlCharts.Add(10, 80, 300, 250);</w:t>
      </w:r>
    </w:p>
    <w:p w14:paraId="7DF8281A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Excel.Chart chartPage = myChart.Chart;</w:t>
      </w:r>
    </w:p>
    <w:p w14:paraId="3427779D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92499C6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chartRange = xlWorkSheet.get_Range(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"A1"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</w:t>
      </w:r>
      <w:r w:rsidRPr="00E63ECD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"d5"</w:t>
      </w: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3C2C35AB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chartPage.SetSourceData(chartRange, misValue);</w:t>
      </w:r>
    </w:p>
    <w:p w14:paraId="0713BAD0" w14:textId="77777777" w:rsidR="00E63ECD" w:rsidRP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chartPage.ChartType = Excel.XlChartType.xlColumnClustered;</w:t>
      </w:r>
    </w:p>
    <w:p w14:paraId="1AF2814D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E63ECD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6457223D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7DC971FF" w14:textId="77777777" w:rsidR="00E63ECD" w:rsidRDefault="00E63ECD" w:rsidP="00E63ECD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A076578" w14:textId="3AB351F0" w:rsidR="00E21E2B" w:rsidRPr="00C83F1B" w:rsidRDefault="00E21E2B" w:rsidP="00E63ECD">
      <w:pPr>
        <w:widowControl/>
        <w:suppressAutoHyphens w:val="0"/>
        <w:autoSpaceDE w:val="0"/>
        <w:adjustRightInd w:val="0"/>
        <w:textAlignment w:val="auto"/>
        <w:rPr>
          <w:b/>
          <w:bCs/>
          <w:sz w:val="26"/>
          <w:szCs w:val="26"/>
          <w:lang w:val="en-US"/>
        </w:rPr>
      </w:pPr>
    </w:p>
    <w:sectPr w:rsidR="00E21E2B" w:rsidRPr="00C83F1B">
      <w:pgSz w:w="11906" w:h="16838"/>
      <w:pgMar w:top="735" w:right="567" w:bottom="709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01197" w14:textId="77777777" w:rsidR="00EB53AB" w:rsidRDefault="00EB53AB">
      <w:r>
        <w:separator/>
      </w:r>
    </w:p>
  </w:endnote>
  <w:endnote w:type="continuationSeparator" w:id="0">
    <w:p w14:paraId="5B992B9C" w14:textId="77777777" w:rsidR="00EB53AB" w:rsidRDefault="00EB53AB">
      <w:r>
        <w:continuationSeparator/>
      </w:r>
    </w:p>
  </w:endnote>
  <w:endnote w:type="continuationNotice" w:id="1">
    <w:p w14:paraId="6FFDC4B2" w14:textId="77777777" w:rsidR="00EB53AB" w:rsidRDefault="00EB53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tarSymbol"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Lohit Hind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6EDC5" w14:textId="77777777" w:rsidR="00EB53AB" w:rsidRDefault="00EB53AB">
      <w:r>
        <w:rPr>
          <w:color w:val="000000"/>
        </w:rPr>
        <w:ptab w:relativeTo="margin" w:alignment="center" w:leader="none"/>
      </w:r>
    </w:p>
  </w:footnote>
  <w:footnote w:type="continuationSeparator" w:id="0">
    <w:p w14:paraId="6249239B" w14:textId="77777777" w:rsidR="00EB53AB" w:rsidRDefault="00EB53AB">
      <w:r>
        <w:continuationSeparator/>
      </w:r>
    </w:p>
  </w:footnote>
  <w:footnote w:type="continuationNotice" w:id="1">
    <w:p w14:paraId="1CDBBAC7" w14:textId="77777777" w:rsidR="00EB53AB" w:rsidRDefault="00EB53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C84"/>
    <w:multiLevelType w:val="multilevel"/>
    <w:tmpl w:val="73B0A33A"/>
    <w:styleLink w:val="WWNum4"/>
    <w:lvl w:ilvl="0">
      <w:numFmt w:val="bullet"/>
      <w:lvlText w:val="✗"/>
      <w:lvlJc w:val="left"/>
      <w:pPr>
        <w:ind w:left="720" w:hanging="360"/>
      </w:pPr>
      <w:rPr>
        <w:rFonts w:eastAsia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" w15:restartNumberingAfterBreak="0">
    <w:nsid w:val="0D691A32"/>
    <w:multiLevelType w:val="multilevel"/>
    <w:tmpl w:val="4F141B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✔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09006C2"/>
    <w:multiLevelType w:val="multilevel"/>
    <w:tmpl w:val="0108D0B6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3" w15:restartNumberingAfterBreak="0">
    <w:nsid w:val="11907EC5"/>
    <w:multiLevelType w:val="multilevel"/>
    <w:tmpl w:val="42843DB2"/>
    <w:lvl w:ilvl="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62B268B"/>
    <w:multiLevelType w:val="multilevel"/>
    <w:tmpl w:val="D75CA56C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5" w15:restartNumberingAfterBreak="0">
    <w:nsid w:val="1A875D93"/>
    <w:multiLevelType w:val="multilevel"/>
    <w:tmpl w:val="324E6B3A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6" w15:restartNumberingAfterBreak="0">
    <w:nsid w:val="1E6F3950"/>
    <w:multiLevelType w:val="multilevel"/>
    <w:tmpl w:val="C5F82FA6"/>
    <w:styleLink w:val="WWNum6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22CA66EF"/>
    <w:multiLevelType w:val="hybridMultilevel"/>
    <w:tmpl w:val="C20492FE"/>
    <w:lvl w:ilvl="0" w:tplc="A75AAE5C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9D44FC"/>
    <w:multiLevelType w:val="multilevel"/>
    <w:tmpl w:val="8F24C0B0"/>
    <w:lvl w:ilvl="0">
      <w:numFmt w:val="bullet"/>
      <w:lvlText w:val="✗"/>
      <w:lvlJc w:val="left"/>
      <w:pPr>
        <w:ind w:left="1440" w:hanging="360"/>
      </w:pPr>
      <w:rPr>
        <w:rFonts w:ascii="StarSymbol" w:eastAsia="OpenSymbol" w:hAnsi="Star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5B846F3"/>
    <w:multiLevelType w:val="hybridMultilevel"/>
    <w:tmpl w:val="4CD29D84"/>
    <w:lvl w:ilvl="0" w:tplc="041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0" w15:restartNumberingAfterBreak="0">
    <w:nsid w:val="28730093"/>
    <w:multiLevelType w:val="multilevel"/>
    <w:tmpl w:val="718C9CB4"/>
    <w:styleLink w:val="WWNum5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2DDA3A58"/>
    <w:multiLevelType w:val="singleLevel"/>
    <w:tmpl w:val="E3D87A4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60"/>
      </w:pPr>
      <w:rPr>
        <w:rFonts w:hint="default"/>
      </w:rPr>
    </w:lvl>
  </w:abstractNum>
  <w:abstractNum w:abstractNumId="12" w15:restartNumberingAfterBreak="0">
    <w:nsid w:val="35B22187"/>
    <w:multiLevelType w:val="multilevel"/>
    <w:tmpl w:val="F22298E4"/>
    <w:styleLink w:val="WWNum7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8A143E3"/>
    <w:multiLevelType w:val="hybridMultilevel"/>
    <w:tmpl w:val="42DC71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" w15:restartNumberingAfterBreak="0">
    <w:nsid w:val="3C263250"/>
    <w:multiLevelType w:val="singleLevel"/>
    <w:tmpl w:val="AC5CCDC8"/>
    <w:lvl w:ilvl="0">
      <w:start w:val="6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5" w15:restartNumberingAfterBreak="0">
    <w:nsid w:val="44B76D41"/>
    <w:multiLevelType w:val="hybridMultilevel"/>
    <w:tmpl w:val="6E483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4536C0"/>
    <w:multiLevelType w:val="multilevel"/>
    <w:tmpl w:val="4872C0E0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−"/>
      <w:lvlJc w:val="left"/>
      <w:pPr>
        <w:ind w:left="108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abstractNum w:abstractNumId="17" w15:restartNumberingAfterBreak="0">
    <w:nsid w:val="49836BCF"/>
    <w:multiLevelType w:val="multilevel"/>
    <w:tmpl w:val="87EE1D9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numFmt w:val="bullet"/>
      <w:lvlText w:val="✔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18" w15:restartNumberingAfterBreak="0">
    <w:nsid w:val="4CAB0119"/>
    <w:multiLevelType w:val="hybridMultilevel"/>
    <w:tmpl w:val="88FCB0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AE510B"/>
    <w:multiLevelType w:val="multilevel"/>
    <w:tmpl w:val="93D4D4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0" w15:restartNumberingAfterBreak="0">
    <w:nsid w:val="51614089"/>
    <w:multiLevelType w:val="hybridMultilevel"/>
    <w:tmpl w:val="2F926DD4"/>
    <w:lvl w:ilvl="0" w:tplc="F31AE9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83297D"/>
    <w:multiLevelType w:val="multilevel"/>
    <w:tmpl w:val="D8FAAF38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2" w15:restartNumberingAfterBreak="0">
    <w:nsid w:val="56B17DCF"/>
    <w:multiLevelType w:val="hybridMultilevel"/>
    <w:tmpl w:val="BAC6B34A"/>
    <w:lvl w:ilvl="0" w:tplc="0B74CE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476073"/>
    <w:multiLevelType w:val="multilevel"/>
    <w:tmpl w:val="B72C8EF4"/>
    <w:styleLink w:val="WWNum2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3600" w:hanging="360"/>
      </w:pPr>
      <w:rPr>
        <w:rFonts w:ascii="Wingdings" w:hAnsi="Wingdings"/>
      </w:rPr>
    </w:lvl>
  </w:abstractNum>
  <w:abstractNum w:abstractNumId="24" w15:restartNumberingAfterBreak="0">
    <w:nsid w:val="5FE112CE"/>
    <w:multiLevelType w:val="hybridMultilevel"/>
    <w:tmpl w:val="223A8210"/>
    <w:lvl w:ilvl="0" w:tplc="080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62FC177E"/>
    <w:multiLevelType w:val="hybridMultilevel"/>
    <w:tmpl w:val="19649940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C007F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3F1670F"/>
    <w:multiLevelType w:val="multilevel"/>
    <w:tmpl w:val="F6862490"/>
    <w:styleLink w:val="WW8Num1"/>
    <w:lvl w:ilvl="0">
      <w:start w:val="5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7" w15:restartNumberingAfterBreak="0">
    <w:nsid w:val="6841486F"/>
    <w:multiLevelType w:val="multilevel"/>
    <w:tmpl w:val="FDC6331C"/>
    <w:lvl w:ilvl="0">
      <w:start w:val="1"/>
      <w:numFmt w:val="decimal"/>
      <w:lvlText w:val="%1)"/>
      <w:lvlJc w:val="left"/>
      <w:pPr>
        <w:ind w:left="720" w:hanging="360"/>
      </w:pPr>
    </w:lvl>
    <w:lvl w:ilvl="1">
      <w:numFmt w:val="bullet"/>
      <w:lvlText w:val="✗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8" w15:restartNumberingAfterBreak="0">
    <w:nsid w:val="732E7727"/>
    <w:multiLevelType w:val="multilevel"/>
    <w:tmpl w:val="E36E84D8"/>
    <w:styleLink w:val="WWNum9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74775781"/>
    <w:multiLevelType w:val="multilevel"/>
    <w:tmpl w:val="5A98D898"/>
    <w:styleLink w:val="WWNum8"/>
    <w:lvl w:ilvl="0"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54A77F9"/>
    <w:multiLevelType w:val="hybridMultilevel"/>
    <w:tmpl w:val="A2AE9BC2"/>
    <w:lvl w:ilvl="0" w:tplc="16C007FE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7ED754C9"/>
    <w:multiLevelType w:val="hybridMultilevel"/>
    <w:tmpl w:val="E810732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23"/>
  </w:num>
  <w:num w:numId="3">
    <w:abstractNumId w:val="16"/>
  </w:num>
  <w:num w:numId="4">
    <w:abstractNumId w:val="0"/>
  </w:num>
  <w:num w:numId="5">
    <w:abstractNumId w:val="10"/>
  </w:num>
  <w:num w:numId="6">
    <w:abstractNumId w:val="6"/>
  </w:num>
  <w:num w:numId="7">
    <w:abstractNumId w:val="12"/>
  </w:num>
  <w:num w:numId="8">
    <w:abstractNumId w:val="29"/>
  </w:num>
  <w:num w:numId="9">
    <w:abstractNumId w:val="28"/>
  </w:num>
  <w:num w:numId="10">
    <w:abstractNumId w:val="26"/>
  </w:num>
  <w:num w:numId="11">
    <w:abstractNumId w:val="10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29"/>
  </w:num>
  <w:num w:numId="15">
    <w:abstractNumId w:val="27"/>
  </w:num>
  <w:num w:numId="16">
    <w:abstractNumId w:val="5"/>
  </w:num>
  <w:num w:numId="17">
    <w:abstractNumId w:val="2"/>
  </w:num>
  <w:num w:numId="18">
    <w:abstractNumId w:val="21"/>
  </w:num>
  <w:num w:numId="19">
    <w:abstractNumId w:val="19"/>
  </w:num>
  <w:num w:numId="20">
    <w:abstractNumId w:val="1"/>
  </w:num>
  <w:num w:numId="21">
    <w:abstractNumId w:val="8"/>
  </w:num>
  <w:num w:numId="22">
    <w:abstractNumId w:val="17"/>
  </w:num>
  <w:num w:numId="23">
    <w:abstractNumId w:val="3"/>
  </w:num>
  <w:num w:numId="24">
    <w:abstractNumId w:val="18"/>
  </w:num>
  <w:num w:numId="25">
    <w:abstractNumId w:val="15"/>
  </w:num>
  <w:num w:numId="26">
    <w:abstractNumId w:val="7"/>
  </w:num>
  <w:num w:numId="27">
    <w:abstractNumId w:val="25"/>
  </w:num>
  <w:num w:numId="28">
    <w:abstractNumId w:val="20"/>
  </w:num>
  <w:num w:numId="29">
    <w:abstractNumId w:val="22"/>
  </w:num>
  <w:num w:numId="30">
    <w:abstractNumId w:val="24"/>
  </w:num>
  <w:num w:numId="31">
    <w:abstractNumId w:val="9"/>
  </w:num>
  <w:num w:numId="32">
    <w:abstractNumId w:val="30"/>
  </w:num>
  <w:num w:numId="33">
    <w:abstractNumId w:val="13"/>
  </w:num>
  <w:num w:numId="34">
    <w:abstractNumId w:val="14"/>
  </w:num>
  <w:num w:numId="35">
    <w:abstractNumId w:val="11"/>
  </w:num>
  <w:num w:numId="3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60"/>
    <w:rsid w:val="00013F19"/>
    <w:rsid w:val="0003193B"/>
    <w:rsid w:val="00042A13"/>
    <w:rsid w:val="0006572D"/>
    <w:rsid w:val="00073833"/>
    <w:rsid w:val="00086C11"/>
    <w:rsid w:val="000A0DD6"/>
    <w:rsid w:val="000D320F"/>
    <w:rsid w:val="00107730"/>
    <w:rsid w:val="001257AB"/>
    <w:rsid w:val="00160160"/>
    <w:rsid w:val="0018798A"/>
    <w:rsid w:val="00195A07"/>
    <w:rsid w:val="001C09B7"/>
    <w:rsid w:val="001E2965"/>
    <w:rsid w:val="001F3591"/>
    <w:rsid w:val="002054F6"/>
    <w:rsid w:val="00275ED5"/>
    <w:rsid w:val="0029707D"/>
    <w:rsid w:val="002A6AF7"/>
    <w:rsid w:val="002B000E"/>
    <w:rsid w:val="002D4339"/>
    <w:rsid w:val="002D57A0"/>
    <w:rsid w:val="002D7B16"/>
    <w:rsid w:val="003027D0"/>
    <w:rsid w:val="00354881"/>
    <w:rsid w:val="00373046"/>
    <w:rsid w:val="00373EFF"/>
    <w:rsid w:val="00377821"/>
    <w:rsid w:val="0039045A"/>
    <w:rsid w:val="003A5068"/>
    <w:rsid w:val="003A58A2"/>
    <w:rsid w:val="003D5D3D"/>
    <w:rsid w:val="00426C9D"/>
    <w:rsid w:val="004616E9"/>
    <w:rsid w:val="00463038"/>
    <w:rsid w:val="004A6681"/>
    <w:rsid w:val="004B3D69"/>
    <w:rsid w:val="00511F86"/>
    <w:rsid w:val="00525073"/>
    <w:rsid w:val="0054162F"/>
    <w:rsid w:val="005471F0"/>
    <w:rsid w:val="00585418"/>
    <w:rsid w:val="00591B15"/>
    <w:rsid w:val="005E3CD7"/>
    <w:rsid w:val="0060191D"/>
    <w:rsid w:val="00682313"/>
    <w:rsid w:val="006930F5"/>
    <w:rsid w:val="006B5560"/>
    <w:rsid w:val="006C28C5"/>
    <w:rsid w:val="006D159B"/>
    <w:rsid w:val="00753A51"/>
    <w:rsid w:val="0076277D"/>
    <w:rsid w:val="0078602B"/>
    <w:rsid w:val="00804B62"/>
    <w:rsid w:val="00810B1D"/>
    <w:rsid w:val="0082742F"/>
    <w:rsid w:val="008A0E2A"/>
    <w:rsid w:val="008A43B5"/>
    <w:rsid w:val="008B00B5"/>
    <w:rsid w:val="008C7B15"/>
    <w:rsid w:val="00917445"/>
    <w:rsid w:val="00953850"/>
    <w:rsid w:val="0095721B"/>
    <w:rsid w:val="00981014"/>
    <w:rsid w:val="00991BCA"/>
    <w:rsid w:val="009C6549"/>
    <w:rsid w:val="009F49F3"/>
    <w:rsid w:val="00A068C8"/>
    <w:rsid w:val="00A16163"/>
    <w:rsid w:val="00A34C1B"/>
    <w:rsid w:val="00A35B43"/>
    <w:rsid w:val="00A61A88"/>
    <w:rsid w:val="00A858F3"/>
    <w:rsid w:val="00A910F6"/>
    <w:rsid w:val="00AA61DD"/>
    <w:rsid w:val="00AA7E6E"/>
    <w:rsid w:val="00AB5066"/>
    <w:rsid w:val="00AE68D1"/>
    <w:rsid w:val="00B33F0C"/>
    <w:rsid w:val="00BE3A62"/>
    <w:rsid w:val="00BE61A1"/>
    <w:rsid w:val="00BF0BC5"/>
    <w:rsid w:val="00BF0EBD"/>
    <w:rsid w:val="00C37E5B"/>
    <w:rsid w:val="00C42202"/>
    <w:rsid w:val="00C42882"/>
    <w:rsid w:val="00C43B36"/>
    <w:rsid w:val="00C454CD"/>
    <w:rsid w:val="00C45E3E"/>
    <w:rsid w:val="00C51826"/>
    <w:rsid w:val="00C818B0"/>
    <w:rsid w:val="00C83F1B"/>
    <w:rsid w:val="00CA4111"/>
    <w:rsid w:val="00CA69EF"/>
    <w:rsid w:val="00D04CF0"/>
    <w:rsid w:val="00D12941"/>
    <w:rsid w:val="00D247D7"/>
    <w:rsid w:val="00D41158"/>
    <w:rsid w:val="00D87366"/>
    <w:rsid w:val="00D87999"/>
    <w:rsid w:val="00D9061F"/>
    <w:rsid w:val="00DD4967"/>
    <w:rsid w:val="00E21E2B"/>
    <w:rsid w:val="00E5575C"/>
    <w:rsid w:val="00E63ECD"/>
    <w:rsid w:val="00E65650"/>
    <w:rsid w:val="00E721A5"/>
    <w:rsid w:val="00EB3FC1"/>
    <w:rsid w:val="00EB53AB"/>
    <w:rsid w:val="00F0284A"/>
    <w:rsid w:val="00F24B97"/>
    <w:rsid w:val="00F62BE7"/>
    <w:rsid w:val="00F665ED"/>
    <w:rsid w:val="00F74CDD"/>
    <w:rsid w:val="00F909A7"/>
    <w:rsid w:val="00FC51B8"/>
    <w:rsid w:val="00FD5F4B"/>
    <w:rsid w:val="2D34BE2E"/>
    <w:rsid w:val="2D664082"/>
    <w:rsid w:val="2DCC44E3"/>
    <w:rsid w:val="52F0402B"/>
    <w:rsid w:val="55C088B9"/>
    <w:rsid w:val="669C8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1EA2"/>
  <w15:docId w15:val="{8776EBFF-9241-4FEF-B5B3-9E449D5AE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kern w:val="3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4CF0"/>
  </w:style>
  <w:style w:type="paragraph" w:styleId="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Textbody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Textbody"/>
    <w:pPr>
      <w:spacing w:before="100" w:after="100"/>
      <w:outlineLvl w:val="2"/>
    </w:pPr>
    <w:rPr>
      <w:b/>
      <w:bCs/>
      <w:sz w:val="27"/>
      <w:szCs w:val="27"/>
    </w:rPr>
  </w:style>
  <w:style w:type="paragraph" w:styleId="4">
    <w:name w:val="heading 4"/>
    <w:basedOn w:val="Standard"/>
    <w:next w:val="Textbody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Standard"/>
    <w:next w:val="Textbody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Standard"/>
    <w:next w:val="Textbody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 w:val="24"/>
      <w:szCs w:val="24"/>
      <w:lang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spacing w:after="120"/>
    </w:pPr>
    <w:rPr>
      <w:lang w:val="be-BY" w:eastAsia="be-BY"/>
    </w:r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Hindi"/>
    </w:rPr>
  </w:style>
  <w:style w:type="paragraph" w:styleId="a5">
    <w:name w:val="Normal (Web)"/>
    <w:basedOn w:val="Standard"/>
    <w:pPr>
      <w:spacing w:before="100" w:after="100"/>
    </w:pPr>
  </w:style>
  <w:style w:type="paragraph" w:customStyle="1" w:styleId="code">
    <w:name w:val="code"/>
    <w:basedOn w:val="Standard"/>
    <w:pPr>
      <w:spacing w:before="100" w:after="10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customStyle="1" w:styleId="Style2">
    <w:name w:val="Style2"/>
    <w:basedOn w:val="Standard"/>
    <w:rPr>
      <w:b/>
      <w:sz w:val="26"/>
    </w:rPr>
  </w:style>
  <w:style w:type="paragraph" w:styleId="a6">
    <w:name w:val="header"/>
    <w:basedOn w:val="Standard"/>
    <w:pPr>
      <w:suppressLineNumbers/>
      <w:tabs>
        <w:tab w:val="center" w:pos="4677"/>
        <w:tab w:val="right" w:pos="9355"/>
      </w:tabs>
    </w:pPr>
  </w:style>
  <w:style w:type="paragraph" w:styleId="a7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styleId="a8">
    <w:name w:val="Balloon Text"/>
    <w:basedOn w:val="Standard"/>
    <w:rPr>
      <w:rFonts w:ascii="Tahoma" w:hAnsi="Tahoma" w:cs="Tahoma"/>
      <w:sz w:val="16"/>
      <w:szCs w:val="16"/>
    </w:rPr>
  </w:style>
  <w:style w:type="paragraph" w:styleId="a9">
    <w:name w:val="No Spacing"/>
    <w:pPr>
      <w:widowControl/>
    </w:pPr>
    <w:rPr>
      <w:rFonts w:ascii="Calibri" w:hAnsi="Calibri"/>
      <w:sz w:val="22"/>
      <w:szCs w:val="22"/>
    </w:rPr>
  </w:style>
  <w:style w:type="paragraph" w:customStyle="1" w:styleId="CE490426FA1F417B964E942E3A6CE9DE">
    <w:name w:val="CE490426FA1F417B964E942E3A6CE9DE"/>
    <w:pPr>
      <w:widowControl/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FR4">
    <w:name w:val="FR4"/>
    <w:pPr>
      <w:spacing w:line="259" w:lineRule="auto"/>
      <w:ind w:left="40" w:firstLine="280"/>
      <w:jc w:val="both"/>
    </w:pPr>
    <w:rPr>
      <w:rFonts w:ascii="Arial" w:hAnsi="Arial"/>
    </w:rPr>
  </w:style>
  <w:style w:type="paragraph" w:styleId="aa">
    <w:name w:val="Document Map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10">
    <w:name w:val="Верхний колонтитул1"/>
    <w:basedOn w:val="Standard"/>
    <w:pPr>
      <w:tabs>
        <w:tab w:val="center" w:pos="4677"/>
        <w:tab w:val="right" w:pos="9355"/>
      </w:tabs>
      <w:suppressAutoHyphens w:val="0"/>
    </w:pPr>
  </w:style>
  <w:style w:type="paragraph" w:customStyle="1" w:styleId="ab">
    <w:name w:val="Название"/>
    <w:basedOn w:val="Standard"/>
    <w:next w:val="11"/>
    <w:pPr>
      <w:suppressAutoHyphens w:val="0"/>
      <w:jc w:val="center"/>
    </w:pPr>
    <w:rPr>
      <w:sz w:val="28"/>
    </w:rPr>
  </w:style>
  <w:style w:type="paragraph" w:customStyle="1" w:styleId="11">
    <w:name w:val="Подзаголовок1"/>
    <w:basedOn w:val="ab"/>
    <w:next w:val="Textbody"/>
    <w:rPr>
      <w:i/>
      <w:iCs/>
      <w:szCs w:val="28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20">
    <w:name w:val="Знак Знак2"/>
    <w:basedOn w:val="a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clsliteral">
    <w:name w:val="clsliteral"/>
    <w:basedOn w:val="a0"/>
    <w:rPr>
      <w:rFonts w:ascii="Courier New" w:hAnsi="Courier New" w:cs="Courier New"/>
    </w:rPr>
  </w:style>
  <w:style w:type="character" w:styleId="ac">
    <w:name w:val="FollowedHyperlink"/>
    <w:basedOn w:val="a0"/>
    <w:rPr>
      <w:color w:val="800080"/>
      <w:u w:val="single"/>
    </w:rPr>
  </w:style>
  <w:style w:type="character" w:customStyle="1" w:styleId="HeaderChar">
    <w:name w:val="Header Char"/>
    <w:basedOn w:val="a0"/>
    <w:rPr>
      <w:sz w:val="24"/>
      <w:szCs w:val="24"/>
    </w:rPr>
  </w:style>
  <w:style w:type="character" w:customStyle="1" w:styleId="FooterChar">
    <w:name w:val="Footer Char"/>
    <w:basedOn w:val="a0"/>
    <w:rPr>
      <w:sz w:val="24"/>
      <w:szCs w:val="24"/>
    </w:rPr>
  </w:style>
  <w:style w:type="character" w:customStyle="1" w:styleId="BalloonTextChar">
    <w:name w:val="Balloon Text Char"/>
    <w:basedOn w:val="a0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a0"/>
    <w:rPr>
      <w:rFonts w:ascii="Calibri" w:hAnsi="Calibri"/>
      <w:sz w:val="22"/>
      <w:szCs w:val="22"/>
    </w:rPr>
  </w:style>
  <w:style w:type="character" w:customStyle="1" w:styleId="Heading4Char">
    <w:name w:val="Heading 4 Char"/>
    <w:basedOn w:val="a0"/>
    <w:rPr>
      <w:b/>
      <w:bCs/>
      <w:sz w:val="28"/>
      <w:szCs w:val="28"/>
    </w:rPr>
  </w:style>
  <w:style w:type="character" w:customStyle="1" w:styleId="DocumentMapChar">
    <w:name w:val="Document Map Char"/>
    <w:basedOn w:val="a0"/>
    <w:rPr>
      <w:rFonts w:ascii="Tahoma" w:hAnsi="Tahoma" w:cs="Tahoma"/>
      <w:shd w:val="clear" w:color="auto" w:fill="000080"/>
    </w:rPr>
  </w:style>
  <w:style w:type="character" w:customStyle="1" w:styleId="StrongEmphasis">
    <w:name w:val="Strong Emphasis"/>
    <w:basedOn w:val="a0"/>
    <w:rPr>
      <w:b/>
      <w:bCs/>
    </w:rPr>
  </w:style>
  <w:style w:type="character" w:styleId="ad">
    <w:name w:val="Emphasis"/>
    <w:aliases w:val="Capture"/>
    <w:basedOn w:val="a0"/>
    <w:uiPriority w:val="20"/>
    <w:qFormat/>
    <w:rsid w:val="00BF0EBD"/>
    <w:rPr>
      <w:rFonts w:ascii="Times New Roman" w:hAnsi="Times New Roman"/>
      <w:b/>
      <w:i w:val="0"/>
      <w:iCs/>
      <w:sz w:val="28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a0"/>
    <w:rPr>
      <w:rFonts w:ascii="Arial" w:hAnsi="Arial" w:cs="Arial"/>
      <w:b/>
      <w:bCs/>
      <w:kern w:val="3"/>
      <w:sz w:val="32"/>
      <w:szCs w:val="32"/>
    </w:rPr>
  </w:style>
  <w:style w:type="character" w:customStyle="1" w:styleId="ui">
    <w:name w:val="ui"/>
    <w:basedOn w:val="a0"/>
  </w:style>
  <w:style w:type="character" w:customStyle="1" w:styleId="input">
    <w:name w:val="input"/>
    <w:basedOn w:val="a0"/>
  </w:style>
  <w:style w:type="character" w:customStyle="1" w:styleId="parameter">
    <w:name w:val="parameter"/>
    <w:basedOn w:val="a0"/>
  </w:style>
  <w:style w:type="character" w:customStyle="1" w:styleId="placeholder">
    <w:name w:val="placeholder"/>
    <w:basedOn w:val="a0"/>
  </w:style>
  <w:style w:type="character" w:customStyle="1" w:styleId="WW8Num5z0">
    <w:name w:val="WW8Num5z0"/>
    <w:rPr>
      <w:rFonts w:ascii="Symbol" w:hAnsi="Symbol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eastAsia="OpenSymbol" w:cs="OpenSymbol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  <w:rPr>
      <w:b w:val="0"/>
      <w:bCs w:val="0"/>
    </w:rPr>
  </w:style>
  <w:style w:type="character" w:customStyle="1" w:styleId="12">
    <w:name w:val="Основной шрифт абзаца1"/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8Num1">
    <w:name w:val="WW8Num1"/>
    <w:basedOn w:val="a2"/>
    <w:pPr>
      <w:numPr>
        <w:numId w:val="10"/>
      </w:numPr>
    </w:pPr>
  </w:style>
  <w:style w:type="paragraph" w:styleId="ae">
    <w:name w:val="List Paragraph"/>
    <w:basedOn w:val="a"/>
    <w:link w:val="af"/>
    <w:uiPriority w:val="34"/>
    <w:qFormat/>
    <w:rsid w:val="002054F6"/>
    <w:pPr>
      <w:widowControl/>
      <w:suppressAutoHyphens w:val="0"/>
      <w:autoSpaceDN/>
      <w:spacing w:after="240"/>
      <w:ind w:left="720" w:hanging="288"/>
      <w:contextualSpacing/>
      <w:textAlignment w:val="auto"/>
    </w:pPr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character" w:customStyle="1" w:styleId="af">
    <w:name w:val="Абзац списка Знак"/>
    <w:basedOn w:val="a0"/>
    <w:link w:val="ae"/>
    <w:uiPriority w:val="34"/>
    <w:rsid w:val="002054F6"/>
    <w:rPr>
      <w:rFonts w:asciiTheme="minorHAnsi" w:eastAsia="MS Mincho" w:hAnsiTheme="minorHAnsi" w:cstheme="minorBidi"/>
      <w:color w:val="404040" w:themeColor="text1" w:themeTint="BF"/>
      <w:kern w:val="20"/>
      <w:sz w:val="22"/>
      <w:szCs w:val="22"/>
      <w:lang w:val="en-US" w:eastAsia="ja-JP"/>
      <w14:ligatures w14:val="standard"/>
    </w:rPr>
  </w:style>
  <w:style w:type="paragraph" w:customStyle="1" w:styleId="Instructions">
    <w:name w:val="Instructions"/>
    <w:basedOn w:val="a"/>
    <w:qFormat/>
    <w:rsid w:val="002054F6"/>
    <w:pPr>
      <w:widowControl/>
      <w:suppressAutoHyphens w:val="0"/>
      <w:autoSpaceDN/>
      <w:spacing w:after="200" w:line="276" w:lineRule="auto"/>
      <w:textAlignment w:val="auto"/>
    </w:pPr>
    <w:rPr>
      <w:rFonts w:asciiTheme="minorHAnsi" w:eastAsiaTheme="minorEastAsia" w:hAnsiTheme="minorHAnsi" w:cstheme="minorBidi"/>
      <w:color w:val="595959" w:themeColor="text1" w:themeTint="A6"/>
      <w:kern w:val="0"/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DFCD1-FCE5-4C18-8D0D-EE244203A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984</Words>
  <Characters>5612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GNU Project Debu</vt:lpstr>
      <vt:lpstr>GNU Project Debu</vt:lpstr>
    </vt:vector>
  </TitlesOfParts>
  <Company>EPAM Systems</Company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GNU Project Debu</dc:title>
  <dc:subject>Лабораторная работа # 2</dc:subject>
  <dc:creator>Victor Ivanchenko</dc:creator>
  <cp:lastModifiedBy>Павел Голованов</cp:lastModifiedBy>
  <cp:revision>19</cp:revision>
  <cp:lastPrinted>2017-09-18T17:59:00Z</cp:lastPrinted>
  <dcterms:created xsi:type="dcterms:W3CDTF">2018-09-15T07:32:00Z</dcterms:created>
  <dcterms:modified xsi:type="dcterms:W3CDTF">2019-06-07T09:52:00Z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Operating Systems and System Programing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