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widowControl w:val="0"/>
        <w:spacing w:after="180" w:before="360" w:line="240" w:lineRule="auto"/>
        <w:rPr/>
      </w:pPr>
      <w:r w:rsidDel="00000000" w:rsidR="00000000" w:rsidRPr="00000000">
        <w:rPr>
          <w:rtl w:val="0"/>
        </w:rPr>
        <w:t xml:space="preserve">1. Простые (скалярные) типы данных</w:t>
      </w:r>
    </w:p>
    <w:p w:rsidR="00000000" w:rsidDel="00000000" w:rsidP="00000000" w:rsidRDefault="00000000" w:rsidRPr="00000000" w14:paraId="00000002">
      <w:pPr>
        <w:keepNext w:val="0"/>
        <w:widowControl w:val="0"/>
        <w:spacing w:after="180" w:before="360" w:line="240" w:lineRule="auto"/>
        <w:rPr/>
      </w:pPr>
      <w:r w:rsidDel="00000000" w:rsidR="00000000" w:rsidRPr="00000000">
        <w:rPr>
          <w:rtl w:val="0"/>
        </w:rPr>
        <w:t xml:space="preserve">Это неделимые типы, которые хранят только одно значение:</w:t>
      </w:r>
    </w:p>
    <w:p w:rsidR="00000000" w:rsidDel="00000000" w:rsidP="00000000" w:rsidRDefault="00000000" w:rsidRPr="00000000" w14:paraId="00000003">
      <w:pPr>
        <w:keepNext w:val="0"/>
        <w:widowControl w:val="0"/>
        <w:numPr>
          <w:ilvl w:val="0"/>
          <w:numId w:val="3"/>
        </w:numPr>
        <w:spacing w:after="0" w:afterAutospacing="0" w:before="360" w:line="240" w:lineRule="auto"/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tl w:val="0"/>
        </w:rPr>
        <w:t xml:space="preserve"> — целые числа (пример: </w:t>
      </w:r>
      <w:r w:rsidDel="00000000" w:rsidR="00000000" w:rsidRPr="00000000">
        <w:rPr>
          <w:rtl w:val="0"/>
        </w:rPr>
        <w:t xml:space="preserve">42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keepNext w:val="0"/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0"/>
        </w:rPr>
        <w:t xml:space="preserve"> — дробные числа (пример: </w:t>
      </w:r>
      <w:r w:rsidDel="00000000" w:rsidR="00000000" w:rsidRPr="00000000">
        <w:rPr>
          <w:rtl w:val="0"/>
        </w:rPr>
        <w:t xml:space="preserve">3.14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keepNext w:val="0"/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bool</w:t>
      </w:r>
      <w:r w:rsidDel="00000000" w:rsidR="00000000" w:rsidRPr="00000000">
        <w:rPr>
          <w:rtl w:val="0"/>
        </w:rPr>
        <w:t xml:space="preserve">— логический тип (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keepNext w:val="0"/>
        <w:widowControl w:val="0"/>
        <w:numPr>
          <w:ilvl w:val="0"/>
          <w:numId w:val="3"/>
        </w:numPr>
        <w:spacing w:after="1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NoneType</w:t>
      </w:r>
      <w:r w:rsidDel="00000000" w:rsidR="00000000" w:rsidRPr="00000000">
        <w:rPr>
          <w:rtl w:val="0"/>
        </w:rPr>
        <w:t xml:space="preserve"> — пустое значение (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keepNext w:val="0"/>
        <w:widowControl w:val="0"/>
        <w:spacing w:after="180" w:before="360" w:line="240" w:lineRule="auto"/>
        <w:rPr/>
      </w:pPr>
      <w:r w:rsidDel="00000000" w:rsidR="00000000" w:rsidRPr="00000000">
        <w:rPr>
          <w:rtl w:val="0"/>
        </w:rPr>
        <w:t xml:space="preserve">2. Разница между list и tuple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widowControl w:val="0"/>
        <w:numPr>
          <w:ilvl w:val="0"/>
          <w:numId w:val="1"/>
        </w:numPr>
        <w:spacing w:after="0" w:afterAutospacing="0" w:before="36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(список) — изменяемый. Пишется в квадратных скобках ``. Нужен для списков данных, которые будут дополняться, удаляться или перезаписываться.</w:t>
      </w:r>
    </w:p>
    <w:p w:rsidR="00000000" w:rsidDel="00000000" w:rsidP="00000000" w:rsidRDefault="00000000" w:rsidRPr="00000000" w14:paraId="00000009">
      <w:pPr>
        <w:keepNext w:val="0"/>
        <w:widowControl w:val="0"/>
        <w:numPr>
          <w:ilvl w:val="0"/>
          <w:numId w:val="1"/>
        </w:numPr>
        <w:spacing w:after="1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tuple</w:t>
      </w:r>
      <w:r w:rsidDel="00000000" w:rsidR="00000000" w:rsidRPr="00000000">
        <w:rPr>
          <w:rtl w:val="0"/>
        </w:rPr>
        <w:t xml:space="preserve"> (кортеж) — неизменяемый. Пишется в круглых скобках </w:t>
      </w:r>
      <w:r w:rsidDel="00000000" w:rsidR="00000000" w:rsidRPr="00000000">
        <w:rPr>
          <w:rtl w:val="0"/>
        </w:rPr>
        <w:t xml:space="preserve">(1, 2)</w:t>
      </w:r>
      <w:r w:rsidDel="00000000" w:rsidR="00000000" w:rsidRPr="00000000">
        <w:rPr>
          <w:rtl w:val="0"/>
        </w:rPr>
        <w:t xml:space="preserve">. Работает быстрее, защищает данные от случайного изменения.</w:t>
      </w:r>
    </w:p>
    <w:p w:rsidR="00000000" w:rsidDel="00000000" w:rsidP="00000000" w:rsidRDefault="00000000" w:rsidRPr="00000000" w14:paraId="0000000A">
      <w:pPr>
        <w:keepNext w:val="0"/>
        <w:widowControl w:val="0"/>
        <w:spacing w:after="180" w:before="360" w:line="240" w:lineRule="auto"/>
        <w:rPr/>
      </w:pPr>
      <w:r w:rsidDel="00000000" w:rsidR="00000000" w:rsidRPr="00000000">
        <w:rPr>
          <w:rtl w:val="0"/>
        </w:rPr>
        <w:t xml:space="preserve">3. Почему важна изменяемость (Mutablity)</w:t>
      </w:r>
    </w:p>
    <w:p w:rsidR="00000000" w:rsidDel="00000000" w:rsidP="00000000" w:rsidRDefault="00000000" w:rsidRPr="00000000" w14:paraId="0000000B">
      <w:pPr>
        <w:keepNext w:val="0"/>
        <w:widowControl w:val="0"/>
        <w:numPr>
          <w:ilvl w:val="0"/>
          <w:numId w:val="2"/>
        </w:numPr>
        <w:spacing w:after="0" w:afterAutospacing="0" w:before="36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Безопасность: Неизменяемые типы гарантируют, что функции внутри программы случайно не перезапишут ваши данные.</w:t>
      </w:r>
    </w:p>
    <w:p w:rsidR="00000000" w:rsidDel="00000000" w:rsidP="00000000" w:rsidRDefault="00000000" w:rsidRPr="00000000" w14:paraId="0000000C">
      <w:pPr>
        <w:keepNext w:val="0"/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Словари и множества: Ключами словарей (</w:t>
      </w:r>
      <w:r w:rsidDel="00000000" w:rsidR="00000000" w:rsidRPr="00000000">
        <w:rPr>
          <w:rtl w:val="0"/>
        </w:rPr>
        <w:t xml:space="preserve">dict</w:t>
      </w:r>
      <w:r w:rsidDel="00000000" w:rsidR="00000000" w:rsidRPr="00000000">
        <w:rPr>
          <w:rtl w:val="0"/>
        </w:rPr>
        <w:t xml:space="preserve">) и элементами множеств (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0"/>
        </w:rPr>
        <w:t xml:space="preserve">) могут быть только неизменяемые типы.</w:t>
      </w:r>
    </w:p>
    <w:p w:rsidR="00000000" w:rsidDel="00000000" w:rsidP="00000000" w:rsidRDefault="00000000" w:rsidRPr="00000000" w14:paraId="0000000D">
      <w:pPr>
        <w:keepNext w:val="0"/>
        <w:widowControl w:val="0"/>
        <w:numPr>
          <w:ilvl w:val="0"/>
          <w:numId w:val="2"/>
        </w:numPr>
        <w:spacing w:after="1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Память: Копирование изменяемого списка через </w:t>
      </w:r>
      <w:r w:rsidDel="00000000" w:rsidR="00000000" w:rsidRPr="00000000">
        <w:rPr>
          <w:rtl w:val="0"/>
        </w:rPr>
        <w:t xml:space="preserve">копия = оригинал</w:t>
      </w:r>
      <w:r w:rsidDel="00000000" w:rsidR="00000000" w:rsidRPr="00000000">
        <w:rPr>
          <w:rtl w:val="0"/>
        </w:rPr>
        <w:t xml:space="preserve"> создаст ссылку, а не новый список. Изменяя копию, вы испортите оригинал.</w:t>
      </w:r>
    </w:p>
    <w:p w:rsidR="00000000" w:rsidDel="00000000" w:rsidP="00000000" w:rsidRDefault="00000000" w:rsidRPr="00000000" w14:paraId="0000000E">
      <w:pPr>
        <w:keepNext w:val="0"/>
        <w:widowControl w:val="0"/>
        <w:spacing w:after="180" w:before="360" w:line="240" w:lineRule="auto"/>
        <w:rPr/>
      </w:pPr>
      <w:r w:rsidDel="00000000" w:rsidR="00000000" w:rsidRPr="00000000">
        <w:rPr>
          <w:rtl w:val="0"/>
        </w:rPr>
        <w:t xml:space="preserve">4. Зачем нужно преобразование типов</w:t>
      </w:r>
    </w:p>
    <w:p w:rsidR="00000000" w:rsidDel="00000000" w:rsidP="00000000" w:rsidRDefault="00000000" w:rsidRPr="00000000" w14:paraId="0000000F">
      <w:pPr>
        <w:keepNext w:val="0"/>
        <w:widowControl w:val="0"/>
        <w:spacing w:after="180" w:before="360" w:line="240" w:lineRule="auto"/>
        <w:rPr/>
      </w:pPr>
      <w:r w:rsidDel="00000000" w:rsidR="00000000" w:rsidRPr="00000000">
        <w:rPr>
          <w:rtl w:val="0"/>
        </w:rPr>
        <w:t xml:space="preserve">Оно обязательно, когда данные приходят в одном формате, а операция требует другого:</w:t>
      </w:r>
    </w:p>
    <w:p w:rsidR="00000000" w:rsidDel="00000000" w:rsidP="00000000" w:rsidRDefault="00000000" w:rsidRPr="00000000" w14:paraId="00000010">
      <w:pPr>
        <w:keepNext w:val="0"/>
        <w:widowControl w:val="0"/>
        <w:numPr>
          <w:ilvl w:val="0"/>
          <w:numId w:val="5"/>
        </w:numPr>
        <w:spacing w:after="0" w:afterAutospacing="0" w:before="36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Ввод пользователя: </w:t>
      </w:r>
      <w:r w:rsidDel="00000000" w:rsidR="00000000" w:rsidRPr="00000000">
        <w:rPr>
          <w:rtl w:val="0"/>
        </w:rPr>
        <w:t xml:space="preserve">input()</w:t>
      </w:r>
      <w:r w:rsidDel="00000000" w:rsidR="00000000" w:rsidRPr="00000000">
        <w:rPr>
          <w:rtl w:val="0"/>
        </w:rPr>
        <w:t xml:space="preserve"> всегда возвращает строку (</w:t>
      </w:r>
      <w:r w:rsidDel="00000000" w:rsidR="00000000" w:rsidRPr="00000000">
        <w:rPr>
          <w:rtl w:val="0"/>
        </w:rPr>
        <w:t xml:space="preserve">str</w:t>
      </w:r>
      <w:r w:rsidDel="00000000" w:rsidR="00000000" w:rsidRPr="00000000">
        <w:rPr>
          <w:rtl w:val="0"/>
        </w:rPr>
        <w:t xml:space="preserve">). Чтобы посчитать сумму, её строго обязательно перевести в </w:t>
      </w:r>
      <w:r w:rsidDel="00000000" w:rsidR="00000000" w:rsidRPr="00000000">
        <w:rPr>
          <w:rtl w:val="0"/>
        </w:rPr>
        <w:t xml:space="preserve">int()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tl w:val="0"/>
        </w:rPr>
        <w:t xml:space="preserve">float()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widowControl w:val="0"/>
        <w:numPr>
          <w:ilvl w:val="0"/>
          <w:numId w:val="5"/>
        </w:numPr>
        <w:spacing w:after="1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Чтение файлов: Данные из файлов или интернета всегда приходят в виде текста, их нужно преобразовывать в числа или списки.</w:t>
      </w:r>
    </w:p>
    <w:p w:rsidR="00000000" w:rsidDel="00000000" w:rsidP="00000000" w:rsidRDefault="00000000" w:rsidRPr="00000000" w14:paraId="00000012">
      <w:pPr>
        <w:keepNext w:val="0"/>
        <w:widowControl w:val="0"/>
        <w:spacing w:after="180" w:before="360" w:line="240" w:lineRule="auto"/>
        <w:rPr/>
      </w:pPr>
      <w:r w:rsidDel="00000000" w:rsidR="00000000" w:rsidRPr="00000000">
        <w:rPr>
          <w:rtl w:val="0"/>
        </w:rPr>
        <w:t xml:space="preserve">5. Ошибки преобразования и борьба с ними</w:t>
      </w:r>
    </w:p>
    <w:p w:rsidR="00000000" w:rsidDel="00000000" w:rsidP="00000000" w:rsidRDefault="00000000" w:rsidRPr="00000000" w14:paraId="00000013">
      <w:pPr>
        <w:keepNext w:val="0"/>
        <w:widowControl w:val="0"/>
        <w:spacing w:after="180" w:before="360" w:line="240" w:lineRule="auto"/>
        <w:rPr/>
      </w:pPr>
      <w:r w:rsidDel="00000000" w:rsidR="00000000" w:rsidRPr="00000000">
        <w:rPr>
          <w:rtl w:val="0"/>
        </w:rPr>
        <w:t xml:space="preserve">Главная ошибка — </w:t>
      </w:r>
      <w:r w:rsidDel="00000000" w:rsidR="00000000" w:rsidRPr="00000000">
        <w:rPr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 (когда пытаются перевести текст </w:t>
      </w:r>
      <w:r w:rsidDel="00000000" w:rsidR="00000000" w:rsidRPr="00000000">
        <w:rPr>
          <w:rtl w:val="0"/>
        </w:rPr>
        <w:t xml:space="preserve">"abc"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tl w:val="0"/>
        </w:rPr>
        <w:t xml:space="preserve">"5.5"</w:t>
      </w:r>
      <w:r w:rsidDel="00000000" w:rsidR="00000000" w:rsidRPr="00000000">
        <w:rPr>
          <w:rtl w:val="0"/>
        </w:rPr>
        <w:t xml:space="preserve"> в целое число </w:t>
      </w:r>
      <w:r w:rsidDel="00000000" w:rsidR="00000000" w:rsidRPr="00000000">
        <w:rPr>
          <w:rtl w:val="0"/>
        </w:rPr>
        <w:t xml:space="preserve">int()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keepNext w:val="0"/>
        <w:widowControl w:val="0"/>
        <w:spacing w:after="180" w:before="360" w:line="240" w:lineRule="auto"/>
        <w:rPr/>
      </w:pPr>
      <w:r w:rsidDel="00000000" w:rsidR="00000000" w:rsidRPr="00000000">
        <w:rPr>
          <w:rtl w:val="0"/>
        </w:rPr>
        <w:t xml:space="preserve">Способы борьбы:</w:t>
      </w:r>
    </w:p>
    <w:p w:rsidR="00000000" w:rsidDel="00000000" w:rsidP="00000000" w:rsidRDefault="00000000" w:rsidRPr="00000000" w14:paraId="00000015">
      <w:pPr>
        <w:keepNext w:val="0"/>
        <w:widowControl w:val="0"/>
        <w:numPr>
          <w:ilvl w:val="0"/>
          <w:numId w:val="4"/>
        </w:numPr>
        <w:spacing w:after="0" w:afterAutospacing="0" w:before="36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Блок </w:t>
      </w:r>
      <w:r w:rsidDel="00000000" w:rsidR="00000000" w:rsidRPr="00000000">
        <w:rPr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: Безопасный перехват ошибки без падения. программы.</w:t>
      </w:r>
    </w:p>
    <w:p w:rsidR="00000000" w:rsidDel="00000000" w:rsidP="00000000" w:rsidRDefault="00000000" w:rsidRPr="00000000" w14:paraId="00000016">
      <w:pPr>
        <w:keepNext w:val="0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 </w:t>
      </w:r>
      <w:r w:rsidDel="00000000" w:rsidR="00000000" w:rsidRPr="00000000">
        <w:rPr>
          <w:rtl w:val="0"/>
        </w:rPr>
        <w:t xml:space="preserve">.isdigit()</w:t>
      </w:r>
      <w:r w:rsidDel="00000000" w:rsidR="00000000" w:rsidRPr="00000000">
        <w:rPr>
          <w:rtl w:val="0"/>
        </w:rPr>
        <w:t xml:space="preserve">: Проверка строки на наличие только цифр перед её конвертацией.</w:t>
      </w:r>
    </w:p>
    <w:p w:rsidR="00000000" w:rsidDel="00000000" w:rsidP="00000000" w:rsidRDefault="00000000" w:rsidRPr="00000000" w14:paraId="00000017">
      <w:pPr>
        <w:keepNext w:val="0"/>
        <w:widowControl w:val="0"/>
        <w:numPr>
          <w:ilvl w:val="0"/>
          <w:numId w:val="4"/>
        </w:numPr>
        <w:spacing w:after="1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Логика </w:t>
      </w:r>
      <w:r w:rsidDel="00000000" w:rsidR="00000000" w:rsidRPr="00000000">
        <w:rPr>
          <w:rtl w:val="0"/>
        </w:rPr>
        <w:t xml:space="preserve">float()</w:t>
      </w:r>
      <w:r w:rsidDel="00000000" w:rsidR="00000000" w:rsidRPr="00000000">
        <w:rPr>
          <w:rtl w:val="0"/>
        </w:rPr>
        <w:t xml:space="preserve">: Если в тексте есть точка (например, </w:t>
      </w:r>
      <w:r w:rsidDel="00000000" w:rsidR="00000000" w:rsidRPr="00000000">
        <w:rPr>
          <w:rtl w:val="0"/>
        </w:rPr>
        <w:t xml:space="preserve">"5.5"</w:t>
      </w:r>
      <w:r w:rsidDel="00000000" w:rsidR="00000000" w:rsidRPr="00000000">
        <w:rPr>
          <w:rtl w:val="0"/>
        </w:rPr>
        <w:t xml:space="preserve">), сначала переводите её в дробное число, а не в целое.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after="180" w:before="3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