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="100" w:beforeAutospacing="true" w:after="0" w:afterAutospacing="false" w:lineRule="auto" w:line="240"/>
        <w:textAlignment w:val="auto"/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highlight w:val="non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5837872</wp:posOffset>
            </wp:positionH>
            <wp:positionV relativeFrom="page">
              <wp:posOffset>1069551</wp:posOffset>
            </wp:positionV>
            <wp:extent cx="592261" cy="599430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H="1">
                      <a:off x="0" y="0"/>
                      <a:ext cx="592261" cy="5994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before="100" w:beforeAutospacing="true" w:after="0" w:afterAutospacing="false" w:lineRule="auto" w:line="240"/>
        <w:textAlignment w:val="auto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Roma Roy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br/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Nrishangho,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 xml:space="preserve"> Nilphamari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br/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Nilphamari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 xml:space="preserve">, 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5350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br/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Phone - 01739091293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br/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Email - r84776776@gmail</w:t>
      </w:r>
      <w:r>
        <w:rPr>
          <w:rFonts w:ascii="Times New Roman" w:cs="Times New Roman" w:eastAsia="Times New Roman" w:hAnsi="Times New Roman" w:hint="default"/>
          <w:color w:val="auto"/>
          <w:sz w:val="24"/>
          <w:szCs w:val="24"/>
          <w:highlight w:val="none"/>
          <w:u w:val="none"/>
        </w:rPr>
        <w:t>.com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textAlignment w:val="auto"/>
        <w:rPr>
          <w:rFonts w:ascii="Times New Roman" w:cs="Times New Roman" w:hAnsi="Times New Roman" w:hint="default"/>
          <w:color w:val="ffffff"/>
          <w:sz w:val="24"/>
          <w:szCs w:val="24"/>
          <w:highlight w:val="none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>Github -https://github.com/Roma641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textAlignment w:val="auto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hAnsi="Times New Roman" w:hint="default"/>
          <w:sz w:val="24"/>
          <w:szCs w:val="24"/>
          <w:highlight w:val="none"/>
          <w:lang w:val="en-US"/>
        </w:rPr>
        <w:t>Fiverr - https://www.fiverr.com/roma641</w:t>
      </w:r>
    </w:p>
    <w:p>
      <w:pPr>
        <w:pStyle w:val="style0"/>
        <w:keepNext w:val="false"/>
        <w:keepLines w:val="false"/>
        <w:pageBreakBefore w:val="false"/>
        <w:widowControl/>
        <w:kinsoku/>
        <w:wordWrap/>
        <w:overflowPunct/>
        <w:topLinePunct w:val="false"/>
        <w:autoSpaceDE/>
        <w:autoSpaceDN/>
        <w:bidi w:val="false"/>
        <w:adjustRightInd/>
        <w:snapToGrid/>
        <w:spacing w:after="0" w:lineRule="auto" w:line="240"/>
        <w:textAlignment w:val="auto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Linkdin-https://www.linkedin.com/in/roma-roy-28a3a134a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Objective</w:t>
      </w:r>
    </w:p>
    <w:p>
      <w:pPr>
        <w:pStyle w:val="style0"/>
        <w:spacing w:after="0" w:lineRule="auto" w:line="240"/>
        <w:rPr>
          <w:rFonts w:ascii="Times New Roman" w:hAnsi="Times New Roman" w:hint="default"/>
          <w:sz w:val="24"/>
          <w:szCs w:val="24"/>
          <w:highlight w:val="none"/>
        </w:rPr>
      </w:pPr>
      <w:r>
        <w:rPr>
          <w:rFonts w:ascii="Times New Roman" w:hAnsi="Times New Roman" w:hint="default"/>
          <w:sz w:val="24"/>
          <w:szCs w:val="24"/>
          <w:highlight w:val="none"/>
        </w:rPr>
        <w:t xml:space="preserve">To obtain a suitable job position in a reputed organization where nice working </w:t>
      </w:r>
    </w:p>
    <w:p>
      <w:pPr>
        <w:pStyle w:val="style0"/>
        <w:spacing w:after="0" w:lineRule="auto" w:line="240"/>
        <w:rPr>
          <w:rFonts w:ascii="Times New Roman" w:hAnsi="Times New Roman" w:hint="default"/>
          <w:sz w:val="24"/>
          <w:szCs w:val="24"/>
          <w:highlight w:val="none"/>
        </w:rPr>
      </w:pPr>
      <w:r>
        <w:rPr>
          <w:rFonts w:ascii="Times New Roman" w:hAnsi="Times New Roman" w:hint="default"/>
          <w:sz w:val="24"/>
          <w:szCs w:val="24"/>
          <w:highlight w:val="none"/>
        </w:rPr>
        <w:t xml:space="preserve">environment and decision making opportunities will enable me to contribute my best </w:t>
      </w:r>
    </w:p>
    <w:p>
      <w:pPr>
        <w:pStyle w:val="style0"/>
        <w:spacing w:after="0" w:lineRule="auto" w:line="240"/>
        <w:rPr>
          <w:rFonts w:ascii="Times New Roman" w:hAnsi="Times New Roman" w:hint="default"/>
          <w:sz w:val="24"/>
          <w:szCs w:val="24"/>
          <w:highlight w:val="none"/>
        </w:rPr>
      </w:pPr>
      <w:r>
        <w:rPr>
          <w:rFonts w:ascii="Times New Roman" w:hAnsi="Times New Roman" w:hint="default"/>
          <w:sz w:val="24"/>
          <w:szCs w:val="24"/>
          <w:highlight w:val="none"/>
        </w:rPr>
        <w:t xml:space="preserve">efforts for the organization and attaining higher career building opportunities may be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hAnsi="Times New Roman" w:hint="default"/>
          <w:sz w:val="24"/>
          <w:szCs w:val="24"/>
          <w:highlight w:val="none"/>
        </w:rPr>
        <w:t>assured.</w:t>
      </w:r>
      <w:bookmarkStart w:id="0" w:name="_GoBack"/>
      <w:bookmarkEnd w:id="0"/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 w:hint="default"/>
          <w:b w:val="false"/>
          <w:bCs w:val="false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Education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Bachelor of Science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 xml:space="preserve">University name :National University 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 xml:space="preserve">Department name : Zoology 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>Session : 2019-20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>Result : 3.00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>Passing year : 2025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Higher School Certificate Examination (H.S.C)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 xml:space="preserve">Institution name : Nilphamari Govt.Women College 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 xml:space="preserve">Board : Dinajpur 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>Group : Science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>Result : 4.00(out of 5.00)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>Passing Year : 2019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Secondary School Certificate Examination (S.S.C)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 xml:space="preserve">Institution name : Kakai Baragocha P.C High School 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 xml:space="preserve">Board : Dinajpur 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>Group : Science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>Result : 4.59(out of 5.00)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  <w:t>Passing Year : 2017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sz w:val="24"/>
          <w:szCs w:val="24"/>
          <w:highlight w:val="none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Training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Computer Fundamentals and Office Applications Training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br/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Organized by Bangladesh Computer Council and Center for Digital Transformation (CDT), Begum Rokeya University, Rangpur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br/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Funded by Enhancing Digital Government &amp; Economy (EDGE) Project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br/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Year of Completion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 xml:space="preserve"> - 2025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Gained proficiency in basic computer operations and Microsoft Office applications.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Hands-on experience with tools like Word, Excel, PowerPoint, and others.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Learned essential skills for digital government services and economic applications.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Technical Skills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Office Applications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: Microsoft Word, Excel, PowerPoint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Computer Fundamentals</w:t>
      </w: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: Hardware and software basics, troubleshooting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Proficient in Microsoft Office Suite (Word, Excel, PowerPoint, Outlook)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Basic computer troubleshooting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Understanding of digital government services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Strong attention to detail and organizational skills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Excellent communication and teamwork abilities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P</w:t>
      </w: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</w:rPr>
        <w:t>roject</w:t>
      </w: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s</w:t>
      </w: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</w:rPr>
        <w:t>: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Academic Marksheet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  <w:t>I make an academic mark-sheet using MS Office 2025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Salary Sheet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  <w:t>I make an academic mark-sheet using MS Office Excel 2025</w:t>
      </w: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Hostel Maintenance Sheet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  <w:t xml:space="preserve">I make a </w:t>
      </w:r>
      <w:r>
        <w:rPr>
          <w:rFonts w:ascii="Times New Roman" w:cs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  <w:t>Hostel Maintenance Sheet</w:t>
      </w: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  <w:t xml:space="preserve"> using MS Office Excel 2025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Biography Presentation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</w:pP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  <w:t xml:space="preserve">I make a </w:t>
      </w:r>
      <w:r>
        <w:rPr>
          <w:rFonts w:ascii="Times New Roman" w:cs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  <w:t>biography presentation</w:t>
      </w: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  <w:t xml:space="preserve"> using MS Office PowerPoint 2025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 w:val="false"/>
          <w:bCs w:val="false"/>
          <w:sz w:val="24"/>
          <w:szCs w:val="24"/>
          <w:highlight w:val="none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Certifications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Computer Fundamentals and Office Applications Training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Languages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English (Fluent)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t>Bangla (Fluent)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</w:rPr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References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Reference: 01</w:t>
      </w:r>
    </w:p>
    <w:p>
      <w:pPr>
        <w:pStyle w:val="style0"/>
        <w:rPr>
          <w:rFonts w:ascii="Times New Roman" w:cs="Times New Roman" w:eastAsia="Times New Roman" w:hAnsi="Times New Roman" w:hint="default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Name - Md Yousuf Ali</w:t>
      </w: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Organization -  Nilphamari Govt College</w:t>
      </w: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Designation -  Lecturer Of ICT</w:t>
      </w: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</w:rPr>
        <w:t>Reference: 0</w:t>
      </w:r>
      <w:r>
        <w:rPr>
          <w:rFonts w:ascii="Times New Roman" w:cs="Times New Roman" w:eastAsia="Times New Roman" w:hAnsi="Times New Roman" w:hint="default"/>
          <w:b/>
          <w:bCs/>
          <w:sz w:val="24"/>
          <w:szCs w:val="24"/>
          <w:highlight w:val="none"/>
          <w:lang w:val="en-US"/>
        </w:rPr>
        <w:t>2</w:t>
      </w: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Name - Md. Jahangir Alam</w:t>
      </w: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Organization -  Nilphamari Govt College</w:t>
      </w: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highlight w:val="none"/>
          <w:lang w:val="en-US"/>
        </w:rPr>
        <w:t>Designation -  Associate Professor Of Chemistry</w:t>
      </w: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24856E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22B952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2D6F38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3D0524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435D1AEB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3 Char_21205163-5d4b-4741-951b-75b558b890f1"/>
    <w:basedOn w:val="style65"/>
    <w:next w:val="style4097"/>
    <w:link w:val="style3"/>
    <w:qFormat/>
    <w:uiPriority w:val="9"/>
    <w:rPr>
      <w:rFonts w:ascii="Times New Roman" w:cs="Times New Roman" w:eastAsia="Times New Roman" w:hAnsi="Times New Roman"/>
      <w:b/>
      <w:bCs/>
      <w:sz w:val="27"/>
      <w:szCs w:val="27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Words>341</Words>
  <Pages>3</Pages>
  <Characters>2232</Characters>
  <Application>WPS Office</Application>
  <DocSecurity>0</DocSecurity>
  <Paragraphs>87</Paragraphs>
  <ScaleCrop>false</ScaleCrop>
  <LinksUpToDate>false</LinksUpToDate>
  <CharactersWithSpaces>2523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2025-01-12T17:35:00Z</dcterms:created>
  <dc:creator>DELL</dc:creator>
  <lastModifiedBy>RMX3710</lastModifiedBy>
  <dcterms:modified xsi:type="dcterms:W3CDTF">2025-02-06T13:16:20Z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78477eee7cbd4ddba9252840622dc444</vt:lpwstr>
  </property>
</Properties>
</file>