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97" w:rsidRDefault="009B0397" w:rsidP="009B0397">
      <w:pPr>
        <w:pStyle w:val="a3"/>
        <w:spacing w:before="120" w:after="240"/>
      </w:pPr>
      <w:r>
        <w:t>Форма «Посетители»</w:t>
      </w:r>
      <w:bookmarkStart w:id="0" w:name="_GoBack"/>
      <w:bookmarkEnd w:id="0"/>
    </w:p>
    <w:p w:rsidR="009B0397" w:rsidRPr="002F0306" w:rsidRDefault="009B0397" w:rsidP="009B03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21 </w:t>
      </w:r>
      <w:r w:rsidRPr="002F0306">
        <w:rPr>
          <w:sz w:val="24"/>
          <w:szCs w:val="24"/>
        </w:rPr>
        <w:t>Вкладк</w:t>
      </w:r>
      <w:r>
        <w:rPr>
          <w:sz w:val="24"/>
          <w:szCs w:val="24"/>
        </w:rPr>
        <w:t>а «Документы»</w:t>
      </w:r>
    </w:p>
    <w:p w:rsidR="009B0397" w:rsidRPr="00D541F8" w:rsidRDefault="009B0397" w:rsidP="009B039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21.1 </w:t>
      </w:r>
      <w:r w:rsidRPr="002F0306">
        <w:rPr>
          <w:color w:val="000000"/>
          <w:sz w:val="24"/>
          <w:szCs w:val="24"/>
        </w:rPr>
        <w:t xml:space="preserve">Реализовать механизм отображения в Документах всех привязанных к пользователю сканов (из вкладки основная, изображение посетителя, подписи, возможно, скорее всего нет, </w:t>
      </w:r>
      <w:proofErr w:type="gramStart"/>
      <w:r w:rsidRPr="002F0306">
        <w:rPr>
          <w:color w:val="000000"/>
          <w:sz w:val="24"/>
          <w:szCs w:val="24"/>
        </w:rPr>
        <w:t>сканов</w:t>
      </w:r>
      <w:proofErr w:type="gramEnd"/>
      <w:r w:rsidRPr="002F0306">
        <w:rPr>
          <w:color w:val="000000"/>
          <w:sz w:val="24"/>
          <w:szCs w:val="24"/>
        </w:rPr>
        <w:t xml:space="preserve"> привязанных в рамках вкладки «Документы»)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9B0397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9B0397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9B0397" w:rsidTr="00394AB0">
        <w:tc>
          <w:tcPr>
            <w:tcW w:w="3061" w:type="dxa"/>
            <w:tcBorders>
              <w:lef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9B0397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9B0397" w:rsidRDefault="009B0397" w:rsidP="009B03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B0397" w:rsidRDefault="009B0397" w:rsidP="009B03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9B0397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9B0397" w:rsidTr="00394AB0">
        <w:tc>
          <w:tcPr>
            <w:tcW w:w="3052" w:type="dxa"/>
            <w:tcBorders>
              <w:lef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B0397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>При добавлении документов, личной карточки, скана личной подписи вся информация записывается в список в вкладке «Документы»</w:t>
      </w:r>
    </w:p>
    <w:p w:rsidR="009B0397" w:rsidRDefault="009B0397" w:rsidP="009B03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2B4BBE" wp14:editId="4705BB4C">
            <wp:extent cx="5940425" cy="52101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7" w:rsidRDefault="009B0397" w:rsidP="009B03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0397" w:rsidRPr="00D541F8" w:rsidRDefault="009B0397" w:rsidP="009B0397">
      <w:pPr>
        <w:pStyle w:val="3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 xml:space="preserve">Тест 21.2 </w:t>
      </w:r>
      <w:r w:rsidRPr="002F0306">
        <w:rPr>
          <w:color w:val="000000"/>
          <w:sz w:val="24"/>
          <w:szCs w:val="24"/>
        </w:rPr>
        <w:t xml:space="preserve">Проработать список </w:t>
      </w:r>
      <w:proofErr w:type="gramStart"/>
      <w:r w:rsidRPr="002F0306">
        <w:rPr>
          <w:color w:val="000000"/>
          <w:sz w:val="24"/>
          <w:szCs w:val="24"/>
        </w:rPr>
        <w:t>документов</w:t>
      </w:r>
      <w:r>
        <w:rPr>
          <w:color w:val="000000"/>
          <w:sz w:val="24"/>
          <w:szCs w:val="24"/>
        </w:rPr>
        <w:t xml:space="preserve">  (</w:t>
      </w:r>
      <w:proofErr w:type="gramEnd"/>
      <w:r>
        <w:rPr>
          <w:color w:val="000000"/>
          <w:sz w:val="24"/>
          <w:szCs w:val="24"/>
        </w:rPr>
        <w:t>режим редактирования)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9B0397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9B0397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9B0397" w:rsidTr="00394AB0">
        <w:tc>
          <w:tcPr>
            <w:tcW w:w="3061" w:type="dxa"/>
            <w:tcBorders>
              <w:lef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9B0397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9B0397" w:rsidRDefault="009B0397" w:rsidP="009B03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B0397" w:rsidRDefault="009B0397" w:rsidP="009B03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9B0397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9B0397" w:rsidTr="00394AB0">
        <w:tc>
          <w:tcPr>
            <w:tcW w:w="3052" w:type="dxa"/>
            <w:tcBorders>
              <w:lef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B0397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 xml:space="preserve">Добавление сканов документов производится путем нажатия кнопки </w:t>
      </w:r>
      <w:r w:rsidRPr="002F0306">
        <w:rPr>
          <w:noProof/>
          <w:sz w:val="24"/>
          <w:szCs w:val="24"/>
        </w:rPr>
        <w:drawing>
          <wp:inline distT="0" distB="0" distL="0" distR="0" wp14:anchorId="41EF3571" wp14:editId="10E1F9EF">
            <wp:extent cx="228632" cy="2381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 xml:space="preserve">Редактирование сканов документов производится путем нажатия кнопки </w:t>
      </w:r>
      <w:r w:rsidRPr="002F0306">
        <w:rPr>
          <w:noProof/>
          <w:sz w:val="24"/>
          <w:szCs w:val="24"/>
        </w:rPr>
        <w:drawing>
          <wp:inline distT="0" distB="0" distL="0" distR="0" wp14:anchorId="483DFD0C" wp14:editId="0D218A2E">
            <wp:extent cx="238158" cy="23815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либо при двойном клике на документе, либо после нажатия кнопки  </w:t>
      </w:r>
      <w:r w:rsidRPr="002F0306">
        <w:rPr>
          <w:noProof/>
          <w:sz w:val="24"/>
          <w:szCs w:val="24"/>
        </w:rPr>
        <w:drawing>
          <wp:inline distT="0" distB="0" distL="0" distR="0" wp14:anchorId="5ABED1DD" wp14:editId="6585EC3E">
            <wp:extent cx="743054" cy="2381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выбранном документе</w:t>
      </w: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 xml:space="preserve">Для удаления нужно выбрать документ, затем нажать на кнопку </w:t>
      </w:r>
      <w:r w:rsidRPr="002F0306">
        <w:rPr>
          <w:noProof/>
          <w:sz w:val="24"/>
          <w:szCs w:val="24"/>
        </w:rPr>
        <w:drawing>
          <wp:inline distT="0" distB="0" distL="0" distR="0" wp14:anchorId="5DC4E202" wp14:editId="651F5E9C">
            <wp:extent cx="238158" cy="23815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 w:rsidRPr="002F0306">
        <w:rPr>
          <w:noProof/>
          <w:sz w:val="24"/>
          <w:szCs w:val="24"/>
        </w:rPr>
        <w:drawing>
          <wp:inline distT="0" distB="0" distL="0" distR="0" wp14:anchorId="7F7D787C" wp14:editId="0B8429E2">
            <wp:extent cx="5940425" cy="52101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Затем открывается форма редактирования документа</w:t>
      </w:r>
    </w:p>
    <w:p w:rsidR="009B0397" w:rsidRDefault="009B0397" w:rsidP="009B0397">
      <w:pPr>
        <w:rPr>
          <w:sz w:val="24"/>
          <w:szCs w:val="24"/>
        </w:rPr>
      </w:pPr>
      <w:r w:rsidRPr="001A23A0">
        <w:rPr>
          <w:noProof/>
          <w:sz w:val="24"/>
          <w:szCs w:val="24"/>
        </w:rPr>
        <w:drawing>
          <wp:inline distT="0" distB="0" distL="0" distR="0" wp14:anchorId="684767E4" wp14:editId="166976CA">
            <wp:extent cx="2857899" cy="4477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>Важно. Если названия документа, добавление документа невозможно.</w:t>
      </w: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 xml:space="preserve">При добавлении документа производится проверка на дублирование и блокируются названия «Личная фотография» и «Личная подпись». </w:t>
      </w: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 xml:space="preserve">Для добавления скана нужно нажать на кнопку </w:t>
      </w:r>
      <w:r w:rsidRPr="002F0306">
        <w:rPr>
          <w:noProof/>
          <w:sz w:val="24"/>
          <w:szCs w:val="24"/>
        </w:rPr>
        <w:drawing>
          <wp:inline distT="0" distB="0" distL="0" distR="0" wp14:anchorId="66FED881" wp14:editId="59C4C4BF">
            <wp:extent cx="228632" cy="23815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 xml:space="preserve">Для удаления ранее добавленного используется кнопка </w:t>
      </w:r>
      <w:r w:rsidRPr="002F0306">
        <w:rPr>
          <w:noProof/>
          <w:sz w:val="24"/>
          <w:szCs w:val="24"/>
        </w:rPr>
        <w:drawing>
          <wp:inline distT="0" distB="0" distL="0" distR="0" wp14:anchorId="6CBCC533" wp14:editId="20E6325C">
            <wp:extent cx="238158" cy="23815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>Если задано название документа, то при нажатии клавиши «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» производится сохранение.</w:t>
      </w:r>
    </w:p>
    <w:p w:rsidR="009B0397" w:rsidRDefault="009B0397" w:rsidP="009B03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0397" w:rsidRPr="00D541F8" w:rsidRDefault="009B0397" w:rsidP="009B039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Тест 21.3 </w:t>
      </w:r>
      <w:r w:rsidRPr="001A23A0">
        <w:rPr>
          <w:color w:val="000000"/>
          <w:sz w:val="24"/>
          <w:szCs w:val="24"/>
        </w:rPr>
        <w:t>Связать список изображений с отображением изображения</w:t>
      </w:r>
      <w:r>
        <w:rPr>
          <w:color w:val="000000"/>
          <w:sz w:val="24"/>
          <w:szCs w:val="24"/>
        </w:rPr>
        <w:t xml:space="preserve"> (режим просмотра)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9B0397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9B0397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65058B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9B0397" w:rsidTr="00394AB0">
        <w:tc>
          <w:tcPr>
            <w:tcW w:w="3061" w:type="dxa"/>
            <w:tcBorders>
              <w:lef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9B0397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Pr="00190DFA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9B0397" w:rsidRDefault="009B0397" w:rsidP="009B03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B0397" w:rsidRDefault="009B0397" w:rsidP="009B03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9B0397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9B0397" w:rsidTr="00394AB0">
        <w:tc>
          <w:tcPr>
            <w:tcW w:w="3052" w:type="dxa"/>
            <w:tcBorders>
              <w:lef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B0397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397" w:rsidRDefault="009B0397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>
        <w:rPr>
          <w:sz w:val="24"/>
          <w:szCs w:val="24"/>
        </w:rPr>
        <w:t xml:space="preserve">В режиме просмотра при двойном клике на документе либо при нажатии кнопки </w:t>
      </w:r>
      <w:r w:rsidRPr="002F0306">
        <w:rPr>
          <w:noProof/>
          <w:sz w:val="24"/>
          <w:szCs w:val="24"/>
        </w:rPr>
        <w:drawing>
          <wp:inline distT="0" distB="0" distL="0" distR="0" wp14:anchorId="3A26BE93" wp14:editId="7B69EE5B">
            <wp:extent cx="743054" cy="23815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858">
        <w:rPr>
          <w:sz w:val="24"/>
          <w:szCs w:val="24"/>
        </w:rPr>
        <w:t xml:space="preserve"> </w:t>
      </w:r>
      <w:r>
        <w:rPr>
          <w:sz w:val="24"/>
          <w:szCs w:val="24"/>
        </w:rPr>
        <w:t>при выбранном документе (рис 1) открывается форма просмотра документа (рис 2).</w:t>
      </w:r>
    </w:p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 w:rsidRPr="00475858">
        <w:rPr>
          <w:noProof/>
          <w:sz w:val="24"/>
          <w:szCs w:val="24"/>
        </w:rPr>
        <w:drawing>
          <wp:inline distT="0" distB="0" distL="0" distR="0" wp14:anchorId="29EA1AE9" wp14:editId="15172E3F">
            <wp:extent cx="5940425" cy="52101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7" w:rsidRDefault="009B0397" w:rsidP="009B039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1.</w:t>
      </w:r>
    </w:p>
    <w:p w:rsidR="009B0397" w:rsidRDefault="009B0397" w:rsidP="009B0397">
      <w:pPr>
        <w:rPr>
          <w:sz w:val="24"/>
          <w:szCs w:val="24"/>
        </w:rPr>
      </w:pPr>
    </w:p>
    <w:p w:rsidR="009B0397" w:rsidRDefault="009B0397" w:rsidP="009B039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5D2F2" wp14:editId="388A6043">
            <wp:extent cx="5715000" cy="5715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97" w:rsidRDefault="009B0397" w:rsidP="009B039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2.</w:t>
      </w:r>
    </w:p>
    <w:p w:rsidR="009B0397" w:rsidRPr="00475858" w:rsidRDefault="009B0397" w:rsidP="009B0397">
      <w:pPr>
        <w:rPr>
          <w:sz w:val="24"/>
          <w:szCs w:val="24"/>
        </w:rPr>
      </w:pPr>
    </w:p>
    <w:p w:rsidR="00FB6E6C" w:rsidRDefault="009B0397"/>
    <w:sectPr w:rsidR="00FB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233E"/>
    <w:multiLevelType w:val="hybridMultilevel"/>
    <w:tmpl w:val="DF54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97"/>
    <w:rsid w:val="00082C2E"/>
    <w:rsid w:val="009253DC"/>
    <w:rsid w:val="009B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9C0A"/>
  <w15:chartTrackingRefBased/>
  <w15:docId w15:val="{F9D1C277-DA4E-4D9B-8102-D95AF7F2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B03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9B039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B039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B0397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9B0397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9B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Нигматуллин</dc:creator>
  <cp:keywords/>
  <dc:description/>
  <cp:lastModifiedBy>Ильназ Нигматуллин</cp:lastModifiedBy>
  <cp:revision>1</cp:revision>
  <dcterms:created xsi:type="dcterms:W3CDTF">2018-08-07T15:58:00Z</dcterms:created>
  <dcterms:modified xsi:type="dcterms:W3CDTF">2018-08-07T15:59:00Z</dcterms:modified>
</cp:coreProperties>
</file>