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E13" w:rsidRDefault="00B65C9D">
      <w:r>
        <w:t>Функционал добавления нескольких организаций к посетителю.</w:t>
      </w:r>
    </w:p>
    <w:p w:rsidR="00B65C9D" w:rsidRDefault="00B65C9D" w:rsidP="00B65C9D">
      <w:pPr>
        <w:pStyle w:val="a3"/>
        <w:numPr>
          <w:ilvl w:val="0"/>
          <w:numId w:val="1"/>
        </w:numPr>
      </w:pPr>
      <w:r>
        <w:t>Функционал относиться к разовым заявкам.</w:t>
      </w:r>
    </w:p>
    <w:p w:rsidR="00B65C9D" w:rsidRDefault="00B65C9D" w:rsidP="00B65C9D">
      <w:pPr>
        <w:pStyle w:val="a3"/>
        <w:numPr>
          <w:ilvl w:val="0"/>
          <w:numId w:val="1"/>
        </w:numPr>
      </w:pPr>
      <w:r>
        <w:t>Функционал относиться к временным заявкам.</w:t>
      </w:r>
    </w:p>
    <w:p w:rsidR="00B65C9D" w:rsidRDefault="00B65C9D" w:rsidP="00B65C9D">
      <w:pPr>
        <w:pStyle w:val="a3"/>
        <w:numPr>
          <w:ilvl w:val="0"/>
          <w:numId w:val="1"/>
        </w:numPr>
      </w:pPr>
      <w:r>
        <w:t>Функционал не относиться к заявкам на основании.</w:t>
      </w:r>
    </w:p>
    <w:p w:rsidR="00B65C9D" w:rsidRDefault="00B65C9D" w:rsidP="00B65C9D">
      <w:pPr>
        <w:pStyle w:val="a3"/>
        <w:numPr>
          <w:ilvl w:val="0"/>
          <w:numId w:val="1"/>
        </w:numPr>
      </w:pPr>
      <w:r>
        <w:t>Процесс добавления 2-х и более организаций к посетителю:</w:t>
      </w:r>
    </w:p>
    <w:p w:rsidR="00B65C9D" w:rsidRDefault="00B65C9D" w:rsidP="00B65C9D">
      <w:pPr>
        <w:pStyle w:val="a3"/>
        <w:numPr>
          <w:ilvl w:val="1"/>
          <w:numId w:val="1"/>
        </w:numPr>
      </w:pPr>
      <w:r>
        <w:t>Функционал выполнен на основе коллективной заявки.</w:t>
      </w:r>
    </w:p>
    <w:p w:rsidR="00B65C9D" w:rsidRDefault="00B65C9D" w:rsidP="00B65C9D">
      <w:pPr>
        <w:pStyle w:val="a3"/>
        <w:numPr>
          <w:ilvl w:val="1"/>
          <w:numId w:val="1"/>
        </w:numPr>
      </w:pPr>
      <w:r>
        <w:t>Для добавления к заявке на посетителя новый организации, требуется повторно заполнить поля по кнопке «Добавить»</w:t>
      </w:r>
      <w:r w:rsidR="00FB4332">
        <w:t>:</w:t>
      </w:r>
    </w:p>
    <w:p w:rsidR="00FB4332" w:rsidRDefault="00FB4332" w:rsidP="00FB4332">
      <w:pPr>
        <w:pStyle w:val="a3"/>
        <w:numPr>
          <w:ilvl w:val="2"/>
          <w:numId w:val="1"/>
        </w:numPr>
      </w:pPr>
      <w:r>
        <w:t>Посетитель (выбрать ФИО того же посетителя)</w:t>
      </w:r>
    </w:p>
    <w:p w:rsidR="00FB4332" w:rsidRDefault="00FB4332" w:rsidP="00FB4332">
      <w:pPr>
        <w:pStyle w:val="a3"/>
        <w:numPr>
          <w:ilvl w:val="2"/>
          <w:numId w:val="1"/>
        </w:numPr>
      </w:pPr>
      <w:r>
        <w:t>Организация (выбрать 2-ю или последующую организацию)</w:t>
      </w:r>
    </w:p>
    <w:p w:rsidR="00FB4332" w:rsidRDefault="00FB4332" w:rsidP="00FB4332">
      <w:pPr>
        <w:pStyle w:val="a3"/>
        <w:numPr>
          <w:ilvl w:val="2"/>
          <w:numId w:val="1"/>
        </w:numPr>
      </w:pPr>
      <w:r>
        <w:t>Должность.</w:t>
      </w:r>
    </w:p>
    <w:p w:rsidR="00FB4332" w:rsidRDefault="00FB4332" w:rsidP="00FB4332">
      <w:pPr>
        <w:pStyle w:val="a3"/>
        <w:numPr>
          <w:ilvl w:val="2"/>
          <w:numId w:val="1"/>
        </w:numPr>
      </w:pPr>
      <w:r>
        <w:t xml:space="preserve">Принимающее лицо </w:t>
      </w:r>
      <w:proofErr w:type="gramStart"/>
      <w:r>
        <w:t>( во</w:t>
      </w:r>
      <w:proofErr w:type="gramEnd"/>
      <w:r>
        <w:t xml:space="preserve"> 2-й или последующей организации)</w:t>
      </w:r>
    </w:p>
    <w:p w:rsidR="00FB4332" w:rsidRDefault="00FB4332" w:rsidP="00FB4332">
      <w:pPr>
        <w:pStyle w:val="a3"/>
        <w:numPr>
          <w:ilvl w:val="2"/>
          <w:numId w:val="1"/>
        </w:numPr>
      </w:pPr>
      <w:r>
        <w:t>Проходы.</w:t>
      </w:r>
    </w:p>
    <w:p w:rsidR="00FB4332" w:rsidRDefault="00FB4332" w:rsidP="00FB4332"/>
    <w:p w:rsidR="00FB4332" w:rsidRDefault="00FB4332" w:rsidP="00FB433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8.75pt">
            <v:imagedata r:id="rId5" o:title="1533733496167"/>
          </v:shape>
        </w:pict>
      </w:r>
    </w:p>
    <w:sectPr w:rsidR="00FB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F6D41"/>
    <w:multiLevelType w:val="multilevel"/>
    <w:tmpl w:val="D256E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9D"/>
    <w:rsid w:val="009D6E13"/>
    <w:rsid w:val="00B65C9D"/>
    <w:rsid w:val="00FB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2756"/>
  <w15:chartTrackingRefBased/>
  <w15:docId w15:val="{FE6845E0-194B-4285-8685-046D8294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Ильнур Галимарданов</dc:creator>
  <cp:keywords/>
  <dc:description/>
  <cp:lastModifiedBy>Ильнур Галимарданов</cp:lastModifiedBy>
  <cp:revision>1</cp:revision>
  <dcterms:created xsi:type="dcterms:W3CDTF">2018-08-08T12:50:00Z</dcterms:created>
  <dcterms:modified xsi:type="dcterms:W3CDTF">2018-08-08T13:05:00Z</dcterms:modified>
</cp:coreProperties>
</file>