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5769" w14:textId="4409C6C7" w:rsidR="009708F9" w:rsidRPr="007A43F3" w:rsidRDefault="009708F9" w:rsidP="009708F9">
      <w:pPr>
        <w:jc w:val="center"/>
        <w:rPr>
          <w:b/>
          <w:bCs/>
          <w:sz w:val="40"/>
          <w:szCs w:val="40"/>
        </w:rPr>
      </w:pPr>
      <w:r w:rsidRPr="007A43F3">
        <w:rPr>
          <w:b/>
          <w:bCs/>
          <w:sz w:val="40"/>
          <w:szCs w:val="40"/>
        </w:rPr>
        <w:t>CLASSES DE EQUIVALÊNCIA</w:t>
      </w:r>
      <w:r w:rsidR="007A43F3" w:rsidRPr="007A43F3">
        <w:rPr>
          <w:b/>
          <w:bCs/>
          <w:sz w:val="40"/>
          <w:szCs w:val="40"/>
        </w:rPr>
        <w:t xml:space="preserve"> </w:t>
      </w:r>
      <w:r w:rsidR="007A43F3">
        <w:rPr>
          <w:b/>
          <w:bCs/>
          <w:sz w:val="40"/>
          <w:szCs w:val="40"/>
        </w:rPr>
        <w:t>DE</w:t>
      </w:r>
      <w:r w:rsidR="007A43F3" w:rsidRPr="007A43F3">
        <w:rPr>
          <w:b/>
          <w:bCs/>
          <w:sz w:val="40"/>
          <w:szCs w:val="40"/>
        </w:rPr>
        <w:t xml:space="preserve"> NOME</w:t>
      </w:r>
    </w:p>
    <w:tbl>
      <w:tblPr>
        <w:tblStyle w:val="Tabelacomgrade"/>
        <w:tblpPr w:leftFromText="141" w:rightFromText="141" w:vertAnchor="page" w:horzAnchor="margin" w:tblpXSpec="center" w:tblpY="2251"/>
        <w:tblW w:w="11128" w:type="dxa"/>
        <w:tblLook w:val="04A0" w:firstRow="1" w:lastRow="0" w:firstColumn="1" w:lastColumn="0" w:noHBand="0" w:noVBand="1"/>
      </w:tblPr>
      <w:tblGrid>
        <w:gridCol w:w="3709"/>
        <w:gridCol w:w="3709"/>
        <w:gridCol w:w="3710"/>
      </w:tblGrid>
      <w:tr w:rsidR="007A43F3" w14:paraId="7BE92092" w14:textId="77777777" w:rsidTr="007A43F3">
        <w:trPr>
          <w:trHeight w:val="699"/>
        </w:trPr>
        <w:tc>
          <w:tcPr>
            <w:tcW w:w="3709" w:type="dxa"/>
          </w:tcPr>
          <w:p w14:paraId="6E0A25C7" w14:textId="77777777" w:rsidR="007A43F3" w:rsidRPr="009708F9" w:rsidRDefault="007A43F3" w:rsidP="007A43F3">
            <w:pPr>
              <w:jc w:val="center"/>
              <w:rPr>
                <w:b/>
                <w:bCs/>
              </w:rPr>
            </w:pPr>
            <w:r w:rsidRPr="009708F9">
              <w:rPr>
                <w:b/>
                <w:bCs/>
              </w:rPr>
              <w:t>VARIAVEIS DE ENTRADA</w:t>
            </w:r>
          </w:p>
        </w:tc>
        <w:tc>
          <w:tcPr>
            <w:tcW w:w="3709" w:type="dxa"/>
          </w:tcPr>
          <w:p w14:paraId="16582C1F" w14:textId="77777777" w:rsidR="007A43F3" w:rsidRPr="009708F9" w:rsidRDefault="007A43F3" w:rsidP="007A43F3">
            <w:pPr>
              <w:jc w:val="center"/>
              <w:rPr>
                <w:b/>
                <w:bCs/>
              </w:rPr>
            </w:pPr>
            <w:r w:rsidRPr="009708F9">
              <w:rPr>
                <w:b/>
                <w:bCs/>
              </w:rPr>
              <w:t>CLASSES DE EQUIVALÊNCIA VALIDAS</w:t>
            </w:r>
          </w:p>
        </w:tc>
        <w:tc>
          <w:tcPr>
            <w:tcW w:w="3710" w:type="dxa"/>
          </w:tcPr>
          <w:p w14:paraId="4FA1593C" w14:textId="77777777" w:rsidR="007A43F3" w:rsidRPr="009708F9" w:rsidRDefault="007A43F3" w:rsidP="007A43F3">
            <w:pPr>
              <w:jc w:val="center"/>
              <w:rPr>
                <w:b/>
                <w:bCs/>
              </w:rPr>
            </w:pPr>
            <w:r w:rsidRPr="009708F9">
              <w:rPr>
                <w:b/>
                <w:bCs/>
              </w:rPr>
              <w:t>CLASSES DE EQUIVALÊNCIA INVALIDAS</w:t>
            </w:r>
          </w:p>
        </w:tc>
      </w:tr>
      <w:tr w:rsidR="007A43F3" w14:paraId="0BA64C42" w14:textId="77777777" w:rsidTr="007A43F3">
        <w:trPr>
          <w:trHeight w:val="532"/>
        </w:trPr>
        <w:tc>
          <w:tcPr>
            <w:tcW w:w="3709" w:type="dxa"/>
          </w:tcPr>
          <w:p w14:paraId="39936FB5" w14:textId="77777777" w:rsidR="007A43F3" w:rsidRDefault="007A43F3" w:rsidP="007A43F3">
            <w:pPr>
              <w:jc w:val="center"/>
            </w:pPr>
            <w:r>
              <w:t xml:space="preserve">Comprimento </w:t>
            </w:r>
            <w:r w:rsidRPr="00633224">
              <w:rPr>
                <w:b/>
                <w:bCs/>
              </w:rPr>
              <w:t>(A)</w:t>
            </w:r>
          </w:p>
        </w:tc>
        <w:tc>
          <w:tcPr>
            <w:tcW w:w="3709" w:type="dxa"/>
          </w:tcPr>
          <w:p w14:paraId="68315788" w14:textId="2767D972" w:rsidR="007A43F3" w:rsidRDefault="00880FBE" w:rsidP="007A43F3">
            <w:pPr>
              <w:jc w:val="center"/>
            </w:pPr>
            <w:r>
              <w:t>1</w:t>
            </w:r>
            <w:r w:rsidR="007A43F3">
              <w:t xml:space="preserve"> &lt;= A &lt;= 30</w:t>
            </w:r>
            <w:r>
              <w:t xml:space="preserve"> </w:t>
            </w:r>
            <w:r w:rsidR="007A43F3" w:rsidRPr="00633224">
              <w:rPr>
                <w:b/>
                <w:bCs/>
              </w:rPr>
              <w:t>(1)</w:t>
            </w:r>
          </w:p>
        </w:tc>
        <w:tc>
          <w:tcPr>
            <w:tcW w:w="3710" w:type="dxa"/>
          </w:tcPr>
          <w:p w14:paraId="47F7E202" w14:textId="2138CC5B" w:rsidR="007A43F3" w:rsidRDefault="00880FBE" w:rsidP="007A43F3">
            <w:pPr>
              <w:jc w:val="center"/>
            </w:pPr>
            <w:r>
              <w:t xml:space="preserve">A &lt; 1 (2) </w:t>
            </w:r>
            <w:r w:rsidR="00A07366">
              <w:t xml:space="preserve">e </w:t>
            </w:r>
            <w:r w:rsidR="007A43F3">
              <w:t>A &gt; 30</w:t>
            </w:r>
            <w:r>
              <w:t xml:space="preserve"> </w:t>
            </w:r>
            <w:r w:rsidR="007A43F3" w:rsidRPr="00633224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3</w:t>
            </w:r>
            <w:r w:rsidR="007A43F3" w:rsidRPr="00633224">
              <w:rPr>
                <w:b/>
                <w:bCs/>
              </w:rPr>
              <w:t>)</w:t>
            </w:r>
          </w:p>
        </w:tc>
      </w:tr>
      <w:tr w:rsidR="007A43F3" w14:paraId="03AC99A5" w14:textId="77777777" w:rsidTr="007A43F3">
        <w:trPr>
          <w:trHeight w:val="507"/>
        </w:trPr>
        <w:tc>
          <w:tcPr>
            <w:tcW w:w="3709" w:type="dxa"/>
          </w:tcPr>
          <w:p w14:paraId="05C8382D" w14:textId="31CC49E7" w:rsidR="007A43F3" w:rsidRDefault="007A43F3" w:rsidP="007A43F3">
            <w:pPr>
              <w:jc w:val="center"/>
            </w:pPr>
            <w:r>
              <w:t>Não haver caracteres especiais</w:t>
            </w:r>
            <w:r w:rsidR="005459EB">
              <w:t xml:space="preserve"> no nome</w:t>
            </w:r>
            <w:r>
              <w:t xml:space="preserve"> </w:t>
            </w:r>
            <w:r w:rsidRPr="00633224">
              <w:rPr>
                <w:b/>
                <w:bCs/>
              </w:rPr>
              <w:t>(B)</w:t>
            </w:r>
          </w:p>
        </w:tc>
        <w:tc>
          <w:tcPr>
            <w:tcW w:w="3709" w:type="dxa"/>
          </w:tcPr>
          <w:p w14:paraId="6D1FD2AA" w14:textId="14B922CC" w:rsidR="007A43F3" w:rsidRDefault="007A43F3" w:rsidP="007A43F3">
            <w:pPr>
              <w:jc w:val="center"/>
            </w:pPr>
            <w:r>
              <w:t>Não contém caractere especial</w:t>
            </w:r>
            <w:r w:rsidR="00880FBE">
              <w:t xml:space="preserve"> </w:t>
            </w:r>
            <w:r w:rsidRPr="00633224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4</w:t>
            </w:r>
            <w:r w:rsidRPr="00633224">
              <w:rPr>
                <w:b/>
                <w:bCs/>
              </w:rPr>
              <w:t>)</w:t>
            </w:r>
          </w:p>
        </w:tc>
        <w:tc>
          <w:tcPr>
            <w:tcW w:w="3710" w:type="dxa"/>
          </w:tcPr>
          <w:p w14:paraId="78E1A610" w14:textId="3A27114A" w:rsidR="007A43F3" w:rsidRDefault="007A43F3" w:rsidP="007A43F3">
            <w:pPr>
              <w:jc w:val="center"/>
            </w:pPr>
            <w:r>
              <w:t xml:space="preserve">Contém caractere especial </w:t>
            </w:r>
            <w:r w:rsidRPr="00633224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5</w:t>
            </w:r>
            <w:r w:rsidRPr="00633224">
              <w:rPr>
                <w:b/>
                <w:bCs/>
              </w:rPr>
              <w:t>)</w:t>
            </w:r>
          </w:p>
        </w:tc>
      </w:tr>
    </w:tbl>
    <w:p w14:paraId="695DC07B" w14:textId="77777777" w:rsidR="009708F9" w:rsidRDefault="009708F9" w:rsidP="009708F9"/>
    <w:p w14:paraId="54349DDF" w14:textId="77777777" w:rsidR="009708F9" w:rsidRDefault="009708F9" w:rsidP="009708F9">
      <w:pPr>
        <w:jc w:val="center"/>
        <w:rPr>
          <w:sz w:val="40"/>
          <w:szCs w:val="40"/>
        </w:rPr>
      </w:pPr>
    </w:p>
    <w:p w14:paraId="50CDF1B2" w14:textId="74603A64" w:rsidR="009708F9" w:rsidRPr="007A43F3" w:rsidRDefault="009708F9" w:rsidP="009708F9">
      <w:pPr>
        <w:jc w:val="center"/>
        <w:rPr>
          <w:b/>
          <w:bCs/>
          <w:sz w:val="40"/>
          <w:szCs w:val="40"/>
        </w:rPr>
      </w:pPr>
      <w:r w:rsidRPr="007A43F3">
        <w:rPr>
          <w:b/>
          <w:bCs/>
          <w:sz w:val="40"/>
          <w:szCs w:val="40"/>
        </w:rPr>
        <w:t>TESTES DE EQUIVALÊNCIA</w:t>
      </w:r>
      <w:r w:rsidR="007A43F3">
        <w:rPr>
          <w:b/>
          <w:bCs/>
          <w:sz w:val="40"/>
          <w:szCs w:val="40"/>
        </w:rPr>
        <w:t xml:space="preserve"> DE NOME</w:t>
      </w:r>
    </w:p>
    <w:tbl>
      <w:tblPr>
        <w:tblStyle w:val="Tabelacomgrade"/>
        <w:tblW w:w="11139" w:type="dxa"/>
        <w:tblInd w:w="-1312" w:type="dxa"/>
        <w:tblLook w:val="04A0" w:firstRow="1" w:lastRow="0" w:firstColumn="1" w:lastColumn="0" w:noHBand="0" w:noVBand="1"/>
      </w:tblPr>
      <w:tblGrid>
        <w:gridCol w:w="3712"/>
        <w:gridCol w:w="3712"/>
        <w:gridCol w:w="3715"/>
      </w:tblGrid>
      <w:tr w:rsidR="005459EB" w14:paraId="0E67EC94" w14:textId="77777777" w:rsidTr="00DD4C7B">
        <w:trPr>
          <w:trHeight w:val="485"/>
        </w:trPr>
        <w:tc>
          <w:tcPr>
            <w:tcW w:w="7424" w:type="dxa"/>
            <w:gridSpan w:val="2"/>
          </w:tcPr>
          <w:p w14:paraId="098F2B14" w14:textId="47C4EB08" w:rsidR="005459EB" w:rsidRPr="005459EB" w:rsidRDefault="005459EB" w:rsidP="009708F9">
            <w:pPr>
              <w:jc w:val="center"/>
              <w:rPr>
                <w:b/>
                <w:bCs/>
                <w:sz w:val="30"/>
                <w:szCs w:val="30"/>
              </w:rPr>
            </w:pPr>
            <w:r w:rsidRPr="005459EB">
              <w:rPr>
                <w:b/>
                <w:bCs/>
                <w:sz w:val="30"/>
                <w:szCs w:val="30"/>
              </w:rPr>
              <w:t>ENTRADA</w:t>
            </w:r>
          </w:p>
        </w:tc>
        <w:tc>
          <w:tcPr>
            <w:tcW w:w="3715" w:type="dxa"/>
            <w:vMerge w:val="restart"/>
          </w:tcPr>
          <w:p w14:paraId="7A93EBFB" w14:textId="77777777" w:rsidR="000D696A" w:rsidRDefault="000D696A" w:rsidP="005459EB">
            <w:pPr>
              <w:tabs>
                <w:tab w:val="left" w:pos="1032"/>
                <w:tab w:val="center" w:pos="1278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5474582F" w14:textId="45A5895F" w:rsidR="005459EB" w:rsidRPr="005459EB" w:rsidRDefault="005459EB" w:rsidP="005459EB">
            <w:pPr>
              <w:tabs>
                <w:tab w:val="left" w:pos="1032"/>
                <w:tab w:val="center" w:pos="1278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5459EB">
              <w:rPr>
                <w:b/>
                <w:bCs/>
                <w:sz w:val="30"/>
                <w:szCs w:val="30"/>
              </w:rPr>
              <w:t>SAÍDA</w:t>
            </w:r>
          </w:p>
        </w:tc>
      </w:tr>
      <w:tr w:rsidR="005459EB" w14:paraId="159A9D9B" w14:textId="77777777" w:rsidTr="007A43F3">
        <w:trPr>
          <w:trHeight w:val="485"/>
        </w:trPr>
        <w:tc>
          <w:tcPr>
            <w:tcW w:w="3712" w:type="dxa"/>
          </w:tcPr>
          <w:p w14:paraId="6DA50ED4" w14:textId="51F38670" w:rsidR="005459EB" w:rsidRPr="007A43F3" w:rsidRDefault="005459EB" w:rsidP="009708F9">
            <w:pPr>
              <w:jc w:val="center"/>
              <w:rPr>
                <w:b/>
                <w:bCs/>
              </w:rPr>
            </w:pPr>
            <w:r w:rsidRPr="007A43F3">
              <w:rPr>
                <w:b/>
                <w:bCs/>
              </w:rPr>
              <w:t>A</w:t>
            </w:r>
          </w:p>
        </w:tc>
        <w:tc>
          <w:tcPr>
            <w:tcW w:w="3712" w:type="dxa"/>
          </w:tcPr>
          <w:p w14:paraId="7036C988" w14:textId="2187DBC3" w:rsidR="005459EB" w:rsidRPr="007A43F3" w:rsidRDefault="005459EB" w:rsidP="009708F9">
            <w:pPr>
              <w:jc w:val="center"/>
              <w:rPr>
                <w:b/>
                <w:bCs/>
              </w:rPr>
            </w:pPr>
            <w:r w:rsidRPr="007A43F3">
              <w:rPr>
                <w:b/>
                <w:bCs/>
              </w:rPr>
              <w:t>B</w:t>
            </w:r>
          </w:p>
        </w:tc>
        <w:tc>
          <w:tcPr>
            <w:tcW w:w="3715" w:type="dxa"/>
            <w:vMerge/>
          </w:tcPr>
          <w:p w14:paraId="00DE639E" w14:textId="3FD4D1AB" w:rsidR="005459EB" w:rsidRPr="007A43F3" w:rsidRDefault="005459EB" w:rsidP="007A43F3">
            <w:pPr>
              <w:tabs>
                <w:tab w:val="left" w:pos="1032"/>
                <w:tab w:val="center" w:pos="1278"/>
              </w:tabs>
              <w:rPr>
                <w:b/>
                <w:bCs/>
              </w:rPr>
            </w:pPr>
          </w:p>
        </w:tc>
      </w:tr>
      <w:tr w:rsidR="000D696A" w14:paraId="4694BDB1" w14:textId="77777777" w:rsidTr="007A43F3">
        <w:trPr>
          <w:trHeight w:val="471"/>
        </w:trPr>
        <w:tc>
          <w:tcPr>
            <w:tcW w:w="3712" w:type="dxa"/>
          </w:tcPr>
          <w:p w14:paraId="0A546D50" w14:textId="08785F90" w:rsidR="000D696A" w:rsidRPr="00880FBE" w:rsidRDefault="000D696A" w:rsidP="000D696A">
            <w:pPr>
              <w:jc w:val="center"/>
            </w:pPr>
            <w:r w:rsidRPr="00880FBE">
              <w:t xml:space="preserve">“nome vazio” </w:t>
            </w:r>
            <w:r w:rsidRPr="00880FBE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2</w:t>
            </w:r>
            <w:r w:rsidRPr="00880FBE">
              <w:rPr>
                <w:b/>
                <w:bCs/>
              </w:rPr>
              <w:t>)(</w:t>
            </w:r>
            <w:r w:rsidR="00A07366">
              <w:rPr>
                <w:b/>
                <w:bCs/>
              </w:rPr>
              <w:t>4</w:t>
            </w:r>
            <w:r w:rsidRPr="00880FBE">
              <w:rPr>
                <w:b/>
                <w:bCs/>
              </w:rPr>
              <w:t>)</w:t>
            </w:r>
          </w:p>
        </w:tc>
        <w:tc>
          <w:tcPr>
            <w:tcW w:w="3712" w:type="dxa"/>
          </w:tcPr>
          <w:p w14:paraId="63F23E99" w14:textId="2737DBDF" w:rsidR="000D696A" w:rsidRPr="00880FBE" w:rsidRDefault="000D696A" w:rsidP="000D696A">
            <w:pPr>
              <w:jc w:val="center"/>
            </w:pPr>
            <w:r w:rsidRPr="00880FBE">
              <w:t xml:space="preserve">“nome vazio” </w:t>
            </w:r>
            <w:r w:rsidRPr="00880FBE">
              <w:rPr>
                <w:b/>
                <w:bCs/>
              </w:rPr>
              <w:t>(1)(3)</w:t>
            </w:r>
          </w:p>
        </w:tc>
        <w:tc>
          <w:tcPr>
            <w:tcW w:w="3715" w:type="dxa"/>
          </w:tcPr>
          <w:p w14:paraId="5F5857AF" w14:textId="0CF6DC06" w:rsidR="000D696A" w:rsidRPr="00880FBE" w:rsidRDefault="00A07366" w:rsidP="000D6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inválido</w:t>
            </w:r>
          </w:p>
        </w:tc>
      </w:tr>
      <w:tr w:rsidR="00A07366" w14:paraId="240D4A78" w14:textId="77777777" w:rsidTr="007A43F3">
        <w:trPr>
          <w:trHeight w:val="471"/>
        </w:trPr>
        <w:tc>
          <w:tcPr>
            <w:tcW w:w="3712" w:type="dxa"/>
          </w:tcPr>
          <w:p w14:paraId="09E27B6D" w14:textId="6C6B9716" w:rsidR="00A07366" w:rsidRPr="00880FBE" w:rsidRDefault="00A07366" w:rsidP="000D696A">
            <w:pPr>
              <w:jc w:val="center"/>
            </w:pPr>
            <w:r>
              <w:t>L (1)(4)</w:t>
            </w:r>
          </w:p>
        </w:tc>
        <w:tc>
          <w:tcPr>
            <w:tcW w:w="3712" w:type="dxa"/>
          </w:tcPr>
          <w:p w14:paraId="50A5C1E3" w14:textId="13056D8C" w:rsidR="00A07366" w:rsidRPr="00880FBE" w:rsidRDefault="00A07366" w:rsidP="000D696A">
            <w:pPr>
              <w:jc w:val="center"/>
            </w:pPr>
            <w:r>
              <w:t>L (1)(4)</w:t>
            </w:r>
          </w:p>
        </w:tc>
        <w:tc>
          <w:tcPr>
            <w:tcW w:w="3715" w:type="dxa"/>
          </w:tcPr>
          <w:p w14:paraId="020C11A3" w14:textId="5F99A971" w:rsidR="00A07366" w:rsidRDefault="00A07366" w:rsidP="000D6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válido</w:t>
            </w:r>
          </w:p>
        </w:tc>
      </w:tr>
      <w:tr w:rsidR="000D696A" w14:paraId="07FD3A25" w14:textId="77777777" w:rsidTr="007A43F3">
        <w:trPr>
          <w:trHeight w:val="485"/>
        </w:trPr>
        <w:tc>
          <w:tcPr>
            <w:tcW w:w="3712" w:type="dxa"/>
          </w:tcPr>
          <w:p w14:paraId="674C9773" w14:textId="3D94557F" w:rsidR="000D696A" w:rsidRPr="00880FBE" w:rsidRDefault="000D696A" w:rsidP="000D696A">
            <w:pPr>
              <w:jc w:val="center"/>
            </w:pPr>
            <w:r w:rsidRPr="00880FBE">
              <w:t xml:space="preserve">Albert Silva </w:t>
            </w:r>
            <w:r w:rsidRPr="00880FBE">
              <w:rPr>
                <w:b/>
                <w:bCs/>
              </w:rPr>
              <w:t>(1)(</w:t>
            </w:r>
            <w:r w:rsidR="00A07366">
              <w:rPr>
                <w:b/>
                <w:bCs/>
              </w:rPr>
              <w:t>4</w:t>
            </w:r>
            <w:r w:rsidRPr="00880FBE">
              <w:rPr>
                <w:b/>
                <w:bCs/>
              </w:rPr>
              <w:t>)</w:t>
            </w:r>
          </w:p>
        </w:tc>
        <w:tc>
          <w:tcPr>
            <w:tcW w:w="3712" w:type="dxa"/>
          </w:tcPr>
          <w:p w14:paraId="005B1303" w14:textId="3422E103" w:rsidR="000D696A" w:rsidRPr="00880FBE" w:rsidRDefault="000D696A" w:rsidP="000D696A">
            <w:pPr>
              <w:jc w:val="center"/>
            </w:pPr>
            <w:r w:rsidRPr="00880FBE">
              <w:t xml:space="preserve">Albert Silva </w:t>
            </w:r>
            <w:r w:rsidRPr="00880FBE">
              <w:rPr>
                <w:b/>
                <w:bCs/>
              </w:rPr>
              <w:t>(1)(</w:t>
            </w:r>
            <w:r w:rsidR="00A07366">
              <w:rPr>
                <w:b/>
                <w:bCs/>
              </w:rPr>
              <w:t>4</w:t>
            </w:r>
            <w:r w:rsidRPr="00880FBE">
              <w:rPr>
                <w:b/>
                <w:bCs/>
              </w:rPr>
              <w:t>)</w:t>
            </w:r>
          </w:p>
        </w:tc>
        <w:tc>
          <w:tcPr>
            <w:tcW w:w="3715" w:type="dxa"/>
          </w:tcPr>
          <w:p w14:paraId="40F513B6" w14:textId="0FDF1114" w:rsidR="000D696A" w:rsidRPr="00880FBE" w:rsidRDefault="000D696A" w:rsidP="000D696A">
            <w:pPr>
              <w:jc w:val="center"/>
              <w:rPr>
                <w:b/>
                <w:bCs/>
              </w:rPr>
            </w:pPr>
            <w:r w:rsidRPr="00880FBE">
              <w:rPr>
                <w:b/>
                <w:bCs/>
              </w:rPr>
              <w:t>válido</w:t>
            </w:r>
          </w:p>
        </w:tc>
      </w:tr>
      <w:tr w:rsidR="000D696A" w14:paraId="3919E91D" w14:textId="77777777" w:rsidTr="007A43F3">
        <w:trPr>
          <w:trHeight w:val="471"/>
        </w:trPr>
        <w:tc>
          <w:tcPr>
            <w:tcW w:w="3712" w:type="dxa"/>
          </w:tcPr>
          <w:p w14:paraId="5FD3EC4B" w14:textId="76FA92C9" w:rsidR="000D696A" w:rsidRPr="00880FBE" w:rsidRDefault="000D696A" w:rsidP="000D696A">
            <w:pPr>
              <w:jc w:val="center"/>
            </w:pPr>
            <w:r w:rsidRPr="00880FBE">
              <w:t xml:space="preserve">Fernanda Cristiane Oliveira Souza </w:t>
            </w:r>
            <w:r w:rsidRPr="00880FBE">
              <w:rPr>
                <w:b/>
                <w:bCs/>
              </w:rPr>
              <w:t>(1)(</w:t>
            </w:r>
            <w:r w:rsidR="00A07366">
              <w:rPr>
                <w:b/>
                <w:bCs/>
              </w:rPr>
              <w:t>4</w:t>
            </w:r>
            <w:r w:rsidRPr="00880FBE">
              <w:rPr>
                <w:b/>
                <w:bCs/>
              </w:rPr>
              <w:t>)</w:t>
            </w:r>
          </w:p>
        </w:tc>
        <w:tc>
          <w:tcPr>
            <w:tcW w:w="3712" w:type="dxa"/>
          </w:tcPr>
          <w:p w14:paraId="601CF5DA" w14:textId="733D8A20" w:rsidR="000D696A" w:rsidRPr="00880FBE" w:rsidRDefault="000D696A" w:rsidP="000D696A">
            <w:pPr>
              <w:jc w:val="center"/>
            </w:pPr>
            <w:r w:rsidRPr="00880FBE">
              <w:t xml:space="preserve">Fernanda Cristiane Oliveira Souza </w:t>
            </w:r>
            <w:r w:rsidRPr="00880FBE">
              <w:rPr>
                <w:b/>
                <w:bCs/>
              </w:rPr>
              <w:t>(1)(</w:t>
            </w:r>
            <w:r w:rsidR="00A07366">
              <w:rPr>
                <w:b/>
                <w:bCs/>
              </w:rPr>
              <w:t>4</w:t>
            </w:r>
            <w:r w:rsidRPr="00880FBE">
              <w:rPr>
                <w:b/>
                <w:bCs/>
              </w:rPr>
              <w:t>)</w:t>
            </w:r>
          </w:p>
        </w:tc>
        <w:tc>
          <w:tcPr>
            <w:tcW w:w="3715" w:type="dxa"/>
          </w:tcPr>
          <w:p w14:paraId="521088A8" w14:textId="5B694466" w:rsidR="000D696A" w:rsidRPr="00880FBE" w:rsidRDefault="000D696A" w:rsidP="000D696A">
            <w:pPr>
              <w:jc w:val="center"/>
              <w:rPr>
                <w:b/>
                <w:bCs/>
              </w:rPr>
            </w:pPr>
            <w:r w:rsidRPr="00880FBE">
              <w:rPr>
                <w:b/>
                <w:bCs/>
              </w:rPr>
              <w:t>válido</w:t>
            </w:r>
          </w:p>
        </w:tc>
      </w:tr>
      <w:tr w:rsidR="000D696A" w14:paraId="5CC5AB83" w14:textId="77777777" w:rsidTr="007A43F3">
        <w:trPr>
          <w:trHeight w:val="471"/>
        </w:trPr>
        <w:tc>
          <w:tcPr>
            <w:tcW w:w="3712" w:type="dxa"/>
          </w:tcPr>
          <w:p w14:paraId="77276F82" w14:textId="11861527" w:rsidR="000D696A" w:rsidRPr="00880FBE" w:rsidRDefault="000D696A" w:rsidP="000D696A">
            <w:pPr>
              <w:jc w:val="center"/>
            </w:pPr>
            <w:r w:rsidRPr="00880FBE">
              <w:t xml:space="preserve">Gabriela Domingues de Almeida Souza </w:t>
            </w:r>
            <w:r w:rsidRPr="00880FBE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3</w:t>
            </w:r>
            <w:r w:rsidRPr="00880FBE">
              <w:rPr>
                <w:b/>
                <w:bCs/>
              </w:rPr>
              <w:t>)(</w:t>
            </w:r>
            <w:r w:rsidR="00A07366">
              <w:rPr>
                <w:b/>
                <w:bCs/>
              </w:rPr>
              <w:t>4</w:t>
            </w:r>
            <w:r w:rsidRPr="00880FBE">
              <w:rPr>
                <w:b/>
                <w:bCs/>
              </w:rPr>
              <w:t>)</w:t>
            </w:r>
          </w:p>
        </w:tc>
        <w:tc>
          <w:tcPr>
            <w:tcW w:w="3712" w:type="dxa"/>
          </w:tcPr>
          <w:p w14:paraId="3EEDC331" w14:textId="03FAF9EC" w:rsidR="000D696A" w:rsidRPr="00880FBE" w:rsidRDefault="000D696A" w:rsidP="000D696A">
            <w:pPr>
              <w:jc w:val="center"/>
            </w:pPr>
            <w:r w:rsidRPr="00880FBE">
              <w:t xml:space="preserve">Gabriela Domingues de Almeida Souza </w:t>
            </w:r>
            <w:r w:rsidRPr="00880FBE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3</w:t>
            </w:r>
            <w:r w:rsidRPr="00880FBE">
              <w:rPr>
                <w:b/>
                <w:bCs/>
              </w:rPr>
              <w:t>)(</w:t>
            </w:r>
            <w:r w:rsidR="00A07366">
              <w:rPr>
                <w:b/>
                <w:bCs/>
              </w:rPr>
              <w:t>4</w:t>
            </w:r>
            <w:r w:rsidRPr="00880FBE">
              <w:rPr>
                <w:b/>
                <w:bCs/>
              </w:rPr>
              <w:t>)</w:t>
            </w:r>
          </w:p>
        </w:tc>
        <w:tc>
          <w:tcPr>
            <w:tcW w:w="3715" w:type="dxa"/>
          </w:tcPr>
          <w:p w14:paraId="4265F71B" w14:textId="13070F83" w:rsidR="000D696A" w:rsidRPr="00880FBE" w:rsidRDefault="000D696A" w:rsidP="000D696A">
            <w:pPr>
              <w:jc w:val="center"/>
              <w:rPr>
                <w:b/>
                <w:bCs/>
              </w:rPr>
            </w:pPr>
            <w:r w:rsidRPr="00880FBE">
              <w:rPr>
                <w:b/>
                <w:bCs/>
              </w:rPr>
              <w:t>inválido</w:t>
            </w:r>
          </w:p>
        </w:tc>
      </w:tr>
      <w:tr w:rsidR="000D696A" w14:paraId="1CF185BE" w14:textId="77777777" w:rsidTr="007A43F3">
        <w:trPr>
          <w:trHeight w:val="471"/>
        </w:trPr>
        <w:tc>
          <w:tcPr>
            <w:tcW w:w="3712" w:type="dxa"/>
          </w:tcPr>
          <w:p w14:paraId="463C1AF9" w14:textId="515D9B7C" w:rsidR="000D696A" w:rsidRPr="00880FBE" w:rsidRDefault="000D696A" w:rsidP="000D696A">
            <w:pPr>
              <w:jc w:val="center"/>
            </w:pPr>
            <w:r w:rsidRPr="00880FBE">
              <w:t xml:space="preserve">C@rl@s M@nteir@ </w:t>
            </w:r>
            <w:r w:rsidRPr="00880FBE">
              <w:rPr>
                <w:b/>
                <w:bCs/>
              </w:rPr>
              <w:t>(1)(</w:t>
            </w:r>
            <w:r w:rsidR="00A07366">
              <w:rPr>
                <w:b/>
                <w:bCs/>
              </w:rPr>
              <w:t>5</w:t>
            </w:r>
            <w:r w:rsidRPr="00880FBE">
              <w:rPr>
                <w:b/>
                <w:bCs/>
              </w:rPr>
              <w:t>)</w:t>
            </w:r>
          </w:p>
        </w:tc>
        <w:tc>
          <w:tcPr>
            <w:tcW w:w="3712" w:type="dxa"/>
          </w:tcPr>
          <w:p w14:paraId="0AE3A930" w14:textId="423D6640" w:rsidR="000D696A" w:rsidRPr="00A07366" w:rsidRDefault="000D696A" w:rsidP="000D696A">
            <w:pPr>
              <w:jc w:val="center"/>
              <w:rPr>
                <w:u w:val="single"/>
              </w:rPr>
            </w:pPr>
            <w:r w:rsidRPr="00880FBE">
              <w:t xml:space="preserve">C@rl@s M@nteir@ </w:t>
            </w:r>
            <w:r w:rsidRPr="00880FBE">
              <w:rPr>
                <w:b/>
                <w:bCs/>
              </w:rPr>
              <w:t>(1)(</w:t>
            </w:r>
            <w:r w:rsidR="00A07366">
              <w:rPr>
                <w:b/>
                <w:bCs/>
              </w:rPr>
              <w:t>5</w:t>
            </w:r>
            <w:r w:rsidRPr="00880FBE">
              <w:rPr>
                <w:b/>
                <w:bCs/>
              </w:rPr>
              <w:t>)</w:t>
            </w:r>
          </w:p>
        </w:tc>
        <w:tc>
          <w:tcPr>
            <w:tcW w:w="3715" w:type="dxa"/>
          </w:tcPr>
          <w:p w14:paraId="5ADE4B09" w14:textId="3C1AAC37" w:rsidR="000D696A" w:rsidRPr="00880FBE" w:rsidRDefault="000D696A" w:rsidP="000D696A">
            <w:pPr>
              <w:jc w:val="center"/>
              <w:rPr>
                <w:b/>
                <w:bCs/>
              </w:rPr>
            </w:pPr>
            <w:r w:rsidRPr="00880FBE">
              <w:rPr>
                <w:b/>
                <w:bCs/>
              </w:rPr>
              <w:t>inválido</w:t>
            </w:r>
          </w:p>
        </w:tc>
      </w:tr>
    </w:tbl>
    <w:p w14:paraId="180A5536" w14:textId="77777777" w:rsidR="009708F9" w:rsidRDefault="009708F9" w:rsidP="009708F9">
      <w:pPr>
        <w:jc w:val="center"/>
        <w:rPr>
          <w:sz w:val="40"/>
          <w:szCs w:val="40"/>
        </w:rPr>
      </w:pPr>
    </w:p>
    <w:p w14:paraId="2EDB4223" w14:textId="77777777" w:rsidR="00880FBE" w:rsidRDefault="00880FBE" w:rsidP="00880FBE">
      <w:pPr>
        <w:rPr>
          <w:b/>
          <w:bCs/>
          <w:sz w:val="40"/>
          <w:szCs w:val="40"/>
        </w:rPr>
      </w:pPr>
    </w:p>
    <w:p w14:paraId="08733FC5" w14:textId="77777777" w:rsidR="00880FBE" w:rsidRDefault="00880FBE" w:rsidP="00880FBE">
      <w:pPr>
        <w:rPr>
          <w:b/>
          <w:bCs/>
          <w:sz w:val="40"/>
          <w:szCs w:val="40"/>
        </w:rPr>
      </w:pPr>
    </w:p>
    <w:p w14:paraId="775BFDD8" w14:textId="77777777" w:rsidR="00880FBE" w:rsidRDefault="00880FBE" w:rsidP="00880FBE">
      <w:pPr>
        <w:rPr>
          <w:b/>
          <w:bCs/>
          <w:sz w:val="40"/>
          <w:szCs w:val="40"/>
        </w:rPr>
      </w:pPr>
    </w:p>
    <w:p w14:paraId="1B7B7918" w14:textId="77777777" w:rsidR="00880FBE" w:rsidRDefault="00880FBE" w:rsidP="00880FBE">
      <w:pPr>
        <w:rPr>
          <w:b/>
          <w:bCs/>
          <w:sz w:val="40"/>
          <w:szCs w:val="40"/>
        </w:rPr>
      </w:pPr>
    </w:p>
    <w:p w14:paraId="5DC895C2" w14:textId="77777777" w:rsidR="00880FBE" w:rsidRDefault="00880FBE" w:rsidP="00880FBE">
      <w:pPr>
        <w:rPr>
          <w:b/>
          <w:bCs/>
          <w:sz w:val="40"/>
          <w:szCs w:val="40"/>
        </w:rPr>
      </w:pPr>
    </w:p>
    <w:p w14:paraId="1829D376" w14:textId="77777777" w:rsidR="00880FBE" w:rsidRDefault="00880FBE" w:rsidP="00880FBE">
      <w:pPr>
        <w:rPr>
          <w:b/>
          <w:bCs/>
          <w:sz w:val="40"/>
          <w:szCs w:val="40"/>
        </w:rPr>
      </w:pPr>
    </w:p>
    <w:p w14:paraId="1D07995C" w14:textId="31CE12D7" w:rsidR="007A43F3" w:rsidRPr="007A43F3" w:rsidRDefault="007A43F3" w:rsidP="00552A81">
      <w:pPr>
        <w:jc w:val="center"/>
        <w:rPr>
          <w:b/>
          <w:bCs/>
          <w:sz w:val="40"/>
          <w:szCs w:val="40"/>
        </w:rPr>
      </w:pPr>
      <w:r w:rsidRPr="007A43F3">
        <w:rPr>
          <w:b/>
          <w:bCs/>
          <w:sz w:val="40"/>
          <w:szCs w:val="40"/>
        </w:rPr>
        <w:lastRenderedPageBreak/>
        <w:t>CLASSES DE EQUIVALÊNCIA PARA IDADE</w:t>
      </w:r>
    </w:p>
    <w:tbl>
      <w:tblPr>
        <w:tblStyle w:val="Tabelacomgrade"/>
        <w:tblpPr w:leftFromText="141" w:rightFromText="141" w:vertAnchor="page" w:horzAnchor="margin" w:tblpXSpec="center" w:tblpY="2281"/>
        <w:tblW w:w="11128" w:type="dxa"/>
        <w:tblLook w:val="04A0" w:firstRow="1" w:lastRow="0" w:firstColumn="1" w:lastColumn="0" w:noHBand="0" w:noVBand="1"/>
      </w:tblPr>
      <w:tblGrid>
        <w:gridCol w:w="3709"/>
        <w:gridCol w:w="3709"/>
        <w:gridCol w:w="3710"/>
      </w:tblGrid>
      <w:tr w:rsidR="00880FBE" w14:paraId="14DE1376" w14:textId="77777777" w:rsidTr="00880FBE">
        <w:trPr>
          <w:trHeight w:val="507"/>
        </w:trPr>
        <w:tc>
          <w:tcPr>
            <w:tcW w:w="3709" w:type="dxa"/>
          </w:tcPr>
          <w:p w14:paraId="7AD125D2" w14:textId="77777777" w:rsidR="00880FBE" w:rsidRDefault="00880FBE" w:rsidP="00880FBE">
            <w:pPr>
              <w:jc w:val="center"/>
            </w:pPr>
            <w:r w:rsidRPr="009708F9">
              <w:rPr>
                <w:b/>
                <w:bCs/>
              </w:rPr>
              <w:t>VARIAVEIS DE ENTRADA</w:t>
            </w:r>
          </w:p>
        </w:tc>
        <w:tc>
          <w:tcPr>
            <w:tcW w:w="3709" w:type="dxa"/>
          </w:tcPr>
          <w:p w14:paraId="44A4EE70" w14:textId="77777777" w:rsidR="00880FBE" w:rsidRDefault="00880FBE" w:rsidP="00880FBE">
            <w:pPr>
              <w:jc w:val="center"/>
            </w:pPr>
            <w:r w:rsidRPr="009708F9">
              <w:rPr>
                <w:b/>
                <w:bCs/>
              </w:rPr>
              <w:t>CLASSES DE EQUIVALÊNCIA VALIDAS</w:t>
            </w:r>
          </w:p>
        </w:tc>
        <w:tc>
          <w:tcPr>
            <w:tcW w:w="3710" w:type="dxa"/>
          </w:tcPr>
          <w:p w14:paraId="065C0FFD" w14:textId="77777777" w:rsidR="00880FBE" w:rsidRDefault="00880FBE" w:rsidP="00880FBE">
            <w:pPr>
              <w:jc w:val="center"/>
            </w:pPr>
            <w:r w:rsidRPr="009708F9">
              <w:rPr>
                <w:b/>
                <w:bCs/>
              </w:rPr>
              <w:t>CLASSES DE EQUIVALÊNCIA INVALIDAS</w:t>
            </w:r>
          </w:p>
        </w:tc>
      </w:tr>
      <w:tr w:rsidR="00880FBE" w14:paraId="17DA02BB" w14:textId="77777777" w:rsidTr="00880FBE">
        <w:trPr>
          <w:trHeight w:val="507"/>
        </w:trPr>
        <w:tc>
          <w:tcPr>
            <w:tcW w:w="3709" w:type="dxa"/>
          </w:tcPr>
          <w:p w14:paraId="269D5256" w14:textId="77777777" w:rsidR="00880FBE" w:rsidRDefault="00880FBE" w:rsidP="00880FBE">
            <w:pPr>
              <w:jc w:val="center"/>
            </w:pPr>
            <w:r>
              <w:t xml:space="preserve">Idade </w:t>
            </w:r>
            <w:r w:rsidRPr="00633224">
              <w:rPr>
                <w:b/>
                <w:bCs/>
              </w:rPr>
              <w:t>(C)</w:t>
            </w:r>
          </w:p>
        </w:tc>
        <w:tc>
          <w:tcPr>
            <w:tcW w:w="3709" w:type="dxa"/>
          </w:tcPr>
          <w:p w14:paraId="7C6C771E" w14:textId="30B3E85F" w:rsidR="00880FBE" w:rsidRDefault="00880FBE" w:rsidP="00880FBE">
            <w:pPr>
              <w:jc w:val="center"/>
            </w:pPr>
            <w:r>
              <w:t xml:space="preserve">18 &gt;= C &lt;= 65 </w:t>
            </w:r>
            <w:r w:rsidRPr="00633224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6</w:t>
            </w:r>
            <w:r w:rsidRPr="00633224">
              <w:rPr>
                <w:b/>
                <w:bCs/>
              </w:rPr>
              <w:t>)</w:t>
            </w:r>
          </w:p>
        </w:tc>
        <w:tc>
          <w:tcPr>
            <w:tcW w:w="3710" w:type="dxa"/>
          </w:tcPr>
          <w:p w14:paraId="6822BDD8" w14:textId="071211B4" w:rsidR="00880FBE" w:rsidRDefault="00880FBE" w:rsidP="00880FBE">
            <w:pPr>
              <w:jc w:val="center"/>
            </w:pPr>
            <w:r>
              <w:t xml:space="preserve"> C</w:t>
            </w:r>
            <w:r w:rsidR="00A07366">
              <w:t xml:space="preserve"> &lt; 18</w:t>
            </w:r>
            <w:r>
              <w:t xml:space="preserve"> </w:t>
            </w:r>
            <w:r w:rsidRPr="00633224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7</w:t>
            </w:r>
            <w:r w:rsidRPr="00633224">
              <w:rPr>
                <w:b/>
                <w:bCs/>
              </w:rPr>
              <w:t>)</w:t>
            </w:r>
            <w:r>
              <w:t xml:space="preserve"> e C &gt; 65 </w:t>
            </w:r>
            <w:r w:rsidRPr="007A43F3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8</w:t>
            </w:r>
            <w:r w:rsidRPr="007A43F3">
              <w:rPr>
                <w:b/>
                <w:bCs/>
              </w:rPr>
              <w:t>)</w:t>
            </w:r>
          </w:p>
        </w:tc>
      </w:tr>
    </w:tbl>
    <w:p w14:paraId="47932BE6" w14:textId="77777777" w:rsidR="007A43F3" w:rsidRDefault="007A43F3" w:rsidP="007A43F3"/>
    <w:p w14:paraId="12486A36" w14:textId="77777777" w:rsidR="00880FBE" w:rsidRDefault="00880FBE" w:rsidP="00880FBE">
      <w:pPr>
        <w:rPr>
          <w:b/>
          <w:bCs/>
          <w:sz w:val="40"/>
          <w:szCs w:val="40"/>
        </w:rPr>
      </w:pPr>
    </w:p>
    <w:p w14:paraId="6E8FF084" w14:textId="5723C4F9" w:rsidR="007A43F3" w:rsidRPr="007A43F3" w:rsidRDefault="007A43F3" w:rsidP="007A43F3">
      <w:pPr>
        <w:jc w:val="center"/>
        <w:rPr>
          <w:b/>
          <w:bCs/>
          <w:sz w:val="40"/>
          <w:szCs w:val="40"/>
        </w:rPr>
      </w:pPr>
      <w:r w:rsidRPr="007A43F3">
        <w:rPr>
          <w:b/>
          <w:bCs/>
          <w:sz w:val="40"/>
          <w:szCs w:val="40"/>
        </w:rPr>
        <w:t>TESTES DE EQUIVALÊNCIA</w:t>
      </w:r>
      <w:r w:rsidR="005459EB">
        <w:rPr>
          <w:b/>
          <w:bCs/>
          <w:sz w:val="40"/>
          <w:szCs w:val="40"/>
        </w:rPr>
        <w:t xml:space="preserve"> PARA</w:t>
      </w:r>
      <w:r w:rsidRPr="007A43F3">
        <w:rPr>
          <w:b/>
          <w:bCs/>
          <w:sz w:val="40"/>
          <w:szCs w:val="40"/>
        </w:rPr>
        <w:t xml:space="preserve"> IDADE</w:t>
      </w:r>
    </w:p>
    <w:tbl>
      <w:tblPr>
        <w:tblStyle w:val="Tabelacomgrade"/>
        <w:tblW w:w="11266" w:type="dxa"/>
        <w:tblInd w:w="-1417" w:type="dxa"/>
        <w:tblLook w:val="04A0" w:firstRow="1" w:lastRow="0" w:firstColumn="1" w:lastColumn="0" w:noHBand="0" w:noVBand="1"/>
      </w:tblPr>
      <w:tblGrid>
        <w:gridCol w:w="5633"/>
        <w:gridCol w:w="5633"/>
      </w:tblGrid>
      <w:tr w:rsidR="000D696A" w14:paraId="4387C14D" w14:textId="77777777" w:rsidTr="00880FBE">
        <w:trPr>
          <w:trHeight w:val="369"/>
        </w:trPr>
        <w:tc>
          <w:tcPr>
            <w:tcW w:w="5633" w:type="dxa"/>
          </w:tcPr>
          <w:p w14:paraId="058B5BC0" w14:textId="3B23E825" w:rsidR="000D696A" w:rsidRPr="00880FBE" w:rsidRDefault="000D696A" w:rsidP="009708F9">
            <w:pPr>
              <w:jc w:val="center"/>
              <w:rPr>
                <w:b/>
                <w:bCs/>
                <w:sz w:val="30"/>
                <w:szCs w:val="30"/>
              </w:rPr>
            </w:pPr>
            <w:r w:rsidRPr="00880FBE">
              <w:rPr>
                <w:b/>
                <w:bCs/>
                <w:sz w:val="30"/>
                <w:szCs w:val="30"/>
              </w:rPr>
              <w:t>ENTRADA</w:t>
            </w:r>
          </w:p>
        </w:tc>
        <w:tc>
          <w:tcPr>
            <w:tcW w:w="5633" w:type="dxa"/>
            <w:vMerge w:val="restart"/>
          </w:tcPr>
          <w:p w14:paraId="4E4B8DB2" w14:textId="39929B79" w:rsidR="000D696A" w:rsidRPr="00880FBE" w:rsidRDefault="000D696A" w:rsidP="000D696A">
            <w:pPr>
              <w:jc w:val="center"/>
              <w:rPr>
                <w:b/>
                <w:bCs/>
                <w:sz w:val="30"/>
                <w:szCs w:val="30"/>
              </w:rPr>
            </w:pPr>
            <w:r w:rsidRPr="00880FBE">
              <w:rPr>
                <w:b/>
                <w:bCs/>
                <w:sz w:val="30"/>
                <w:szCs w:val="30"/>
              </w:rPr>
              <w:t>SAÍDA</w:t>
            </w:r>
          </w:p>
        </w:tc>
      </w:tr>
      <w:tr w:rsidR="000D696A" w14:paraId="4C86BA93" w14:textId="77777777" w:rsidTr="00880FBE">
        <w:trPr>
          <w:trHeight w:val="369"/>
        </w:trPr>
        <w:tc>
          <w:tcPr>
            <w:tcW w:w="5633" w:type="dxa"/>
          </w:tcPr>
          <w:p w14:paraId="50E9E6A2" w14:textId="3740C827" w:rsidR="000D696A" w:rsidRPr="00880FBE" w:rsidRDefault="000D696A" w:rsidP="009708F9">
            <w:pPr>
              <w:jc w:val="center"/>
              <w:rPr>
                <w:b/>
                <w:bCs/>
                <w:sz w:val="30"/>
                <w:szCs w:val="30"/>
              </w:rPr>
            </w:pPr>
            <w:r w:rsidRPr="00880FBE">
              <w:rPr>
                <w:b/>
                <w:bCs/>
                <w:sz w:val="30"/>
                <w:szCs w:val="30"/>
              </w:rPr>
              <w:t>C</w:t>
            </w:r>
          </w:p>
        </w:tc>
        <w:tc>
          <w:tcPr>
            <w:tcW w:w="5633" w:type="dxa"/>
            <w:vMerge/>
          </w:tcPr>
          <w:p w14:paraId="3841B9EE" w14:textId="6EA394B4" w:rsidR="000D696A" w:rsidRPr="007A43F3" w:rsidRDefault="000D696A" w:rsidP="009708F9">
            <w:pPr>
              <w:jc w:val="center"/>
              <w:rPr>
                <w:b/>
                <w:bCs/>
              </w:rPr>
            </w:pPr>
          </w:p>
        </w:tc>
      </w:tr>
      <w:tr w:rsidR="007A43F3" w14:paraId="241B558E" w14:textId="77777777" w:rsidTr="00880FBE">
        <w:trPr>
          <w:trHeight w:val="292"/>
        </w:trPr>
        <w:tc>
          <w:tcPr>
            <w:tcW w:w="5633" w:type="dxa"/>
          </w:tcPr>
          <w:p w14:paraId="67B06E72" w14:textId="1D4550F5" w:rsidR="007A43F3" w:rsidRPr="00880FBE" w:rsidRDefault="000D696A" w:rsidP="005459EB">
            <w:pPr>
              <w:jc w:val="center"/>
            </w:pPr>
            <w:r w:rsidRPr="00880FBE">
              <w:t>17</w:t>
            </w:r>
            <w:r w:rsidR="00880FBE">
              <w:t xml:space="preserve"> </w:t>
            </w:r>
            <w:r w:rsidR="00880FBE" w:rsidRPr="00880FBE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7</w:t>
            </w:r>
            <w:r w:rsidR="00880FBE" w:rsidRPr="00880FBE">
              <w:rPr>
                <w:b/>
                <w:bCs/>
              </w:rPr>
              <w:t>)</w:t>
            </w:r>
          </w:p>
        </w:tc>
        <w:tc>
          <w:tcPr>
            <w:tcW w:w="5633" w:type="dxa"/>
          </w:tcPr>
          <w:p w14:paraId="7689EB78" w14:textId="060FC7B2" w:rsidR="007A43F3" w:rsidRPr="00880FBE" w:rsidRDefault="000D696A" w:rsidP="005459EB">
            <w:pPr>
              <w:jc w:val="center"/>
              <w:rPr>
                <w:b/>
                <w:bCs/>
              </w:rPr>
            </w:pPr>
            <w:r w:rsidRPr="00880FBE">
              <w:rPr>
                <w:b/>
                <w:bCs/>
              </w:rPr>
              <w:t>Inválido</w:t>
            </w:r>
          </w:p>
        </w:tc>
      </w:tr>
      <w:tr w:rsidR="007A43F3" w14:paraId="5731DD48" w14:textId="77777777" w:rsidTr="00880FBE">
        <w:trPr>
          <w:trHeight w:val="307"/>
        </w:trPr>
        <w:tc>
          <w:tcPr>
            <w:tcW w:w="5633" w:type="dxa"/>
          </w:tcPr>
          <w:p w14:paraId="47ADDEE9" w14:textId="2B755966" w:rsidR="007A43F3" w:rsidRPr="00880FBE" w:rsidRDefault="000D696A" w:rsidP="005459EB">
            <w:pPr>
              <w:jc w:val="center"/>
            </w:pPr>
            <w:r w:rsidRPr="00880FBE">
              <w:t>18</w:t>
            </w:r>
            <w:r w:rsidR="00880FBE">
              <w:t xml:space="preserve"> </w:t>
            </w:r>
            <w:r w:rsidR="00880FBE" w:rsidRPr="00880FBE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6</w:t>
            </w:r>
            <w:r w:rsidR="00880FBE" w:rsidRPr="00880FBE">
              <w:rPr>
                <w:b/>
                <w:bCs/>
              </w:rPr>
              <w:t>)</w:t>
            </w:r>
          </w:p>
        </w:tc>
        <w:tc>
          <w:tcPr>
            <w:tcW w:w="5633" w:type="dxa"/>
          </w:tcPr>
          <w:p w14:paraId="744D5E91" w14:textId="43D5F00F" w:rsidR="007A43F3" w:rsidRPr="00880FBE" w:rsidRDefault="000D696A" w:rsidP="005459EB">
            <w:pPr>
              <w:jc w:val="center"/>
              <w:rPr>
                <w:b/>
                <w:bCs/>
              </w:rPr>
            </w:pPr>
            <w:r w:rsidRPr="00880FBE">
              <w:rPr>
                <w:b/>
                <w:bCs/>
              </w:rPr>
              <w:t>válido</w:t>
            </w:r>
          </w:p>
        </w:tc>
      </w:tr>
      <w:tr w:rsidR="000D696A" w14:paraId="53C97E8C" w14:textId="77777777" w:rsidTr="00880FBE">
        <w:trPr>
          <w:trHeight w:val="292"/>
        </w:trPr>
        <w:tc>
          <w:tcPr>
            <w:tcW w:w="5633" w:type="dxa"/>
          </w:tcPr>
          <w:p w14:paraId="06881F38" w14:textId="46042F23" w:rsidR="000D696A" w:rsidRPr="00880FBE" w:rsidRDefault="000D696A" w:rsidP="005459EB">
            <w:pPr>
              <w:jc w:val="center"/>
            </w:pPr>
            <w:r w:rsidRPr="00880FBE">
              <w:t>35</w:t>
            </w:r>
            <w:r w:rsidR="00880FBE">
              <w:t xml:space="preserve"> </w:t>
            </w:r>
            <w:r w:rsidR="00880FBE" w:rsidRPr="00880FBE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6</w:t>
            </w:r>
            <w:r w:rsidR="00880FBE" w:rsidRPr="00880FBE">
              <w:rPr>
                <w:b/>
                <w:bCs/>
              </w:rPr>
              <w:t>)</w:t>
            </w:r>
          </w:p>
        </w:tc>
        <w:tc>
          <w:tcPr>
            <w:tcW w:w="5633" w:type="dxa"/>
          </w:tcPr>
          <w:p w14:paraId="2F225953" w14:textId="11C1FA2C" w:rsidR="000D696A" w:rsidRPr="00880FBE" w:rsidRDefault="000D696A" w:rsidP="005459EB">
            <w:pPr>
              <w:jc w:val="center"/>
              <w:rPr>
                <w:b/>
                <w:bCs/>
              </w:rPr>
            </w:pPr>
            <w:r w:rsidRPr="00880FBE">
              <w:rPr>
                <w:b/>
                <w:bCs/>
              </w:rPr>
              <w:t>válido</w:t>
            </w:r>
          </w:p>
        </w:tc>
      </w:tr>
      <w:tr w:rsidR="000D696A" w14:paraId="29071E8A" w14:textId="77777777" w:rsidTr="00880FBE">
        <w:trPr>
          <w:trHeight w:val="292"/>
        </w:trPr>
        <w:tc>
          <w:tcPr>
            <w:tcW w:w="5633" w:type="dxa"/>
          </w:tcPr>
          <w:p w14:paraId="197383AB" w14:textId="40C51DD2" w:rsidR="000D696A" w:rsidRPr="00880FBE" w:rsidRDefault="000D696A" w:rsidP="005459EB">
            <w:pPr>
              <w:jc w:val="center"/>
            </w:pPr>
            <w:r w:rsidRPr="00880FBE">
              <w:t>65</w:t>
            </w:r>
            <w:r w:rsidR="00880FBE">
              <w:t xml:space="preserve"> </w:t>
            </w:r>
            <w:r w:rsidR="00880FBE" w:rsidRPr="00880FBE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6</w:t>
            </w:r>
            <w:r w:rsidR="00880FBE" w:rsidRPr="00880FBE">
              <w:rPr>
                <w:b/>
                <w:bCs/>
              </w:rPr>
              <w:t>)</w:t>
            </w:r>
          </w:p>
        </w:tc>
        <w:tc>
          <w:tcPr>
            <w:tcW w:w="5633" w:type="dxa"/>
          </w:tcPr>
          <w:p w14:paraId="7F8EEC2B" w14:textId="3A4D5EFE" w:rsidR="000D696A" w:rsidRPr="00880FBE" w:rsidRDefault="000D696A" w:rsidP="005459EB">
            <w:pPr>
              <w:jc w:val="center"/>
              <w:rPr>
                <w:b/>
                <w:bCs/>
              </w:rPr>
            </w:pPr>
            <w:r w:rsidRPr="00880FBE">
              <w:rPr>
                <w:b/>
                <w:bCs/>
              </w:rPr>
              <w:t>válido</w:t>
            </w:r>
          </w:p>
        </w:tc>
      </w:tr>
      <w:tr w:rsidR="000D696A" w14:paraId="4DC2008E" w14:textId="77777777" w:rsidTr="00880FBE">
        <w:trPr>
          <w:trHeight w:val="292"/>
        </w:trPr>
        <w:tc>
          <w:tcPr>
            <w:tcW w:w="5633" w:type="dxa"/>
          </w:tcPr>
          <w:p w14:paraId="2C35DBCD" w14:textId="10428CA8" w:rsidR="000D696A" w:rsidRPr="00880FBE" w:rsidRDefault="000D696A" w:rsidP="005459EB">
            <w:pPr>
              <w:jc w:val="center"/>
            </w:pPr>
            <w:r w:rsidRPr="00880FBE">
              <w:t>66</w:t>
            </w:r>
            <w:r w:rsidR="00880FBE">
              <w:t xml:space="preserve"> </w:t>
            </w:r>
            <w:r w:rsidR="00880FBE" w:rsidRPr="00880FBE">
              <w:rPr>
                <w:b/>
                <w:bCs/>
              </w:rPr>
              <w:t>(</w:t>
            </w:r>
            <w:r w:rsidR="00A07366">
              <w:rPr>
                <w:b/>
                <w:bCs/>
              </w:rPr>
              <w:t>8</w:t>
            </w:r>
            <w:r w:rsidR="00880FBE" w:rsidRPr="00880FBE">
              <w:rPr>
                <w:b/>
                <w:bCs/>
              </w:rPr>
              <w:t>)</w:t>
            </w:r>
          </w:p>
        </w:tc>
        <w:tc>
          <w:tcPr>
            <w:tcW w:w="5633" w:type="dxa"/>
          </w:tcPr>
          <w:p w14:paraId="293E1540" w14:textId="7B2B4CE5" w:rsidR="000D696A" w:rsidRPr="00880FBE" w:rsidRDefault="000D696A" w:rsidP="005459EB">
            <w:pPr>
              <w:jc w:val="center"/>
              <w:rPr>
                <w:b/>
                <w:bCs/>
              </w:rPr>
            </w:pPr>
            <w:r w:rsidRPr="00880FBE">
              <w:rPr>
                <w:b/>
                <w:bCs/>
              </w:rPr>
              <w:t>inválido</w:t>
            </w:r>
          </w:p>
        </w:tc>
      </w:tr>
    </w:tbl>
    <w:p w14:paraId="1E076703" w14:textId="77777777" w:rsidR="007A43F3" w:rsidRDefault="007A43F3" w:rsidP="009708F9">
      <w:pPr>
        <w:jc w:val="center"/>
        <w:rPr>
          <w:sz w:val="40"/>
          <w:szCs w:val="40"/>
        </w:rPr>
      </w:pPr>
    </w:p>
    <w:p w14:paraId="4421DEF1" w14:textId="77777777" w:rsidR="007A43F3" w:rsidRPr="009708F9" w:rsidRDefault="007A43F3" w:rsidP="009708F9">
      <w:pPr>
        <w:jc w:val="center"/>
        <w:rPr>
          <w:sz w:val="40"/>
          <w:szCs w:val="40"/>
        </w:rPr>
      </w:pPr>
    </w:p>
    <w:p w14:paraId="456E25B8" w14:textId="77777777" w:rsidR="009708F9" w:rsidRDefault="009708F9" w:rsidP="009708F9"/>
    <w:sectPr w:rsidR="00970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F9"/>
    <w:rsid w:val="000D696A"/>
    <w:rsid w:val="00532CE5"/>
    <w:rsid w:val="005459EB"/>
    <w:rsid w:val="00552A81"/>
    <w:rsid w:val="00633224"/>
    <w:rsid w:val="007A43F3"/>
    <w:rsid w:val="00880FBE"/>
    <w:rsid w:val="009708F9"/>
    <w:rsid w:val="00A07366"/>
    <w:rsid w:val="00D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C093"/>
  <w15:chartTrackingRefBased/>
  <w15:docId w15:val="{7C3DB0FE-118B-468B-9D78-810F1413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8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8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8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8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8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8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8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8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8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8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8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7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</dc:creator>
  <cp:keywords/>
  <dc:description/>
  <cp:lastModifiedBy>Victor Roma</cp:lastModifiedBy>
  <cp:revision>2</cp:revision>
  <dcterms:created xsi:type="dcterms:W3CDTF">2024-10-01T22:57:00Z</dcterms:created>
  <dcterms:modified xsi:type="dcterms:W3CDTF">2024-10-02T00:12:00Z</dcterms:modified>
</cp:coreProperties>
</file>