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B4" w:rsidRDefault="00B24826" w:rsidP="0051234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826">
        <w:rPr>
          <w:rFonts w:ascii="Times New Roman" w:hAnsi="Times New Roman" w:cs="Times New Roman"/>
          <w:b/>
          <w:sz w:val="28"/>
          <w:szCs w:val="28"/>
          <w:lang w:val="uk-UA"/>
        </w:rPr>
        <w:t>1.2.2.1 Проблемний</w:t>
      </w:r>
      <w:r w:rsidRPr="00B248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24826">
        <w:rPr>
          <w:rFonts w:ascii="Times New Roman" w:hAnsi="Times New Roman" w:cs="Times New Roman"/>
          <w:b/>
          <w:sz w:val="28"/>
          <w:szCs w:val="28"/>
          <w:lang w:val="uk-UA"/>
        </w:rPr>
        <w:t>аналіз існуючих</w:t>
      </w:r>
      <w:r w:rsidRPr="00B248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24826">
        <w:rPr>
          <w:rFonts w:ascii="Times New Roman" w:hAnsi="Times New Roman" w:cs="Times New Roman"/>
          <w:b/>
          <w:sz w:val="28"/>
          <w:szCs w:val="28"/>
          <w:lang w:val="uk-UA"/>
        </w:rPr>
        <w:t>програмних продуктів</w:t>
      </w:r>
    </w:p>
    <w:tbl>
      <w:tblPr>
        <w:tblW w:w="11400" w:type="dxa"/>
        <w:tblInd w:w="-1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80"/>
        <w:gridCol w:w="2280"/>
        <w:gridCol w:w="2280"/>
        <w:gridCol w:w="2280"/>
        <w:gridCol w:w="2280"/>
      </w:tblGrid>
      <w:tr w:rsidR="00B24826" w:rsidRPr="00B24826" w:rsidTr="00512341">
        <w:trPr>
          <w:trHeight w:val="600"/>
        </w:trPr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Назва</w:t>
            </w:r>
            <w:proofErr w:type="spellEnd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продукту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Вартість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Ступінь</w:t>
            </w:r>
            <w:proofErr w:type="spellEnd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готовності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Примітка</w:t>
            </w:r>
            <w:proofErr w:type="spellEnd"/>
          </w:p>
        </w:tc>
      </w:tr>
      <w:tr w:rsidR="00B24826" w:rsidRPr="00B24826" w:rsidTr="00512341">
        <w:trPr>
          <w:trHeight w:val="600"/>
        </w:trPr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bCs/>
                <w:sz w:val="28"/>
                <w:szCs w:val="28"/>
              </w:rPr>
              <w:t>Sobriety Counter – Bad Habits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Безкоштвно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Недоступність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стаціонарних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 xml:space="preserve"> ПК</w:t>
            </w:r>
          </w:p>
        </w:tc>
      </w:tr>
      <w:tr w:rsidR="00B24826" w:rsidRPr="00B24826" w:rsidTr="00512341">
        <w:trPr>
          <w:trHeight w:val="600"/>
        </w:trPr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bCs/>
                <w:sz w:val="28"/>
                <w:szCs w:val="28"/>
              </w:rPr>
              <w:t>JustSayNo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Безкоштвно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Недоступна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більшості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користувачів</w:t>
            </w:r>
            <w:proofErr w:type="spellEnd"/>
          </w:p>
        </w:tc>
      </w:tr>
      <w:tr w:rsidR="00B24826" w:rsidRPr="00B24826" w:rsidTr="00512341">
        <w:trPr>
          <w:trHeight w:val="600"/>
        </w:trPr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bCs/>
                <w:sz w:val="28"/>
                <w:szCs w:val="28"/>
              </w:rPr>
              <w:t>HabitShare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Безкоштвно</w:t>
            </w:r>
            <w:proofErr w:type="spellEnd"/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48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B24826" w:rsidRPr="00B24826" w:rsidRDefault="00B24826" w:rsidP="00B248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Немає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досягнень</w:t>
            </w:r>
            <w:proofErr w:type="spellEnd"/>
            <w:r w:rsidRPr="00B248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B248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користувачів</w:t>
            </w:r>
            <w:proofErr w:type="spellEnd"/>
          </w:p>
        </w:tc>
      </w:tr>
    </w:tbl>
    <w:p w:rsidR="00B24826" w:rsidRPr="00B24826" w:rsidRDefault="00B24826" w:rsidP="005A6F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B24826" w:rsidRPr="00B248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F6"/>
    <w:rsid w:val="002E6879"/>
    <w:rsid w:val="00512341"/>
    <w:rsid w:val="005A6F0E"/>
    <w:rsid w:val="00900AB4"/>
    <w:rsid w:val="00932D75"/>
    <w:rsid w:val="00B15FD7"/>
    <w:rsid w:val="00B24826"/>
    <w:rsid w:val="00E00F53"/>
    <w:rsid w:val="00E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4ABC"/>
  <w15:chartTrackingRefBased/>
  <w15:docId w15:val="{38CE914E-A374-44A2-A75E-313B8823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F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2020-10-27T15:32:00Z</dcterms:created>
  <dcterms:modified xsi:type="dcterms:W3CDTF">2020-10-27T15:39:00Z</dcterms:modified>
</cp:coreProperties>
</file>