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B54913" w:rsidP="00B549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54913">
        <w:rPr>
          <w:rFonts w:ascii="Times New Roman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Pr="00B54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 – Статистика </w:t>
      </w:r>
      <w:proofErr w:type="spellStart"/>
      <w:r w:rsidRPr="00B54913">
        <w:rPr>
          <w:rFonts w:ascii="Times New Roman" w:hAnsi="Times New Roman" w:cs="Times New Roman"/>
          <w:b/>
          <w:sz w:val="28"/>
          <w:szCs w:val="28"/>
          <w:lang w:val="ru-RU"/>
        </w:rPr>
        <w:t>участі</w:t>
      </w:r>
      <w:proofErr w:type="spellEnd"/>
      <w:r w:rsidRPr="00B54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54913">
        <w:rPr>
          <w:rFonts w:ascii="Times New Roman" w:hAnsi="Times New Roman" w:cs="Times New Roman"/>
          <w:b/>
          <w:sz w:val="28"/>
          <w:szCs w:val="28"/>
          <w:lang w:val="ru-RU"/>
        </w:rPr>
        <w:t>проектної</w:t>
      </w:r>
      <w:proofErr w:type="spellEnd"/>
      <w:r w:rsidRPr="00B54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54913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B54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B54913">
        <w:rPr>
          <w:rFonts w:ascii="Times New Roman" w:hAnsi="Times New Roman" w:cs="Times New Roman"/>
          <w:b/>
          <w:sz w:val="28"/>
          <w:szCs w:val="28"/>
          <w:lang w:val="ru-RU"/>
        </w:rPr>
        <w:t>створенні</w:t>
      </w:r>
      <w:proofErr w:type="spellEnd"/>
      <w:r w:rsidRPr="00B549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54913">
        <w:rPr>
          <w:rFonts w:ascii="Times New Roman" w:hAnsi="Times New Roman" w:cs="Times New Roman"/>
          <w:b/>
          <w:sz w:val="28"/>
          <w:szCs w:val="28"/>
          <w:lang w:val="ru-RU"/>
        </w:rPr>
        <w:t>репозиторію</w:t>
      </w:r>
      <w:proofErr w:type="spellEnd"/>
    </w:p>
    <w:tbl>
      <w:tblPr>
        <w:tblW w:w="109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2"/>
        <w:gridCol w:w="5416"/>
        <w:gridCol w:w="1847"/>
        <w:gridCol w:w="1464"/>
      </w:tblGrid>
      <w:tr w:rsidR="00B54913" w:rsidRPr="00B54913" w:rsidTr="00B54913">
        <w:trPr>
          <w:trHeight w:val="739"/>
          <w:jc w:val="center"/>
        </w:trPr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Назва</w:t>
            </w:r>
            <w:proofErr w:type="spellEnd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розділів</w:t>
            </w:r>
            <w:proofErr w:type="spellEnd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, та</w:t>
            </w:r>
          </w:p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пунктів</w:t>
            </w:r>
            <w:proofErr w:type="spellEnd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пояснювальної</w:t>
            </w:r>
            <w:proofErr w:type="spellEnd"/>
          </w:p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записки</w:t>
            </w:r>
          </w:p>
        </w:tc>
        <w:tc>
          <w:tcPr>
            <w:tcW w:w="54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Назва</w:t>
            </w:r>
            <w:proofErr w:type="spellEnd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каталогу </w:t>
            </w: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або</w:t>
            </w:r>
            <w:proofErr w:type="spellEnd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файлу у </w:t>
            </w: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відповідності</w:t>
            </w:r>
            <w:proofErr w:type="spellEnd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зі</w:t>
            </w:r>
            <w:proofErr w:type="spellEnd"/>
          </w:p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структурою </w:t>
            </w: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пояснювальної</w:t>
            </w:r>
            <w:proofErr w:type="spellEnd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записки</w:t>
            </w:r>
          </w:p>
        </w:tc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 файлу</w:t>
            </w:r>
          </w:p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</w:t>
            </w:r>
            <w:proofErr w:type="spellEnd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репозиторію</w:t>
            </w:r>
            <w:proofErr w:type="spellEnd"/>
          </w:p>
        </w:tc>
        <w:tc>
          <w:tcPr>
            <w:tcW w:w="14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ПІБ </w:t>
            </w: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учасника</w:t>
            </w:r>
            <w:proofErr w:type="spellEnd"/>
          </w:p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проектної</w:t>
            </w:r>
            <w:proofErr w:type="spellEnd"/>
          </w:p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команди</w:t>
            </w:r>
            <w:proofErr w:type="spellEnd"/>
          </w:p>
        </w:tc>
      </w:tr>
      <w:tr w:rsidR="00B54913" w:rsidRPr="00B54913" w:rsidTr="00B54913">
        <w:trPr>
          <w:trHeight w:val="739"/>
          <w:jc w:val="center"/>
        </w:trPr>
        <w:tc>
          <w:tcPr>
            <w:tcW w:w="22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1 </w:t>
            </w:r>
            <w:proofErr w:type="spellStart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Вимоги</w:t>
            </w:r>
            <w:proofErr w:type="spellEnd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до</w:t>
            </w:r>
          </w:p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програмного</w:t>
            </w:r>
            <w:proofErr w:type="spellEnd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продукту</w:t>
            </w:r>
          </w:p>
        </w:tc>
        <w:tc>
          <w:tcPr>
            <w:tcW w:w="54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</w:rPr>
              <w:t>1_Software_product_requirements</w:t>
            </w:r>
          </w:p>
        </w:tc>
        <w:tc>
          <w:tcPr>
            <w:tcW w:w="18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Каталог</w:t>
            </w:r>
          </w:p>
        </w:tc>
        <w:tc>
          <w:tcPr>
            <w:tcW w:w="14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Глаголев Р. Ю.</w:t>
            </w:r>
          </w:p>
        </w:tc>
      </w:tr>
      <w:tr w:rsidR="00B54913" w:rsidRPr="00B54913" w:rsidTr="00B54913">
        <w:trPr>
          <w:trHeight w:val="739"/>
          <w:jc w:val="center"/>
        </w:trPr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2 </w:t>
            </w:r>
            <w:proofErr w:type="spellStart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Планування</w:t>
            </w:r>
            <w:proofErr w:type="spellEnd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процесу</w:t>
            </w:r>
            <w:proofErr w:type="spellEnd"/>
          </w:p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розробки</w:t>
            </w:r>
            <w:proofErr w:type="spellEnd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програмного</w:t>
            </w:r>
            <w:proofErr w:type="spellEnd"/>
          </w:p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продукту</w:t>
            </w:r>
          </w:p>
        </w:tc>
        <w:tc>
          <w:tcPr>
            <w:tcW w:w="5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</w:rPr>
              <w:t>2_Planning_the_software_development_process</w:t>
            </w:r>
          </w:p>
        </w:tc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Каталог</w:t>
            </w:r>
          </w:p>
        </w:tc>
        <w:tc>
          <w:tcPr>
            <w:tcW w:w="1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Глаголев Р. Ю.</w:t>
            </w:r>
          </w:p>
        </w:tc>
      </w:tr>
      <w:tr w:rsidR="00B54913" w:rsidRPr="00B54913" w:rsidTr="00B54913">
        <w:trPr>
          <w:trHeight w:val="739"/>
          <w:jc w:val="center"/>
        </w:trPr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3 </w:t>
            </w:r>
            <w:proofErr w:type="spellStart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Проектування</w:t>
            </w:r>
            <w:proofErr w:type="spellEnd"/>
          </w:p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програмного</w:t>
            </w:r>
            <w:proofErr w:type="spellEnd"/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продукту</w:t>
            </w:r>
          </w:p>
        </w:tc>
        <w:tc>
          <w:tcPr>
            <w:tcW w:w="5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</w:rPr>
              <w:t>3_Software_design</w:t>
            </w:r>
          </w:p>
        </w:tc>
        <w:tc>
          <w:tcPr>
            <w:tcW w:w="18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Каталог</w:t>
            </w:r>
          </w:p>
        </w:tc>
        <w:tc>
          <w:tcPr>
            <w:tcW w:w="1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4913" w:rsidRPr="00B54913" w:rsidRDefault="00B54913" w:rsidP="00B54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91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Глаголев Р. Ю.</w:t>
            </w:r>
          </w:p>
        </w:tc>
      </w:tr>
    </w:tbl>
    <w:p w:rsidR="00B54913" w:rsidRPr="00B54913" w:rsidRDefault="00B54913" w:rsidP="00B549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B54913" w:rsidRPr="00B549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BB"/>
    <w:rsid w:val="002E6879"/>
    <w:rsid w:val="006346BB"/>
    <w:rsid w:val="00932D75"/>
    <w:rsid w:val="00B15FD7"/>
    <w:rsid w:val="00B54913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115C"/>
  <w15:chartTrackingRefBased/>
  <w15:docId w15:val="{F76E98E1-BC5C-4AAA-A6AC-8D719A49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2020-10-27T19:36:00Z</dcterms:created>
  <dcterms:modified xsi:type="dcterms:W3CDTF">2020-10-27T19:37:00Z</dcterms:modified>
</cp:coreProperties>
</file>