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apply navigation, routing and gestures in Flutter App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Pages: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you have a </w:t>
      </w: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 as separate widgets.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Navigator Class for Navigation: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Flutter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 widget to manage a stack of screens (routes).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push, replace, or pop screens using the Navigator.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Methods: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Navigator.push()</w:t>
      </w:r>
      <w:r w:rsidDel="00000000" w:rsidR="00000000" w:rsidRPr="00000000">
        <w:rPr>
          <w:rtl w:val="0"/>
        </w:rPr>
        <w:t xml:space="preserve">: Adds a new screen on top of the current one, allowing users to go back.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Navigator.pushReplacement()</w:t>
      </w:r>
      <w:r w:rsidDel="00000000" w:rsidR="00000000" w:rsidRPr="00000000">
        <w:rPr>
          <w:rtl w:val="0"/>
        </w:rPr>
        <w:t xml:space="preserve">: Replaces the current screen with a new one, preventing the user from navigating back.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Navigator.pop()</w:t>
      </w:r>
      <w:r w:rsidDel="00000000" w:rsidR="00000000" w:rsidRPr="00000000">
        <w:rPr>
          <w:rtl w:val="0"/>
        </w:rPr>
        <w:t xml:space="preserve">: Removes the current screen and returns to the previous one.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on User Action: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 navigation when a user interacts (e.g., after clicking a "Login" button).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Navigator.pushReplacement()</w:t>
      </w:r>
      <w:r w:rsidDel="00000000" w:rsidR="00000000" w:rsidRPr="00000000">
        <w:rPr>
          <w:rtl w:val="0"/>
        </w:rPr>
        <w:t xml:space="preserve"> for login flows to prevent returning to the login page.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5538" cy="51579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15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69173" cy="4862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173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Gestures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Wrap the Card with GestureDetector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Flutter’s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GestureDetector</w:t>
      </w:r>
      <w:r w:rsidDel="00000000" w:rsidR="00000000" w:rsidRPr="00000000">
        <w:rPr>
          <w:rtl w:val="0"/>
        </w:rPr>
        <w:t xml:space="preserve"> widget to capture user gestures.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 the thrift store card widget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GestureDetector</w:t>
      </w:r>
      <w:r w:rsidDel="00000000" w:rsidR="00000000" w:rsidRPr="00000000">
        <w:rPr>
          <w:rtl w:val="0"/>
        </w:rPr>
        <w:t xml:space="preserve"> to detect interactions.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Double Tap Gesture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onDoubleTap</w:t>
      </w:r>
      <w:r w:rsidDel="00000000" w:rsidR="00000000" w:rsidRPr="00000000">
        <w:rPr>
          <w:rtl w:val="0"/>
        </w:rPr>
        <w:t xml:space="preserve"> property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GestureDetector</w:t>
      </w:r>
      <w:r w:rsidDel="00000000" w:rsidR="00000000" w:rsidRPr="00000000">
        <w:rPr>
          <w:rtl w:val="0"/>
        </w:rPr>
        <w:t xml:space="preserve"> to trigger an action when the user double-taps.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the Detail Page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Navigator.push()</w:t>
      </w:r>
      <w:r w:rsidDel="00000000" w:rsidR="00000000" w:rsidRPr="00000000">
        <w:rPr>
          <w:rtl w:val="0"/>
        </w:rPr>
        <w:t xml:space="preserve"> to navigate to the thrift store's detail page.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relevant information (like store details) via the constructor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Data Passing (Optional)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each card represents a unique thrift store, pass its details (name, image, etc.) to the detail page.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47913" cy="51608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516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