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92AF" w14:textId="77777777" w:rsidR="00311F13" w:rsidRPr="00CF09A9" w:rsidRDefault="003B0F25" w:rsidP="00D92DAD">
      <w:pPr>
        <w:ind w:left="-720" w:right="-720"/>
        <w:rPr>
          <w:b/>
        </w:rPr>
      </w:pPr>
      <w:proofErr w:type="spellStart"/>
      <w:r w:rsidRPr="00CF09A9">
        <w:rPr>
          <w:b/>
          <w:i/>
        </w:rPr>
        <w:t>sd_t</w:t>
      </w:r>
      <w:r w:rsidR="00AC651C" w:rsidRPr="00CF09A9">
        <w:rPr>
          <w:b/>
          <w:i/>
        </w:rPr>
        <w:t>ools</w:t>
      </w:r>
      <w:proofErr w:type="spellEnd"/>
      <w:r w:rsidR="00AC651C" w:rsidRPr="00CF09A9">
        <w:rPr>
          <w:b/>
        </w:rPr>
        <w:t xml:space="preserve"> Documentation</w:t>
      </w:r>
    </w:p>
    <w:p w14:paraId="3E9F2DE6" w14:textId="77777777" w:rsidR="00AC651C" w:rsidRDefault="00AC651C" w:rsidP="00D92DAD">
      <w:pPr>
        <w:ind w:left="-720" w:right="-720"/>
      </w:pPr>
    </w:p>
    <w:p w14:paraId="7BB0A0BA" w14:textId="7C9B95A0" w:rsidR="00AC651C" w:rsidRDefault="00AC651C" w:rsidP="00D92DAD">
      <w:pPr>
        <w:ind w:left="-720" w:right="-720"/>
      </w:pPr>
      <w:r>
        <w:t xml:space="preserve">Set of functions for dealing with </w:t>
      </w:r>
      <w:r w:rsidR="00CF09A9" w:rsidRPr="00CF09A9">
        <w:rPr>
          <w:i/>
        </w:rPr>
        <w:t>Shusterman 2011</w:t>
      </w:r>
      <w:r w:rsidR="00CF09A9">
        <w:t xml:space="preserve"> and </w:t>
      </w:r>
      <w:r w:rsidR="00CF09A9" w:rsidRPr="00CF09A9">
        <w:rPr>
          <w:i/>
        </w:rPr>
        <w:t>Sirotin 2015</w:t>
      </w:r>
      <w:r>
        <w:t xml:space="preserve"> datasets.</w:t>
      </w:r>
    </w:p>
    <w:p w14:paraId="4212E70C" w14:textId="77777777" w:rsidR="00AC651C" w:rsidRDefault="00AC651C" w:rsidP="00D92DAD">
      <w:pPr>
        <w:ind w:left="-720" w:right="-720"/>
      </w:pPr>
      <w:r>
        <w:t>The data</w:t>
      </w:r>
      <w:r w:rsidR="007A143D">
        <w:t>sets ar</w:t>
      </w:r>
      <w:bookmarkStart w:id="0" w:name="_GoBack"/>
      <w:bookmarkEnd w:id="0"/>
      <w:r w:rsidR="007A143D">
        <w:t>e first processed into two primary data structures</w:t>
      </w:r>
      <w:r>
        <w:t>:</w:t>
      </w:r>
    </w:p>
    <w:p w14:paraId="6A368B5A" w14:textId="77777777" w:rsidR="007A143D" w:rsidRDefault="007A143D" w:rsidP="00D92DAD">
      <w:pPr>
        <w:ind w:left="-720" w:right="-720"/>
      </w:pPr>
    </w:p>
    <w:p w14:paraId="498CED49" w14:textId="77777777" w:rsidR="007A143D" w:rsidRDefault="007A143D" w:rsidP="00D92DAD">
      <w:pPr>
        <w:ind w:left="-720" w:right="-720"/>
      </w:pPr>
      <w:r w:rsidRPr="007A143D">
        <w:rPr>
          <w:b/>
        </w:rPr>
        <w:t>unit</w:t>
      </w:r>
      <w:r>
        <w:t xml:space="preserve"> – contains all the raw data (spikes, sniff-info, </w:t>
      </w:r>
      <w:proofErr w:type="spellStart"/>
      <w:r>
        <w:t>etc</w:t>
      </w:r>
      <w:proofErr w:type="spellEnd"/>
      <w:r>
        <w:t>)</w:t>
      </w:r>
    </w:p>
    <w:p w14:paraId="3E77F172" w14:textId="77777777" w:rsidR="007A143D" w:rsidRDefault="007A143D" w:rsidP="00D92DAD">
      <w:pPr>
        <w:ind w:left="-720" w:right="-720"/>
      </w:pPr>
      <w:r w:rsidRPr="007A143D">
        <w:rPr>
          <w:b/>
        </w:rPr>
        <w:t>md</w:t>
      </w:r>
      <w:r>
        <w:t xml:space="preserve"> – contains meta data for each cell-odor-concentration pair</w:t>
      </w:r>
    </w:p>
    <w:p w14:paraId="1A7679C8" w14:textId="77777777" w:rsidR="007A143D" w:rsidRDefault="007A143D" w:rsidP="00D92DAD">
      <w:pPr>
        <w:ind w:left="-720" w:right="-720"/>
      </w:pPr>
    </w:p>
    <w:p w14:paraId="4E2ABF8D" w14:textId="77777777" w:rsidR="007A143D" w:rsidRDefault="007A143D" w:rsidP="00D92DAD">
      <w:pPr>
        <w:ind w:left="-720" w:right="-720"/>
      </w:pPr>
      <w:r>
        <w:t xml:space="preserve">All functions operate on </w:t>
      </w:r>
      <w:r w:rsidRPr="007A143D">
        <w:rPr>
          <w:b/>
        </w:rPr>
        <w:t>unit</w:t>
      </w:r>
      <w:r>
        <w:t xml:space="preserve"> and </w:t>
      </w:r>
      <w:r w:rsidRPr="007A143D">
        <w:rPr>
          <w:b/>
        </w:rPr>
        <w:t>md</w:t>
      </w:r>
      <w:r>
        <w:t xml:space="preserve"> structures</w:t>
      </w:r>
      <w:r w:rsidR="002B12FE">
        <w:t xml:space="preserve"> in the following general form:</w:t>
      </w:r>
    </w:p>
    <w:p w14:paraId="59037284" w14:textId="77777777" w:rsidR="002B12FE" w:rsidRDefault="002B12FE" w:rsidP="00D92DAD">
      <w:pPr>
        <w:ind w:left="-720" w:right="-720"/>
      </w:pPr>
    </w:p>
    <w:p w14:paraId="744D1A2D" w14:textId="77777777" w:rsidR="002B12FE" w:rsidRDefault="002B12FE" w:rsidP="00D92DAD">
      <w:pPr>
        <w:ind w:left="-720" w:right="-720"/>
        <w:rPr>
          <w:rFonts w:ascii="Courier" w:hAnsi="Courier"/>
        </w:rPr>
      </w:pPr>
      <w:r>
        <w:rPr>
          <w:rFonts w:ascii="Courier" w:hAnsi="Courier"/>
        </w:rPr>
        <w:t>load(‘</w:t>
      </w:r>
      <w:proofErr w:type="spellStart"/>
      <w:r>
        <w:rPr>
          <w:rFonts w:ascii="Courier" w:hAnsi="Courier"/>
        </w:rPr>
        <w:t>unit.mat’,’unit</w:t>
      </w:r>
      <w:proofErr w:type="spellEnd"/>
      <w:r>
        <w:rPr>
          <w:rFonts w:ascii="Courier" w:hAnsi="Courier"/>
        </w:rPr>
        <w:t>’);</w:t>
      </w:r>
    </w:p>
    <w:p w14:paraId="4CF22396" w14:textId="77777777" w:rsidR="002B12FE" w:rsidRDefault="003B0F25" w:rsidP="00D92DAD">
      <w:pPr>
        <w:ind w:left="-720" w:right="-720"/>
        <w:rPr>
          <w:rFonts w:ascii="Courier" w:hAnsi="Courier"/>
        </w:rPr>
      </w:pPr>
      <w:proofErr w:type="spellStart"/>
      <w:r>
        <w:rPr>
          <w:rFonts w:ascii="Courier" w:hAnsi="Courier"/>
        </w:rPr>
        <w:t>sd</w:t>
      </w:r>
      <w:proofErr w:type="spellEnd"/>
      <w:r w:rsidR="002B12FE"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sd</w:t>
      </w:r>
      <w:r w:rsidR="002B12FE">
        <w:rPr>
          <w:rFonts w:ascii="Courier" w:hAnsi="Courier"/>
        </w:rPr>
        <w:t>_</w:t>
      </w:r>
      <w:proofErr w:type="gramStart"/>
      <w:r>
        <w:rPr>
          <w:rFonts w:ascii="Courier" w:hAnsi="Courier"/>
        </w:rPr>
        <w:t>t</w:t>
      </w:r>
      <w:r w:rsidR="002B12FE">
        <w:rPr>
          <w:rFonts w:ascii="Courier" w:hAnsi="Courier"/>
        </w:rPr>
        <w:t>ools</w:t>
      </w:r>
      <w:proofErr w:type="spellEnd"/>
      <w:r w:rsidR="002B12FE">
        <w:rPr>
          <w:rFonts w:ascii="Courier" w:hAnsi="Courier"/>
        </w:rPr>
        <w:t>(</w:t>
      </w:r>
      <w:proofErr w:type="gramEnd"/>
      <w:r w:rsidR="002B12FE">
        <w:rPr>
          <w:rFonts w:ascii="Courier" w:hAnsi="Courier"/>
        </w:rPr>
        <w:t>);</w:t>
      </w:r>
    </w:p>
    <w:p w14:paraId="004C196C" w14:textId="77777777" w:rsidR="002B12FE" w:rsidRDefault="002B12FE" w:rsidP="00D92DAD">
      <w:pPr>
        <w:tabs>
          <w:tab w:val="left" w:pos="2700"/>
        </w:tabs>
        <w:ind w:left="-720" w:right="-720"/>
        <w:rPr>
          <w:rFonts w:ascii="Courier" w:hAnsi="Courier"/>
        </w:rPr>
      </w:pPr>
      <w:r>
        <w:rPr>
          <w:rFonts w:ascii="Courier" w:hAnsi="Courier"/>
        </w:rPr>
        <w:t xml:space="preserve">md = </w:t>
      </w:r>
      <w:proofErr w:type="spellStart"/>
      <w:r w:rsidR="003B0F25">
        <w:rPr>
          <w:rFonts w:ascii="Courier" w:hAnsi="Courier"/>
        </w:rPr>
        <w:t>sd</w:t>
      </w:r>
      <w:r>
        <w:rPr>
          <w:rFonts w:ascii="Courier" w:hAnsi="Courier"/>
        </w:rPr>
        <w:t>.get_md</w:t>
      </w:r>
      <w:proofErr w:type="spellEnd"/>
      <w:r>
        <w:rPr>
          <w:rFonts w:ascii="Courier" w:hAnsi="Courier"/>
        </w:rPr>
        <w:t>(unit);</w:t>
      </w:r>
    </w:p>
    <w:p w14:paraId="0277F53E" w14:textId="77777777" w:rsidR="002B12FE" w:rsidRDefault="002B12FE" w:rsidP="00D92DAD">
      <w:pPr>
        <w:ind w:left="-720" w:right="-720"/>
        <w:rPr>
          <w:rFonts w:ascii="Courier" w:hAnsi="Courier"/>
        </w:rPr>
      </w:pPr>
    </w:p>
    <w:p w14:paraId="4F07F70F" w14:textId="77777777" w:rsidR="002B12FE" w:rsidRDefault="002B12FE" w:rsidP="00D92DAD">
      <w:pPr>
        <w:ind w:left="-720" w:right="-720"/>
        <w:rPr>
          <w:rFonts w:ascii="Courier" w:hAnsi="Courier"/>
        </w:rPr>
      </w:pPr>
      <w:r>
        <w:rPr>
          <w:rFonts w:ascii="Courier" w:hAnsi="Courier"/>
        </w:rPr>
        <w:t>% call function variant 1</w:t>
      </w:r>
    </w:p>
    <w:p w14:paraId="7F9DD0C0" w14:textId="77777777" w:rsidR="00AC651C" w:rsidRDefault="002B12FE" w:rsidP="00D92DAD">
      <w:pPr>
        <w:ind w:left="-720" w:right="-720"/>
        <w:rPr>
          <w:rFonts w:ascii="Courier" w:hAnsi="Courier"/>
        </w:rPr>
      </w:pPr>
      <w:r>
        <w:rPr>
          <w:rFonts w:ascii="Courier" w:hAnsi="Courier"/>
        </w:rPr>
        <w:t xml:space="preserve">output = </w:t>
      </w:r>
      <w:proofErr w:type="gramStart"/>
      <w:r w:rsidR="00D92DAD">
        <w:rPr>
          <w:rFonts w:ascii="Courier" w:hAnsi="Courier"/>
        </w:rPr>
        <w:t>sd</w:t>
      </w:r>
      <w:r>
        <w:rPr>
          <w:rFonts w:ascii="Courier" w:hAnsi="Courier"/>
        </w:rPr>
        <w:t>.func</w:t>
      </w:r>
      <w:proofErr w:type="gramEnd"/>
      <w:r>
        <w:rPr>
          <w:rFonts w:ascii="Courier" w:hAnsi="Courier"/>
        </w:rPr>
        <w:t>1(</w:t>
      </w:r>
      <w:proofErr w:type="spellStart"/>
      <w:r>
        <w:rPr>
          <w:rFonts w:ascii="Courier" w:hAnsi="Courier"/>
        </w:rPr>
        <w:t>unit,md</w:t>
      </w:r>
      <w:proofErr w:type="spellEnd"/>
      <w:r>
        <w:rPr>
          <w:rFonts w:ascii="Courier" w:hAnsi="Courier"/>
        </w:rPr>
        <w:t>,…)</w:t>
      </w:r>
    </w:p>
    <w:p w14:paraId="645E5F9E" w14:textId="77777777" w:rsidR="002B12FE" w:rsidRDefault="002B12FE" w:rsidP="00D92DAD">
      <w:pPr>
        <w:ind w:left="-720" w:right="-720"/>
        <w:rPr>
          <w:rFonts w:ascii="Courier" w:hAnsi="Courier"/>
        </w:rPr>
      </w:pPr>
    </w:p>
    <w:p w14:paraId="138712A2" w14:textId="77777777" w:rsidR="002B12FE" w:rsidRDefault="002B12FE" w:rsidP="00D92DAD">
      <w:pPr>
        <w:ind w:left="-720" w:right="-720"/>
      </w:pPr>
      <w:r>
        <w:t>The output should either be a cell array of results for each entry in md or multidimensional array when conditions permit</w:t>
      </w:r>
    </w:p>
    <w:p w14:paraId="3FE28959" w14:textId="77777777" w:rsidR="002B12FE" w:rsidRDefault="002B12FE" w:rsidP="00D92DAD">
      <w:pPr>
        <w:ind w:left="-720" w:right="-720"/>
        <w:rPr>
          <w:rFonts w:ascii="Courier" w:hAnsi="Courier"/>
        </w:rPr>
      </w:pPr>
    </w:p>
    <w:p w14:paraId="70BBF385" w14:textId="77777777" w:rsidR="002B12FE" w:rsidRDefault="002B12FE" w:rsidP="00D92DAD">
      <w:pPr>
        <w:ind w:left="-720" w:right="-720"/>
        <w:rPr>
          <w:rFonts w:ascii="Courier" w:hAnsi="Courier"/>
        </w:rPr>
      </w:pPr>
      <w:r>
        <w:rPr>
          <w:rFonts w:ascii="Courier" w:hAnsi="Courier"/>
        </w:rPr>
        <w:t>% call function variant 2</w:t>
      </w:r>
    </w:p>
    <w:p w14:paraId="757A2D80" w14:textId="77777777" w:rsidR="002B12FE" w:rsidRPr="002B12FE" w:rsidRDefault="002B12FE" w:rsidP="00D92DAD">
      <w:pPr>
        <w:ind w:left="-720" w:right="-720"/>
        <w:rPr>
          <w:rFonts w:ascii="Courier" w:hAnsi="Courier"/>
        </w:rPr>
      </w:pPr>
      <w:r>
        <w:rPr>
          <w:rFonts w:ascii="Courier" w:hAnsi="Courier"/>
        </w:rPr>
        <w:t xml:space="preserve">output = </w:t>
      </w:r>
      <w:proofErr w:type="gramStart"/>
      <w:r w:rsidR="00D92DAD">
        <w:rPr>
          <w:rFonts w:ascii="Courier" w:hAnsi="Courier"/>
        </w:rPr>
        <w:t>sd</w:t>
      </w:r>
      <w:r>
        <w:rPr>
          <w:rFonts w:ascii="Courier" w:hAnsi="Courier"/>
        </w:rPr>
        <w:t>.func</w:t>
      </w:r>
      <w:proofErr w:type="gramEnd"/>
      <w:r>
        <w:rPr>
          <w:rFonts w:ascii="Courier" w:hAnsi="Courier"/>
        </w:rPr>
        <w:t>2(</w:t>
      </w:r>
      <w:proofErr w:type="spellStart"/>
      <w:r>
        <w:rPr>
          <w:rFonts w:ascii="Courier" w:hAnsi="Courier"/>
        </w:rPr>
        <w:t>unit,md</w:t>
      </w:r>
      <w:proofErr w:type="spellEnd"/>
      <w:r w:rsidR="00A6562C">
        <w:rPr>
          <w:rFonts w:ascii="Courier" w:hAnsi="Courier"/>
        </w:rPr>
        <w:t>(a),md(b),…</w:t>
      </w:r>
      <w:r>
        <w:rPr>
          <w:rFonts w:ascii="Courier" w:hAnsi="Courier"/>
        </w:rPr>
        <w:t>)</w:t>
      </w:r>
    </w:p>
    <w:p w14:paraId="6B306ED3" w14:textId="77777777" w:rsidR="002B12FE" w:rsidRDefault="002B12FE" w:rsidP="00D92DAD">
      <w:pPr>
        <w:ind w:left="-720" w:right="-720"/>
      </w:pPr>
    </w:p>
    <w:p w14:paraId="3C188113" w14:textId="77777777" w:rsidR="002B12FE" w:rsidRDefault="002B12FE" w:rsidP="00D92DAD">
      <w:pPr>
        <w:ind w:left="-720" w:right="-720"/>
      </w:pPr>
      <w:r>
        <w:t xml:space="preserve">Here the output is the result of </w:t>
      </w:r>
      <w:r w:rsidR="00A6562C">
        <w:t>a comparison operation using md(a</w:t>
      </w:r>
      <w:proofErr w:type="gramStart"/>
      <w:r w:rsidR="00A6562C">
        <w:t>) ,</w:t>
      </w:r>
      <w:proofErr w:type="gramEnd"/>
      <w:r w:rsidR="00A6562C">
        <w:t xml:space="preserve"> md(b), and others</w:t>
      </w:r>
    </w:p>
    <w:p w14:paraId="131C8973" w14:textId="77777777" w:rsidR="002B12FE" w:rsidRDefault="002B12FE" w:rsidP="00D92DAD">
      <w:pPr>
        <w:ind w:left="-720" w:right="-720"/>
      </w:pPr>
    </w:p>
    <w:p w14:paraId="48D1C88F" w14:textId="77777777" w:rsidR="00AC651C" w:rsidRPr="005E5B02" w:rsidRDefault="00AC651C" w:rsidP="00D92DAD">
      <w:pPr>
        <w:ind w:left="-720" w:right="-720"/>
        <w:rPr>
          <w:rFonts w:ascii="Courier" w:hAnsi="Courier"/>
        </w:rPr>
      </w:pPr>
      <w:r w:rsidRPr="005E5B02">
        <w:rPr>
          <w:rFonts w:ascii="Courier" w:hAnsi="Courier"/>
        </w:rPr>
        <w:t>%%%%%%%%%%%%%%%%%%%%%%%%%%</w:t>
      </w:r>
    </w:p>
    <w:p w14:paraId="3307F03D" w14:textId="77777777" w:rsidR="00AC651C" w:rsidRPr="005E5B02" w:rsidRDefault="00AC651C" w:rsidP="00D92DAD">
      <w:pPr>
        <w:ind w:left="-720" w:right="-720"/>
        <w:rPr>
          <w:rFonts w:ascii="Courier" w:hAnsi="Courier"/>
        </w:rPr>
      </w:pPr>
      <w:r w:rsidRPr="005E5B02">
        <w:rPr>
          <w:rFonts w:ascii="Courier" w:hAnsi="Courier"/>
        </w:rPr>
        <w:t>% unit</w:t>
      </w:r>
    </w:p>
    <w:p w14:paraId="52982947" w14:textId="77777777" w:rsidR="00AC651C" w:rsidRPr="005E5B02" w:rsidRDefault="00AC651C" w:rsidP="00D92DAD">
      <w:pPr>
        <w:ind w:left="-720" w:right="-720"/>
        <w:rPr>
          <w:rFonts w:ascii="Courier" w:hAnsi="Courier"/>
        </w:rPr>
      </w:pPr>
      <w:r w:rsidRPr="005E5B02">
        <w:rPr>
          <w:rFonts w:ascii="Courier" w:hAnsi="Courier"/>
        </w:rPr>
        <w:t>%%%%%%%%%%%%%%%%%%%%%%%%%%</w:t>
      </w:r>
    </w:p>
    <w:p w14:paraId="32746FD2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unit.mouse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   % numeric mouse ID, e.g. 110</w:t>
      </w:r>
    </w:p>
    <w:p w14:paraId="37F29BC3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unit.sess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    % numeric session ID, e.g. 5 </w:t>
      </w:r>
    </w:p>
    <w:p w14:paraId="714E64D3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unit.cell_num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% numeric cell index in </w:t>
      </w:r>
      <w:proofErr w:type="spellStart"/>
      <w:r w:rsidRPr="00D92DAD">
        <w:rPr>
          <w:rFonts w:ascii="Courier New" w:hAnsi="Courier New" w:cs="Courier New"/>
          <w:sz w:val="20"/>
          <w:szCs w:val="20"/>
        </w:rPr>
        <w:t>spikes.mat</w:t>
      </w:r>
      <w:proofErr w:type="spellEnd"/>
    </w:p>
    <w:p w14:paraId="677EDC73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unit.sorted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  % sorted field from </w:t>
      </w:r>
      <w:proofErr w:type="spellStart"/>
      <w:r w:rsidRPr="00D92DAD">
        <w:rPr>
          <w:rFonts w:ascii="Courier New" w:hAnsi="Courier New" w:cs="Courier New"/>
          <w:sz w:val="20"/>
          <w:szCs w:val="20"/>
        </w:rPr>
        <w:t>spikes.mat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</w:t>
      </w:r>
    </w:p>
    <w:p w14:paraId="08DC13E7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>%   0=unsorted</w:t>
      </w:r>
    </w:p>
    <w:p w14:paraId="7DF43C83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>%   1=single unit</w:t>
      </w:r>
    </w:p>
    <w:p w14:paraId="1DC26541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>%   2=</w:t>
      </w:r>
      <w:proofErr w:type="spellStart"/>
      <w:r w:rsidRPr="00D92DAD">
        <w:rPr>
          <w:rFonts w:ascii="Courier New" w:hAnsi="Courier New" w:cs="Courier New"/>
          <w:sz w:val="20"/>
          <w:szCs w:val="20"/>
        </w:rPr>
        <w:t>multi unit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>)</w:t>
      </w:r>
    </w:p>
    <w:p w14:paraId="45B3253C" w14:textId="77777777" w:rsidR="000E6079" w:rsidRPr="00D92DAD" w:rsidRDefault="000E6079" w:rsidP="00D92DAD">
      <w:pPr>
        <w:ind w:left="-720" w:right="-720"/>
        <w:rPr>
          <w:rFonts w:ascii="Courier New" w:hAnsi="Courier New" w:cs="Courier New"/>
          <w:sz w:val="20"/>
          <w:szCs w:val="20"/>
        </w:rPr>
      </w:pPr>
    </w:p>
    <w:p w14:paraId="04A85899" w14:textId="77777777" w:rsidR="000E6079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unit.odorID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  % </w:t>
      </w:r>
      <w:r w:rsidR="000E6079" w:rsidRPr="00D92DAD">
        <w:rPr>
          <w:rFonts w:ascii="Courier New" w:hAnsi="Courier New" w:cs="Courier New"/>
          <w:sz w:val="20"/>
          <w:szCs w:val="20"/>
        </w:rPr>
        <w:t>string odor names for each valve</w:t>
      </w:r>
    </w:p>
    <w:p w14:paraId="495BAB57" w14:textId="77777777" w:rsidR="000E6079" w:rsidRDefault="000E6079" w:rsidP="00D92DAD">
      <w:pPr>
        <w:ind w:left="-720" w:right="-720"/>
        <w:rPr>
          <w:rFonts w:ascii="Courier" w:hAnsi="Courier"/>
        </w:rPr>
      </w:pPr>
    </w:p>
    <w:p w14:paraId="5CC90690" w14:textId="77777777" w:rsidR="000E6079" w:rsidRDefault="000E6079" w:rsidP="00D92DAD">
      <w:pPr>
        <w:ind w:left="-720" w:right="-720"/>
        <w:rPr>
          <w:rFonts w:ascii="Courier" w:hAnsi="Courier"/>
        </w:rPr>
      </w:pPr>
      <w:r>
        <w:rPr>
          <w:rFonts w:ascii="Courier" w:hAnsi="Courier"/>
        </w:rPr>
        <w:t xml:space="preserve">% </w:t>
      </w:r>
      <w:r w:rsidR="006D3E78">
        <w:rPr>
          <w:rFonts w:ascii="Courier" w:hAnsi="Courier"/>
        </w:rPr>
        <w:t>The following are vectors for each sniff</w:t>
      </w:r>
    </w:p>
    <w:p w14:paraId="270DB9FA" w14:textId="77777777" w:rsidR="00D92DAD" w:rsidRPr="005E5B02" w:rsidRDefault="00D92DAD" w:rsidP="00D92DAD">
      <w:pPr>
        <w:ind w:left="-720" w:right="-720"/>
        <w:rPr>
          <w:rFonts w:ascii="Courier" w:hAnsi="Courier"/>
        </w:rPr>
      </w:pPr>
    </w:p>
    <w:p w14:paraId="54A4625E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unit.inh_dur</w:t>
      </w:r>
      <w:proofErr w:type="spellEnd"/>
      <w:r w:rsidR="000E6079" w:rsidRPr="00D92DAD">
        <w:rPr>
          <w:rFonts w:ascii="Courier New" w:hAnsi="Courier New" w:cs="Courier New"/>
          <w:sz w:val="20"/>
          <w:szCs w:val="20"/>
        </w:rPr>
        <w:t xml:space="preserve">        </w:t>
      </w:r>
      <w:r w:rsidR="000E6079" w:rsidRPr="00D92DAD">
        <w:rPr>
          <w:rFonts w:ascii="Courier New" w:hAnsi="Courier New" w:cs="Courier New"/>
          <w:color w:val="228B22"/>
          <w:sz w:val="20"/>
          <w:szCs w:val="20"/>
        </w:rPr>
        <w:t>% inhalation durations (</w:t>
      </w:r>
      <w:proofErr w:type="spellStart"/>
      <w:r w:rsidR="000E6079" w:rsidRPr="00D92DAD">
        <w:rPr>
          <w:rFonts w:ascii="Courier New" w:hAnsi="Courier New" w:cs="Courier New"/>
          <w:color w:val="228B22"/>
          <w:sz w:val="20"/>
          <w:szCs w:val="20"/>
        </w:rPr>
        <w:t>msec</w:t>
      </w:r>
      <w:proofErr w:type="spellEnd"/>
      <w:r w:rsidR="000E6079" w:rsidRPr="00D92DAD"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415E92FB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unit.sniff_dur</w:t>
      </w:r>
      <w:proofErr w:type="spellEnd"/>
      <w:r w:rsidR="000E6079" w:rsidRPr="00D92DAD">
        <w:rPr>
          <w:rFonts w:ascii="Courier New" w:hAnsi="Courier New" w:cs="Courier New"/>
          <w:sz w:val="20"/>
          <w:szCs w:val="20"/>
        </w:rPr>
        <w:t xml:space="preserve">      % duration of sniff (</w:t>
      </w:r>
      <w:proofErr w:type="spellStart"/>
      <w:r w:rsidR="000E6079" w:rsidRPr="00D92DAD">
        <w:rPr>
          <w:rFonts w:ascii="Courier New" w:hAnsi="Courier New" w:cs="Courier New"/>
          <w:sz w:val="20"/>
          <w:szCs w:val="20"/>
        </w:rPr>
        <w:t>msec</w:t>
      </w:r>
      <w:proofErr w:type="spellEnd"/>
      <w:r w:rsidR="000E6079" w:rsidRPr="00D92DAD">
        <w:rPr>
          <w:rFonts w:ascii="Courier New" w:hAnsi="Courier New" w:cs="Courier New"/>
          <w:sz w:val="20"/>
          <w:szCs w:val="20"/>
        </w:rPr>
        <w:t>)</w:t>
      </w:r>
    </w:p>
    <w:p w14:paraId="64397110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unit.valve</w:t>
      </w:r>
      <w:proofErr w:type="spellEnd"/>
      <w:r w:rsidR="000E6079" w:rsidRPr="00D92DAD">
        <w:rPr>
          <w:rFonts w:ascii="Courier New" w:hAnsi="Courier New" w:cs="Courier New"/>
          <w:sz w:val="20"/>
          <w:szCs w:val="20"/>
        </w:rPr>
        <w:t xml:space="preserve">          % odor valve </w:t>
      </w:r>
    </w:p>
    <w:p w14:paraId="0AB35067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unit.conc</w:t>
      </w:r>
      <w:proofErr w:type="spellEnd"/>
      <w:r w:rsidR="000E6079" w:rsidRPr="00D92DAD">
        <w:rPr>
          <w:rFonts w:ascii="Courier New" w:hAnsi="Courier New" w:cs="Courier New"/>
          <w:sz w:val="20"/>
          <w:szCs w:val="20"/>
        </w:rPr>
        <w:t xml:space="preserve">           % air flow dilution of odor</w:t>
      </w:r>
    </w:p>
    <w:p w14:paraId="1C202DE0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unit.odorSniffNum</w:t>
      </w:r>
      <w:proofErr w:type="spellEnd"/>
      <w:r w:rsidR="006D3E78" w:rsidRPr="00D92DAD">
        <w:rPr>
          <w:rFonts w:ascii="Courier New" w:hAnsi="Courier New" w:cs="Courier New"/>
          <w:sz w:val="20"/>
          <w:szCs w:val="20"/>
        </w:rPr>
        <w:t xml:space="preserve">   % sniff number relative to odor onset</w:t>
      </w:r>
    </w:p>
    <w:p w14:paraId="198CB588" w14:textId="77777777" w:rsidR="006D3E78" w:rsidRPr="00D92DAD" w:rsidRDefault="006D3E78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 xml:space="preserve">                    %   0=odor off</w:t>
      </w:r>
    </w:p>
    <w:p w14:paraId="461CDD00" w14:textId="77777777" w:rsidR="006D3E78" w:rsidRPr="00D92DAD" w:rsidRDefault="006D3E78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 xml:space="preserve">                    %   1,</w:t>
      </w:r>
      <w:proofErr w:type="gramStart"/>
      <w:r w:rsidRPr="00D92DAD">
        <w:rPr>
          <w:rFonts w:ascii="Courier New" w:hAnsi="Courier New" w:cs="Courier New"/>
          <w:sz w:val="20"/>
          <w:szCs w:val="20"/>
        </w:rPr>
        <w:t>2,3,…</w:t>
      </w:r>
      <w:proofErr w:type="gramEnd"/>
      <w:r w:rsidRPr="00D92DAD">
        <w:rPr>
          <w:rFonts w:ascii="Courier New" w:hAnsi="Courier New" w:cs="Courier New"/>
          <w:sz w:val="20"/>
          <w:szCs w:val="20"/>
        </w:rPr>
        <w:t>,N=</w:t>
      </w:r>
      <w:r w:rsidR="007A143D" w:rsidRPr="00D92DAD">
        <w:rPr>
          <w:rFonts w:ascii="Courier New" w:hAnsi="Courier New" w:cs="Courier New"/>
          <w:sz w:val="20"/>
          <w:szCs w:val="20"/>
        </w:rPr>
        <w:t>sniff number when odor on</w:t>
      </w:r>
    </w:p>
    <w:p w14:paraId="5C57247C" w14:textId="77777777" w:rsidR="006D3E78" w:rsidRPr="00D92DAD" w:rsidRDefault="007A143D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 xml:space="preserve">                    %   -</w:t>
      </w:r>
      <w:proofErr w:type="gramStart"/>
      <w:r w:rsidRPr="00D92DAD">
        <w:rPr>
          <w:rFonts w:ascii="Courier New" w:hAnsi="Courier New" w:cs="Courier New"/>
          <w:sz w:val="20"/>
          <w:szCs w:val="20"/>
        </w:rPr>
        <w:t>1,-</w:t>
      </w:r>
      <w:proofErr w:type="gramEnd"/>
      <w:r w:rsidRPr="00D92DAD">
        <w:rPr>
          <w:rFonts w:ascii="Courier New" w:hAnsi="Courier New" w:cs="Courier New"/>
          <w:sz w:val="20"/>
          <w:szCs w:val="20"/>
        </w:rPr>
        <w:t>2,-3,…,N=sniffs following odor</w:t>
      </w:r>
    </w:p>
    <w:p w14:paraId="161FA0EF" w14:textId="77777777" w:rsidR="007A143D" w:rsidRPr="00D92DAD" w:rsidRDefault="007A143D" w:rsidP="00D92DAD">
      <w:pPr>
        <w:ind w:left="-720" w:right="-720"/>
        <w:rPr>
          <w:rFonts w:ascii="Courier" w:hAnsi="Courier"/>
          <w:sz w:val="20"/>
          <w:szCs w:val="20"/>
        </w:rPr>
      </w:pPr>
    </w:p>
    <w:p w14:paraId="566DBC47" w14:textId="77777777" w:rsidR="007A143D" w:rsidRPr="00D92DAD" w:rsidRDefault="007A143D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 xml:space="preserve">% The following are sparse </w:t>
      </w:r>
      <w:proofErr w:type="spellStart"/>
      <w:r w:rsidRPr="00D92DAD">
        <w:rPr>
          <w:rFonts w:ascii="Courier New" w:hAnsi="Courier New" w:cs="Courier New"/>
          <w:sz w:val="20"/>
          <w:szCs w:val="20"/>
        </w:rPr>
        <w:t>rasters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binned at 1msec for </w:t>
      </w:r>
    </w:p>
    <w:p w14:paraId="4ADCC643" w14:textId="77777777" w:rsidR="007A143D" w:rsidRPr="00D92DAD" w:rsidRDefault="007A143D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lastRenderedPageBreak/>
        <w:t>% each sniff</w:t>
      </w:r>
    </w:p>
    <w:p w14:paraId="12AEC359" w14:textId="77777777" w:rsidR="007A143D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unit.rt</w:t>
      </w:r>
      <w:proofErr w:type="spellEnd"/>
      <w:r w:rsidR="007A143D" w:rsidRPr="00D92DAD">
        <w:rPr>
          <w:rFonts w:ascii="Courier New" w:hAnsi="Courier New" w:cs="Courier New"/>
          <w:sz w:val="20"/>
          <w:szCs w:val="20"/>
        </w:rPr>
        <w:t xml:space="preserve">             % real time</w:t>
      </w:r>
    </w:p>
    <w:p w14:paraId="5588D9FD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sz w:val="20"/>
          <w:szCs w:val="20"/>
        </w:rPr>
        <w:t>unit.rw</w:t>
      </w:r>
      <w:r w:rsidR="007A143D" w:rsidRPr="00D92DAD">
        <w:rPr>
          <w:rFonts w:ascii="Courier New" w:hAnsi="Courier New" w:cs="Courier New"/>
          <w:sz w:val="20"/>
          <w:szCs w:val="20"/>
        </w:rPr>
        <w:t xml:space="preserve">             % full warped time</w:t>
      </w:r>
    </w:p>
    <w:p w14:paraId="7E1FA2A3" w14:textId="77777777" w:rsidR="005E5B02" w:rsidRPr="00D92DAD" w:rsidRDefault="005E5B02" w:rsidP="00D92DAD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 w:rsidRPr="00D92DAD">
        <w:rPr>
          <w:rFonts w:ascii="Courier New" w:hAnsi="Courier New" w:cs="Courier New"/>
          <w:sz w:val="20"/>
          <w:szCs w:val="20"/>
        </w:rPr>
        <w:t>unit.rwt</w:t>
      </w:r>
      <w:proofErr w:type="spellEnd"/>
      <w:r w:rsidR="007A143D" w:rsidRPr="00D92DAD">
        <w:rPr>
          <w:rFonts w:ascii="Courier New" w:hAnsi="Courier New" w:cs="Courier New"/>
          <w:sz w:val="20"/>
          <w:szCs w:val="20"/>
        </w:rPr>
        <w:t xml:space="preserve">            % inhalation only warped time</w:t>
      </w:r>
    </w:p>
    <w:p w14:paraId="1EAF3E5A" w14:textId="77777777" w:rsidR="00A6562C" w:rsidRDefault="00A6562C" w:rsidP="00D92DAD">
      <w:pPr>
        <w:ind w:left="-720" w:right="-720"/>
        <w:rPr>
          <w:rFonts w:ascii="Courier" w:hAnsi="Courier"/>
        </w:rPr>
      </w:pPr>
    </w:p>
    <w:p w14:paraId="43F7D557" w14:textId="77777777" w:rsid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</w:rPr>
      </w:pPr>
    </w:p>
    <w:p w14:paraId="15C051DC" w14:textId="77777777" w:rsidR="00D92DAD" w:rsidRDefault="00D92DAD" w:rsidP="00D92DAD">
      <w:pPr>
        <w:ind w:left="-720" w:right="-720"/>
        <w:rPr>
          <w:rFonts w:ascii="Courier" w:hAnsi="Courier"/>
        </w:rPr>
      </w:pPr>
    </w:p>
    <w:p w14:paraId="0E1123F1" w14:textId="77777777" w:rsidR="00A6562C" w:rsidRPr="00D92DAD" w:rsidRDefault="00A6562C" w:rsidP="00D92DAD">
      <w:pPr>
        <w:ind w:left="-720" w:right="-720"/>
        <w:rPr>
          <w:rFonts w:ascii="Courier" w:hAnsi="Courier"/>
          <w:sz w:val="20"/>
          <w:szCs w:val="20"/>
        </w:rPr>
      </w:pPr>
      <w:r w:rsidRPr="00D92DAD">
        <w:rPr>
          <w:rFonts w:ascii="Courier" w:hAnsi="Courier"/>
          <w:sz w:val="20"/>
          <w:szCs w:val="20"/>
        </w:rPr>
        <w:t>%%%%%%%%%%%%%%%%%%%%%%%%%%%%%%%%%%%%%</w:t>
      </w:r>
    </w:p>
    <w:p w14:paraId="429C7ECF" w14:textId="77777777" w:rsidR="00A6562C" w:rsidRPr="00D92DAD" w:rsidRDefault="00A6562C" w:rsidP="00D92DAD">
      <w:pPr>
        <w:ind w:left="-720" w:right="-720"/>
        <w:rPr>
          <w:rFonts w:ascii="Courier" w:hAnsi="Courier"/>
          <w:sz w:val="20"/>
          <w:szCs w:val="20"/>
        </w:rPr>
      </w:pPr>
      <w:r w:rsidRPr="00D92DAD">
        <w:rPr>
          <w:rFonts w:ascii="Courier" w:hAnsi="Courier"/>
          <w:sz w:val="20"/>
          <w:szCs w:val="20"/>
        </w:rPr>
        <w:t>% md</w:t>
      </w:r>
      <w:r w:rsidR="00D92DAD" w:rsidRPr="00D92DAD">
        <w:rPr>
          <w:rFonts w:ascii="Courier" w:hAnsi="Courier"/>
          <w:sz w:val="20"/>
          <w:szCs w:val="20"/>
        </w:rPr>
        <w:t xml:space="preserve"> - </w:t>
      </w:r>
      <w:r w:rsidR="00D92DAD" w:rsidRPr="00D92DAD">
        <w:rPr>
          <w:rFonts w:ascii="Courier New" w:hAnsi="Courier New" w:cs="Courier New"/>
          <w:color w:val="228B22"/>
          <w:sz w:val="20"/>
          <w:szCs w:val="20"/>
        </w:rPr>
        <w:t xml:space="preserve">a structure of metadata from unit structure </w:t>
      </w:r>
    </w:p>
    <w:p w14:paraId="08B9B620" w14:textId="77777777" w:rsidR="00A6562C" w:rsidRDefault="00A6562C" w:rsidP="00D92DAD">
      <w:pPr>
        <w:ind w:left="-720" w:right="-720"/>
        <w:rPr>
          <w:rFonts w:ascii="Courier" w:hAnsi="Courier"/>
          <w:sz w:val="20"/>
          <w:szCs w:val="20"/>
        </w:rPr>
      </w:pPr>
      <w:r w:rsidRPr="00D92DAD">
        <w:rPr>
          <w:rFonts w:ascii="Courier" w:hAnsi="Courier"/>
          <w:sz w:val="20"/>
          <w:szCs w:val="20"/>
        </w:rPr>
        <w:t>%%%%%%%%%%%%%%%%%%%%%%%%%%%%%%%%%%%%%</w:t>
      </w:r>
    </w:p>
    <w:p w14:paraId="578CA4D1" w14:textId="77777777" w:rsidR="00D92DAD" w:rsidRPr="00D92DAD" w:rsidRDefault="00D92DAD" w:rsidP="00D92DAD">
      <w:pPr>
        <w:ind w:left="-720" w:right="-720"/>
        <w:rPr>
          <w:rFonts w:ascii="Courier" w:hAnsi="Courier"/>
          <w:sz w:val="20"/>
          <w:szCs w:val="20"/>
        </w:rPr>
      </w:pPr>
    </w:p>
    <w:p w14:paraId="499BD2CC" w14:textId="77777777" w:rsidR="00D92DAD" w:rsidRP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md = </w:t>
      </w:r>
      <w:proofErr w:type="gramStart"/>
      <w:r w:rsidRPr="00D92DAD">
        <w:rPr>
          <w:rFonts w:ascii="Courier New" w:hAnsi="Courier New" w:cs="Courier New"/>
          <w:color w:val="000000"/>
          <w:sz w:val="20"/>
          <w:szCs w:val="20"/>
        </w:rPr>
        <w:t>struct(</w:t>
      </w:r>
      <w:proofErr w:type="gramEnd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92DAD">
        <w:rPr>
          <w:rFonts w:ascii="Courier New" w:hAnsi="Courier New" w:cs="Courier New"/>
          <w:color w:val="A020F0"/>
          <w:sz w:val="20"/>
          <w:szCs w:val="20"/>
        </w:rPr>
        <w:t>unit_ref</w:t>
      </w:r>
      <w:proofErr w:type="spellEnd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 0, </w:t>
      </w:r>
      <w:r w:rsidRPr="00D92DAD">
        <w:rPr>
          <w:rFonts w:ascii="Courier New" w:hAnsi="Courier New" w:cs="Courier New"/>
          <w:color w:val="0000FF"/>
          <w:sz w:val="20"/>
          <w:szCs w:val="20"/>
        </w:rPr>
        <w:t>...</w:t>
      </w:r>
      <w:r w:rsidRPr="00D92DAD">
        <w:rPr>
          <w:rFonts w:ascii="Courier New" w:hAnsi="Courier New" w:cs="Courier New"/>
          <w:color w:val="228B22"/>
          <w:sz w:val="20"/>
          <w:szCs w:val="20"/>
        </w:rPr>
        <w:t xml:space="preserve">  % unit number from structure unit        </w:t>
      </w:r>
    </w:p>
    <w:p w14:paraId="79F2B306" w14:textId="77777777" w:rsidR="00D92DAD" w:rsidRP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'mouse</w:t>
      </w:r>
      <w:proofErr w:type="gramStart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0, </w:t>
      </w:r>
      <w:r w:rsidRPr="00D92DAD">
        <w:rPr>
          <w:rFonts w:ascii="Courier New" w:hAnsi="Courier New" w:cs="Courier New"/>
          <w:color w:val="0000FF"/>
          <w:sz w:val="20"/>
          <w:szCs w:val="20"/>
        </w:rPr>
        <w:t>...</w:t>
      </w:r>
      <w:r w:rsidRPr="00D92DAD">
        <w:rPr>
          <w:rFonts w:ascii="Courier New" w:hAnsi="Courier New" w:cs="Courier New"/>
          <w:color w:val="228B22"/>
          <w:sz w:val="20"/>
          <w:szCs w:val="20"/>
        </w:rPr>
        <w:t xml:space="preserve">  % mouse number</w:t>
      </w:r>
    </w:p>
    <w:p w14:paraId="6ECAE1FE" w14:textId="77777777" w:rsidR="00D92DAD" w:rsidRP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92DAD">
        <w:rPr>
          <w:rFonts w:ascii="Courier New" w:hAnsi="Courier New" w:cs="Courier New"/>
          <w:color w:val="A020F0"/>
          <w:sz w:val="20"/>
          <w:szCs w:val="20"/>
        </w:rPr>
        <w:t>sess</w:t>
      </w:r>
      <w:proofErr w:type="spellEnd"/>
      <w:proofErr w:type="gramStart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0, </w:t>
      </w:r>
      <w:r w:rsidRPr="00D92DAD">
        <w:rPr>
          <w:rFonts w:ascii="Courier New" w:hAnsi="Courier New" w:cs="Courier New"/>
          <w:color w:val="0000FF"/>
          <w:sz w:val="20"/>
          <w:szCs w:val="20"/>
        </w:rPr>
        <w:t>...</w:t>
      </w:r>
      <w:r w:rsidRPr="00D92DAD">
        <w:rPr>
          <w:rFonts w:ascii="Courier New" w:hAnsi="Courier New" w:cs="Courier New"/>
          <w:color w:val="228B22"/>
          <w:sz w:val="20"/>
          <w:szCs w:val="20"/>
        </w:rPr>
        <w:t xml:space="preserve">  % session number</w:t>
      </w:r>
    </w:p>
    <w:p w14:paraId="784CAE01" w14:textId="77777777" w:rsidR="00D92DAD" w:rsidRP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92DAD">
        <w:rPr>
          <w:rFonts w:ascii="Courier New" w:hAnsi="Courier New" w:cs="Courier New"/>
          <w:color w:val="A020F0"/>
          <w:sz w:val="20"/>
          <w:szCs w:val="20"/>
        </w:rPr>
        <w:t>cell_num</w:t>
      </w:r>
      <w:proofErr w:type="spellEnd"/>
      <w:proofErr w:type="gramStart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>,  0</w:t>
      </w:r>
      <w:proofErr w:type="gramEnd"/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92DAD">
        <w:rPr>
          <w:rFonts w:ascii="Courier New" w:hAnsi="Courier New" w:cs="Courier New"/>
          <w:color w:val="0000FF"/>
          <w:sz w:val="20"/>
          <w:szCs w:val="20"/>
        </w:rPr>
        <w:t>...</w:t>
      </w:r>
      <w:r w:rsidRPr="00D92DAD">
        <w:rPr>
          <w:rFonts w:ascii="Courier New" w:hAnsi="Courier New" w:cs="Courier New"/>
          <w:color w:val="228B22"/>
          <w:sz w:val="20"/>
          <w:szCs w:val="20"/>
        </w:rPr>
        <w:t xml:space="preserve">  % cell number id from </w:t>
      </w:r>
      <w:proofErr w:type="spellStart"/>
      <w:r w:rsidRPr="00D92DAD">
        <w:rPr>
          <w:rFonts w:ascii="Courier New" w:hAnsi="Courier New" w:cs="Courier New"/>
          <w:color w:val="228B22"/>
          <w:sz w:val="20"/>
          <w:szCs w:val="20"/>
        </w:rPr>
        <w:t>spikes_mmm_ss.mat</w:t>
      </w:r>
      <w:proofErr w:type="spellEnd"/>
    </w:p>
    <w:p w14:paraId="30BC4963" w14:textId="77777777" w:rsidR="00D92DAD" w:rsidRP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'valve</w:t>
      </w:r>
      <w:proofErr w:type="gramStart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0, </w:t>
      </w:r>
      <w:r w:rsidRPr="00D92DAD">
        <w:rPr>
          <w:rFonts w:ascii="Courier New" w:hAnsi="Courier New" w:cs="Courier New"/>
          <w:color w:val="0000FF"/>
          <w:sz w:val="20"/>
          <w:szCs w:val="20"/>
        </w:rPr>
        <w:t>...</w:t>
      </w:r>
      <w:r w:rsidRPr="00D92DAD">
        <w:rPr>
          <w:rFonts w:ascii="Courier New" w:hAnsi="Courier New" w:cs="Courier New"/>
          <w:color w:val="228B22"/>
          <w:sz w:val="20"/>
          <w:szCs w:val="20"/>
        </w:rPr>
        <w:t xml:space="preserve">  % valve number for a given odor </w:t>
      </w:r>
    </w:p>
    <w:p w14:paraId="42581988" w14:textId="77777777" w:rsidR="00D92DAD" w:rsidRP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'conc</w:t>
      </w:r>
      <w:proofErr w:type="gramStart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0, </w:t>
      </w:r>
      <w:r w:rsidRPr="00D92DAD">
        <w:rPr>
          <w:rFonts w:ascii="Courier New" w:hAnsi="Courier New" w:cs="Courier New"/>
          <w:color w:val="0000FF"/>
          <w:sz w:val="20"/>
          <w:szCs w:val="20"/>
        </w:rPr>
        <w:t>...</w:t>
      </w:r>
      <w:r w:rsidRPr="00D92DAD">
        <w:rPr>
          <w:rFonts w:ascii="Courier New" w:hAnsi="Courier New" w:cs="Courier New"/>
          <w:color w:val="228B22"/>
          <w:sz w:val="20"/>
          <w:szCs w:val="20"/>
        </w:rPr>
        <w:t xml:space="preserve">  % concentration</w:t>
      </w:r>
    </w:p>
    <w:p w14:paraId="48D84395" w14:textId="77777777" w:rsidR="00D92DAD" w:rsidRPr="00D92DAD" w:rsidRDefault="00D92DAD" w:rsidP="00D92DAD">
      <w:pPr>
        <w:autoSpaceDE w:val="0"/>
        <w:autoSpaceDN w:val="0"/>
        <w:adjustRightInd w:val="0"/>
        <w:ind w:left="-720" w:right="-720"/>
        <w:rPr>
          <w:rFonts w:ascii="Courier New" w:hAnsi="Courier New" w:cs="Courier New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D92DAD">
        <w:rPr>
          <w:rFonts w:ascii="Courier New" w:hAnsi="Courier New" w:cs="Courier New"/>
          <w:color w:val="A020F0"/>
          <w:sz w:val="20"/>
          <w:szCs w:val="20"/>
        </w:rPr>
        <w:t>stimID</w:t>
      </w:r>
      <w:proofErr w:type="spellEnd"/>
      <w:proofErr w:type="gramStart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92DAD">
        <w:rPr>
          <w:rFonts w:ascii="Courier New" w:hAnsi="Courier New" w:cs="Courier New"/>
          <w:color w:val="0000FF"/>
          <w:sz w:val="20"/>
          <w:szCs w:val="20"/>
        </w:rPr>
        <w:t>...</w:t>
      </w:r>
      <w:r w:rsidRPr="00D92DAD">
        <w:rPr>
          <w:rFonts w:ascii="Courier New" w:hAnsi="Courier New" w:cs="Courier New"/>
          <w:color w:val="228B22"/>
          <w:sz w:val="20"/>
          <w:szCs w:val="20"/>
        </w:rPr>
        <w:t xml:space="preserve">  % string: '%s_%06.2f', odor tag and concentration</w:t>
      </w:r>
    </w:p>
    <w:p w14:paraId="2BA5886B" w14:textId="77777777" w:rsidR="00AC651C" w:rsidRDefault="00D92DAD" w:rsidP="00D92DAD">
      <w:pPr>
        <w:ind w:left="-720" w:right="-720"/>
        <w:rPr>
          <w:rFonts w:ascii="Courier New" w:hAnsi="Courier New" w:cs="Courier New"/>
          <w:color w:val="228B22"/>
          <w:sz w:val="20"/>
          <w:szCs w:val="20"/>
        </w:rPr>
      </w:pP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'ID</w:t>
      </w:r>
      <w:proofErr w:type="gramStart"/>
      <w:r w:rsidRPr="00D92DAD">
        <w:rPr>
          <w:rFonts w:ascii="Courier New" w:hAnsi="Courier New" w:cs="Courier New"/>
          <w:color w:val="A020F0"/>
          <w:sz w:val="20"/>
          <w:szCs w:val="20"/>
        </w:rPr>
        <w:t>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,   </w:t>
      </w:r>
      <w:proofErr w:type="gramEnd"/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D92DAD">
        <w:rPr>
          <w:rFonts w:ascii="Courier New" w:hAnsi="Courier New" w:cs="Courier New"/>
          <w:color w:val="A020F0"/>
          <w:sz w:val="20"/>
          <w:szCs w:val="20"/>
        </w:rPr>
        <w:t>''</w:t>
      </w:r>
      <w:r w:rsidRPr="00D92DAD">
        <w:rPr>
          <w:rFonts w:ascii="Courier New" w:hAnsi="Courier New" w:cs="Courier New"/>
          <w:color w:val="000000"/>
          <w:sz w:val="20"/>
          <w:szCs w:val="20"/>
        </w:rPr>
        <w:t xml:space="preserve">);            </w:t>
      </w:r>
      <w:r w:rsidRPr="00D92DAD">
        <w:rPr>
          <w:rFonts w:ascii="Courier New" w:hAnsi="Courier New" w:cs="Courier New"/>
          <w:color w:val="228B22"/>
          <w:sz w:val="20"/>
          <w:szCs w:val="20"/>
        </w:rPr>
        <w:t>% meta data ID '</w:t>
      </w:r>
      <w:proofErr w:type="spellStart"/>
      <w:r w:rsidRPr="00D92DAD">
        <w:rPr>
          <w:rFonts w:ascii="Courier New" w:hAnsi="Courier New" w:cs="Courier New"/>
          <w:color w:val="228B22"/>
          <w:sz w:val="20"/>
          <w:szCs w:val="20"/>
        </w:rPr>
        <w:t>mmm_ss_ccc</w:t>
      </w:r>
      <w:proofErr w:type="spellEnd"/>
      <w:r w:rsidRPr="00D92DAD">
        <w:rPr>
          <w:rFonts w:ascii="Courier New" w:hAnsi="Courier New" w:cs="Courier New"/>
          <w:color w:val="228B22"/>
          <w:sz w:val="20"/>
          <w:szCs w:val="20"/>
        </w:rPr>
        <w:t>'</w:t>
      </w:r>
    </w:p>
    <w:p w14:paraId="086F29D2" w14:textId="77777777" w:rsidR="00503A3E" w:rsidRDefault="00503A3E" w:rsidP="00D92DAD">
      <w:pPr>
        <w:ind w:left="-720" w:right="-720"/>
        <w:rPr>
          <w:sz w:val="20"/>
          <w:szCs w:val="20"/>
        </w:rPr>
      </w:pPr>
    </w:p>
    <w:p w14:paraId="2BA41291" w14:textId="77777777" w:rsidR="00503A3E" w:rsidRDefault="00503A3E" w:rsidP="00D92DAD">
      <w:pPr>
        <w:ind w:left="-720" w:right="-720"/>
        <w:rPr>
          <w:sz w:val="20"/>
          <w:szCs w:val="20"/>
        </w:rPr>
      </w:pPr>
    </w:p>
    <w:p w14:paraId="5068FDC5" w14:textId="77777777" w:rsidR="00503A3E" w:rsidRPr="005E5B02" w:rsidRDefault="00503A3E" w:rsidP="00503A3E">
      <w:pPr>
        <w:ind w:left="-720" w:right="-720"/>
        <w:rPr>
          <w:rFonts w:ascii="Courier" w:hAnsi="Courier"/>
        </w:rPr>
      </w:pPr>
      <w:r w:rsidRPr="005E5B02">
        <w:rPr>
          <w:rFonts w:ascii="Courier" w:hAnsi="Courier"/>
        </w:rPr>
        <w:t>%%%%%%%%%%%%%%%%%%%%%%%%%%</w:t>
      </w:r>
    </w:p>
    <w:p w14:paraId="66DC5823" w14:textId="77777777" w:rsidR="00503A3E" w:rsidRPr="005E5B02" w:rsidRDefault="00503A3E" w:rsidP="00503A3E">
      <w:pPr>
        <w:ind w:left="-720" w:right="-720"/>
        <w:rPr>
          <w:rFonts w:ascii="Courier" w:hAnsi="Courier"/>
        </w:rPr>
      </w:pPr>
      <w:r w:rsidRPr="005E5B02">
        <w:rPr>
          <w:rFonts w:ascii="Courier" w:hAnsi="Courier"/>
        </w:rPr>
        <w:t xml:space="preserve">% </w:t>
      </w:r>
      <w:r>
        <w:rPr>
          <w:rFonts w:ascii="Courier" w:hAnsi="Courier"/>
        </w:rPr>
        <w:t>sniff</w:t>
      </w:r>
    </w:p>
    <w:p w14:paraId="2E2E344C" w14:textId="77777777" w:rsidR="00503A3E" w:rsidRPr="005E5B02" w:rsidRDefault="00503A3E" w:rsidP="00503A3E">
      <w:pPr>
        <w:ind w:left="-720" w:right="-720"/>
        <w:rPr>
          <w:rFonts w:ascii="Courier" w:hAnsi="Courier"/>
        </w:rPr>
      </w:pPr>
      <w:r w:rsidRPr="005E5B02">
        <w:rPr>
          <w:rFonts w:ascii="Courier" w:hAnsi="Courier"/>
        </w:rPr>
        <w:t>%%%%%%%%%%%%%%%%%%%%%%%%%%</w:t>
      </w:r>
    </w:p>
    <w:p w14:paraId="3D990B92" w14:textId="77777777" w:rsidR="00503A3E" w:rsidRPr="00D92DAD" w:rsidRDefault="00503A3E" w:rsidP="00503A3E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sniff</w:t>
      </w:r>
      <w:r w:rsidRPr="00D92DAD">
        <w:rPr>
          <w:rFonts w:ascii="Courier New" w:hAnsi="Courier New" w:cs="Courier New"/>
          <w:sz w:val="20"/>
          <w:szCs w:val="20"/>
        </w:rPr>
        <w:t>.mouse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   % numeric mouse ID, e.g. 110</w:t>
      </w:r>
    </w:p>
    <w:p w14:paraId="335DB037" w14:textId="77777777" w:rsidR="00503A3E" w:rsidRPr="00D92DAD" w:rsidRDefault="00503A3E" w:rsidP="00503A3E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sniff</w:t>
      </w:r>
      <w:r w:rsidRPr="00D92DAD">
        <w:rPr>
          <w:rFonts w:ascii="Courier New" w:hAnsi="Courier New" w:cs="Courier New"/>
          <w:sz w:val="20"/>
          <w:szCs w:val="20"/>
        </w:rPr>
        <w:t>.sess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    % numeric session ID, e.g. 5 </w:t>
      </w:r>
    </w:p>
    <w:p w14:paraId="2C3DEF18" w14:textId="77777777" w:rsidR="00503A3E" w:rsidRPr="00D92DAD" w:rsidRDefault="00503A3E" w:rsidP="00503A3E">
      <w:pPr>
        <w:ind w:left="-720" w:right="-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sniff</w:t>
      </w:r>
      <w:r w:rsidRPr="00D92DAD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waveform</w:t>
      </w:r>
      <w:proofErr w:type="spellEnd"/>
      <w:r w:rsidRPr="00D92DAD">
        <w:rPr>
          <w:rFonts w:ascii="Courier New" w:hAnsi="Courier New" w:cs="Courier New"/>
          <w:sz w:val="20"/>
          <w:szCs w:val="20"/>
        </w:rPr>
        <w:t xml:space="preserve">       % </w:t>
      </w:r>
      <w:r>
        <w:rPr>
          <w:rFonts w:ascii="Courier New" w:hAnsi="Courier New" w:cs="Courier New"/>
          <w:sz w:val="20"/>
          <w:szCs w:val="20"/>
        </w:rPr>
        <w:t xml:space="preserve">waveforms for </w:t>
      </w:r>
      <w:r w:rsidR="0008379A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>f</w:t>
      </w:r>
      <w:r w:rsidR="0008379A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rst 300ms for each sniff in the session</w:t>
      </w:r>
    </w:p>
    <w:p w14:paraId="5F0A3FA3" w14:textId="77777777" w:rsidR="00503A3E" w:rsidRPr="00D92DAD" w:rsidRDefault="00503A3E" w:rsidP="00D92DAD">
      <w:pPr>
        <w:ind w:left="-720" w:right="-720"/>
        <w:rPr>
          <w:sz w:val="20"/>
          <w:szCs w:val="20"/>
        </w:rPr>
      </w:pPr>
    </w:p>
    <w:sectPr w:rsidR="00503A3E" w:rsidRPr="00D92DAD" w:rsidSect="00311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51C"/>
    <w:rsid w:val="0008379A"/>
    <w:rsid w:val="000E6079"/>
    <w:rsid w:val="002B12FE"/>
    <w:rsid w:val="002C72C6"/>
    <w:rsid w:val="00311F13"/>
    <w:rsid w:val="003B0F25"/>
    <w:rsid w:val="004905EE"/>
    <w:rsid w:val="00503A3E"/>
    <w:rsid w:val="005B194A"/>
    <w:rsid w:val="005E5B02"/>
    <w:rsid w:val="006D3E78"/>
    <w:rsid w:val="007A143D"/>
    <w:rsid w:val="00A6562C"/>
    <w:rsid w:val="00AC651C"/>
    <w:rsid w:val="00C305E9"/>
    <w:rsid w:val="00CF09A9"/>
    <w:rsid w:val="00D92DAD"/>
    <w:rsid w:val="00F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60FCA"/>
  <w15:docId w15:val="{4C64CBDB-416F-43F4-B865-323BB63A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Hughes Medical Institute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Janelia Farm Research Campus</dc:creator>
  <cp:lastModifiedBy>Roma Shusterman</cp:lastModifiedBy>
  <cp:revision>7</cp:revision>
  <dcterms:created xsi:type="dcterms:W3CDTF">2015-12-12T00:56:00Z</dcterms:created>
  <dcterms:modified xsi:type="dcterms:W3CDTF">2018-11-23T07:06:00Z</dcterms:modified>
</cp:coreProperties>
</file>