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111"/>
      </w:pPr>
      <w:r>
        <w:rPr>
          <w:color w:val="808080"/>
        </w:rPr>
        <w:t>INFORMACIÓN</w:t>
      </w:r>
      <w:r>
        <w:rPr>
          <w:color w:val="808080"/>
          <w:spacing w:val="14"/>
        </w:rPr>
        <w:t> </w:t>
      </w:r>
      <w:r>
        <w:rPr>
          <w:color w:val="808080"/>
          <w:spacing w:val="-2"/>
        </w:rPr>
        <w:t>GENERAL</w:t>
      </w:r>
    </w:p>
    <w:p>
      <w:pPr>
        <w:pStyle w:val="BodyText"/>
        <w:spacing w:before="4"/>
        <w:rPr>
          <w:rFonts w:ascii="Tahoma"/>
          <w:b/>
          <w:sz w:val="15"/>
        </w:rPr>
      </w:pPr>
    </w:p>
    <w:tbl>
      <w:tblPr>
        <w:tblW w:w="0" w:type="auto"/>
        <w:jc w:val="left"/>
        <w:tblInd w:w="64"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1700"/>
        <w:gridCol w:w="700"/>
        <w:gridCol w:w="6620"/>
      </w:tblGrid>
      <w:tr>
        <w:trPr>
          <w:trHeight w:val="420" w:hRule="atLeast"/>
        </w:trPr>
        <w:tc>
          <w:tcPr>
            <w:tcW w:w="1700" w:type="dxa"/>
          </w:tcPr>
          <w:p>
            <w:pPr>
              <w:pStyle w:val="TableParagraph"/>
              <w:rPr>
                <w:rFonts w:ascii="Times New Roman"/>
                <w:sz w:val="14"/>
              </w:rPr>
            </w:pPr>
          </w:p>
        </w:tc>
        <w:tc>
          <w:tcPr>
            <w:tcW w:w="700" w:type="dxa"/>
            <w:tcBorders>
              <w:top w:val="single" w:sz="8" w:space="0" w:color="FFFFFF"/>
              <w:bottom w:val="single" w:sz="8" w:space="0" w:color="FFFFFF"/>
            </w:tcBorders>
          </w:tcPr>
          <w:p>
            <w:pPr>
              <w:pStyle w:val="TableParagraph"/>
              <w:rPr>
                <w:rFonts w:ascii="Times New Roman"/>
                <w:sz w:val="14"/>
              </w:rPr>
            </w:pPr>
          </w:p>
        </w:tc>
        <w:tc>
          <w:tcPr>
            <w:tcW w:w="6620" w:type="dxa"/>
          </w:tcPr>
          <w:p>
            <w:pPr>
              <w:pStyle w:val="TableParagraph"/>
              <w:spacing w:before="95"/>
              <w:ind w:left="95"/>
              <w:rPr>
                <w:sz w:val="18"/>
              </w:rPr>
            </w:pPr>
            <w:r>
              <w:rPr>
                <w:sz w:val="18"/>
              </w:rPr>
              <w:t>HILOS</w:t>
            </w:r>
            <w:r>
              <w:rPr>
                <w:spacing w:val="-17"/>
                <w:sz w:val="18"/>
              </w:rPr>
              <w:t> </w:t>
            </w:r>
            <w:r>
              <w:rPr>
                <w:sz w:val="18"/>
              </w:rPr>
              <w:t>DE</w:t>
            </w:r>
            <w:r>
              <w:rPr>
                <w:spacing w:val="-16"/>
                <w:sz w:val="18"/>
              </w:rPr>
              <w:t> </w:t>
            </w:r>
            <w:r>
              <w:rPr>
                <w:spacing w:val="-2"/>
                <w:sz w:val="18"/>
              </w:rPr>
              <w:t>RETORNO</w:t>
            </w:r>
          </w:p>
        </w:tc>
      </w:tr>
    </w:tbl>
    <w:p>
      <w:pPr>
        <w:tabs>
          <w:tab w:pos="2455" w:val="left" w:leader="none"/>
        </w:tabs>
        <w:spacing w:before="0"/>
        <w:ind w:left="165" w:right="0" w:firstLine="0"/>
        <w:jc w:val="left"/>
        <w:rPr>
          <w:sz w:val="14"/>
        </w:rPr>
      </w:pPr>
      <w:r>
        <w:rPr>
          <w:w w:val="90"/>
          <w:sz w:val="14"/>
        </w:rPr>
        <w:t>ID</w:t>
      </w:r>
      <w:r>
        <w:rPr>
          <w:spacing w:val="-3"/>
          <w:w w:val="90"/>
          <w:sz w:val="14"/>
        </w:rPr>
        <w:t> </w:t>
      </w:r>
      <w:r>
        <w:rPr>
          <w:w w:val="90"/>
          <w:sz w:val="12"/>
        </w:rPr>
        <w:t>(¡</w:t>
      </w:r>
      <w:r>
        <w:rPr>
          <w:rFonts w:ascii="Tahoma" w:hAnsi="Tahoma"/>
          <w:b/>
          <w:w w:val="90"/>
          <w:sz w:val="12"/>
        </w:rPr>
        <w:t>No</w:t>
      </w:r>
      <w:r>
        <w:rPr>
          <w:rFonts w:ascii="Tahoma" w:hAnsi="Tahoma"/>
          <w:b/>
          <w:spacing w:val="2"/>
          <w:sz w:val="12"/>
        </w:rPr>
        <w:t> </w:t>
      </w:r>
      <w:r>
        <w:rPr>
          <w:rFonts w:ascii="Tahoma" w:hAnsi="Tahoma"/>
          <w:b/>
          <w:spacing w:val="-2"/>
          <w:w w:val="90"/>
          <w:sz w:val="12"/>
        </w:rPr>
        <w:t>completar</w:t>
      </w:r>
      <w:r>
        <w:rPr>
          <w:spacing w:val="-2"/>
          <w:w w:val="90"/>
          <w:sz w:val="12"/>
        </w:rPr>
        <w:t>!)</w:t>
      </w:r>
      <w:r>
        <w:rPr>
          <w:sz w:val="12"/>
        </w:rPr>
        <w:tab/>
      </w:r>
      <w:r>
        <w:rPr>
          <w:rFonts w:ascii="Tahoma" w:hAnsi="Tahoma"/>
          <w:b/>
          <w:sz w:val="14"/>
        </w:rPr>
        <w:t>Nombre</w:t>
      </w:r>
      <w:r>
        <w:rPr>
          <w:rFonts w:ascii="Tahoma" w:hAnsi="Tahoma"/>
          <w:b/>
          <w:spacing w:val="4"/>
          <w:sz w:val="14"/>
        </w:rPr>
        <w:t> </w:t>
      </w:r>
      <w:r>
        <w:rPr>
          <w:rFonts w:ascii="Tahoma" w:hAnsi="Tahoma"/>
          <w:b/>
          <w:sz w:val="14"/>
        </w:rPr>
        <w:t>del</w:t>
      </w:r>
      <w:r>
        <w:rPr>
          <w:rFonts w:ascii="Tahoma" w:hAnsi="Tahoma"/>
          <w:b/>
          <w:spacing w:val="5"/>
          <w:sz w:val="14"/>
        </w:rPr>
        <w:t> </w:t>
      </w:r>
      <w:r>
        <w:rPr>
          <w:rFonts w:ascii="Tahoma" w:hAnsi="Tahoma"/>
          <w:b/>
          <w:sz w:val="14"/>
        </w:rPr>
        <w:t>proyecto</w:t>
      </w:r>
      <w:r>
        <w:rPr>
          <w:rFonts w:ascii="Tahoma" w:hAnsi="Tahoma"/>
          <w:b/>
          <w:spacing w:val="2"/>
          <w:sz w:val="14"/>
        </w:rPr>
        <w:t> </w:t>
      </w:r>
      <w:r>
        <w:rPr>
          <w:sz w:val="14"/>
        </w:rPr>
        <w:t>(Nombre</w:t>
      </w:r>
      <w:r>
        <w:rPr>
          <w:spacing w:val="-7"/>
          <w:sz w:val="14"/>
        </w:rPr>
        <w:t> </w:t>
      </w:r>
      <w:r>
        <w:rPr>
          <w:sz w:val="14"/>
        </w:rPr>
        <w:t>de</w:t>
      </w:r>
      <w:r>
        <w:rPr>
          <w:spacing w:val="-6"/>
          <w:sz w:val="14"/>
        </w:rPr>
        <w:t> </w:t>
      </w:r>
      <w:r>
        <w:rPr>
          <w:sz w:val="14"/>
        </w:rPr>
        <w:t>fantasía</w:t>
      </w:r>
      <w:r>
        <w:rPr>
          <w:spacing w:val="-7"/>
          <w:sz w:val="14"/>
        </w:rPr>
        <w:t> </w:t>
      </w:r>
      <w:r>
        <w:rPr>
          <w:sz w:val="14"/>
        </w:rPr>
        <w:t>elegido</w:t>
      </w:r>
      <w:r>
        <w:rPr>
          <w:spacing w:val="-6"/>
          <w:sz w:val="14"/>
        </w:rPr>
        <w:t> </w:t>
      </w:r>
      <w:r>
        <w:rPr>
          <w:sz w:val="14"/>
        </w:rPr>
        <w:t>para</w:t>
      </w:r>
      <w:r>
        <w:rPr>
          <w:spacing w:val="-7"/>
          <w:sz w:val="14"/>
        </w:rPr>
        <w:t> </w:t>
      </w:r>
      <w:r>
        <w:rPr>
          <w:sz w:val="14"/>
        </w:rPr>
        <w:t>el</w:t>
      </w:r>
      <w:r>
        <w:rPr>
          <w:spacing w:val="-7"/>
          <w:sz w:val="14"/>
        </w:rPr>
        <w:t> </w:t>
      </w:r>
      <w:r>
        <w:rPr>
          <w:spacing w:val="-2"/>
          <w:sz w:val="14"/>
        </w:rPr>
        <w:t>proyecto).</w:t>
      </w:r>
    </w:p>
    <w:p>
      <w:pPr>
        <w:pStyle w:val="BodyText"/>
        <w:spacing w:before="3"/>
        <w:rPr>
          <w:sz w:val="17"/>
        </w:rPr>
      </w:pPr>
    </w:p>
    <w:tbl>
      <w:tblPr>
        <w:tblW w:w="0" w:type="auto"/>
        <w:jc w:val="left"/>
        <w:tblInd w:w="64"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5220"/>
        <w:gridCol w:w="1840"/>
        <w:gridCol w:w="2060"/>
      </w:tblGrid>
      <w:tr>
        <w:trPr>
          <w:trHeight w:val="419" w:hRule="atLeast"/>
        </w:trPr>
        <w:tc>
          <w:tcPr>
            <w:tcW w:w="5220" w:type="dxa"/>
          </w:tcPr>
          <w:p>
            <w:pPr>
              <w:pStyle w:val="TableParagraph"/>
              <w:spacing w:before="107"/>
              <w:ind w:left="110"/>
              <w:rPr>
                <w:sz w:val="18"/>
              </w:rPr>
            </w:pPr>
            <w:r>
              <w:rPr>
                <w:sz w:val="18"/>
              </w:rPr>
              <w:t>Productivo</w:t>
            </w:r>
            <w:r>
              <w:rPr>
                <w:spacing w:val="-3"/>
                <w:sz w:val="18"/>
              </w:rPr>
              <w:t> </w:t>
            </w:r>
            <w:r>
              <w:rPr>
                <w:sz w:val="18"/>
              </w:rPr>
              <w:t>con</w:t>
            </w:r>
            <w:r>
              <w:rPr>
                <w:spacing w:val="-3"/>
                <w:sz w:val="18"/>
              </w:rPr>
              <w:t> </w:t>
            </w:r>
            <w:r>
              <w:rPr>
                <w:sz w:val="18"/>
              </w:rPr>
              <w:t>impacto</w:t>
            </w:r>
            <w:r>
              <w:rPr>
                <w:spacing w:val="-2"/>
                <w:sz w:val="18"/>
              </w:rPr>
              <w:t> </w:t>
            </w:r>
            <w:r>
              <w:rPr>
                <w:sz w:val="18"/>
              </w:rPr>
              <w:t>Positivo</w:t>
            </w:r>
            <w:r>
              <w:rPr>
                <w:spacing w:val="-3"/>
                <w:sz w:val="18"/>
              </w:rPr>
              <w:t> </w:t>
            </w:r>
            <w:r>
              <w:rPr>
                <w:sz w:val="18"/>
              </w:rPr>
              <w:t>en</w:t>
            </w:r>
            <w:r>
              <w:rPr>
                <w:spacing w:val="-3"/>
                <w:sz w:val="18"/>
              </w:rPr>
              <w:t> </w:t>
            </w:r>
            <w:r>
              <w:rPr>
                <w:sz w:val="18"/>
              </w:rPr>
              <w:t>lo</w:t>
            </w:r>
            <w:r>
              <w:rPr>
                <w:spacing w:val="-2"/>
                <w:sz w:val="18"/>
              </w:rPr>
              <w:t> Ambiental</w:t>
            </w:r>
          </w:p>
        </w:tc>
        <w:tc>
          <w:tcPr>
            <w:tcW w:w="1840" w:type="dxa"/>
            <w:tcBorders>
              <w:top w:val="single" w:sz="8" w:space="0" w:color="FFFFFF"/>
              <w:bottom w:val="single" w:sz="8" w:space="0" w:color="FFFFFF"/>
            </w:tcBorders>
          </w:tcPr>
          <w:p>
            <w:pPr>
              <w:pStyle w:val="TableParagraph"/>
              <w:rPr>
                <w:rFonts w:ascii="Times New Roman"/>
                <w:sz w:val="14"/>
              </w:rPr>
            </w:pPr>
          </w:p>
        </w:tc>
        <w:tc>
          <w:tcPr>
            <w:tcW w:w="2060" w:type="dxa"/>
          </w:tcPr>
          <w:p>
            <w:pPr>
              <w:pStyle w:val="TableParagraph"/>
              <w:rPr>
                <w:rFonts w:ascii="Times New Roman"/>
                <w:sz w:val="14"/>
              </w:rPr>
            </w:pPr>
          </w:p>
        </w:tc>
      </w:tr>
    </w:tbl>
    <w:p>
      <w:pPr>
        <w:spacing w:line="278" w:lineRule="auto" w:before="10"/>
        <w:ind w:left="30" w:right="650" w:firstLine="0"/>
        <w:jc w:val="left"/>
        <w:rPr>
          <w:sz w:val="12"/>
        </w:rPr>
      </w:pPr>
      <w:r>
        <w:rPr>
          <w:rFonts w:ascii="Tahoma" w:hAnsi="Tahoma"/>
          <w:b/>
          <w:sz w:val="14"/>
        </w:rPr>
        <w:t>Tipo de proyecto</w:t>
      </w:r>
      <w:r>
        <w:rPr>
          <w:sz w:val="12"/>
        </w:rPr>
        <w:t>:</w:t>
      </w:r>
      <w:r>
        <w:rPr>
          <w:spacing w:val="-8"/>
          <w:sz w:val="12"/>
        </w:rPr>
        <w:t> </w:t>
      </w:r>
      <w:r>
        <w:rPr>
          <w:sz w:val="12"/>
        </w:rPr>
        <w:t>deportivo,</w:t>
      </w:r>
      <w:r>
        <w:rPr>
          <w:spacing w:val="-8"/>
          <w:sz w:val="12"/>
        </w:rPr>
        <w:t> </w:t>
      </w:r>
      <w:r>
        <w:rPr>
          <w:sz w:val="12"/>
        </w:rPr>
        <w:t>cultural,</w:t>
      </w:r>
      <w:r>
        <w:rPr>
          <w:spacing w:val="-8"/>
          <w:sz w:val="12"/>
        </w:rPr>
        <w:t> </w:t>
      </w:r>
      <w:r>
        <w:rPr>
          <w:sz w:val="12"/>
        </w:rPr>
        <w:t>educativo,</w:t>
      </w:r>
      <w:r>
        <w:rPr>
          <w:spacing w:val="-8"/>
          <w:sz w:val="12"/>
        </w:rPr>
        <w:t> </w:t>
      </w:r>
      <w:r>
        <w:rPr>
          <w:sz w:val="12"/>
        </w:rPr>
        <w:t>productivo,</w:t>
      </w:r>
      <w:r>
        <w:rPr>
          <w:spacing w:val="-8"/>
          <w:sz w:val="12"/>
        </w:rPr>
        <w:t> </w:t>
      </w:r>
      <w:r>
        <w:rPr>
          <w:sz w:val="12"/>
        </w:rPr>
        <w:t>ambiental</w:t>
      </w:r>
      <w:r>
        <w:rPr>
          <w:spacing w:val="-8"/>
          <w:sz w:val="12"/>
        </w:rPr>
        <w:t> </w:t>
      </w:r>
      <w:r>
        <w:rPr>
          <w:sz w:val="12"/>
        </w:rPr>
        <w:t>o</w:t>
      </w:r>
      <w:r>
        <w:rPr>
          <w:spacing w:val="-8"/>
          <w:sz w:val="12"/>
        </w:rPr>
        <w:t> </w:t>
      </w:r>
      <w:r>
        <w:rPr>
          <w:sz w:val="12"/>
        </w:rPr>
        <w:t>tecnológico.</w:t>
      </w:r>
      <w:r>
        <w:rPr>
          <w:spacing w:val="60"/>
          <w:sz w:val="12"/>
        </w:rPr>
        <w:t> </w:t>
      </w:r>
      <w:r>
        <w:rPr>
          <w:sz w:val="12"/>
        </w:rPr>
        <w:t>En</w:t>
      </w:r>
      <w:r>
        <w:rPr>
          <w:spacing w:val="-8"/>
          <w:sz w:val="12"/>
        </w:rPr>
        <w:t> </w:t>
      </w:r>
      <w:r>
        <w:rPr>
          <w:sz w:val="12"/>
        </w:rPr>
        <w:t>caso</w:t>
      </w:r>
      <w:r>
        <w:rPr>
          <w:spacing w:val="-8"/>
          <w:sz w:val="12"/>
        </w:rPr>
        <w:t> </w:t>
      </w:r>
      <w:r>
        <w:rPr>
          <w:sz w:val="12"/>
        </w:rPr>
        <w:t>de</w:t>
      </w:r>
      <w:r>
        <w:rPr>
          <w:spacing w:val="-8"/>
          <w:sz w:val="12"/>
        </w:rPr>
        <w:t> </w:t>
      </w:r>
      <w:r>
        <w:rPr>
          <w:sz w:val="12"/>
        </w:rPr>
        <w:t>no</w:t>
      </w:r>
      <w:r>
        <w:rPr>
          <w:spacing w:val="-8"/>
          <w:sz w:val="12"/>
        </w:rPr>
        <w:t> </w:t>
      </w:r>
      <w:r>
        <w:rPr>
          <w:sz w:val="12"/>
        </w:rPr>
        <w:t>ubicarse</w:t>
      </w:r>
      <w:r>
        <w:rPr>
          <w:spacing w:val="-8"/>
          <w:sz w:val="12"/>
        </w:rPr>
        <w:t> </w:t>
      </w:r>
      <w:r>
        <w:rPr>
          <w:sz w:val="12"/>
        </w:rPr>
        <w:t>prioritariamente</w:t>
      </w:r>
      <w:r>
        <w:rPr>
          <w:spacing w:val="-8"/>
          <w:sz w:val="12"/>
        </w:rPr>
        <w:t> </w:t>
      </w:r>
      <w:r>
        <w:rPr>
          <w:sz w:val="12"/>
        </w:rPr>
        <w:t>en</w:t>
      </w:r>
      <w:r>
        <w:rPr>
          <w:spacing w:val="-8"/>
          <w:sz w:val="12"/>
        </w:rPr>
        <w:t> </w:t>
      </w:r>
      <w:r>
        <w:rPr>
          <w:sz w:val="12"/>
        </w:rPr>
        <w:t>uno</w:t>
      </w:r>
      <w:r>
        <w:rPr>
          <w:spacing w:val="-8"/>
          <w:sz w:val="12"/>
        </w:rPr>
        <w:t> </w:t>
      </w:r>
      <w:r>
        <w:rPr>
          <w:sz w:val="12"/>
        </w:rPr>
        <w:t>de</w:t>
      </w:r>
      <w:r>
        <w:rPr>
          <w:spacing w:val="-8"/>
          <w:sz w:val="12"/>
        </w:rPr>
        <w:t> </w:t>
      </w:r>
      <w:r>
        <w:rPr>
          <w:sz w:val="12"/>
        </w:rPr>
        <w:t>estos</w:t>
      </w:r>
      <w:r>
        <w:rPr>
          <w:spacing w:val="-8"/>
          <w:sz w:val="12"/>
        </w:rPr>
        <w:t> </w:t>
      </w:r>
      <w:r>
        <w:rPr>
          <w:sz w:val="12"/>
        </w:rPr>
        <w:t>ocho tipos o “sub-sectores”,</w:t>
      </w:r>
    </w:p>
    <w:p>
      <w:pPr>
        <w:spacing w:before="19"/>
        <w:ind w:left="30" w:right="0" w:firstLine="0"/>
        <w:jc w:val="left"/>
        <w:rPr>
          <w:sz w:val="12"/>
        </w:rPr>
      </w:pPr>
      <w:r>
        <w:rPr>
          <w:sz w:val="12"/>
        </w:rPr>
        <w:t>marcar</w:t>
      </w:r>
      <w:r>
        <w:rPr>
          <w:spacing w:val="-1"/>
          <w:sz w:val="12"/>
        </w:rPr>
        <w:t> </w:t>
      </w:r>
      <w:r>
        <w:rPr>
          <w:sz w:val="12"/>
        </w:rPr>
        <w:t>como </w:t>
      </w:r>
      <w:r>
        <w:rPr>
          <w:spacing w:val="-2"/>
          <w:sz w:val="12"/>
        </w:rPr>
        <w:t>“indeﬁnido”.</w:t>
      </w:r>
    </w:p>
    <w:p>
      <w:pPr>
        <w:pStyle w:val="BodyText"/>
        <w:spacing w:before="153"/>
        <w:rPr>
          <w:sz w:val="20"/>
        </w:rPr>
      </w:pPr>
      <w:r>
        <w:rPr>
          <w:sz w:val="20"/>
        </w:rPr>
        <mc:AlternateContent>
          <mc:Choice Requires="wps">
            <w:drawing>
              <wp:anchor distT="0" distB="0" distL="0" distR="0" allowOverlap="1" layoutInCell="1" locked="0" behindDoc="1" simplePos="0" relativeHeight="487587840">
                <wp:simplePos x="0" y="0"/>
                <wp:positionH relativeFrom="page">
                  <wp:posOffset>844550</wp:posOffset>
                </wp:positionH>
                <wp:positionV relativeFrom="paragraph">
                  <wp:posOffset>273662</wp:posOffset>
                </wp:positionV>
                <wp:extent cx="2806700" cy="27940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2806700" cy="279400"/>
                        </a:xfrm>
                        <a:prstGeom prst="rect">
                          <a:avLst/>
                        </a:prstGeom>
                        <a:ln w="12700">
                          <a:solidFill>
                            <a:srgbClr val="F1F2F4"/>
                          </a:solidFill>
                          <a:prstDash val="solid"/>
                        </a:ln>
                      </wps:spPr>
                      <wps:txbx>
                        <w:txbxContent>
                          <w:p>
                            <w:pPr>
                              <w:pStyle w:val="BodyText"/>
                              <w:spacing w:before="100"/>
                              <w:ind w:left="100"/>
                            </w:pPr>
                            <w:r>
                              <w:rPr/>
                              <w:t>CARRERAS</w:t>
                            </w:r>
                            <w:r>
                              <w:rPr>
                                <w:spacing w:val="-9"/>
                              </w:rPr>
                              <w:t> </w:t>
                            </w:r>
                            <w:r>
                              <w:rPr/>
                              <w:t>Mariela</w:t>
                            </w:r>
                            <w:r>
                              <w:rPr>
                                <w:spacing w:val="-8"/>
                              </w:rPr>
                              <w:t> </w:t>
                            </w:r>
                            <w:r>
                              <w:rPr>
                                <w:spacing w:val="-4"/>
                              </w:rPr>
                              <w:t>Paula</w:t>
                            </w:r>
                          </w:p>
                        </w:txbxContent>
                      </wps:txbx>
                      <wps:bodyPr wrap="square" lIns="0" tIns="0" rIns="0" bIns="0" rtlCol="0">
                        <a:noAutofit/>
                      </wps:bodyPr>
                    </wps:wsp>
                  </a:graphicData>
                </a:graphic>
              </wp:anchor>
            </w:drawing>
          </mc:Choice>
          <mc:Fallback>
            <w:pict>
              <v:shape style="position:absolute;margin-left:66.5pt;margin-top:21.548203pt;width:221pt;height:22pt;mso-position-horizontal-relative:page;mso-position-vertical-relative:paragraph;z-index:-15728640;mso-wrap-distance-left:0;mso-wrap-distance-right:0" type="#_x0000_t202" id="docshape4" filled="false" stroked="true" strokeweight="1.0pt" strokecolor="#f1f2f4">
                <v:textbox inset="0,0,0,0">
                  <w:txbxContent>
                    <w:p>
                      <w:pPr>
                        <w:pStyle w:val="BodyText"/>
                        <w:spacing w:before="100"/>
                        <w:ind w:left="100"/>
                      </w:pPr>
                      <w:r>
                        <w:rPr/>
                        <w:t>CARRERAS</w:t>
                      </w:r>
                      <w:r>
                        <w:rPr>
                          <w:spacing w:val="-9"/>
                        </w:rPr>
                        <w:t> </w:t>
                      </w:r>
                      <w:r>
                        <w:rPr/>
                        <w:t>Mariela</w:t>
                      </w:r>
                      <w:r>
                        <w:rPr>
                          <w:spacing w:val="-8"/>
                        </w:rPr>
                        <w:t> </w:t>
                      </w:r>
                      <w:r>
                        <w:rPr>
                          <w:spacing w:val="-4"/>
                        </w:rPr>
                        <w:t>Paula</w:t>
                      </w:r>
                    </w:p>
                  </w:txbxContent>
                </v:textbox>
                <v:stroke dashstyle="solid"/>
                <w10:wrap type="topAndBottom"/>
              </v:shape>
            </w:pict>
          </mc:Fallback>
        </mc:AlternateContent>
      </w:r>
    </w:p>
    <w:p>
      <w:pPr>
        <w:pStyle w:val="BodyText"/>
        <w:spacing w:before="37"/>
        <w:rPr>
          <w:sz w:val="14"/>
        </w:rPr>
      </w:pPr>
    </w:p>
    <w:p>
      <w:pPr>
        <w:spacing w:before="0"/>
        <w:ind w:left="103" w:right="0" w:firstLine="0"/>
        <w:jc w:val="left"/>
        <w:rPr>
          <w:sz w:val="12"/>
        </w:rPr>
      </w:pPr>
      <w:r>
        <w:rPr>
          <w:rFonts w:ascii="Tahoma" w:hAnsi="Tahoma"/>
          <w:b/>
          <w:sz w:val="14"/>
        </w:rPr>
        <w:t>Apellido</w:t>
      </w:r>
      <w:r>
        <w:rPr>
          <w:rFonts w:ascii="Tahoma" w:hAnsi="Tahoma"/>
          <w:b/>
          <w:spacing w:val="6"/>
          <w:sz w:val="14"/>
        </w:rPr>
        <w:t> </w:t>
      </w:r>
      <w:r>
        <w:rPr>
          <w:rFonts w:ascii="Tahoma" w:hAnsi="Tahoma"/>
          <w:b/>
          <w:sz w:val="14"/>
        </w:rPr>
        <w:t>y</w:t>
      </w:r>
      <w:r>
        <w:rPr>
          <w:rFonts w:ascii="Tahoma" w:hAnsi="Tahoma"/>
          <w:b/>
          <w:spacing w:val="6"/>
          <w:sz w:val="14"/>
        </w:rPr>
        <w:t> </w:t>
      </w:r>
      <w:r>
        <w:rPr>
          <w:rFonts w:ascii="Tahoma" w:hAnsi="Tahoma"/>
          <w:b/>
          <w:sz w:val="14"/>
        </w:rPr>
        <w:t>nombre</w:t>
      </w:r>
      <w:r>
        <w:rPr>
          <w:rFonts w:ascii="Tahoma" w:hAnsi="Tahoma"/>
          <w:b/>
          <w:spacing w:val="2"/>
          <w:sz w:val="14"/>
        </w:rPr>
        <w:t> </w:t>
      </w:r>
      <w:r>
        <w:rPr>
          <w:sz w:val="14"/>
        </w:rPr>
        <w:t>del/la</w:t>
      </w:r>
      <w:r>
        <w:rPr>
          <w:spacing w:val="-5"/>
          <w:sz w:val="14"/>
        </w:rPr>
        <w:t> </w:t>
      </w:r>
      <w:r>
        <w:rPr>
          <w:sz w:val="14"/>
        </w:rPr>
        <w:t>responsable</w:t>
      </w:r>
      <w:r>
        <w:rPr>
          <w:spacing w:val="-12"/>
          <w:sz w:val="14"/>
        </w:rPr>
        <w:t> </w:t>
      </w:r>
      <w:r>
        <w:rPr>
          <w:sz w:val="12"/>
        </w:rPr>
        <w:t>de</w:t>
      </w:r>
      <w:r>
        <w:rPr>
          <w:spacing w:val="-4"/>
          <w:sz w:val="12"/>
        </w:rPr>
        <w:t> </w:t>
      </w:r>
      <w:r>
        <w:rPr>
          <w:sz w:val="12"/>
        </w:rPr>
        <w:t>la</w:t>
      </w:r>
      <w:r>
        <w:rPr>
          <w:spacing w:val="-5"/>
          <w:sz w:val="12"/>
        </w:rPr>
        <w:t> </w:t>
      </w:r>
      <w:r>
        <w:rPr>
          <w:sz w:val="12"/>
        </w:rPr>
        <w:t>ejecución</w:t>
      </w:r>
      <w:r>
        <w:rPr>
          <w:spacing w:val="-4"/>
          <w:sz w:val="12"/>
        </w:rPr>
        <w:t> </w:t>
      </w:r>
      <w:r>
        <w:rPr>
          <w:sz w:val="12"/>
        </w:rPr>
        <w:t>del</w:t>
      </w:r>
      <w:r>
        <w:rPr>
          <w:spacing w:val="-5"/>
          <w:sz w:val="12"/>
        </w:rPr>
        <w:t> </w:t>
      </w:r>
      <w:r>
        <w:rPr>
          <w:spacing w:val="-2"/>
          <w:sz w:val="12"/>
        </w:rPr>
        <w:t>proyecto</w:t>
      </w:r>
    </w:p>
    <w:p>
      <w:pPr>
        <w:pStyle w:val="BodyText"/>
        <w:spacing w:before="189"/>
        <w:rPr>
          <w:sz w:val="20"/>
        </w:rPr>
      </w:pPr>
    </w:p>
    <w:tbl>
      <w:tblPr>
        <w:tblW w:w="0" w:type="auto"/>
        <w:jc w:val="left"/>
        <w:tblInd w:w="64"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2270"/>
        <w:gridCol w:w="540"/>
        <w:gridCol w:w="6210"/>
      </w:tblGrid>
      <w:tr>
        <w:trPr>
          <w:trHeight w:val="460" w:hRule="atLeast"/>
        </w:trPr>
        <w:tc>
          <w:tcPr>
            <w:tcW w:w="2270" w:type="dxa"/>
            <w:tcBorders>
              <w:right w:val="nil"/>
            </w:tcBorders>
          </w:tcPr>
          <w:p>
            <w:pPr>
              <w:pStyle w:val="TableParagraph"/>
              <w:spacing w:before="112"/>
              <w:ind w:left="110"/>
              <w:rPr>
                <w:sz w:val="18"/>
              </w:rPr>
            </w:pPr>
            <w:r>
              <w:rPr>
                <w:spacing w:val="-2"/>
                <w:w w:val="85"/>
                <w:sz w:val="18"/>
              </w:rPr>
              <w:t>3512</w:t>
            </w:r>
            <w:r>
              <w:rPr>
                <w:spacing w:val="-4"/>
                <w:sz w:val="18"/>
              </w:rPr>
              <w:t> </w:t>
            </w:r>
            <w:r>
              <w:rPr>
                <w:spacing w:val="-2"/>
                <w:w w:val="85"/>
                <w:sz w:val="18"/>
              </w:rPr>
              <w:t>66-</w:t>
            </w:r>
            <w:r>
              <w:rPr>
                <w:spacing w:val="-4"/>
                <w:w w:val="85"/>
                <w:sz w:val="18"/>
              </w:rPr>
              <w:t>5098</w:t>
            </w:r>
          </w:p>
        </w:tc>
        <w:tc>
          <w:tcPr>
            <w:tcW w:w="540" w:type="dxa"/>
            <w:tcBorders>
              <w:top w:val="nil"/>
              <w:left w:val="nil"/>
              <w:bottom w:val="nil"/>
              <w:right w:val="nil"/>
            </w:tcBorders>
          </w:tcPr>
          <w:p>
            <w:pPr>
              <w:pStyle w:val="TableParagraph"/>
              <w:rPr>
                <w:rFonts w:ascii="Times New Roman"/>
                <w:sz w:val="14"/>
              </w:rPr>
            </w:pPr>
          </w:p>
        </w:tc>
        <w:tc>
          <w:tcPr>
            <w:tcW w:w="6210" w:type="dxa"/>
            <w:tcBorders>
              <w:left w:val="nil"/>
            </w:tcBorders>
          </w:tcPr>
          <w:p>
            <w:pPr>
              <w:pStyle w:val="TableParagraph"/>
              <w:spacing w:before="112"/>
              <w:ind w:left="130"/>
              <w:rPr>
                <w:sz w:val="18"/>
              </w:rPr>
            </w:pPr>
            <w:r>
              <w:rPr>
                <w:sz w:val="18"/>
              </w:rPr>
              <mc:AlternateContent>
                <mc:Choice Requires="wps">
                  <w:drawing>
                    <wp:anchor distT="0" distB="0" distL="0" distR="0" allowOverlap="1" layoutInCell="1" locked="0" behindDoc="1" simplePos="0" relativeHeight="487025152">
                      <wp:simplePos x="0" y="0"/>
                      <wp:positionH relativeFrom="column">
                        <wp:posOffset>-355600</wp:posOffset>
                      </wp:positionH>
                      <wp:positionV relativeFrom="paragraph">
                        <wp:posOffset>-13160</wp:posOffset>
                      </wp:positionV>
                      <wp:extent cx="368300" cy="3175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368300" cy="317500"/>
                                <a:chExt cx="368300" cy="317500"/>
                              </a:xfrm>
                            </wpg:grpSpPr>
                            <wps:wsp>
                              <wps:cNvPr id="9" name="Graphic 9"/>
                              <wps:cNvSpPr/>
                              <wps:spPr>
                                <a:xfrm>
                                  <a:off x="6350" y="12700"/>
                                  <a:ext cx="355600" cy="304800"/>
                                </a:xfrm>
                                <a:custGeom>
                                  <a:avLst/>
                                  <a:gdLst/>
                                  <a:ahLst/>
                                  <a:cxnLst/>
                                  <a:rect l="l" t="t" r="r" b="b"/>
                                  <a:pathLst>
                                    <a:path w="355600" h="304800">
                                      <a:moveTo>
                                        <a:pt x="0" y="0"/>
                                      </a:moveTo>
                                      <a:lnTo>
                                        <a:pt x="0" y="304799"/>
                                      </a:lnTo>
                                    </a:path>
                                    <a:path w="355600" h="304800">
                                      <a:moveTo>
                                        <a:pt x="355600" y="0"/>
                                      </a:moveTo>
                                      <a:lnTo>
                                        <a:pt x="355600" y="304799"/>
                                      </a:lnTo>
                                    </a:path>
                                  </a:pathLst>
                                </a:custGeom>
                                <a:ln w="12700">
                                  <a:solidFill>
                                    <a:srgbClr val="F1F2F4"/>
                                  </a:solidFill>
                                  <a:prstDash val="solid"/>
                                </a:ln>
                              </wps:spPr>
                              <wps:bodyPr wrap="square" lIns="0" tIns="0" rIns="0" bIns="0" rtlCol="0">
                                <a:prstTxWarp prst="textNoShape">
                                  <a:avLst/>
                                </a:prstTxWarp>
                                <a:noAutofit/>
                              </wps:bodyPr>
                            </wps:wsp>
                            <wps:wsp>
                              <wps:cNvPr id="10" name="Graphic 10"/>
                              <wps:cNvSpPr/>
                              <wps:spPr>
                                <a:xfrm>
                                  <a:off x="0" y="6350"/>
                                  <a:ext cx="368300" cy="304800"/>
                                </a:xfrm>
                                <a:custGeom>
                                  <a:avLst/>
                                  <a:gdLst/>
                                  <a:ahLst/>
                                  <a:cxnLst/>
                                  <a:rect l="l" t="t" r="r" b="b"/>
                                  <a:pathLst>
                                    <a:path w="368300" h="304800">
                                      <a:moveTo>
                                        <a:pt x="0" y="0"/>
                                      </a:moveTo>
                                      <a:lnTo>
                                        <a:pt x="368299" y="0"/>
                                      </a:lnTo>
                                    </a:path>
                                    <a:path w="368300" h="304800">
                                      <a:moveTo>
                                        <a:pt x="0" y="304800"/>
                                      </a:moveTo>
                                      <a:lnTo>
                                        <a:pt x="368299" y="304800"/>
                                      </a:lnTo>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00004pt;margin-top:-1.036236pt;width:29pt;height:25pt;mso-position-horizontal-relative:column;mso-position-vertical-relative:paragraph;z-index:-16291328" id="docshapegroup5" coordorigin="-560,-21" coordsize="580,500">
                      <v:shape style="position:absolute;left:-550;top:-1;width:560;height:480" id="docshape6" coordorigin="-550,-1" coordsize="560,480" path="m-550,-1l-550,479m10,-1l10,479e" filled="false" stroked="true" strokeweight="1.0pt" strokecolor="#f1f2f4">
                        <v:path arrowok="t"/>
                        <v:stroke dashstyle="solid"/>
                      </v:shape>
                      <v:shape style="position:absolute;left:-560;top:-11;width:580;height:480" id="docshape7" coordorigin="-560,-11" coordsize="580,480" path="m-560,-11l20,-11m-560,469l20,469e" filled="false" stroked="true" strokeweight="1.0pt" strokecolor="#ffffff">
                        <v:path arrowok="t"/>
                        <v:stroke dashstyle="solid"/>
                      </v:shape>
                      <w10:wrap type="none"/>
                    </v:group>
                  </w:pict>
                </mc:Fallback>
              </mc:AlternateContent>
            </w:r>
            <w:hyperlink r:id="rId7">
              <w:r>
                <w:rPr>
                  <w:spacing w:val="-2"/>
                  <w:sz w:val="18"/>
                </w:rPr>
                <w:t>marielapaulacarreras@gmail.com</w:t>
              </w:r>
            </w:hyperlink>
          </w:p>
        </w:tc>
      </w:tr>
    </w:tbl>
    <w:p>
      <w:pPr>
        <w:tabs>
          <w:tab w:pos="2874" w:val="left" w:leader="none"/>
        </w:tabs>
        <w:spacing w:before="6"/>
        <w:ind w:left="30" w:right="0" w:firstLine="0"/>
        <w:jc w:val="left"/>
        <w:rPr>
          <w:sz w:val="14"/>
        </w:rPr>
      </w:pPr>
      <w:r>
        <w:rPr>
          <w:rFonts w:ascii="Tahoma" w:hAnsi="Tahoma"/>
          <w:b/>
          <w:sz w:val="14"/>
        </w:rPr>
        <w:t>Teléfono</w:t>
      </w:r>
      <w:r>
        <w:rPr>
          <w:rFonts w:ascii="Tahoma" w:hAnsi="Tahoma"/>
          <w:b/>
          <w:spacing w:val="-9"/>
          <w:sz w:val="14"/>
        </w:rPr>
        <w:t> </w:t>
      </w:r>
      <w:r>
        <w:rPr>
          <w:sz w:val="14"/>
        </w:rPr>
        <w:t>del/la</w:t>
      </w:r>
      <w:r>
        <w:rPr>
          <w:spacing w:val="-13"/>
          <w:sz w:val="14"/>
        </w:rPr>
        <w:t> </w:t>
      </w:r>
      <w:r>
        <w:rPr>
          <w:spacing w:val="-2"/>
          <w:sz w:val="14"/>
        </w:rPr>
        <w:t>responsable</w:t>
      </w:r>
      <w:r>
        <w:rPr>
          <w:sz w:val="14"/>
        </w:rPr>
        <w:tab/>
      </w:r>
      <w:r>
        <w:rPr>
          <w:rFonts w:ascii="Tahoma" w:hAnsi="Tahoma"/>
          <w:b/>
          <w:sz w:val="14"/>
        </w:rPr>
        <w:t>Correo</w:t>
      </w:r>
      <w:r>
        <w:rPr>
          <w:rFonts w:ascii="Tahoma" w:hAnsi="Tahoma"/>
          <w:b/>
          <w:spacing w:val="9"/>
          <w:sz w:val="14"/>
        </w:rPr>
        <w:t> </w:t>
      </w:r>
      <w:r>
        <w:rPr>
          <w:rFonts w:ascii="Tahoma" w:hAnsi="Tahoma"/>
          <w:b/>
          <w:sz w:val="14"/>
        </w:rPr>
        <w:t>electrónico</w:t>
      </w:r>
      <w:r>
        <w:rPr>
          <w:rFonts w:ascii="Tahoma" w:hAnsi="Tahoma"/>
          <w:b/>
          <w:spacing w:val="5"/>
          <w:sz w:val="14"/>
        </w:rPr>
        <w:t> </w:t>
      </w:r>
      <w:r>
        <w:rPr>
          <w:sz w:val="14"/>
        </w:rPr>
        <w:t>del/la</w:t>
      </w:r>
      <w:r>
        <w:rPr>
          <w:spacing w:val="-2"/>
          <w:sz w:val="14"/>
        </w:rPr>
        <w:t> responsable</w:t>
      </w:r>
    </w:p>
    <w:p>
      <w:pPr>
        <w:pStyle w:val="BodyText"/>
        <w:spacing w:before="5"/>
        <w:rPr>
          <w:sz w:val="16"/>
        </w:rPr>
      </w:pPr>
      <w:r>
        <w:rPr>
          <w:sz w:val="16"/>
        </w:rPr>
        <mc:AlternateContent>
          <mc:Choice Requires="wps">
            <w:drawing>
              <wp:anchor distT="0" distB="0" distL="0" distR="0" allowOverlap="1" layoutInCell="1" locked="0" behindDoc="1" simplePos="0" relativeHeight="487588352">
                <wp:simplePos x="0" y="0"/>
                <wp:positionH relativeFrom="page">
                  <wp:posOffset>844550</wp:posOffset>
                </wp:positionH>
                <wp:positionV relativeFrom="paragraph">
                  <wp:posOffset>148496</wp:posOffset>
                </wp:positionV>
                <wp:extent cx="2933700" cy="2794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2933700" cy="279400"/>
                        </a:xfrm>
                        <a:prstGeom prst="rect">
                          <a:avLst/>
                        </a:prstGeom>
                        <a:ln w="12700">
                          <a:solidFill>
                            <a:srgbClr val="F1F2F4"/>
                          </a:solidFill>
                          <a:prstDash val="solid"/>
                        </a:ln>
                      </wps:spPr>
                      <wps:txbx>
                        <w:txbxContent>
                          <w:p>
                            <w:pPr>
                              <w:pStyle w:val="BodyText"/>
                              <w:spacing w:before="97"/>
                              <w:ind w:left="100"/>
                            </w:pPr>
                            <w:r>
                              <w:rPr>
                                <w:spacing w:val="-4"/>
                              </w:rPr>
                              <w:t>SOSA</w:t>
                            </w:r>
                            <w:r>
                              <w:rPr>
                                <w:spacing w:val="-15"/>
                              </w:rPr>
                              <w:t> </w:t>
                            </w:r>
                            <w:r>
                              <w:rPr>
                                <w:spacing w:val="-4"/>
                              </w:rPr>
                              <w:t>César</w:t>
                            </w:r>
                            <w:r>
                              <w:rPr>
                                <w:spacing w:val="-14"/>
                              </w:rPr>
                              <w:t> </w:t>
                            </w:r>
                            <w:r>
                              <w:rPr>
                                <w:spacing w:val="-4"/>
                              </w:rPr>
                              <w:t>Maximiliano</w:t>
                            </w:r>
                          </w:p>
                        </w:txbxContent>
                      </wps:txbx>
                      <wps:bodyPr wrap="square" lIns="0" tIns="0" rIns="0" bIns="0" rtlCol="0">
                        <a:noAutofit/>
                      </wps:bodyPr>
                    </wps:wsp>
                  </a:graphicData>
                </a:graphic>
              </wp:anchor>
            </w:drawing>
          </mc:Choice>
          <mc:Fallback>
            <w:pict>
              <v:shape style="position:absolute;margin-left:66.5pt;margin-top:11.692676pt;width:231pt;height:22pt;mso-position-horizontal-relative:page;mso-position-vertical-relative:paragraph;z-index:-15728128;mso-wrap-distance-left:0;mso-wrap-distance-right:0" type="#_x0000_t202" id="docshape8" filled="false" stroked="true" strokeweight="1.0pt" strokecolor="#f1f2f4">
                <v:textbox inset="0,0,0,0">
                  <w:txbxContent>
                    <w:p>
                      <w:pPr>
                        <w:pStyle w:val="BodyText"/>
                        <w:spacing w:before="97"/>
                        <w:ind w:left="100"/>
                      </w:pPr>
                      <w:r>
                        <w:rPr>
                          <w:spacing w:val="-4"/>
                        </w:rPr>
                        <w:t>SOSA</w:t>
                      </w:r>
                      <w:r>
                        <w:rPr>
                          <w:spacing w:val="-15"/>
                        </w:rPr>
                        <w:t> </w:t>
                      </w:r>
                      <w:r>
                        <w:rPr>
                          <w:spacing w:val="-4"/>
                        </w:rPr>
                        <w:t>César</w:t>
                      </w:r>
                      <w:r>
                        <w:rPr>
                          <w:spacing w:val="-14"/>
                        </w:rPr>
                        <w:t> </w:t>
                      </w:r>
                      <w:r>
                        <w:rPr>
                          <w:spacing w:val="-4"/>
                        </w:rPr>
                        <w:t>Maximiliano</w:t>
                      </w:r>
                    </w:p>
                  </w:txbxContent>
                </v:textbox>
                <v:stroke dashstyle="solid"/>
                <w10:wrap type="topAndBottom"/>
              </v:shape>
            </w:pict>
          </mc:Fallback>
        </mc:AlternateContent>
      </w:r>
    </w:p>
    <w:p>
      <w:pPr>
        <w:pStyle w:val="BodyText"/>
        <w:spacing w:before="34"/>
        <w:rPr>
          <w:sz w:val="14"/>
        </w:rPr>
      </w:pPr>
    </w:p>
    <w:p>
      <w:pPr>
        <w:spacing w:before="0"/>
        <w:ind w:left="66" w:right="0" w:firstLine="0"/>
        <w:jc w:val="left"/>
        <w:rPr>
          <w:sz w:val="14"/>
        </w:rPr>
      </w:pPr>
      <w:r>
        <w:rPr>
          <w:rFonts w:ascii="Tahoma" w:hAnsi="Tahoma"/>
          <w:b/>
          <w:sz w:val="14"/>
        </w:rPr>
        <w:t>Apellido y nombre </w:t>
      </w:r>
      <w:r>
        <w:rPr>
          <w:sz w:val="14"/>
        </w:rPr>
        <w:t>el/la</w:t>
      </w:r>
      <w:r>
        <w:rPr>
          <w:spacing w:val="-12"/>
          <w:sz w:val="14"/>
        </w:rPr>
        <w:t> </w:t>
      </w:r>
      <w:r>
        <w:rPr>
          <w:sz w:val="14"/>
        </w:rPr>
        <w:t>presidente/a</w:t>
      </w:r>
      <w:r>
        <w:rPr>
          <w:spacing w:val="-11"/>
          <w:sz w:val="14"/>
        </w:rPr>
        <w:t> </w:t>
      </w:r>
      <w:r>
        <w:rPr>
          <w:sz w:val="14"/>
        </w:rPr>
        <w:t>la</w:t>
      </w:r>
      <w:r>
        <w:rPr>
          <w:spacing w:val="-11"/>
          <w:sz w:val="14"/>
        </w:rPr>
        <w:t> </w:t>
      </w:r>
      <w:r>
        <w:rPr>
          <w:sz w:val="14"/>
        </w:rPr>
        <w:t>organización</w:t>
      </w:r>
      <w:r>
        <w:rPr>
          <w:spacing w:val="-11"/>
          <w:sz w:val="14"/>
        </w:rPr>
        <w:t> </w:t>
      </w:r>
      <w:r>
        <w:rPr>
          <w:spacing w:val="-2"/>
          <w:sz w:val="14"/>
        </w:rPr>
        <w:t>postulante</w:t>
      </w:r>
    </w:p>
    <w:p>
      <w:pPr>
        <w:pStyle w:val="BodyText"/>
        <w:spacing w:before="0"/>
        <w:rPr>
          <w:sz w:val="20"/>
        </w:rPr>
      </w:pPr>
    </w:p>
    <w:p>
      <w:pPr>
        <w:pStyle w:val="BodyText"/>
        <w:spacing w:before="9"/>
        <w:rPr>
          <w:sz w:val="20"/>
        </w:rPr>
      </w:pPr>
    </w:p>
    <w:tbl>
      <w:tblPr>
        <w:tblW w:w="0" w:type="auto"/>
        <w:jc w:val="left"/>
        <w:tblInd w:w="64"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2260"/>
        <w:gridCol w:w="560"/>
        <w:gridCol w:w="6200"/>
      </w:tblGrid>
      <w:tr>
        <w:trPr>
          <w:trHeight w:val="420" w:hRule="atLeast"/>
        </w:trPr>
        <w:tc>
          <w:tcPr>
            <w:tcW w:w="2260" w:type="dxa"/>
          </w:tcPr>
          <w:p>
            <w:pPr>
              <w:pStyle w:val="TableParagraph"/>
              <w:spacing w:before="106"/>
              <w:ind w:left="110"/>
              <w:rPr>
                <w:sz w:val="18"/>
              </w:rPr>
            </w:pPr>
            <w:r>
              <w:rPr>
                <w:spacing w:val="-2"/>
                <w:sz w:val="18"/>
              </w:rPr>
              <w:t>3516603324</w:t>
            </w:r>
          </w:p>
        </w:tc>
        <w:tc>
          <w:tcPr>
            <w:tcW w:w="560" w:type="dxa"/>
            <w:tcBorders>
              <w:top w:val="single" w:sz="8" w:space="0" w:color="FFFFFF"/>
              <w:bottom w:val="single" w:sz="8" w:space="0" w:color="FFFFFF"/>
            </w:tcBorders>
          </w:tcPr>
          <w:p>
            <w:pPr>
              <w:pStyle w:val="TableParagraph"/>
              <w:rPr>
                <w:rFonts w:ascii="Times New Roman"/>
                <w:sz w:val="14"/>
              </w:rPr>
            </w:pPr>
          </w:p>
        </w:tc>
        <w:tc>
          <w:tcPr>
            <w:tcW w:w="6200" w:type="dxa"/>
          </w:tcPr>
          <w:p>
            <w:pPr>
              <w:pStyle w:val="TableParagraph"/>
              <w:spacing w:before="106"/>
              <w:ind w:left="110"/>
              <w:rPr>
                <w:sz w:val="18"/>
              </w:rPr>
            </w:pPr>
            <w:hyperlink r:id="rId8">
              <w:r>
                <w:rPr>
                  <w:spacing w:val="-2"/>
                  <w:sz w:val="18"/>
                </w:rPr>
                <w:t>cesartalleres05@gmail.com</w:t>
              </w:r>
            </w:hyperlink>
          </w:p>
        </w:tc>
      </w:tr>
    </w:tbl>
    <w:p>
      <w:pPr>
        <w:tabs>
          <w:tab w:pos="2874" w:val="left" w:leader="none"/>
        </w:tabs>
        <w:spacing w:before="7"/>
        <w:ind w:left="30" w:right="0" w:firstLine="0"/>
        <w:jc w:val="left"/>
        <w:rPr>
          <w:sz w:val="14"/>
        </w:rPr>
      </w:pPr>
      <w:r>
        <w:rPr>
          <w:sz w:val="14"/>
        </w:rPr>
        <mc:AlternateContent>
          <mc:Choice Requires="wps">
            <w:drawing>
              <wp:anchor distT="0" distB="0" distL="0" distR="0" allowOverlap="1" layoutInCell="1" locked="0" behindDoc="0" simplePos="0" relativeHeight="15730688">
                <wp:simplePos x="0" y="0"/>
                <wp:positionH relativeFrom="page">
                  <wp:posOffset>838200</wp:posOffset>
                </wp:positionH>
                <wp:positionV relativeFrom="paragraph">
                  <wp:posOffset>254000</wp:posOffset>
                </wp:positionV>
                <wp:extent cx="266700" cy="2921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66700" cy="292100"/>
                        </a:xfrm>
                        <a:custGeom>
                          <a:avLst/>
                          <a:gdLst/>
                          <a:ahLst/>
                          <a:cxnLst/>
                          <a:rect l="l" t="t" r="r" b="b"/>
                          <a:pathLst>
                            <a:path w="266700" h="292100">
                              <a:moveTo>
                                <a:pt x="6349" y="0"/>
                              </a:moveTo>
                              <a:lnTo>
                                <a:pt x="6349" y="292100"/>
                              </a:lnTo>
                            </a:path>
                            <a:path w="266700" h="292100">
                              <a:moveTo>
                                <a:pt x="260350" y="0"/>
                              </a:moveTo>
                              <a:lnTo>
                                <a:pt x="260350" y="292100"/>
                              </a:lnTo>
                            </a:path>
                            <a:path w="266700" h="292100">
                              <a:moveTo>
                                <a:pt x="0" y="6349"/>
                              </a:moveTo>
                              <a:lnTo>
                                <a:pt x="266700" y="6349"/>
                              </a:lnTo>
                            </a:path>
                            <a:path w="266700" h="292100">
                              <a:moveTo>
                                <a:pt x="0" y="285750"/>
                              </a:moveTo>
                              <a:lnTo>
                                <a:pt x="266700" y="285750"/>
                              </a:lnTo>
                            </a:path>
                          </a:pathLst>
                        </a:custGeom>
                        <a:ln w="12700">
                          <a:solidFill>
                            <a:srgbClr val="F1F2F4"/>
                          </a:solidFill>
                          <a:prstDash val="solid"/>
                        </a:ln>
                      </wps:spPr>
                      <wps:bodyPr wrap="square" lIns="0" tIns="0" rIns="0" bIns="0" rtlCol="0">
                        <a:prstTxWarp prst="textNoShape">
                          <a:avLst/>
                        </a:prstTxWarp>
                        <a:noAutofit/>
                      </wps:bodyPr>
                    </wps:wsp>
                  </a:graphicData>
                </a:graphic>
              </wp:anchor>
            </w:drawing>
          </mc:Choice>
          <mc:Fallback>
            <w:pict>
              <v:shape style="position:absolute;margin-left:66pt;margin-top:20pt;width:21pt;height:23pt;mso-position-horizontal-relative:page;mso-position-vertical-relative:paragraph;z-index:15730688" id="docshape9" coordorigin="1320,400" coordsize="420,460" path="m1330,400l1330,860m1730,400l1730,860m1320,410l1740,410m1320,850l1740,850e" filled="false" stroked="true" strokeweight="1.0pt" strokecolor="#f1f2f4">
                <v:path arrowok="t"/>
                <v:stroke dashstyle="solid"/>
                <w10:wrap type="none"/>
              </v:shape>
            </w:pict>
          </mc:Fallback>
        </mc:AlternateContent>
      </w:r>
      <w:r>
        <w:rPr>
          <w:rFonts w:ascii="Tahoma" w:hAnsi="Tahoma"/>
          <w:b/>
          <w:sz w:val="14"/>
        </w:rPr>
        <w:t>Teléfono</w:t>
      </w:r>
      <w:r>
        <w:rPr>
          <w:rFonts w:ascii="Tahoma" w:hAnsi="Tahoma"/>
          <w:b/>
          <w:spacing w:val="-9"/>
          <w:sz w:val="14"/>
        </w:rPr>
        <w:t> </w:t>
      </w:r>
      <w:r>
        <w:rPr>
          <w:sz w:val="14"/>
        </w:rPr>
        <w:t>del/la</w:t>
      </w:r>
      <w:r>
        <w:rPr>
          <w:spacing w:val="-13"/>
          <w:sz w:val="14"/>
        </w:rPr>
        <w:t> </w:t>
      </w:r>
      <w:r>
        <w:rPr>
          <w:spacing w:val="-2"/>
          <w:sz w:val="14"/>
        </w:rPr>
        <w:t>presidenta</w:t>
      </w:r>
      <w:r>
        <w:rPr>
          <w:sz w:val="14"/>
        </w:rPr>
        <w:tab/>
      </w:r>
      <w:r>
        <w:rPr>
          <w:rFonts w:ascii="Tahoma" w:hAnsi="Tahoma"/>
          <w:b/>
          <w:sz w:val="14"/>
        </w:rPr>
        <w:t>Correo</w:t>
      </w:r>
      <w:r>
        <w:rPr>
          <w:rFonts w:ascii="Tahoma" w:hAnsi="Tahoma"/>
          <w:b/>
          <w:spacing w:val="9"/>
          <w:sz w:val="14"/>
        </w:rPr>
        <w:t> </w:t>
      </w:r>
      <w:r>
        <w:rPr>
          <w:rFonts w:ascii="Tahoma" w:hAnsi="Tahoma"/>
          <w:b/>
          <w:sz w:val="14"/>
        </w:rPr>
        <w:t>electrónico</w:t>
      </w:r>
      <w:r>
        <w:rPr>
          <w:rFonts w:ascii="Tahoma" w:hAnsi="Tahoma"/>
          <w:b/>
          <w:spacing w:val="5"/>
          <w:sz w:val="14"/>
        </w:rPr>
        <w:t> </w:t>
      </w:r>
      <w:r>
        <w:rPr>
          <w:sz w:val="14"/>
        </w:rPr>
        <w:t>del/la</w:t>
      </w:r>
      <w:r>
        <w:rPr>
          <w:spacing w:val="-2"/>
          <w:sz w:val="14"/>
        </w:rPr>
        <w:t> presidenta</w:t>
      </w:r>
    </w:p>
    <w:p>
      <w:pPr>
        <w:pStyle w:val="BodyText"/>
        <w:spacing w:before="4"/>
      </w:pPr>
    </w:p>
    <w:tbl>
      <w:tblPr>
        <w:tblW w:w="0" w:type="auto"/>
        <w:jc w:val="left"/>
        <w:tblInd w:w="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0"/>
        <w:gridCol w:w="380"/>
        <w:gridCol w:w="1420"/>
        <w:gridCol w:w="340"/>
        <w:gridCol w:w="790"/>
        <w:gridCol w:w="3400"/>
      </w:tblGrid>
      <w:tr>
        <w:trPr>
          <w:trHeight w:val="420" w:hRule="atLeast"/>
        </w:trPr>
        <w:tc>
          <w:tcPr>
            <w:tcW w:w="1420" w:type="dxa"/>
            <w:tcBorders>
              <w:top w:val="single" w:sz="8" w:space="0" w:color="FFFFFF"/>
              <w:bottom w:val="single" w:sz="8" w:space="0" w:color="FFFFFF"/>
            </w:tcBorders>
          </w:tcPr>
          <w:p>
            <w:pPr>
              <w:pStyle w:val="TableParagraph"/>
              <w:spacing w:before="99"/>
              <w:ind w:left="120"/>
              <w:rPr>
                <w:sz w:val="14"/>
              </w:rPr>
            </w:pPr>
            <w:r>
              <w:rPr>
                <w:spacing w:val="-2"/>
                <w:w w:val="105"/>
                <w:sz w:val="14"/>
              </w:rPr>
              <w:t>Fundación</w:t>
            </w:r>
          </w:p>
        </w:tc>
        <w:tc>
          <w:tcPr>
            <w:tcW w:w="380" w:type="dxa"/>
          </w:tcPr>
          <w:p>
            <w:pPr>
              <w:pStyle w:val="TableParagraph"/>
              <w:rPr>
                <w:rFonts w:ascii="Times New Roman"/>
                <w:sz w:val="14"/>
              </w:rPr>
            </w:pPr>
          </w:p>
        </w:tc>
        <w:tc>
          <w:tcPr>
            <w:tcW w:w="1420" w:type="dxa"/>
            <w:tcBorders>
              <w:top w:val="single" w:sz="8" w:space="0" w:color="FFFFFF"/>
              <w:bottom w:val="single" w:sz="8" w:space="0" w:color="FFFFFF"/>
            </w:tcBorders>
          </w:tcPr>
          <w:p>
            <w:pPr>
              <w:pStyle w:val="TableParagraph"/>
              <w:spacing w:before="99"/>
              <w:ind w:left="120"/>
              <w:rPr>
                <w:sz w:val="14"/>
              </w:rPr>
            </w:pPr>
            <w:r>
              <w:rPr>
                <w:sz w:val="14"/>
              </w:rPr>
              <mc:AlternateContent>
                <mc:Choice Requires="wps">
                  <w:drawing>
                    <wp:anchor distT="0" distB="0" distL="0" distR="0" allowOverlap="1" layoutInCell="1" locked="0" behindDoc="1" simplePos="0" relativeHeight="487026176">
                      <wp:simplePos x="0" y="0"/>
                      <wp:positionH relativeFrom="column">
                        <wp:posOffset>-254000</wp:posOffset>
                      </wp:positionH>
                      <wp:positionV relativeFrom="paragraph">
                        <wp:posOffset>-13065</wp:posOffset>
                      </wp:positionV>
                      <wp:extent cx="266700" cy="2921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266700" cy="292100"/>
                                <a:chExt cx="266700" cy="292100"/>
                              </a:xfrm>
                            </wpg:grpSpPr>
                            <wps:wsp>
                              <wps:cNvPr id="14" name="Graphic 14"/>
                              <wps:cNvSpPr/>
                              <wps:spPr>
                                <a:xfrm>
                                  <a:off x="0" y="0"/>
                                  <a:ext cx="266700" cy="292100"/>
                                </a:xfrm>
                                <a:custGeom>
                                  <a:avLst/>
                                  <a:gdLst/>
                                  <a:ahLst/>
                                  <a:cxnLst/>
                                  <a:rect l="l" t="t" r="r" b="b"/>
                                  <a:pathLst>
                                    <a:path w="266700" h="292100">
                                      <a:moveTo>
                                        <a:pt x="6349" y="0"/>
                                      </a:moveTo>
                                      <a:lnTo>
                                        <a:pt x="6349" y="292100"/>
                                      </a:lnTo>
                                    </a:path>
                                    <a:path w="266700" h="292100">
                                      <a:moveTo>
                                        <a:pt x="260349" y="0"/>
                                      </a:moveTo>
                                      <a:lnTo>
                                        <a:pt x="260349" y="292100"/>
                                      </a:lnTo>
                                    </a:path>
                                    <a:path w="266700" h="292100">
                                      <a:moveTo>
                                        <a:pt x="0" y="6349"/>
                                      </a:moveTo>
                                      <a:lnTo>
                                        <a:pt x="266700" y="6349"/>
                                      </a:lnTo>
                                    </a:path>
                                    <a:path w="266700" h="292100">
                                      <a:moveTo>
                                        <a:pt x="0" y="285750"/>
                                      </a:moveTo>
                                      <a:lnTo>
                                        <a:pt x="266700" y="285750"/>
                                      </a:lnTo>
                                    </a:path>
                                  </a:pathLst>
                                </a:custGeom>
                                <a:ln w="12700">
                                  <a:solidFill>
                                    <a:srgbClr val="F1F2F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000006pt;margin-top:-1.028806pt;width:21pt;height:23pt;mso-position-horizontal-relative:column;mso-position-vertical-relative:paragraph;z-index:-16290304" id="docshapegroup10" coordorigin="-400,-21" coordsize="420,460">
                      <v:shape style="position:absolute;left:-400;top:-21;width:420;height:460" id="docshape11" coordorigin="-400,-21" coordsize="420,460" path="m-390,-21l-390,439m10,-21l10,439m-400,-11l20,-11m-400,429l20,429e" filled="false" stroked="true" strokeweight="1.0pt" strokecolor="#f1f2f4">
                        <v:path arrowok="t"/>
                        <v:stroke dashstyle="solid"/>
                      </v:shape>
                      <w10:wrap type="none"/>
                    </v:group>
                  </w:pict>
                </mc:Fallback>
              </mc:AlternateContent>
            </w:r>
            <w:r>
              <w:rPr>
                <w:sz w:val="14"/>
              </w:rPr>
              <w:t>Asociación</w:t>
            </w:r>
            <w:r>
              <w:rPr>
                <w:spacing w:val="-7"/>
                <w:sz w:val="14"/>
              </w:rPr>
              <w:t> </w:t>
            </w:r>
            <w:r>
              <w:rPr>
                <w:spacing w:val="-2"/>
                <w:sz w:val="14"/>
              </w:rPr>
              <w:t>civil</w:t>
            </w:r>
          </w:p>
        </w:tc>
        <w:tc>
          <w:tcPr>
            <w:tcW w:w="340" w:type="dxa"/>
          </w:tcPr>
          <w:p>
            <w:pPr>
              <w:pStyle w:val="TableParagraph"/>
              <w:spacing w:before="98"/>
              <w:ind w:left="110"/>
              <w:rPr>
                <w:sz w:val="18"/>
              </w:rPr>
            </w:pPr>
            <w:r>
              <w:rPr>
                <w:sz w:val="18"/>
              </w:rPr>
              <mc:AlternateContent>
                <mc:Choice Requires="wps">
                  <w:drawing>
                    <wp:anchor distT="0" distB="0" distL="0" distR="0" allowOverlap="1" layoutInCell="1" locked="0" behindDoc="1" simplePos="0" relativeHeight="487026688">
                      <wp:simplePos x="0" y="0"/>
                      <wp:positionH relativeFrom="column">
                        <wp:posOffset>-12699</wp:posOffset>
                      </wp:positionH>
                      <wp:positionV relativeFrom="paragraph">
                        <wp:posOffset>-12751</wp:posOffset>
                      </wp:positionV>
                      <wp:extent cx="241300" cy="2921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241300" cy="292100"/>
                                <a:chExt cx="241300" cy="292100"/>
                              </a:xfrm>
                            </wpg:grpSpPr>
                            <wps:wsp>
                              <wps:cNvPr id="16" name="Graphic 16"/>
                              <wps:cNvSpPr/>
                              <wps:spPr>
                                <a:xfrm>
                                  <a:off x="0" y="0"/>
                                  <a:ext cx="241300" cy="292100"/>
                                </a:xfrm>
                                <a:custGeom>
                                  <a:avLst/>
                                  <a:gdLst/>
                                  <a:ahLst/>
                                  <a:cxnLst/>
                                  <a:rect l="l" t="t" r="r" b="b"/>
                                  <a:pathLst>
                                    <a:path w="241300" h="292100">
                                      <a:moveTo>
                                        <a:pt x="6350" y="0"/>
                                      </a:moveTo>
                                      <a:lnTo>
                                        <a:pt x="6350" y="292100"/>
                                      </a:lnTo>
                                    </a:path>
                                    <a:path w="241300" h="292100">
                                      <a:moveTo>
                                        <a:pt x="234949" y="0"/>
                                      </a:moveTo>
                                      <a:lnTo>
                                        <a:pt x="234949" y="292100"/>
                                      </a:lnTo>
                                    </a:path>
                                    <a:path w="241300" h="292100">
                                      <a:moveTo>
                                        <a:pt x="0" y="6349"/>
                                      </a:moveTo>
                                      <a:lnTo>
                                        <a:pt x="241300" y="6349"/>
                                      </a:lnTo>
                                    </a:path>
                                    <a:path w="241300" h="292100">
                                      <a:moveTo>
                                        <a:pt x="0" y="285750"/>
                                      </a:moveTo>
                                      <a:lnTo>
                                        <a:pt x="241300" y="285750"/>
                                      </a:lnTo>
                                    </a:path>
                                  </a:pathLst>
                                </a:custGeom>
                                <a:ln w="12700">
                                  <a:solidFill>
                                    <a:srgbClr val="F1F2F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9997pt;margin-top:-1.004068pt;width:19pt;height:23pt;mso-position-horizontal-relative:column;mso-position-vertical-relative:paragraph;z-index:-16289792" id="docshapegroup12" coordorigin="-20,-20" coordsize="380,460">
                      <v:shape style="position:absolute;left:-20;top:-21;width:380;height:460" id="docshape13" coordorigin="-20,-20" coordsize="380,460" path="m-10,-20l-10,440m350,-20l350,440m-20,-10l360,-10m-20,430l360,430e" filled="false" stroked="true" strokeweight="1.0pt" strokecolor="#f1f2f4">
                        <v:path arrowok="t"/>
                        <v:stroke dashstyle="solid"/>
                      </v:shape>
                      <w10:wrap type="none"/>
                    </v:group>
                  </w:pict>
                </mc:Fallback>
              </mc:AlternateContent>
            </w:r>
            <w:r>
              <w:rPr>
                <w:spacing w:val="-10"/>
                <w:sz w:val="18"/>
              </w:rPr>
              <w:t>X</w:t>
            </w:r>
          </w:p>
        </w:tc>
        <w:tc>
          <w:tcPr>
            <w:tcW w:w="790" w:type="dxa"/>
            <w:tcBorders>
              <w:top w:val="single" w:sz="8" w:space="0" w:color="FFFFFF"/>
              <w:bottom w:val="single" w:sz="8" w:space="0" w:color="FFFFFF"/>
              <w:right w:val="single" w:sz="8" w:space="0" w:color="F1F2F4"/>
            </w:tcBorders>
          </w:tcPr>
          <w:p>
            <w:pPr>
              <w:pStyle w:val="TableParagraph"/>
              <w:spacing w:before="99"/>
              <w:ind w:left="166"/>
              <w:rPr>
                <w:sz w:val="14"/>
              </w:rPr>
            </w:pPr>
            <w:r>
              <w:rPr>
                <w:spacing w:val="-2"/>
                <w:sz w:val="14"/>
              </w:rPr>
              <w:t>Coop.</w:t>
            </w:r>
          </w:p>
        </w:tc>
        <w:tc>
          <w:tcPr>
            <w:tcW w:w="3400" w:type="dxa"/>
            <w:tcBorders>
              <w:top w:val="single" w:sz="8" w:space="0" w:color="F1F2F4"/>
              <w:left w:val="single" w:sz="8" w:space="0" w:color="F1F2F4"/>
              <w:bottom w:val="single" w:sz="8" w:space="0" w:color="F1F2F4"/>
              <w:right w:val="single" w:sz="8" w:space="0" w:color="F1F2F4"/>
            </w:tcBorders>
          </w:tcPr>
          <w:p>
            <w:pPr>
              <w:pStyle w:val="TableParagraph"/>
              <w:spacing w:before="99"/>
              <w:ind w:left="95"/>
              <w:rPr>
                <w:sz w:val="14"/>
              </w:rPr>
            </w:pPr>
            <w:r>
              <w:rPr>
                <w:spacing w:val="-2"/>
                <w:sz w:val="14"/>
              </w:rPr>
              <w:t>Otra:</w:t>
            </w:r>
          </w:p>
        </w:tc>
      </w:tr>
    </w:tbl>
    <w:p>
      <w:pPr>
        <w:spacing w:before="0"/>
        <w:ind w:left="30" w:right="0" w:firstLine="0"/>
        <w:jc w:val="left"/>
        <w:rPr>
          <w:sz w:val="14"/>
        </w:rPr>
      </w:pPr>
      <w:r>
        <w:rPr>
          <w:rFonts w:ascii="Tahoma" w:hAnsi="Tahoma"/>
          <w:b/>
          <w:sz w:val="14"/>
        </w:rPr>
        <w:t>Tipo</w:t>
      </w:r>
      <w:r>
        <w:rPr>
          <w:rFonts w:ascii="Tahoma" w:hAnsi="Tahoma"/>
          <w:b/>
          <w:spacing w:val="6"/>
          <w:sz w:val="14"/>
        </w:rPr>
        <w:t> </w:t>
      </w:r>
      <w:r>
        <w:rPr>
          <w:rFonts w:ascii="Tahoma" w:hAnsi="Tahoma"/>
          <w:b/>
          <w:sz w:val="14"/>
        </w:rPr>
        <w:t>de</w:t>
      </w:r>
      <w:r>
        <w:rPr>
          <w:rFonts w:ascii="Tahoma" w:hAnsi="Tahoma"/>
          <w:b/>
          <w:spacing w:val="6"/>
          <w:sz w:val="14"/>
        </w:rPr>
        <w:t> </w:t>
      </w:r>
      <w:r>
        <w:rPr>
          <w:rFonts w:ascii="Tahoma" w:hAnsi="Tahoma"/>
          <w:b/>
          <w:sz w:val="14"/>
        </w:rPr>
        <w:t>personería</w:t>
      </w:r>
      <w:r>
        <w:rPr>
          <w:rFonts w:ascii="Tahoma" w:hAnsi="Tahoma"/>
          <w:b/>
          <w:spacing w:val="2"/>
          <w:sz w:val="14"/>
        </w:rPr>
        <w:t> </w:t>
      </w:r>
      <w:r>
        <w:rPr>
          <w:rFonts w:ascii="Tahoma" w:hAnsi="Tahoma"/>
          <w:b/>
          <w:sz w:val="14"/>
        </w:rPr>
        <w:t>jurídica.</w:t>
      </w:r>
      <w:r>
        <w:rPr>
          <w:rFonts w:ascii="Tahoma" w:hAnsi="Tahoma"/>
          <w:b/>
          <w:spacing w:val="3"/>
          <w:sz w:val="14"/>
        </w:rPr>
        <w:t> </w:t>
      </w:r>
      <w:r>
        <w:rPr>
          <w:sz w:val="14"/>
        </w:rPr>
        <w:t>(Marcá</w:t>
      </w:r>
      <w:r>
        <w:rPr>
          <w:spacing w:val="-6"/>
          <w:sz w:val="14"/>
        </w:rPr>
        <w:t> </w:t>
      </w:r>
      <w:r>
        <w:rPr>
          <w:sz w:val="14"/>
        </w:rPr>
        <w:t>con</w:t>
      </w:r>
      <w:r>
        <w:rPr>
          <w:spacing w:val="-5"/>
          <w:sz w:val="14"/>
        </w:rPr>
        <w:t> </w:t>
      </w:r>
      <w:r>
        <w:rPr>
          <w:sz w:val="14"/>
        </w:rPr>
        <w:t>una</w:t>
      </w:r>
      <w:r>
        <w:rPr>
          <w:spacing w:val="-5"/>
          <w:sz w:val="14"/>
        </w:rPr>
        <w:t> x)</w:t>
      </w:r>
    </w:p>
    <w:p>
      <w:pPr>
        <w:pStyle w:val="BodyText"/>
        <w:spacing w:before="3"/>
        <w:rPr>
          <w:sz w:val="17"/>
        </w:rPr>
      </w:pPr>
    </w:p>
    <w:tbl>
      <w:tblPr>
        <w:tblW w:w="0" w:type="auto"/>
        <w:jc w:val="left"/>
        <w:tblInd w:w="64"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3837"/>
        <w:gridCol w:w="378"/>
        <w:gridCol w:w="1803"/>
        <w:gridCol w:w="1119"/>
        <w:gridCol w:w="1899"/>
      </w:tblGrid>
      <w:tr>
        <w:trPr>
          <w:trHeight w:val="440" w:hRule="atLeast"/>
        </w:trPr>
        <w:tc>
          <w:tcPr>
            <w:tcW w:w="3837" w:type="dxa"/>
          </w:tcPr>
          <w:p>
            <w:pPr>
              <w:pStyle w:val="TableParagraph"/>
              <w:spacing w:before="110"/>
              <w:ind w:left="110"/>
              <w:rPr>
                <w:sz w:val="18"/>
              </w:rPr>
            </w:pPr>
            <w:r>
              <w:rPr>
                <w:spacing w:val="-2"/>
                <w:sz w:val="18"/>
              </w:rPr>
              <w:t>Cooperativa</w:t>
            </w:r>
            <w:r>
              <w:rPr>
                <w:spacing w:val="-14"/>
                <w:sz w:val="18"/>
              </w:rPr>
              <w:t> </w:t>
            </w:r>
            <w:r>
              <w:rPr>
                <w:spacing w:val="-2"/>
                <w:sz w:val="18"/>
              </w:rPr>
              <w:t>de</w:t>
            </w:r>
            <w:r>
              <w:rPr>
                <w:spacing w:val="-14"/>
                <w:sz w:val="18"/>
              </w:rPr>
              <w:t> </w:t>
            </w:r>
            <w:r>
              <w:rPr>
                <w:spacing w:val="-2"/>
                <w:sz w:val="18"/>
              </w:rPr>
              <w:t>Trabajo</w:t>
            </w:r>
            <w:r>
              <w:rPr>
                <w:spacing w:val="-14"/>
                <w:sz w:val="18"/>
              </w:rPr>
              <w:t> </w:t>
            </w:r>
            <w:r>
              <w:rPr>
                <w:spacing w:val="-2"/>
                <w:sz w:val="18"/>
              </w:rPr>
              <w:t>El</w:t>
            </w:r>
            <w:r>
              <w:rPr>
                <w:spacing w:val="-14"/>
                <w:sz w:val="18"/>
              </w:rPr>
              <w:t> </w:t>
            </w:r>
            <w:r>
              <w:rPr>
                <w:spacing w:val="-2"/>
                <w:sz w:val="18"/>
              </w:rPr>
              <w:t>Tebol</w:t>
            </w:r>
            <w:r>
              <w:rPr>
                <w:spacing w:val="-14"/>
                <w:sz w:val="18"/>
              </w:rPr>
              <w:t> </w:t>
            </w:r>
            <w:r>
              <w:rPr>
                <w:spacing w:val="-4"/>
                <w:sz w:val="18"/>
              </w:rPr>
              <w:t>Ltda.</w:t>
            </w:r>
          </w:p>
        </w:tc>
        <w:tc>
          <w:tcPr>
            <w:tcW w:w="378" w:type="dxa"/>
            <w:tcBorders>
              <w:top w:val="nil"/>
              <w:bottom w:val="single" w:sz="8" w:space="0" w:color="FFFFFF"/>
            </w:tcBorders>
          </w:tcPr>
          <w:p>
            <w:pPr>
              <w:pStyle w:val="TableParagraph"/>
              <w:rPr>
                <w:rFonts w:ascii="Times New Roman"/>
                <w:sz w:val="14"/>
              </w:rPr>
            </w:pPr>
          </w:p>
        </w:tc>
        <w:tc>
          <w:tcPr>
            <w:tcW w:w="1803" w:type="dxa"/>
          </w:tcPr>
          <w:p>
            <w:pPr>
              <w:pStyle w:val="TableParagraph"/>
              <w:spacing w:before="110"/>
              <w:ind w:left="110"/>
              <w:rPr>
                <w:sz w:val="18"/>
              </w:rPr>
            </w:pPr>
            <w:r>
              <w:rPr>
                <w:sz w:val="18"/>
              </w:rPr>
              <mc:AlternateContent>
                <mc:Choice Requires="wps">
                  <w:drawing>
                    <wp:anchor distT="0" distB="0" distL="0" distR="0" allowOverlap="1" layoutInCell="1" locked="0" behindDoc="0" simplePos="0" relativeHeight="15732224">
                      <wp:simplePos x="0" y="0"/>
                      <wp:positionH relativeFrom="column">
                        <wp:posOffset>-247650</wp:posOffset>
                      </wp:positionH>
                      <wp:positionV relativeFrom="paragraph">
                        <wp:posOffset>-12712</wp:posOffset>
                      </wp:positionV>
                      <wp:extent cx="254000" cy="127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254000" cy="12700"/>
                                <a:chExt cx="254000" cy="12700"/>
                              </a:xfrm>
                            </wpg:grpSpPr>
                            <wps:wsp>
                              <wps:cNvPr id="18" name="Graphic 18"/>
                              <wps:cNvSpPr/>
                              <wps:spPr>
                                <a:xfrm>
                                  <a:off x="0" y="6350"/>
                                  <a:ext cx="254000" cy="1270"/>
                                </a:xfrm>
                                <a:custGeom>
                                  <a:avLst/>
                                  <a:gdLst/>
                                  <a:ahLst/>
                                  <a:cxnLst/>
                                  <a:rect l="l" t="t" r="r" b="b"/>
                                  <a:pathLst>
                                    <a:path w="254000" h="0">
                                      <a:moveTo>
                                        <a:pt x="0" y="0"/>
                                      </a:moveTo>
                                      <a:lnTo>
                                        <a:pt x="253999" y="0"/>
                                      </a:lnTo>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5pt;margin-top:-1.000972pt;width:20pt;height:1pt;mso-position-horizontal-relative:column;mso-position-vertical-relative:paragraph;z-index:15732224" id="docshapegroup14" coordorigin="-390,-20" coordsize="400,20">
                      <v:line style="position:absolute" from="-390,-10" to="10,-10" stroked="true" strokeweight="1.0pt" strokecolor="#ffffff">
                        <v:stroke dashstyle="solid"/>
                      </v:line>
                      <w10:wrap type="none"/>
                    </v:group>
                  </w:pict>
                </mc:Fallback>
              </mc:AlternateContent>
            </w:r>
            <w:r>
              <w:rPr>
                <w:spacing w:val="-2"/>
                <w:sz w:val="18"/>
              </w:rPr>
              <w:t>30717664287</w:t>
            </w:r>
          </w:p>
        </w:tc>
        <w:tc>
          <w:tcPr>
            <w:tcW w:w="1119" w:type="dxa"/>
            <w:tcBorders>
              <w:top w:val="single" w:sz="8" w:space="0" w:color="FFFFFF"/>
              <w:bottom w:val="single" w:sz="8" w:space="0" w:color="FFFFFF"/>
            </w:tcBorders>
          </w:tcPr>
          <w:p>
            <w:pPr>
              <w:pStyle w:val="TableParagraph"/>
              <w:rPr>
                <w:rFonts w:ascii="Times New Roman"/>
                <w:sz w:val="14"/>
              </w:rPr>
            </w:pPr>
          </w:p>
        </w:tc>
        <w:tc>
          <w:tcPr>
            <w:tcW w:w="1899" w:type="dxa"/>
          </w:tcPr>
          <w:p>
            <w:pPr>
              <w:pStyle w:val="TableParagraph"/>
              <w:spacing w:before="110"/>
              <w:ind w:left="98"/>
              <w:rPr>
                <w:sz w:val="18"/>
              </w:rPr>
            </w:pPr>
            <w:r>
              <w:rPr>
                <w:spacing w:val="-4"/>
                <w:sz w:val="18"/>
              </w:rPr>
              <w:t>2022</w:t>
            </w:r>
          </w:p>
        </w:tc>
      </w:tr>
    </w:tbl>
    <w:p>
      <w:pPr>
        <w:tabs>
          <w:tab w:pos="4291" w:val="left" w:leader="none"/>
          <w:tab w:pos="7194" w:val="left" w:leader="none"/>
        </w:tabs>
        <w:spacing w:before="0"/>
        <w:ind w:left="30" w:right="0" w:firstLine="0"/>
        <w:jc w:val="left"/>
        <w:rPr>
          <w:sz w:val="14"/>
        </w:rPr>
      </w:pPr>
      <w:r>
        <w:rPr>
          <w:rFonts w:ascii="Tahoma" w:hAnsi="Tahoma"/>
          <w:b/>
          <w:sz w:val="14"/>
        </w:rPr>
        <w:t>Nombre</w:t>
      </w:r>
      <w:r>
        <w:rPr>
          <w:rFonts w:ascii="Tahoma" w:hAnsi="Tahoma"/>
          <w:b/>
          <w:spacing w:val="5"/>
          <w:sz w:val="14"/>
        </w:rPr>
        <w:t> </w:t>
      </w:r>
      <w:r>
        <w:rPr>
          <w:sz w:val="14"/>
        </w:rPr>
        <w:t>de</w:t>
      </w:r>
      <w:r>
        <w:rPr>
          <w:spacing w:val="-2"/>
          <w:sz w:val="14"/>
        </w:rPr>
        <w:t> </w:t>
      </w:r>
      <w:r>
        <w:rPr>
          <w:sz w:val="14"/>
        </w:rPr>
        <w:t>la</w:t>
      </w:r>
      <w:r>
        <w:rPr>
          <w:spacing w:val="-2"/>
          <w:sz w:val="14"/>
        </w:rPr>
        <w:t> Personería</w:t>
      </w:r>
      <w:r>
        <w:rPr>
          <w:sz w:val="14"/>
        </w:rPr>
        <w:tab/>
      </w:r>
      <w:r>
        <w:rPr>
          <w:rFonts w:ascii="Tahoma" w:hAnsi="Tahoma"/>
          <w:b/>
          <w:spacing w:val="-2"/>
          <w:sz w:val="14"/>
        </w:rPr>
        <w:t>CUIT</w:t>
      </w:r>
      <w:r>
        <w:rPr>
          <w:rFonts w:ascii="Tahoma" w:hAnsi="Tahoma"/>
          <w:b/>
          <w:spacing w:val="-3"/>
          <w:sz w:val="14"/>
        </w:rPr>
        <w:t> </w:t>
      </w:r>
      <w:r>
        <w:rPr>
          <w:spacing w:val="-2"/>
          <w:sz w:val="14"/>
        </w:rPr>
        <w:t>de</w:t>
      </w:r>
      <w:r>
        <w:rPr>
          <w:spacing w:val="-10"/>
          <w:sz w:val="14"/>
        </w:rPr>
        <w:t> </w:t>
      </w:r>
      <w:r>
        <w:rPr>
          <w:spacing w:val="-2"/>
          <w:sz w:val="14"/>
        </w:rPr>
        <w:t>la</w:t>
      </w:r>
      <w:r>
        <w:rPr>
          <w:spacing w:val="-11"/>
          <w:sz w:val="14"/>
        </w:rPr>
        <w:t> </w:t>
      </w:r>
      <w:r>
        <w:rPr>
          <w:spacing w:val="-2"/>
          <w:sz w:val="14"/>
        </w:rPr>
        <w:t>Personería</w:t>
      </w:r>
      <w:r>
        <w:rPr>
          <w:sz w:val="14"/>
        </w:rPr>
        <w:tab/>
      </w:r>
      <w:r>
        <w:rPr>
          <w:rFonts w:ascii="Tahoma" w:hAnsi="Tahoma"/>
          <w:b/>
          <w:sz w:val="14"/>
        </w:rPr>
        <w:t>Año</w:t>
      </w:r>
      <w:r>
        <w:rPr>
          <w:rFonts w:ascii="Tahoma" w:hAnsi="Tahoma"/>
          <w:b/>
          <w:spacing w:val="8"/>
          <w:sz w:val="14"/>
        </w:rPr>
        <w:t> </w:t>
      </w:r>
      <w:r>
        <w:rPr>
          <w:sz w:val="14"/>
        </w:rPr>
        <w:t>de</w:t>
      </w:r>
      <w:r>
        <w:rPr>
          <w:spacing w:val="1"/>
          <w:sz w:val="14"/>
        </w:rPr>
        <w:t> </w:t>
      </w:r>
      <w:r>
        <w:rPr>
          <w:spacing w:val="-2"/>
          <w:sz w:val="14"/>
        </w:rPr>
        <w:t>creación</w:t>
      </w:r>
    </w:p>
    <w:p>
      <w:pPr>
        <w:pStyle w:val="BodyText"/>
        <w:spacing w:before="46"/>
        <w:rPr>
          <w:sz w:val="20"/>
        </w:rPr>
      </w:pPr>
    </w:p>
    <w:tbl>
      <w:tblPr>
        <w:tblW w:w="0" w:type="auto"/>
        <w:jc w:val="left"/>
        <w:tblInd w:w="64"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3837"/>
        <w:gridCol w:w="378"/>
        <w:gridCol w:w="1803"/>
        <w:gridCol w:w="339"/>
        <w:gridCol w:w="2679"/>
      </w:tblGrid>
      <w:tr>
        <w:trPr>
          <w:trHeight w:val="420" w:hRule="atLeast"/>
        </w:trPr>
        <w:tc>
          <w:tcPr>
            <w:tcW w:w="3837" w:type="dxa"/>
          </w:tcPr>
          <w:p>
            <w:pPr>
              <w:pStyle w:val="TableParagraph"/>
              <w:spacing w:before="106"/>
              <w:ind w:left="110"/>
              <w:rPr>
                <w:sz w:val="18"/>
              </w:rPr>
            </w:pPr>
            <w:r>
              <w:rPr>
                <w:sz w:val="18"/>
              </w:rPr>
              <w:t>Campo</w:t>
            </w:r>
            <w:r>
              <w:rPr>
                <w:spacing w:val="-7"/>
                <w:sz w:val="18"/>
              </w:rPr>
              <w:t> </w:t>
            </w:r>
            <w:r>
              <w:rPr>
                <w:sz w:val="18"/>
              </w:rPr>
              <w:t>de</w:t>
            </w:r>
            <w:r>
              <w:rPr>
                <w:spacing w:val="-4"/>
                <w:sz w:val="18"/>
              </w:rPr>
              <w:t> </w:t>
            </w:r>
            <w:r>
              <w:rPr>
                <w:sz w:val="18"/>
              </w:rPr>
              <w:t>La</w:t>
            </w:r>
            <w:r>
              <w:rPr>
                <w:spacing w:val="-4"/>
                <w:sz w:val="18"/>
              </w:rPr>
              <w:t> </w:t>
            </w:r>
            <w:r>
              <w:rPr>
                <w:spacing w:val="-2"/>
                <w:sz w:val="18"/>
              </w:rPr>
              <w:t>Rivera</w:t>
            </w:r>
          </w:p>
        </w:tc>
        <w:tc>
          <w:tcPr>
            <w:tcW w:w="378" w:type="dxa"/>
            <w:tcBorders>
              <w:top w:val="nil"/>
              <w:bottom w:val="single" w:sz="8" w:space="0" w:color="FFFFFF"/>
            </w:tcBorders>
          </w:tcPr>
          <w:p>
            <w:pPr>
              <w:pStyle w:val="TableParagraph"/>
              <w:rPr>
                <w:rFonts w:ascii="Times New Roman"/>
                <w:sz w:val="14"/>
              </w:rPr>
            </w:pPr>
          </w:p>
        </w:tc>
        <w:tc>
          <w:tcPr>
            <w:tcW w:w="1803" w:type="dxa"/>
          </w:tcPr>
          <w:p>
            <w:pPr>
              <w:pStyle w:val="TableParagraph"/>
              <w:spacing w:before="106"/>
              <w:ind w:left="110"/>
              <w:rPr>
                <w:sz w:val="18"/>
              </w:rPr>
            </w:pPr>
            <w:r>
              <w:rPr>
                <w:sz w:val="18"/>
              </w:rPr>
              <mc:AlternateContent>
                <mc:Choice Requires="wps">
                  <w:drawing>
                    <wp:anchor distT="0" distB="0" distL="0" distR="0" allowOverlap="1" layoutInCell="1" locked="0" behindDoc="0" simplePos="0" relativeHeight="15732736">
                      <wp:simplePos x="0" y="0"/>
                      <wp:positionH relativeFrom="column">
                        <wp:posOffset>-247650</wp:posOffset>
                      </wp:positionH>
                      <wp:positionV relativeFrom="paragraph">
                        <wp:posOffset>-12743</wp:posOffset>
                      </wp:positionV>
                      <wp:extent cx="254000" cy="127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54000" cy="12700"/>
                                <a:chExt cx="254000" cy="12700"/>
                              </a:xfrm>
                            </wpg:grpSpPr>
                            <wps:wsp>
                              <wps:cNvPr id="20" name="Graphic 20"/>
                              <wps:cNvSpPr/>
                              <wps:spPr>
                                <a:xfrm>
                                  <a:off x="0" y="6350"/>
                                  <a:ext cx="254000" cy="1270"/>
                                </a:xfrm>
                                <a:custGeom>
                                  <a:avLst/>
                                  <a:gdLst/>
                                  <a:ahLst/>
                                  <a:cxnLst/>
                                  <a:rect l="l" t="t" r="r" b="b"/>
                                  <a:pathLst>
                                    <a:path w="254000" h="0">
                                      <a:moveTo>
                                        <a:pt x="0" y="0"/>
                                      </a:moveTo>
                                      <a:lnTo>
                                        <a:pt x="253999" y="0"/>
                                      </a:lnTo>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5pt;margin-top:-1.003422pt;width:20pt;height:1pt;mso-position-horizontal-relative:column;mso-position-vertical-relative:paragraph;z-index:15732736" id="docshapegroup15" coordorigin="-390,-20" coordsize="400,20">
                      <v:line style="position:absolute" from="-390,-10" to="10,-10" stroked="true" strokeweight="1.0pt" strokecolor="#ffffff">
                        <v:stroke dashstyle="solid"/>
                      </v:line>
                      <w10:wrap type="none"/>
                    </v:group>
                  </w:pict>
                </mc:Fallback>
              </mc:AlternateContent>
            </w:r>
            <w:r>
              <w:rPr>
                <w:spacing w:val="-5"/>
                <w:sz w:val="18"/>
              </w:rPr>
              <w:t>S/N</w:t>
            </w:r>
          </w:p>
        </w:tc>
        <w:tc>
          <w:tcPr>
            <w:tcW w:w="339" w:type="dxa"/>
            <w:tcBorders>
              <w:top w:val="single" w:sz="8" w:space="0" w:color="FFFFFF"/>
              <w:bottom w:val="single" w:sz="8" w:space="0" w:color="FFFFFF"/>
            </w:tcBorders>
          </w:tcPr>
          <w:p>
            <w:pPr>
              <w:pStyle w:val="TableParagraph"/>
              <w:rPr>
                <w:rFonts w:ascii="Times New Roman"/>
                <w:sz w:val="14"/>
              </w:rPr>
            </w:pPr>
          </w:p>
        </w:tc>
        <w:tc>
          <w:tcPr>
            <w:tcW w:w="2679" w:type="dxa"/>
          </w:tcPr>
          <w:p>
            <w:pPr>
              <w:pStyle w:val="TableParagraph"/>
              <w:spacing w:before="106"/>
              <w:ind w:left="98"/>
              <w:rPr>
                <w:sz w:val="18"/>
              </w:rPr>
            </w:pPr>
            <w:r>
              <w:rPr>
                <w:sz w:val="18"/>
              </w:rPr>
              <w:t>Campo</w:t>
            </w:r>
            <w:r>
              <w:rPr>
                <w:spacing w:val="-7"/>
                <w:sz w:val="18"/>
              </w:rPr>
              <w:t> </w:t>
            </w:r>
            <w:r>
              <w:rPr>
                <w:sz w:val="18"/>
              </w:rPr>
              <w:t>de</w:t>
            </w:r>
            <w:r>
              <w:rPr>
                <w:spacing w:val="-4"/>
                <w:sz w:val="18"/>
              </w:rPr>
              <w:t> </w:t>
            </w:r>
            <w:r>
              <w:rPr>
                <w:sz w:val="18"/>
              </w:rPr>
              <w:t>La</w:t>
            </w:r>
            <w:r>
              <w:rPr>
                <w:spacing w:val="-4"/>
                <w:sz w:val="18"/>
              </w:rPr>
              <w:t> </w:t>
            </w:r>
            <w:r>
              <w:rPr>
                <w:spacing w:val="-2"/>
                <w:sz w:val="18"/>
              </w:rPr>
              <w:t>Rivera</w:t>
            </w:r>
          </w:p>
        </w:tc>
      </w:tr>
    </w:tbl>
    <w:p>
      <w:pPr>
        <w:tabs>
          <w:tab w:pos="4241" w:val="left" w:leader="none"/>
          <w:tab w:pos="6637" w:val="left" w:leader="none"/>
        </w:tabs>
        <w:spacing w:before="7"/>
        <w:ind w:left="30" w:right="0" w:firstLine="0"/>
        <w:jc w:val="left"/>
        <w:rPr>
          <w:rFonts w:ascii="Tahoma" w:hAnsi="Tahoma"/>
          <w:b/>
          <w:sz w:val="14"/>
        </w:rPr>
      </w:pPr>
      <w:r>
        <w:rPr>
          <w:sz w:val="14"/>
        </w:rPr>
        <w:t>Domicilio</w:t>
      </w:r>
      <w:r>
        <w:rPr>
          <w:spacing w:val="-8"/>
          <w:sz w:val="14"/>
        </w:rPr>
        <w:t> </w:t>
      </w:r>
      <w:r>
        <w:rPr>
          <w:sz w:val="14"/>
        </w:rPr>
        <w:t>de</w:t>
      </w:r>
      <w:r>
        <w:rPr>
          <w:spacing w:val="-8"/>
          <w:sz w:val="14"/>
        </w:rPr>
        <w:t> </w:t>
      </w:r>
      <w:r>
        <w:rPr>
          <w:sz w:val="14"/>
        </w:rPr>
        <w:t>la</w:t>
      </w:r>
      <w:r>
        <w:rPr>
          <w:spacing w:val="-7"/>
          <w:sz w:val="14"/>
        </w:rPr>
        <w:t> </w:t>
      </w:r>
      <w:r>
        <w:rPr>
          <w:sz w:val="14"/>
        </w:rPr>
        <w:t>Personería</w:t>
      </w:r>
      <w:r>
        <w:rPr>
          <w:spacing w:val="34"/>
          <w:sz w:val="14"/>
        </w:rPr>
        <w:t> </w:t>
      </w:r>
      <w:r>
        <w:rPr>
          <w:sz w:val="14"/>
        </w:rPr>
        <w:t>(</w:t>
      </w:r>
      <w:r>
        <w:rPr>
          <w:rFonts w:ascii="Tahoma" w:hAnsi="Tahoma"/>
          <w:b/>
          <w:sz w:val="14"/>
        </w:rPr>
        <w:t>Nombre</w:t>
      </w:r>
      <w:r>
        <w:rPr>
          <w:rFonts w:ascii="Tahoma" w:hAnsi="Tahoma"/>
          <w:b/>
          <w:spacing w:val="4"/>
          <w:sz w:val="14"/>
        </w:rPr>
        <w:t> </w:t>
      </w:r>
      <w:r>
        <w:rPr>
          <w:rFonts w:ascii="Tahoma" w:hAnsi="Tahoma"/>
          <w:b/>
          <w:sz w:val="14"/>
        </w:rPr>
        <w:t>de</w:t>
      </w:r>
      <w:r>
        <w:rPr>
          <w:rFonts w:ascii="Tahoma" w:hAnsi="Tahoma"/>
          <w:b/>
          <w:spacing w:val="4"/>
          <w:sz w:val="14"/>
        </w:rPr>
        <w:t> </w:t>
      </w:r>
      <w:r>
        <w:rPr>
          <w:rFonts w:ascii="Tahoma" w:hAnsi="Tahoma"/>
          <w:b/>
          <w:sz w:val="14"/>
        </w:rPr>
        <w:t>la</w:t>
      </w:r>
      <w:r>
        <w:rPr>
          <w:rFonts w:ascii="Tahoma" w:hAnsi="Tahoma"/>
          <w:b/>
          <w:spacing w:val="4"/>
          <w:sz w:val="14"/>
        </w:rPr>
        <w:t> </w:t>
      </w:r>
      <w:r>
        <w:rPr>
          <w:rFonts w:ascii="Tahoma" w:hAnsi="Tahoma"/>
          <w:b/>
          <w:spacing w:val="-2"/>
          <w:sz w:val="14"/>
        </w:rPr>
        <w:t>calle</w:t>
      </w:r>
      <w:r>
        <w:rPr>
          <w:spacing w:val="-2"/>
          <w:sz w:val="14"/>
        </w:rPr>
        <w:t>)</w:t>
      </w:r>
      <w:r>
        <w:rPr>
          <w:sz w:val="14"/>
        </w:rPr>
        <w:tab/>
      </w:r>
      <w:r>
        <w:rPr>
          <w:rFonts w:ascii="Tahoma" w:hAnsi="Tahoma"/>
          <w:b/>
          <w:spacing w:val="-2"/>
          <w:sz w:val="14"/>
        </w:rPr>
        <w:t>Número</w:t>
      </w:r>
      <w:r>
        <w:rPr>
          <w:rFonts w:ascii="Tahoma" w:hAnsi="Tahoma"/>
          <w:b/>
          <w:sz w:val="14"/>
        </w:rPr>
        <w:tab/>
      </w:r>
      <w:r>
        <w:rPr>
          <w:rFonts w:ascii="Tahoma" w:hAnsi="Tahoma"/>
          <w:b/>
          <w:spacing w:val="-2"/>
          <w:sz w:val="14"/>
        </w:rPr>
        <w:t>Barrio</w:t>
      </w:r>
    </w:p>
    <w:p>
      <w:pPr>
        <w:pStyle w:val="BodyText"/>
        <w:spacing w:before="134"/>
        <w:rPr>
          <w:rFonts w:ascii="Tahoma"/>
          <w:b/>
          <w:sz w:val="14"/>
        </w:rPr>
      </w:pPr>
    </w:p>
    <w:p>
      <w:pPr>
        <w:spacing w:before="0"/>
        <w:ind w:left="165" w:right="0" w:firstLine="0"/>
        <w:jc w:val="left"/>
        <w:rPr>
          <w:sz w:val="22"/>
        </w:rPr>
      </w:pPr>
      <w:r>
        <w:rPr>
          <w:rFonts w:ascii="Tahoma"/>
          <w:b/>
          <w:spacing w:val="-2"/>
          <w:sz w:val="22"/>
        </w:rPr>
        <w:t>1.-</w:t>
      </w:r>
      <w:r>
        <w:rPr>
          <w:rFonts w:ascii="Tahoma"/>
          <w:b/>
          <w:spacing w:val="-14"/>
          <w:sz w:val="22"/>
        </w:rPr>
        <w:t> </w:t>
      </w:r>
      <w:r>
        <w:rPr>
          <w:rFonts w:ascii="Tahoma"/>
          <w:b/>
          <w:spacing w:val="-2"/>
          <w:sz w:val="22"/>
        </w:rPr>
        <w:t>Objetivo</w:t>
      </w:r>
      <w:r>
        <w:rPr>
          <w:rFonts w:ascii="Tahoma"/>
          <w:b/>
          <w:spacing w:val="-12"/>
          <w:sz w:val="22"/>
        </w:rPr>
        <w:t> </w:t>
      </w:r>
      <w:r>
        <w:rPr>
          <w:spacing w:val="-2"/>
          <w:sz w:val="22"/>
        </w:rPr>
        <w:t>del</w:t>
      </w:r>
      <w:r>
        <w:rPr>
          <w:spacing w:val="-20"/>
          <w:sz w:val="22"/>
        </w:rPr>
        <w:t> </w:t>
      </w:r>
      <w:r>
        <w:rPr>
          <w:spacing w:val="-2"/>
          <w:sz w:val="22"/>
        </w:rPr>
        <w:t>proyecto</w:t>
      </w:r>
    </w:p>
    <w:p>
      <w:pPr>
        <w:spacing w:line="276" w:lineRule="auto" w:before="44"/>
        <w:ind w:left="165" w:right="650" w:firstLine="0"/>
        <w:jc w:val="left"/>
        <w:rPr>
          <w:rFonts w:ascii="Tahoma" w:hAnsi="Tahoma"/>
          <w:b/>
          <w:sz w:val="14"/>
        </w:rPr>
      </w:pPr>
      <w:r>
        <w:rPr>
          <w:sz w:val="14"/>
        </w:rPr>
        <w:t>(En</w:t>
      </w:r>
      <w:r>
        <w:rPr>
          <w:spacing w:val="-13"/>
          <w:sz w:val="14"/>
        </w:rPr>
        <w:t> </w:t>
      </w:r>
      <w:r>
        <w:rPr>
          <w:rFonts w:ascii="Tahoma" w:hAnsi="Tahoma"/>
          <w:b/>
          <w:sz w:val="14"/>
        </w:rPr>
        <w:t>una</w:t>
      </w:r>
      <w:r>
        <w:rPr>
          <w:rFonts w:ascii="Tahoma" w:hAnsi="Tahoma"/>
          <w:b/>
          <w:spacing w:val="-11"/>
          <w:sz w:val="14"/>
        </w:rPr>
        <w:t> </w:t>
      </w:r>
      <w:r>
        <w:rPr>
          <w:rFonts w:ascii="Tahoma" w:hAnsi="Tahoma"/>
          <w:b/>
          <w:sz w:val="14"/>
        </w:rPr>
        <w:t>oración</w:t>
      </w:r>
      <w:r>
        <w:rPr>
          <w:sz w:val="14"/>
        </w:rPr>
        <w:t>,</w:t>
      </w:r>
      <w:r>
        <w:rPr>
          <w:spacing w:val="-13"/>
          <w:sz w:val="14"/>
        </w:rPr>
        <w:t> </w:t>
      </w:r>
      <w:r>
        <w:rPr>
          <w:sz w:val="14"/>
        </w:rPr>
        <w:t>mencionar</w:t>
      </w:r>
      <w:r>
        <w:rPr>
          <w:spacing w:val="-13"/>
          <w:sz w:val="14"/>
        </w:rPr>
        <w:t> </w:t>
      </w:r>
      <w:r>
        <w:rPr>
          <w:sz w:val="14"/>
        </w:rPr>
        <w:t>el</w:t>
      </w:r>
      <w:r>
        <w:rPr>
          <w:spacing w:val="-13"/>
          <w:sz w:val="14"/>
        </w:rPr>
        <w:t> </w:t>
      </w:r>
      <w:r>
        <w:rPr>
          <w:sz w:val="14"/>
        </w:rPr>
        <w:t>objetivo</w:t>
      </w:r>
      <w:r>
        <w:rPr>
          <w:spacing w:val="-13"/>
          <w:sz w:val="14"/>
        </w:rPr>
        <w:t> </w:t>
      </w:r>
      <w:r>
        <w:rPr>
          <w:sz w:val="14"/>
        </w:rPr>
        <w:t>principal</w:t>
      </w:r>
      <w:r>
        <w:rPr>
          <w:spacing w:val="-13"/>
          <w:sz w:val="14"/>
        </w:rPr>
        <w:t> </w:t>
      </w:r>
      <w:r>
        <w:rPr>
          <w:sz w:val="14"/>
        </w:rPr>
        <w:t>del</w:t>
      </w:r>
      <w:r>
        <w:rPr>
          <w:spacing w:val="-13"/>
          <w:sz w:val="14"/>
        </w:rPr>
        <w:t> </w:t>
      </w:r>
      <w:r>
        <w:rPr>
          <w:sz w:val="14"/>
        </w:rPr>
        <w:t>proyecto.</w:t>
      </w:r>
      <w:r>
        <w:rPr>
          <w:spacing w:val="-13"/>
          <w:sz w:val="14"/>
        </w:rPr>
        <w:t> </w:t>
      </w:r>
      <w:r>
        <w:rPr>
          <w:sz w:val="14"/>
        </w:rPr>
        <w:t>Por</w:t>
      </w:r>
      <w:r>
        <w:rPr>
          <w:spacing w:val="-13"/>
          <w:sz w:val="14"/>
        </w:rPr>
        <w:t> </w:t>
      </w:r>
      <w:r>
        <w:rPr>
          <w:sz w:val="14"/>
        </w:rPr>
        <w:t>ejemplo:</w:t>
      </w:r>
      <w:r>
        <w:rPr>
          <w:spacing w:val="-13"/>
          <w:sz w:val="14"/>
        </w:rPr>
        <w:t> </w:t>
      </w:r>
      <w:r>
        <w:rPr>
          <w:sz w:val="14"/>
        </w:rPr>
        <w:t>“realizar</w:t>
      </w:r>
      <w:r>
        <w:rPr>
          <w:spacing w:val="-13"/>
          <w:sz w:val="14"/>
        </w:rPr>
        <w:t> </w:t>
      </w:r>
      <w:r>
        <w:rPr>
          <w:sz w:val="14"/>
        </w:rPr>
        <w:t>16</w:t>
      </w:r>
      <w:r>
        <w:rPr>
          <w:spacing w:val="-13"/>
          <w:sz w:val="14"/>
        </w:rPr>
        <w:t> </w:t>
      </w:r>
      <w:r>
        <w:rPr>
          <w:sz w:val="14"/>
        </w:rPr>
        <w:t>proyecciones</w:t>
      </w:r>
      <w:r>
        <w:rPr>
          <w:spacing w:val="-13"/>
          <w:sz w:val="14"/>
        </w:rPr>
        <w:t> </w:t>
      </w:r>
      <w:r>
        <w:rPr>
          <w:sz w:val="14"/>
        </w:rPr>
        <w:t>de</w:t>
      </w:r>
      <w:r>
        <w:rPr>
          <w:spacing w:val="-13"/>
          <w:sz w:val="14"/>
        </w:rPr>
        <w:t> </w:t>
      </w:r>
      <w:r>
        <w:rPr>
          <w:sz w:val="14"/>
        </w:rPr>
        <w:t>películas</w:t>
      </w:r>
      <w:r>
        <w:rPr>
          <w:spacing w:val="-13"/>
          <w:sz w:val="14"/>
        </w:rPr>
        <w:t> </w:t>
      </w:r>
      <w:r>
        <w:rPr>
          <w:sz w:val="14"/>
        </w:rPr>
        <w:t>en</w:t>
      </w:r>
      <w:r>
        <w:rPr>
          <w:spacing w:val="-13"/>
          <w:sz w:val="14"/>
        </w:rPr>
        <w:t> </w:t>
      </w:r>
      <w:r>
        <w:rPr>
          <w:sz w:val="14"/>
        </w:rPr>
        <w:t>el</w:t>
      </w:r>
      <w:r>
        <w:rPr>
          <w:spacing w:val="-13"/>
          <w:sz w:val="14"/>
        </w:rPr>
        <w:t> </w:t>
      </w:r>
      <w:r>
        <w:rPr>
          <w:sz w:val="14"/>
        </w:rPr>
        <w:t>Centro </w:t>
      </w:r>
      <w:r>
        <w:rPr>
          <w:spacing w:val="-2"/>
          <w:sz w:val="14"/>
        </w:rPr>
        <w:t>Cultural</w:t>
      </w:r>
      <w:r>
        <w:rPr>
          <w:spacing w:val="-10"/>
          <w:sz w:val="14"/>
        </w:rPr>
        <w:t> </w:t>
      </w:r>
      <w:r>
        <w:rPr>
          <w:spacing w:val="-2"/>
          <w:sz w:val="14"/>
        </w:rPr>
        <w:t>“X”</w:t>
      </w:r>
      <w:r>
        <w:rPr>
          <w:spacing w:val="-10"/>
          <w:sz w:val="14"/>
        </w:rPr>
        <w:t> </w:t>
      </w:r>
      <w:r>
        <w:rPr>
          <w:spacing w:val="-2"/>
          <w:sz w:val="14"/>
        </w:rPr>
        <w:t>antes</w:t>
      </w:r>
      <w:r>
        <w:rPr>
          <w:spacing w:val="-10"/>
          <w:sz w:val="14"/>
        </w:rPr>
        <w:t> </w:t>
      </w:r>
      <w:r>
        <w:rPr>
          <w:spacing w:val="-2"/>
          <w:sz w:val="14"/>
        </w:rPr>
        <w:t>del</w:t>
      </w:r>
      <w:r>
        <w:rPr>
          <w:spacing w:val="-10"/>
          <w:sz w:val="14"/>
        </w:rPr>
        <w:t> </w:t>
      </w:r>
      <w:r>
        <w:rPr>
          <w:spacing w:val="-2"/>
          <w:sz w:val="14"/>
        </w:rPr>
        <w:t>10/11/2026”</w:t>
      </w:r>
      <w:r>
        <w:rPr>
          <w:spacing w:val="-10"/>
          <w:sz w:val="14"/>
        </w:rPr>
        <w:t> </w:t>
      </w:r>
      <w:r>
        <w:rPr>
          <w:spacing w:val="-2"/>
          <w:sz w:val="14"/>
        </w:rPr>
        <w:t>ó</w:t>
      </w:r>
      <w:r>
        <w:rPr>
          <w:spacing w:val="-10"/>
          <w:sz w:val="14"/>
        </w:rPr>
        <w:t> </w:t>
      </w:r>
      <w:r>
        <w:rPr>
          <w:spacing w:val="-2"/>
          <w:sz w:val="14"/>
        </w:rPr>
        <w:t>“realizar</w:t>
      </w:r>
      <w:r>
        <w:rPr>
          <w:spacing w:val="-10"/>
          <w:sz w:val="14"/>
        </w:rPr>
        <w:t> </w:t>
      </w:r>
      <w:r>
        <w:rPr>
          <w:spacing w:val="-2"/>
          <w:sz w:val="14"/>
        </w:rPr>
        <w:t>2</w:t>
      </w:r>
      <w:r>
        <w:rPr>
          <w:spacing w:val="-10"/>
          <w:sz w:val="14"/>
        </w:rPr>
        <w:t> </w:t>
      </w:r>
      <w:r>
        <w:rPr>
          <w:spacing w:val="-2"/>
          <w:sz w:val="14"/>
        </w:rPr>
        <w:t>jornadas</w:t>
      </w:r>
      <w:r>
        <w:rPr>
          <w:spacing w:val="-10"/>
          <w:sz w:val="14"/>
        </w:rPr>
        <w:t> </w:t>
      </w:r>
      <w:r>
        <w:rPr>
          <w:spacing w:val="-2"/>
          <w:sz w:val="14"/>
        </w:rPr>
        <w:t>semanales</w:t>
      </w:r>
      <w:r>
        <w:rPr>
          <w:spacing w:val="-10"/>
          <w:sz w:val="14"/>
        </w:rPr>
        <w:t> </w:t>
      </w:r>
      <w:r>
        <w:rPr>
          <w:spacing w:val="-2"/>
          <w:sz w:val="14"/>
        </w:rPr>
        <w:t>de</w:t>
      </w:r>
      <w:r>
        <w:rPr>
          <w:spacing w:val="-10"/>
          <w:sz w:val="14"/>
        </w:rPr>
        <w:t> </w:t>
      </w:r>
      <w:r>
        <w:rPr>
          <w:spacing w:val="-2"/>
          <w:sz w:val="14"/>
        </w:rPr>
        <w:t>apoyo</w:t>
      </w:r>
      <w:r>
        <w:rPr>
          <w:spacing w:val="-10"/>
          <w:sz w:val="14"/>
        </w:rPr>
        <w:t> </w:t>
      </w:r>
      <w:r>
        <w:rPr>
          <w:spacing w:val="-2"/>
          <w:sz w:val="14"/>
        </w:rPr>
        <w:t>escolar</w:t>
      </w:r>
      <w:r>
        <w:rPr>
          <w:spacing w:val="-10"/>
          <w:sz w:val="14"/>
        </w:rPr>
        <w:t> </w:t>
      </w:r>
      <w:r>
        <w:rPr>
          <w:spacing w:val="-2"/>
          <w:sz w:val="14"/>
        </w:rPr>
        <w:t>en</w:t>
      </w:r>
      <w:r>
        <w:rPr>
          <w:spacing w:val="-10"/>
          <w:sz w:val="14"/>
        </w:rPr>
        <w:t> </w:t>
      </w:r>
      <w:r>
        <w:rPr>
          <w:spacing w:val="-2"/>
          <w:sz w:val="14"/>
        </w:rPr>
        <w:t>el</w:t>
      </w:r>
      <w:r>
        <w:rPr>
          <w:spacing w:val="-10"/>
          <w:sz w:val="14"/>
        </w:rPr>
        <w:t> </w:t>
      </w:r>
      <w:r>
        <w:rPr>
          <w:spacing w:val="-2"/>
          <w:sz w:val="14"/>
        </w:rPr>
        <w:t>Club</w:t>
      </w:r>
      <w:r>
        <w:rPr>
          <w:spacing w:val="-10"/>
          <w:sz w:val="14"/>
        </w:rPr>
        <w:t> </w:t>
      </w:r>
      <w:r>
        <w:rPr>
          <w:spacing w:val="-2"/>
          <w:sz w:val="14"/>
        </w:rPr>
        <w:t>“X”</w:t>
      </w:r>
      <w:r>
        <w:rPr>
          <w:spacing w:val="-10"/>
          <w:sz w:val="14"/>
        </w:rPr>
        <w:t> </w:t>
      </w:r>
      <w:r>
        <w:rPr>
          <w:spacing w:val="-2"/>
          <w:sz w:val="14"/>
        </w:rPr>
        <w:t>entre</w:t>
      </w:r>
      <w:r>
        <w:rPr>
          <w:spacing w:val="-10"/>
          <w:sz w:val="14"/>
        </w:rPr>
        <w:t> </w:t>
      </w:r>
      <w:r>
        <w:rPr>
          <w:spacing w:val="-2"/>
          <w:sz w:val="14"/>
        </w:rPr>
        <w:t>los</w:t>
      </w:r>
      <w:r>
        <w:rPr>
          <w:spacing w:val="-10"/>
          <w:sz w:val="14"/>
        </w:rPr>
        <w:t> </w:t>
      </w:r>
      <w:r>
        <w:rPr>
          <w:spacing w:val="-2"/>
          <w:sz w:val="14"/>
        </w:rPr>
        <w:t>meses</w:t>
      </w:r>
      <w:r>
        <w:rPr>
          <w:spacing w:val="-10"/>
          <w:sz w:val="14"/>
        </w:rPr>
        <w:t> </w:t>
      </w:r>
      <w:r>
        <w:rPr>
          <w:spacing w:val="-2"/>
          <w:sz w:val="14"/>
        </w:rPr>
        <w:t>de</w:t>
      </w:r>
      <w:r>
        <w:rPr>
          <w:spacing w:val="-10"/>
          <w:sz w:val="14"/>
        </w:rPr>
        <w:t> </w:t>
      </w:r>
      <w:r>
        <w:rPr>
          <w:spacing w:val="-2"/>
          <w:sz w:val="14"/>
        </w:rPr>
        <w:t>junio</w:t>
      </w:r>
      <w:r>
        <w:rPr>
          <w:spacing w:val="-10"/>
          <w:sz w:val="14"/>
        </w:rPr>
        <w:t> </w:t>
      </w:r>
      <w:r>
        <w:rPr>
          <w:spacing w:val="-2"/>
          <w:sz w:val="14"/>
        </w:rPr>
        <w:t>y </w:t>
      </w:r>
      <w:r>
        <w:rPr>
          <w:sz w:val="14"/>
        </w:rPr>
        <w:t>noviembre</w:t>
      </w:r>
      <w:r>
        <w:rPr>
          <w:spacing w:val="-6"/>
          <w:sz w:val="14"/>
        </w:rPr>
        <w:t> </w:t>
      </w:r>
      <w:r>
        <w:rPr>
          <w:sz w:val="14"/>
        </w:rPr>
        <w:t>de</w:t>
      </w:r>
      <w:r>
        <w:rPr>
          <w:spacing w:val="-6"/>
          <w:sz w:val="14"/>
        </w:rPr>
        <w:t> </w:t>
      </w:r>
      <w:r>
        <w:rPr>
          <w:sz w:val="14"/>
        </w:rPr>
        <w:t>2026”.</w:t>
      </w:r>
      <w:r>
        <w:rPr>
          <w:spacing w:val="-6"/>
          <w:sz w:val="14"/>
        </w:rPr>
        <w:t> </w:t>
      </w:r>
      <w:r>
        <w:rPr>
          <w:sz w:val="14"/>
        </w:rPr>
        <w:t>Debe</w:t>
      </w:r>
      <w:r>
        <w:rPr>
          <w:spacing w:val="-6"/>
          <w:sz w:val="14"/>
        </w:rPr>
        <w:t> </w:t>
      </w:r>
      <w:r>
        <w:rPr>
          <w:sz w:val="14"/>
        </w:rPr>
        <w:t>ser</w:t>
      </w:r>
      <w:r>
        <w:rPr>
          <w:spacing w:val="-6"/>
          <w:sz w:val="14"/>
        </w:rPr>
        <w:t> </w:t>
      </w:r>
      <w:r>
        <w:rPr>
          <w:rFonts w:ascii="Tahoma" w:hAnsi="Tahoma"/>
          <w:b/>
          <w:sz w:val="14"/>
        </w:rPr>
        <w:t>específfico</w:t>
      </w:r>
      <w:r>
        <w:rPr>
          <w:sz w:val="14"/>
        </w:rPr>
        <w:t>,</w:t>
      </w:r>
      <w:r>
        <w:rPr>
          <w:spacing w:val="-6"/>
          <w:sz w:val="14"/>
        </w:rPr>
        <w:t> </w:t>
      </w:r>
      <w:r>
        <w:rPr>
          <w:rFonts w:ascii="Tahoma" w:hAnsi="Tahoma"/>
          <w:b/>
          <w:sz w:val="14"/>
        </w:rPr>
        <w:t>medible</w:t>
      </w:r>
      <w:r>
        <w:rPr>
          <w:sz w:val="14"/>
        </w:rPr>
        <w:t>,</w:t>
      </w:r>
      <w:r>
        <w:rPr>
          <w:spacing w:val="-6"/>
          <w:sz w:val="14"/>
        </w:rPr>
        <w:t> </w:t>
      </w:r>
      <w:r>
        <w:rPr>
          <w:rFonts w:ascii="Tahoma" w:hAnsi="Tahoma"/>
          <w:b/>
          <w:sz w:val="14"/>
        </w:rPr>
        <w:t>realista </w:t>
      </w:r>
      <w:r>
        <w:rPr>
          <w:sz w:val="14"/>
        </w:rPr>
        <w:t>e</w:t>
      </w:r>
      <w:r>
        <w:rPr>
          <w:spacing w:val="-6"/>
          <w:sz w:val="14"/>
        </w:rPr>
        <w:t> </w:t>
      </w:r>
      <w:r>
        <w:rPr>
          <w:rFonts w:ascii="Tahoma" w:hAnsi="Tahoma"/>
          <w:b/>
          <w:sz w:val="14"/>
        </w:rPr>
        <w:t>incluir el plazo</w:t>
      </w:r>
      <w:r>
        <w:rPr>
          <w:sz w:val="14"/>
        </w:rPr>
        <w:t>).</w:t>
      </w:r>
      <w:r>
        <w:rPr>
          <w:spacing w:val="-6"/>
          <w:sz w:val="14"/>
        </w:rPr>
        <w:t> </w:t>
      </w:r>
      <w:r>
        <w:rPr>
          <w:rFonts w:ascii="Tahoma" w:hAnsi="Tahoma"/>
          <w:b/>
          <w:sz w:val="14"/>
        </w:rPr>
        <w:t>Máximo 30 palabras.</w:t>
      </w:r>
    </w:p>
    <w:p>
      <w:pPr>
        <w:spacing w:line="240" w:lineRule="auto"/>
        <w:ind w:left="45" w:right="0" w:firstLine="0"/>
        <w:rPr>
          <w:rFonts w:ascii="Tahoma"/>
          <w:sz w:val="20"/>
        </w:rPr>
      </w:pPr>
      <w:r>
        <w:rPr>
          <w:rFonts w:ascii="Tahoma"/>
          <w:sz w:val="20"/>
        </w:rPr>
        <mc:AlternateContent>
          <mc:Choice Requires="wps">
            <w:drawing>
              <wp:inline distT="0" distB="0" distL="0" distR="0">
                <wp:extent cx="5727700" cy="622300"/>
                <wp:effectExtent l="9525" t="0" r="6350" b="15875"/>
                <wp:docPr id="21" name="Textbox 21"/>
                <wp:cNvGraphicFramePr>
                  <a:graphicFrameLocks/>
                </wp:cNvGraphicFramePr>
                <a:graphic>
                  <a:graphicData uri="http://schemas.microsoft.com/office/word/2010/wordprocessingShape">
                    <wps:wsp>
                      <wps:cNvPr id="21" name="Textbox 21"/>
                      <wps:cNvSpPr txBox="1"/>
                      <wps:spPr>
                        <a:xfrm>
                          <a:off x="0" y="0"/>
                          <a:ext cx="5727700" cy="622300"/>
                        </a:xfrm>
                        <a:prstGeom prst="rect">
                          <a:avLst/>
                        </a:prstGeom>
                        <a:ln w="12700">
                          <a:solidFill>
                            <a:srgbClr val="F1F2F4"/>
                          </a:solidFill>
                          <a:prstDash val="solid"/>
                        </a:ln>
                      </wps:spPr>
                      <wps:txbx>
                        <w:txbxContent>
                          <w:p>
                            <w:pPr>
                              <w:pStyle w:val="BodyText"/>
                              <w:spacing w:line="276" w:lineRule="auto" w:before="99"/>
                              <w:ind w:left="100" w:right="-29"/>
                              <w:jc w:val="both"/>
                            </w:pPr>
                            <w:r>
                              <w:rPr/>
                              <w:t>Desarrollar una línea</w:t>
                            </w:r>
                            <w:r>
                              <w:rPr>
                                <w:spacing w:val="-6"/>
                              </w:rPr>
                              <w:t> </w:t>
                            </w:r>
                            <w:r>
                              <w:rPr/>
                              <w:t>Productiva</w:t>
                            </w:r>
                            <w:r>
                              <w:rPr>
                                <w:spacing w:val="-6"/>
                              </w:rPr>
                              <w:t> </w:t>
                            </w:r>
                            <w:r>
                              <w:rPr/>
                              <w:t>Integrada</w:t>
                            </w:r>
                            <w:r>
                              <w:rPr>
                                <w:spacing w:val="-6"/>
                              </w:rPr>
                              <w:t> </w:t>
                            </w:r>
                            <w:r>
                              <w:rPr/>
                              <w:t>Continua</w:t>
                            </w:r>
                            <w:r>
                              <w:rPr>
                                <w:spacing w:val="-6"/>
                              </w:rPr>
                              <w:t> </w:t>
                            </w:r>
                            <w:r>
                              <w:rPr/>
                              <w:t>de</w:t>
                            </w:r>
                            <w:r>
                              <w:rPr>
                                <w:spacing w:val="-6"/>
                              </w:rPr>
                              <w:t> </w:t>
                            </w:r>
                            <w:r>
                              <w:rPr/>
                              <w:t>Piezas</w:t>
                            </w:r>
                            <w:r>
                              <w:rPr>
                                <w:spacing w:val="-6"/>
                              </w:rPr>
                              <w:t> </w:t>
                            </w:r>
                            <w:r>
                              <w:rPr/>
                              <w:t>Funcionales</w:t>
                            </w:r>
                            <w:r>
                              <w:rPr>
                                <w:spacing w:val="40"/>
                              </w:rPr>
                              <w:t> </w:t>
                            </w:r>
                            <w:r>
                              <w:rPr/>
                              <w:t>e</w:t>
                            </w:r>
                            <w:r>
                              <w:rPr>
                                <w:spacing w:val="-6"/>
                              </w:rPr>
                              <w:t> </w:t>
                            </w:r>
                            <w:r>
                              <w:rPr/>
                              <w:t>indumentaria</w:t>
                            </w:r>
                            <w:r>
                              <w:rPr>
                                <w:spacing w:val="-6"/>
                              </w:rPr>
                              <w:t> </w:t>
                            </w:r>
                            <w:r>
                              <w:rPr/>
                              <w:t>basada en el agregado de valor y aprovechamiento del 100% del material textil reciclado entre junio y noviembre 2026.</w:t>
                            </w:r>
                          </w:p>
                        </w:txbxContent>
                      </wps:txbx>
                      <wps:bodyPr wrap="square" lIns="0" tIns="0" rIns="0" bIns="0" rtlCol="0">
                        <a:noAutofit/>
                      </wps:bodyPr>
                    </wps:wsp>
                  </a:graphicData>
                </a:graphic>
              </wp:inline>
            </w:drawing>
          </mc:Choice>
          <mc:Fallback>
            <w:pict>
              <v:shape style="width:451pt;height:49pt;mso-position-horizontal-relative:char;mso-position-vertical-relative:line" type="#_x0000_t202" id="docshape16" filled="false" stroked="true" strokeweight="1.0pt" strokecolor="#f1f2f4">
                <w10:anchorlock/>
                <v:textbox inset="0,0,0,0">
                  <w:txbxContent>
                    <w:p>
                      <w:pPr>
                        <w:pStyle w:val="BodyText"/>
                        <w:spacing w:line="276" w:lineRule="auto" w:before="99"/>
                        <w:ind w:left="100" w:right="-29"/>
                        <w:jc w:val="both"/>
                      </w:pPr>
                      <w:r>
                        <w:rPr/>
                        <w:t>Desarrollar una línea</w:t>
                      </w:r>
                      <w:r>
                        <w:rPr>
                          <w:spacing w:val="-6"/>
                        </w:rPr>
                        <w:t> </w:t>
                      </w:r>
                      <w:r>
                        <w:rPr/>
                        <w:t>Productiva</w:t>
                      </w:r>
                      <w:r>
                        <w:rPr>
                          <w:spacing w:val="-6"/>
                        </w:rPr>
                        <w:t> </w:t>
                      </w:r>
                      <w:r>
                        <w:rPr/>
                        <w:t>Integrada</w:t>
                      </w:r>
                      <w:r>
                        <w:rPr>
                          <w:spacing w:val="-6"/>
                        </w:rPr>
                        <w:t> </w:t>
                      </w:r>
                      <w:r>
                        <w:rPr/>
                        <w:t>Continua</w:t>
                      </w:r>
                      <w:r>
                        <w:rPr>
                          <w:spacing w:val="-6"/>
                        </w:rPr>
                        <w:t> </w:t>
                      </w:r>
                      <w:r>
                        <w:rPr/>
                        <w:t>de</w:t>
                      </w:r>
                      <w:r>
                        <w:rPr>
                          <w:spacing w:val="-6"/>
                        </w:rPr>
                        <w:t> </w:t>
                      </w:r>
                      <w:r>
                        <w:rPr/>
                        <w:t>Piezas</w:t>
                      </w:r>
                      <w:r>
                        <w:rPr>
                          <w:spacing w:val="-6"/>
                        </w:rPr>
                        <w:t> </w:t>
                      </w:r>
                      <w:r>
                        <w:rPr/>
                        <w:t>Funcionales</w:t>
                      </w:r>
                      <w:r>
                        <w:rPr>
                          <w:spacing w:val="40"/>
                        </w:rPr>
                        <w:t> </w:t>
                      </w:r>
                      <w:r>
                        <w:rPr/>
                        <w:t>e</w:t>
                      </w:r>
                      <w:r>
                        <w:rPr>
                          <w:spacing w:val="-6"/>
                        </w:rPr>
                        <w:t> </w:t>
                      </w:r>
                      <w:r>
                        <w:rPr/>
                        <w:t>indumentaria</w:t>
                      </w:r>
                      <w:r>
                        <w:rPr>
                          <w:spacing w:val="-6"/>
                        </w:rPr>
                        <w:t> </w:t>
                      </w:r>
                      <w:r>
                        <w:rPr/>
                        <w:t>basada en el agregado de valor y aprovechamiento del 100% del material textil reciclado entre junio y noviembre 2026.</w:t>
                      </w:r>
                    </w:p>
                  </w:txbxContent>
                </v:textbox>
                <v:stroke dashstyle="solid"/>
              </v:shape>
            </w:pict>
          </mc:Fallback>
        </mc:AlternateContent>
      </w:r>
      <w:r>
        <w:rPr>
          <w:rFonts w:ascii="Tahoma"/>
          <w:sz w:val="20"/>
        </w:rPr>
      </w:r>
    </w:p>
    <w:p>
      <w:pPr>
        <w:spacing w:before="171"/>
        <w:ind w:left="165" w:right="0" w:firstLine="0"/>
        <w:jc w:val="left"/>
        <w:rPr>
          <w:sz w:val="22"/>
        </w:rPr>
      </w:pPr>
      <w:r>
        <w:rPr>
          <w:rFonts w:ascii="Tahoma" w:hAnsi="Tahoma"/>
          <w:b/>
          <w:spacing w:val="-2"/>
          <w:sz w:val="22"/>
        </w:rPr>
        <w:t>2.-</w:t>
      </w:r>
      <w:r>
        <w:rPr>
          <w:rFonts w:ascii="Tahoma" w:hAnsi="Tahoma"/>
          <w:b/>
          <w:spacing w:val="-6"/>
          <w:sz w:val="22"/>
        </w:rPr>
        <w:t> </w:t>
      </w:r>
      <w:r>
        <w:rPr>
          <w:rFonts w:ascii="Tahoma" w:hAnsi="Tahoma"/>
          <w:b/>
          <w:spacing w:val="-2"/>
          <w:sz w:val="22"/>
        </w:rPr>
        <w:t>Justifficación</w:t>
      </w:r>
      <w:r>
        <w:rPr>
          <w:rFonts w:ascii="Tahoma" w:hAnsi="Tahoma"/>
          <w:b/>
          <w:spacing w:val="-8"/>
          <w:sz w:val="22"/>
        </w:rPr>
        <w:t> </w:t>
      </w:r>
      <w:r>
        <w:rPr>
          <w:spacing w:val="-2"/>
          <w:sz w:val="22"/>
        </w:rPr>
        <w:t>del</w:t>
      </w:r>
      <w:r>
        <w:rPr>
          <w:spacing w:val="-20"/>
          <w:sz w:val="22"/>
        </w:rPr>
        <w:t> </w:t>
      </w:r>
      <w:r>
        <w:rPr>
          <w:spacing w:val="-2"/>
          <w:sz w:val="22"/>
        </w:rPr>
        <w:t>objetivo:</w:t>
      </w:r>
    </w:p>
    <w:p>
      <w:pPr>
        <w:spacing w:line="276" w:lineRule="auto" w:before="44"/>
        <w:ind w:left="165" w:right="714" w:firstLine="0"/>
        <w:jc w:val="left"/>
        <w:rPr>
          <w:rFonts w:ascii="Tahoma" w:hAnsi="Tahoma"/>
          <w:b/>
          <w:sz w:val="14"/>
        </w:rPr>
      </w:pPr>
      <w:r>
        <w:rPr>
          <w:sz w:val="14"/>
        </w:rPr>
        <w:t>(¿Por</w:t>
      </w:r>
      <w:r>
        <w:rPr>
          <w:spacing w:val="-11"/>
          <w:sz w:val="14"/>
        </w:rPr>
        <w:t> </w:t>
      </w:r>
      <w:r>
        <w:rPr>
          <w:sz w:val="14"/>
        </w:rPr>
        <w:t>qué</w:t>
      </w:r>
      <w:r>
        <w:rPr>
          <w:spacing w:val="-11"/>
          <w:sz w:val="14"/>
        </w:rPr>
        <w:t> </w:t>
      </w:r>
      <w:r>
        <w:rPr>
          <w:sz w:val="14"/>
        </w:rPr>
        <w:t>es</w:t>
      </w:r>
      <w:r>
        <w:rPr>
          <w:spacing w:val="-11"/>
          <w:sz w:val="14"/>
        </w:rPr>
        <w:t> </w:t>
      </w:r>
      <w:r>
        <w:rPr>
          <w:sz w:val="14"/>
        </w:rPr>
        <w:t>un</w:t>
      </w:r>
      <w:r>
        <w:rPr>
          <w:spacing w:val="-11"/>
          <w:sz w:val="14"/>
        </w:rPr>
        <w:t> </w:t>
      </w:r>
      <w:r>
        <w:rPr>
          <w:sz w:val="14"/>
        </w:rPr>
        <w:t>proyecto</w:t>
      </w:r>
      <w:r>
        <w:rPr>
          <w:spacing w:val="-11"/>
          <w:sz w:val="14"/>
        </w:rPr>
        <w:t> </w:t>
      </w:r>
      <w:r>
        <w:rPr>
          <w:sz w:val="14"/>
        </w:rPr>
        <w:t>relevante</w:t>
      </w:r>
      <w:r>
        <w:rPr>
          <w:spacing w:val="-11"/>
          <w:sz w:val="14"/>
        </w:rPr>
        <w:t> </w:t>
      </w:r>
      <w:r>
        <w:rPr>
          <w:sz w:val="14"/>
        </w:rPr>
        <w:t>y</w:t>
      </w:r>
      <w:r>
        <w:rPr>
          <w:spacing w:val="-11"/>
          <w:sz w:val="14"/>
        </w:rPr>
        <w:t> </w:t>
      </w:r>
      <w:r>
        <w:rPr>
          <w:sz w:val="14"/>
        </w:rPr>
        <w:t>necesario?</w:t>
      </w:r>
      <w:r>
        <w:rPr>
          <w:spacing w:val="-11"/>
          <w:sz w:val="14"/>
        </w:rPr>
        <w:t> </w:t>
      </w:r>
      <w:r>
        <w:rPr>
          <w:sz w:val="14"/>
        </w:rPr>
        <w:t>Escribir</w:t>
      </w:r>
      <w:r>
        <w:rPr>
          <w:spacing w:val="-11"/>
          <w:sz w:val="14"/>
        </w:rPr>
        <w:t> </w:t>
      </w:r>
      <w:r>
        <w:rPr>
          <w:sz w:val="14"/>
        </w:rPr>
        <w:t>aquí</w:t>
      </w:r>
      <w:r>
        <w:rPr>
          <w:spacing w:val="-11"/>
          <w:sz w:val="14"/>
        </w:rPr>
        <w:t> </w:t>
      </w:r>
      <w:r>
        <w:rPr>
          <w:sz w:val="14"/>
        </w:rPr>
        <w:t>toda</w:t>
      </w:r>
      <w:r>
        <w:rPr>
          <w:spacing w:val="-11"/>
          <w:sz w:val="14"/>
        </w:rPr>
        <w:t> </w:t>
      </w:r>
      <w:r>
        <w:rPr>
          <w:sz w:val="14"/>
        </w:rPr>
        <w:t>la</w:t>
      </w:r>
      <w:r>
        <w:rPr>
          <w:spacing w:val="-11"/>
          <w:sz w:val="14"/>
        </w:rPr>
        <w:t> </w:t>
      </w:r>
      <w:r>
        <w:rPr>
          <w:sz w:val="14"/>
        </w:rPr>
        <w:t>información</w:t>
      </w:r>
      <w:r>
        <w:rPr>
          <w:spacing w:val="-11"/>
          <w:sz w:val="14"/>
        </w:rPr>
        <w:t> </w:t>
      </w:r>
      <w:r>
        <w:rPr>
          <w:sz w:val="14"/>
        </w:rPr>
        <w:t>que</w:t>
      </w:r>
      <w:r>
        <w:rPr>
          <w:spacing w:val="-11"/>
          <w:sz w:val="14"/>
        </w:rPr>
        <w:t> </w:t>
      </w:r>
      <w:r>
        <w:rPr>
          <w:sz w:val="14"/>
        </w:rPr>
        <w:t>crean</w:t>
      </w:r>
      <w:r>
        <w:rPr>
          <w:spacing w:val="-11"/>
          <w:sz w:val="14"/>
        </w:rPr>
        <w:t> </w:t>
      </w:r>
      <w:r>
        <w:rPr>
          <w:sz w:val="14"/>
        </w:rPr>
        <w:t>importante</w:t>
      </w:r>
      <w:r>
        <w:rPr>
          <w:spacing w:val="-11"/>
          <w:sz w:val="14"/>
        </w:rPr>
        <w:t> </w:t>
      </w:r>
      <w:r>
        <w:rPr>
          <w:sz w:val="14"/>
        </w:rPr>
        <w:t>para</w:t>
      </w:r>
      <w:r>
        <w:rPr>
          <w:spacing w:val="-11"/>
          <w:sz w:val="14"/>
        </w:rPr>
        <w:t> </w:t>
      </w:r>
      <w:r>
        <w:rPr>
          <w:sz w:val="14"/>
        </w:rPr>
        <w:t>evaluar</w:t>
      </w:r>
      <w:r>
        <w:rPr>
          <w:spacing w:val="-11"/>
          <w:sz w:val="14"/>
        </w:rPr>
        <w:t> </w:t>
      </w:r>
      <w:r>
        <w:rPr>
          <w:sz w:val="14"/>
        </w:rPr>
        <w:t>el</w:t>
      </w:r>
      <w:r>
        <w:rPr>
          <w:spacing w:val="-11"/>
          <w:sz w:val="14"/>
        </w:rPr>
        <w:t> </w:t>
      </w:r>
      <w:r>
        <w:rPr>
          <w:sz w:val="14"/>
        </w:rPr>
        <w:t>proyecto y</w:t>
      </w:r>
      <w:r>
        <w:rPr>
          <w:spacing w:val="-3"/>
          <w:sz w:val="14"/>
        </w:rPr>
        <w:t> </w:t>
      </w:r>
      <w:r>
        <w:rPr>
          <w:sz w:val="14"/>
        </w:rPr>
        <w:t>evidenciar</w:t>
      </w:r>
      <w:r>
        <w:rPr>
          <w:spacing w:val="-3"/>
          <w:sz w:val="14"/>
        </w:rPr>
        <w:t> </w:t>
      </w:r>
      <w:r>
        <w:rPr>
          <w:sz w:val="14"/>
        </w:rPr>
        <w:t>su</w:t>
      </w:r>
      <w:r>
        <w:rPr>
          <w:spacing w:val="-3"/>
          <w:sz w:val="14"/>
        </w:rPr>
        <w:t> </w:t>
      </w:r>
      <w:r>
        <w:rPr>
          <w:rFonts w:ascii="Tahoma" w:hAnsi="Tahoma"/>
          <w:b/>
          <w:sz w:val="14"/>
        </w:rPr>
        <w:t>carácter social</w:t>
      </w:r>
      <w:r>
        <w:rPr>
          <w:sz w:val="14"/>
        </w:rPr>
        <w:t>.</w:t>
      </w:r>
      <w:r>
        <w:rPr>
          <w:spacing w:val="-3"/>
          <w:sz w:val="14"/>
        </w:rPr>
        <w:t> </w:t>
      </w:r>
      <w:r>
        <w:rPr>
          <w:sz w:val="14"/>
        </w:rPr>
        <w:t>Sugerencia:</w:t>
      </w:r>
      <w:r>
        <w:rPr>
          <w:spacing w:val="-3"/>
          <w:sz w:val="14"/>
        </w:rPr>
        <w:t> </w:t>
      </w:r>
      <w:r>
        <w:rPr>
          <w:rFonts w:ascii="Tahoma" w:hAnsi="Tahoma"/>
          <w:b/>
          <w:sz w:val="14"/>
        </w:rPr>
        <w:t>completar este espacio una vez ffinalizado el resto del formulario</w:t>
      </w:r>
      <w:r>
        <w:rPr>
          <w:sz w:val="14"/>
        </w:rPr>
        <w:t>,</w:t>
      </w:r>
      <w:r>
        <w:rPr>
          <w:spacing w:val="-3"/>
          <w:sz w:val="14"/>
        </w:rPr>
        <w:t> </w:t>
      </w:r>
      <w:r>
        <w:rPr>
          <w:sz w:val="14"/>
        </w:rPr>
        <w:t>para</w:t>
      </w:r>
      <w:r>
        <w:rPr>
          <w:spacing w:val="-3"/>
          <w:sz w:val="14"/>
        </w:rPr>
        <w:t> </w:t>
      </w:r>
      <w:r>
        <w:rPr>
          <w:sz w:val="14"/>
        </w:rPr>
        <w:t>agregar toda</w:t>
      </w:r>
      <w:r>
        <w:rPr>
          <w:spacing w:val="-3"/>
          <w:sz w:val="14"/>
        </w:rPr>
        <w:t> </w:t>
      </w:r>
      <w:r>
        <w:rPr>
          <w:sz w:val="14"/>
        </w:rPr>
        <w:t>la</w:t>
      </w:r>
      <w:r>
        <w:rPr>
          <w:spacing w:val="-3"/>
          <w:sz w:val="14"/>
        </w:rPr>
        <w:t> </w:t>
      </w:r>
      <w:r>
        <w:rPr>
          <w:sz w:val="14"/>
        </w:rPr>
        <w:t>información</w:t>
      </w:r>
      <w:r>
        <w:rPr>
          <w:spacing w:val="-3"/>
          <w:sz w:val="14"/>
        </w:rPr>
        <w:t> </w:t>
      </w:r>
      <w:r>
        <w:rPr>
          <w:sz w:val="14"/>
        </w:rPr>
        <w:t>que</w:t>
      </w:r>
      <w:r>
        <w:rPr>
          <w:spacing w:val="-3"/>
          <w:sz w:val="14"/>
        </w:rPr>
        <w:t> </w:t>
      </w:r>
      <w:r>
        <w:rPr>
          <w:sz w:val="14"/>
        </w:rPr>
        <w:t>no</w:t>
      </w:r>
      <w:r>
        <w:rPr>
          <w:spacing w:val="-3"/>
          <w:sz w:val="14"/>
        </w:rPr>
        <w:t> </w:t>
      </w:r>
      <w:r>
        <w:rPr>
          <w:sz w:val="14"/>
        </w:rPr>
        <w:t>hayan</w:t>
      </w:r>
      <w:r>
        <w:rPr>
          <w:spacing w:val="-3"/>
          <w:sz w:val="14"/>
        </w:rPr>
        <w:t> </w:t>
      </w:r>
      <w:r>
        <w:rPr>
          <w:sz w:val="14"/>
        </w:rPr>
        <w:t>cargado</w:t>
      </w:r>
      <w:r>
        <w:rPr>
          <w:spacing w:val="-3"/>
          <w:sz w:val="14"/>
        </w:rPr>
        <w:t> </w:t>
      </w:r>
      <w:r>
        <w:rPr>
          <w:sz w:val="14"/>
        </w:rPr>
        <w:t>y</w:t>
      </w:r>
      <w:r>
        <w:rPr>
          <w:spacing w:val="-3"/>
          <w:sz w:val="14"/>
        </w:rPr>
        <w:t> </w:t>
      </w:r>
      <w:r>
        <w:rPr>
          <w:sz w:val="14"/>
        </w:rPr>
        <w:t>que</w:t>
      </w:r>
      <w:r>
        <w:rPr>
          <w:spacing w:val="-3"/>
          <w:sz w:val="14"/>
        </w:rPr>
        <w:t> </w:t>
      </w:r>
      <w:r>
        <w:rPr>
          <w:sz w:val="14"/>
        </w:rPr>
        <w:t>consideren</w:t>
      </w:r>
      <w:r>
        <w:rPr>
          <w:spacing w:val="-3"/>
          <w:sz w:val="14"/>
        </w:rPr>
        <w:t> </w:t>
      </w:r>
      <w:r>
        <w:rPr>
          <w:sz w:val="14"/>
        </w:rPr>
        <w:t>relevante</w:t>
      </w:r>
      <w:r>
        <w:rPr>
          <w:spacing w:val="-3"/>
          <w:sz w:val="14"/>
        </w:rPr>
        <w:t> </w:t>
      </w:r>
      <w:r>
        <w:rPr>
          <w:sz w:val="14"/>
        </w:rPr>
        <w:t>registrar).</w:t>
      </w:r>
      <w:r>
        <w:rPr>
          <w:spacing w:val="-3"/>
          <w:sz w:val="14"/>
        </w:rPr>
        <w:t> </w:t>
      </w:r>
      <w:r>
        <w:rPr>
          <w:rFonts w:ascii="Tahoma" w:hAnsi="Tahoma"/>
          <w:b/>
          <w:sz w:val="14"/>
        </w:rPr>
        <w:t>Máximo 500 palabras.</w:t>
      </w:r>
    </w:p>
    <w:p>
      <w:pPr>
        <w:spacing w:after="0" w:line="276" w:lineRule="auto"/>
        <w:jc w:val="left"/>
        <w:rPr>
          <w:rFonts w:ascii="Tahoma" w:hAnsi="Tahoma"/>
          <w:b/>
          <w:sz w:val="14"/>
        </w:rPr>
        <w:sectPr>
          <w:headerReference w:type="default" r:id="rId5"/>
          <w:footerReference w:type="default" r:id="rId6"/>
          <w:type w:val="continuous"/>
          <w:pgSz w:w="11920" w:h="16840"/>
          <w:pgMar w:header="0" w:footer="840" w:top="1920" w:bottom="1040" w:left="1275" w:right="850"/>
          <w:pgNumType w:start="1"/>
        </w:sectPr>
      </w:pPr>
    </w:p>
    <w:p>
      <w:pPr>
        <w:pStyle w:val="BodyText"/>
        <w:spacing w:before="131"/>
        <w:ind w:left="165" w:right="823"/>
        <w:jc w:val="both"/>
      </w:pPr>
      <w:r>
        <w:rPr/>
        <mc:AlternateContent>
          <mc:Choice Requires="wps">
            <w:drawing>
              <wp:anchor distT="0" distB="0" distL="0" distR="0" allowOverlap="1" layoutInCell="1" locked="0" behindDoc="1" simplePos="0" relativeHeight="487028736">
                <wp:simplePos x="0" y="0"/>
                <wp:positionH relativeFrom="page">
                  <wp:posOffset>838200</wp:posOffset>
                </wp:positionH>
                <wp:positionV relativeFrom="paragraph">
                  <wp:posOffset>6350</wp:posOffset>
                </wp:positionV>
                <wp:extent cx="5740400" cy="60071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740400" cy="6007100"/>
                        </a:xfrm>
                        <a:custGeom>
                          <a:avLst/>
                          <a:gdLst/>
                          <a:ahLst/>
                          <a:cxnLst/>
                          <a:rect l="l" t="t" r="r" b="b"/>
                          <a:pathLst>
                            <a:path w="5740400" h="6007100">
                              <a:moveTo>
                                <a:pt x="6349" y="0"/>
                              </a:moveTo>
                              <a:lnTo>
                                <a:pt x="6349" y="6007099"/>
                              </a:lnTo>
                            </a:path>
                            <a:path w="5740400" h="6007100">
                              <a:moveTo>
                                <a:pt x="5734050" y="0"/>
                              </a:moveTo>
                              <a:lnTo>
                                <a:pt x="5734050" y="6007099"/>
                              </a:lnTo>
                            </a:path>
                            <a:path w="5740400" h="6007100">
                              <a:moveTo>
                                <a:pt x="0" y="6349"/>
                              </a:moveTo>
                              <a:lnTo>
                                <a:pt x="5740400" y="6349"/>
                              </a:lnTo>
                            </a:path>
                            <a:path w="5740400" h="6007100">
                              <a:moveTo>
                                <a:pt x="0" y="6000750"/>
                              </a:moveTo>
                              <a:lnTo>
                                <a:pt x="5740400" y="6000750"/>
                              </a:lnTo>
                            </a:path>
                          </a:pathLst>
                        </a:custGeom>
                        <a:ln w="12700">
                          <a:solidFill>
                            <a:srgbClr val="F1F2F4"/>
                          </a:solidFill>
                          <a:prstDash val="solid"/>
                        </a:ln>
                      </wps:spPr>
                      <wps:bodyPr wrap="square" lIns="0" tIns="0" rIns="0" bIns="0" rtlCol="0">
                        <a:prstTxWarp prst="textNoShape">
                          <a:avLst/>
                        </a:prstTxWarp>
                        <a:noAutofit/>
                      </wps:bodyPr>
                    </wps:wsp>
                  </a:graphicData>
                </a:graphic>
              </wp:anchor>
            </w:drawing>
          </mc:Choice>
          <mc:Fallback>
            <w:pict>
              <v:shape style="position:absolute;margin-left:66pt;margin-top:.5pt;width:452pt;height:473pt;mso-position-horizontal-relative:page;mso-position-vertical-relative:paragraph;z-index:-16287744" id="docshape17" coordorigin="1320,10" coordsize="9040,9460" path="m1330,10l1330,9470m10350,10l10350,9470m1320,20l10360,20m1320,9460l10360,9460e" filled="false" stroked="true" strokeweight="1.0pt" strokecolor="#f1f2f4">
                <v:path arrowok="t"/>
                <v:stroke dashstyle="solid"/>
                <w10:wrap type="none"/>
              </v:shape>
            </w:pict>
          </mc:Fallback>
        </mc:AlternateContent>
      </w:r>
      <w:r>
        <w:rPr/>
        <w:t>El proyecto busca mitigar el impacto</w:t>
      </w:r>
      <w:r>
        <w:rPr>
          <w:spacing w:val="-7"/>
        </w:rPr>
        <w:t> </w:t>
      </w:r>
      <w:r>
        <w:rPr/>
        <w:t>ambiental</w:t>
      </w:r>
      <w:r>
        <w:rPr>
          <w:spacing w:val="-7"/>
        </w:rPr>
        <w:t> </w:t>
      </w:r>
      <w:r>
        <w:rPr/>
        <w:t>de</w:t>
      </w:r>
      <w:r>
        <w:rPr>
          <w:spacing w:val="-7"/>
        </w:rPr>
        <w:t> </w:t>
      </w:r>
      <w:r>
        <w:rPr/>
        <w:t>la</w:t>
      </w:r>
      <w:r>
        <w:rPr>
          <w:spacing w:val="-7"/>
        </w:rPr>
        <w:t> </w:t>
      </w:r>
      <w:r>
        <w:rPr/>
        <w:t>industria</w:t>
      </w:r>
      <w:r>
        <w:rPr>
          <w:spacing w:val="-7"/>
        </w:rPr>
        <w:t> </w:t>
      </w:r>
      <w:r>
        <w:rPr/>
        <w:t>textil</w:t>
      </w:r>
      <w:r>
        <w:rPr>
          <w:spacing w:val="-7"/>
        </w:rPr>
        <w:t> </w:t>
      </w:r>
      <w:r>
        <w:rPr/>
        <w:t>mediante</w:t>
      </w:r>
      <w:r>
        <w:rPr>
          <w:spacing w:val="-7"/>
        </w:rPr>
        <w:t> </w:t>
      </w:r>
      <w:r>
        <w:rPr/>
        <w:t>la</w:t>
      </w:r>
      <w:r>
        <w:rPr>
          <w:spacing w:val="-7"/>
        </w:rPr>
        <w:t> </w:t>
      </w:r>
      <w:r>
        <w:rPr/>
        <w:t>recuperación</w:t>
      </w:r>
      <w:r>
        <w:rPr>
          <w:spacing w:val="-7"/>
        </w:rPr>
        <w:t> </w:t>
      </w:r>
      <w:r>
        <w:rPr/>
        <w:t>de desperdicios</w:t>
      </w:r>
      <w:r>
        <w:rPr>
          <w:spacing w:val="-1"/>
        </w:rPr>
        <w:t> </w:t>
      </w:r>
      <w:r>
        <w:rPr/>
        <w:t>de</w:t>
      </w:r>
      <w:r>
        <w:rPr>
          <w:spacing w:val="-1"/>
        </w:rPr>
        <w:t> </w:t>
      </w:r>
      <w:r>
        <w:rPr/>
        <w:t>cortes</w:t>
      </w:r>
      <w:r>
        <w:rPr>
          <w:spacing w:val="-1"/>
        </w:rPr>
        <w:t> </w:t>
      </w:r>
      <w:r>
        <w:rPr/>
        <w:t>y</w:t>
      </w:r>
      <w:r>
        <w:rPr>
          <w:spacing w:val="-1"/>
        </w:rPr>
        <w:t> </w:t>
      </w:r>
      <w:r>
        <w:rPr/>
        <w:t>prendas</w:t>
      </w:r>
      <w:r>
        <w:rPr>
          <w:spacing w:val="-16"/>
        </w:rPr>
        <w:t> </w:t>
      </w:r>
      <w:r>
        <w:rPr/>
        <w:t>en</w:t>
      </w:r>
      <w:r>
        <w:rPr>
          <w:spacing w:val="-16"/>
        </w:rPr>
        <w:t> </w:t>
      </w:r>
      <w:r>
        <w:rPr/>
        <w:t>desuso</w:t>
      </w:r>
      <w:r>
        <w:rPr>
          <w:spacing w:val="-16"/>
        </w:rPr>
        <w:t> </w:t>
      </w:r>
      <w:r>
        <w:rPr/>
        <w:t>para</w:t>
      </w:r>
      <w:r>
        <w:rPr>
          <w:spacing w:val="-15"/>
        </w:rPr>
        <w:t> </w:t>
      </w:r>
      <w:r>
        <w:rPr/>
        <w:t>reintroducirlos</w:t>
      </w:r>
      <w:r>
        <w:rPr>
          <w:spacing w:val="-16"/>
        </w:rPr>
        <w:t> </w:t>
      </w:r>
      <w:r>
        <w:rPr/>
        <w:t>en</w:t>
      </w:r>
      <w:r>
        <w:rPr>
          <w:spacing w:val="-16"/>
        </w:rPr>
        <w:t> </w:t>
      </w:r>
      <w:r>
        <w:rPr/>
        <w:t>la</w:t>
      </w:r>
      <w:r>
        <w:rPr>
          <w:spacing w:val="-16"/>
        </w:rPr>
        <w:t> </w:t>
      </w:r>
      <w:r>
        <w:rPr/>
        <w:t>cadena</w:t>
      </w:r>
      <w:r>
        <w:rPr>
          <w:spacing w:val="-15"/>
        </w:rPr>
        <w:t> </w:t>
      </w:r>
      <w:r>
        <w:rPr/>
        <w:t>de</w:t>
      </w:r>
      <w:r>
        <w:rPr>
          <w:spacing w:val="-16"/>
        </w:rPr>
        <w:t> </w:t>
      </w:r>
      <w:r>
        <w:rPr/>
        <w:t>valor.</w:t>
      </w:r>
      <w:r>
        <w:rPr>
          <w:spacing w:val="-16"/>
        </w:rPr>
        <w:t> </w:t>
      </w:r>
      <w:r>
        <w:rPr/>
        <w:t>A</w:t>
      </w:r>
      <w:r>
        <w:rPr>
          <w:spacing w:val="-16"/>
        </w:rPr>
        <w:t> </w:t>
      </w:r>
      <w:r>
        <w:rPr/>
        <w:t>través</w:t>
      </w:r>
      <w:r>
        <w:rPr>
          <w:spacing w:val="-15"/>
        </w:rPr>
        <w:t> </w:t>
      </w:r>
      <w:r>
        <w:rPr/>
        <w:t>de procesos de upcycling y reciclaje mecánico, se producirán piezas funcionales (mobiliario híbrido, tapicería, pufs de alta densidad, paneles acusticos y aislantes térmicos)</w:t>
      </w:r>
      <w:r>
        <w:rPr>
          <w:spacing w:val="40"/>
        </w:rPr>
        <w:t> </w:t>
      </w:r>
      <w:r>
        <w:rPr/>
        <w:t>y</w:t>
      </w:r>
      <w:r>
        <w:rPr>
          <w:spacing w:val="-4"/>
        </w:rPr>
        <w:t> </w:t>
      </w:r>
      <w:r>
        <w:rPr/>
        <w:t>prendas</w:t>
      </w:r>
      <w:r>
        <w:rPr>
          <w:spacing w:val="-4"/>
        </w:rPr>
        <w:t> </w:t>
      </w:r>
      <w:r>
        <w:rPr/>
        <w:t>de</w:t>
      </w:r>
      <w:r>
        <w:rPr>
          <w:spacing w:val="-4"/>
        </w:rPr>
        <w:t> </w:t>
      </w:r>
      <w:r>
        <w:rPr/>
        <w:t>vestir</w:t>
      </w:r>
      <w:r>
        <w:rPr>
          <w:spacing w:val="-4"/>
        </w:rPr>
        <w:t> </w:t>
      </w:r>
      <w:r>
        <w:rPr/>
        <w:t>de diseño único y bajo impacto hídrico. El material sobrante se utilizará como relleno mediante reciclaje mecánico (desgarrado y cardado).</w:t>
      </w:r>
    </w:p>
    <w:p>
      <w:pPr>
        <w:pStyle w:val="BodyText"/>
        <w:spacing w:before="4"/>
        <w:ind w:left="165" w:right="703"/>
        <w:jc w:val="both"/>
      </w:pPr>
      <w:r>
        <w:rPr/>
        <w:t>El Impacto Ambiental del Proyecto se complementa con la reducción de la huella</w:t>
      </w:r>
      <w:r>
        <w:rPr>
          <w:spacing w:val="-7"/>
        </w:rPr>
        <w:t> </w:t>
      </w:r>
      <w:r>
        <w:rPr/>
        <w:t>de</w:t>
      </w:r>
      <w:r>
        <w:rPr>
          <w:spacing w:val="-7"/>
        </w:rPr>
        <w:t> </w:t>
      </w:r>
      <w:r>
        <w:rPr/>
        <w:t>carbono</w:t>
      </w:r>
      <w:r>
        <w:rPr>
          <w:spacing w:val="-7"/>
        </w:rPr>
        <w:t> </w:t>
      </w:r>
      <w:r>
        <w:rPr/>
        <w:t>y</w:t>
      </w:r>
      <w:r>
        <w:rPr>
          <w:spacing w:val="-7"/>
        </w:rPr>
        <w:t> </w:t>
      </w:r>
      <w:r>
        <w:rPr/>
        <w:t>el ahorro</w:t>
      </w:r>
      <w:r>
        <w:rPr>
          <w:spacing w:val="-16"/>
        </w:rPr>
        <w:t> </w:t>
      </w:r>
      <w:r>
        <w:rPr/>
        <w:t>de</w:t>
      </w:r>
      <w:r>
        <w:rPr>
          <w:spacing w:val="-16"/>
        </w:rPr>
        <w:t> </w:t>
      </w:r>
      <w:r>
        <w:rPr/>
        <w:t>recursos</w:t>
      </w:r>
      <w:r>
        <w:rPr>
          <w:spacing w:val="-16"/>
        </w:rPr>
        <w:t> </w:t>
      </w:r>
      <w:r>
        <w:rPr/>
        <w:t>vírgenes.</w:t>
      </w:r>
      <w:r>
        <w:rPr>
          <w:spacing w:val="-10"/>
        </w:rPr>
        <w:t> </w:t>
      </w:r>
      <w:r>
        <w:rPr/>
        <w:t>La</w:t>
      </w:r>
      <w:r>
        <w:rPr>
          <w:spacing w:val="-16"/>
        </w:rPr>
        <w:t> </w:t>
      </w:r>
      <w:r>
        <w:rPr/>
        <w:t>industria</w:t>
      </w:r>
      <w:r>
        <w:rPr>
          <w:spacing w:val="-16"/>
        </w:rPr>
        <w:t> </w:t>
      </w:r>
      <w:r>
        <w:rPr/>
        <w:t>textil</w:t>
      </w:r>
      <w:r>
        <w:rPr>
          <w:spacing w:val="-15"/>
        </w:rPr>
        <w:t> </w:t>
      </w:r>
      <w:r>
        <w:rPr/>
        <w:t>es</w:t>
      </w:r>
      <w:r>
        <w:rPr>
          <w:spacing w:val="-16"/>
        </w:rPr>
        <w:t> </w:t>
      </w:r>
      <w:r>
        <w:rPr/>
        <w:t>responsable</w:t>
      </w:r>
      <w:r>
        <w:rPr>
          <w:spacing w:val="-16"/>
        </w:rPr>
        <w:t> </w:t>
      </w:r>
      <w:r>
        <w:rPr/>
        <w:t>del</w:t>
      </w:r>
      <w:r>
        <w:rPr>
          <w:spacing w:val="-16"/>
        </w:rPr>
        <w:t> </w:t>
      </w:r>
      <w:r>
        <w:rPr/>
        <w:t>10%</w:t>
      </w:r>
      <w:r>
        <w:rPr>
          <w:spacing w:val="-16"/>
        </w:rPr>
        <w:t> </w:t>
      </w:r>
      <w:r>
        <w:rPr/>
        <w:t>de</w:t>
      </w:r>
      <w:r>
        <w:rPr>
          <w:spacing w:val="-16"/>
        </w:rPr>
        <w:t> </w:t>
      </w:r>
      <w:r>
        <w:rPr/>
        <w:t>las</w:t>
      </w:r>
      <w:r>
        <w:rPr>
          <w:spacing w:val="-15"/>
        </w:rPr>
        <w:t> </w:t>
      </w:r>
      <w:r>
        <w:rPr/>
        <w:t>emisiones</w:t>
      </w:r>
      <w:r>
        <w:rPr>
          <w:spacing w:val="-16"/>
        </w:rPr>
        <w:t> </w:t>
      </w:r>
      <w:r>
        <w:rPr/>
        <w:t>globales</w:t>
      </w:r>
      <w:r>
        <w:rPr>
          <w:spacing w:val="-16"/>
        </w:rPr>
        <w:t> </w:t>
      </w:r>
      <w:r>
        <w:rPr/>
        <w:t>de carbono y el segundo consumidor de agua a nivel mundial. Cada prenda que se recicla,</w:t>
      </w:r>
      <w:r>
        <w:rPr>
          <w:spacing w:val="-12"/>
        </w:rPr>
        <w:t> </w:t>
      </w:r>
      <w:r>
        <w:rPr/>
        <w:t>evita</w:t>
      </w:r>
      <w:r>
        <w:rPr>
          <w:spacing w:val="-12"/>
        </w:rPr>
        <w:t> </w:t>
      </w:r>
      <w:r>
        <w:rPr/>
        <w:t>que termine</w:t>
      </w:r>
      <w:r>
        <w:rPr>
          <w:spacing w:val="-16"/>
        </w:rPr>
        <w:t> </w:t>
      </w:r>
      <w:r>
        <w:rPr/>
        <w:t>en</w:t>
      </w:r>
      <w:r>
        <w:rPr>
          <w:spacing w:val="-13"/>
        </w:rPr>
        <w:t> </w:t>
      </w:r>
      <w:r>
        <w:rPr/>
        <w:t>un</w:t>
      </w:r>
      <w:r>
        <w:rPr>
          <w:spacing w:val="-3"/>
        </w:rPr>
        <w:t> </w:t>
      </w:r>
      <w:r>
        <w:rPr/>
        <w:t>vertedero</w:t>
      </w:r>
      <w:r>
        <w:rPr>
          <w:spacing w:val="-4"/>
        </w:rPr>
        <w:t> </w:t>
      </w:r>
      <w:r>
        <w:rPr/>
        <w:t>o</w:t>
      </w:r>
      <w:r>
        <w:rPr>
          <w:spacing w:val="-4"/>
        </w:rPr>
        <w:t> </w:t>
      </w:r>
      <w:r>
        <w:rPr/>
        <w:t>sea</w:t>
      </w:r>
      <w:r>
        <w:rPr>
          <w:spacing w:val="-4"/>
        </w:rPr>
        <w:t> </w:t>
      </w:r>
      <w:r>
        <w:rPr/>
        <w:t>incinerada,</w:t>
      </w:r>
      <w:r>
        <w:rPr>
          <w:spacing w:val="-4"/>
        </w:rPr>
        <w:t> </w:t>
      </w:r>
      <w:r>
        <w:rPr/>
        <w:t>procesos</w:t>
      </w:r>
      <w:r>
        <w:rPr>
          <w:spacing w:val="-16"/>
        </w:rPr>
        <w:t> </w:t>
      </w:r>
      <w:r>
        <w:rPr/>
        <w:t>que</w:t>
      </w:r>
      <w:r>
        <w:rPr>
          <w:spacing w:val="-16"/>
        </w:rPr>
        <w:t> </w:t>
      </w:r>
      <w:r>
        <w:rPr/>
        <w:t>liberan</w:t>
      </w:r>
      <w:r>
        <w:rPr>
          <w:spacing w:val="-16"/>
        </w:rPr>
        <w:t> </w:t>
      </w:r>
      <w:r>
        <w:rPr/>
        <w:t>metano</w:t>
      </w:r>
      <w:r>
        <w:rPr>
          <w:spacing w:val="-16"/>
        </w:rPr>
        <w:t> </w:t>
      </w:r>
      <w:r>
        <w:rPr/>
        <w:t>y</w:t>
      </w:r>
      <w:r>
        <w:rPr>
          <w:spacing w:val="-16"/>
        </w:rPr>
        <w:t> </w:t>
      </w:r>
      <w:r>
        <w:rPr/>
        <w:t>CO2,</w:t>
      </w:r>
      <w:r>
        <w:rPr>
          <w:spacing w:val="-15"/>
        </w:rPr>
        <w:t> </w:t>
      </w:r>
      <w:r>
        <w:rPr/>
        <w:t>y</w:t>
      </w:r>
      <w:r>
        <w:rPr>
          <w:spacing w:val="-16"/>
        </w:rPr>
        <w:t> </w:t>
      </w:r>
      <w:r>
        <w:rPr/>
        <w:t>reduce</w:t>
      </w:r>
      <w:r>
        <w:rPr>
          <w:spacing w:val="-16"/>
        </w:rPr>
        <w:t> </w:t>
      </w:r>
      <w:r>
        <w:rPr/>
        <w:t>en</w:t>
      </w:r>
      <w:r>
        <w:rPr>
          <w:spacing w:val="-16"/>
        </w:rPr>
        <w:t> </w:t>
      </w:r>
      <w:r>
        <w:rPr/>
        <w:t>un</w:t>
      </w:r>
      <w:r>
        <w:rPr>
          <w:spacing w:val="-16"/>
        </w:rPr>
        <w:t> </w:t>
      </w:r>
      <w:r>
        <w:rPr/>
        <w:t>59% la energía necesaria gastada en el ciclo productivo textil inicial. El ahorro de agua es el beneﬁcio más impactante ya que en casos como el algodón virgen llega hasta 20,000 litros por Kilo producido. El reciclaje textil por color permite eliminar el teñido industrial, que es la etapa de mayor consumo de agua y de químicos.</w:t>
      </w:r>
    </w:p>
    <w:p>
      <w:pPr>
        <w:pStyle w:val="BodyText"/>
        <w:spacing w:before="5"/>
        <w:ind w:left="165" w:right="825"/>
        <w:jc w:val="both"/>
      </w:pPr>
      <w:r>
        <w:rPr/>
        <w:t>El Proyecto</w:t>
      </w:r>
      <w:r>
        <w:rPr>
          <w:spacing w:val="40"/>
        </w:rPr>
        <w:t> </w:t>
      </w:r>
      <w:r>
        <w:rPr/>
        <w:t>se ubica en el Subcircuito 11k, con una población economicamente activa con</w:t>
      </w:r>
      <w:r>
        <w:rPr>
          <w:spacing w:val="40"/>
        </w:rPr>
        <w:t> </w:t>
      </w:r>
      <w:r>
        <w:rPr/>
        <w:t>alto nivel de precariedad estructural, con el 33,34% de familias dependiendo del reciclaje urbano y actividades</w:t>
      </w:r>
      <w:r>
        <w:rPr>
          <w:spacing w:val="-11"/>
        </w:rPr>
        <w:t> </w:t>
      </w:r>
      <w:r>
        <w:rPr/>
        <w:t>aﬁnes.</w:t>
      </w:r>
    </w:p>
    <w:p>
      <w:pPr>
        <w:pStyle w:val="BodyText"/>
        <w:spacing w:before="2"/>
        <w:ind w:left="165" w:right="825"/>
        <w:jc w:val="both"/>
      </w:pPr>
      <w:r>
        <w:rPr/>
        <w:t>El propósito del Proyecto es un abordaje integrado</w:t>
      </w:r>
      <w:r>
        <w:rPr>
          <w:spacing w:val="40"/>
        </w:rPr>
        <w:t> </w:t>
      </w:r>
      <w:r>
        <w:rPr/>
        <w:t>de estas dos problematicas: a) atenuar el impacto ambiental causado por la industria textil; b) la precariedad laboral y el desempleo de la población de recicladores urbanos; mediante la generación de una unidad productiva de piezas funcionales</w:t>
      </w:r>
      <w:r>
        <w:rPr>
          <w:spacing w:val="-14"/>
        </w:rPr>
        <w:t> </w:t>
      </w:r>
      <w:r>
        <w:rPr/>
        <w:t>y</w:t>
      </w:r>
      <w:r>
        <w:rPr>
          <w:spacing w:val="-12"/>
        </w:rPr>
        <w:t> </w:t>
      </w:r>
      <w:r>
        <w:rPr/>
        <w:t>de</w:t>
      </w:r>
      <w:r>
        <w:rPr>
          <w:spacing w:val="-12"/>
        </w:rPr>
        <w:t> </w:t>
      </w:r>
      <w:r>
        <w:rPr/>
        <w:t>moda</w:t>
      </w:r>
      <w:r>
        <w:rPr>
          <w:spacing w:val="-12"/>
        </w:rPr>
        <w:t> </w:t>
      </w:r>
      <w:r>
        <w:rPr/>
        <w:t>circular</w:t>
      </w:r>
      <w:r>
        <w:rPr>
          <w:spacing w:val="-12"/>
        </w:rPr>
        <w:t> </w:t>
      </w:r>
      <w:r>
        <w:rPr/>
        <w:t>basada</w:t>
      </w:r>
      <w:r>
        <w:rPr>
          <w:spacing w:val="-12"/>
        </w:rPr>
        <w:t> </w:t>
      </w:r>
      <w:r>
        <w:rPr/>
        <w:t>en</w:t>
      </w:r>
      <w:r>
        <w:rPr>
          <w:spacing w:val="-12"/>
        </w:rPr>
        <w:t> </w:t>
      </w:r>
      <w:r>
        <w:rPr/>
        <w:t>el</w:t>
      </w:r>
      <w:r>
        <w:rPr>
          <w:spacing w:val="-12"/>
        </w:rPr>
        <w:t> </w:t>
      </w:r>
      <w:r>
        <w:rPr/>
        <w:t>reciclado</w:t>
      </w:r>
      <w:r>
        <w:rPr>
          <w:spacing w:val="-12"/>
        </w:rPr>
        <w:t> </w:t>
      </w:r>
      <w:r>
        <w:rPr/>
        <w:t>de</w:t>
      </w:r>
      <w:r>
        <w:rPr>
          <w:spacing w:val="-12"/>
        </w:rPr>
        <w:t> </w:t>
      </w:r>
      <w:r>
        <w:rPr/>
        <w:t>desechos</w:t>
      </w:r>
      <w:r>
        <w:rPr>
          <w:spacing w:val="-12"/>
        </w:rPr>
        <w:t> </w:t>
      </w:r>
      <w:r>
        <w:rPr/>
        <w:t>textiles.</w:t>
      </w:r>
      <w:r>
        <w:rPr>
          <w:spacing w:val="-12"/>
        </w:rPr>
        <w:t> </w:t>
      </w:r>
      <w:r>
        <w:rPr/>
        <w:t>Esta</w:t>
      </w:r>
      <w:r>
        <w:rPr>
          <w:spacing w:val="-12"/>
        </w:rPr>
        <w:t> </w:t>
      </w:r>
      <w:r>
        <w:rPr/>
        <w:t>transición</w:t>
      </w:r>
      <w:r>
        <w:rPr>
          <w:spacing w:val="-12"/>
        </w:rPr>
        <w:t> </w:t>
      </w:r>
      <w:r>
        <w:rPr/>
        <w:t>hacia</w:t>
      </w:r>
      <w:r>
        <w:rPr>
          <w:spacing w:val="-12"/>
        </w:rPr>
        <w:t> </w:t>
      </w:r>
      <w:r>
        <w:rPr/>
        <w:t>el reciclado, además de respuesta a la crisis ambiental, es una estrategia de supervivencia y diferenciación en mercados saturados como el de Córdoba, ofreciendo ventajas competitivas en tres ejes principales:</w:t>
      </w:r>
    </w:p>
    <w:p>
      <w:pPr>
        <w:pStyle w:val="BodyText"/>
        <w:spacing w:before="5"/>
        <w:ind w:left="165"/>
        <w:jc w:val="both"/>
      </w:pPr>
      <w:bookmarkStart w:name="Ventajas Económicas y de Mercado " w:id="1"/>
      <w:bookmarkEnd w:id="1"/>
      <w:r>
        <w:rPr/>
      </w:r>
      <w:r>
        <w:rPr/>
        <w:t>Ventajas</w:t>
      </w:r>
      <w:r>
        <w:rPr>
          <w:spacing w:val="-15"/>
        </w:rPr>
        <w:t> </w:t>
      </w:r>
      <w:r>
        <w:rPr/>
        <w:t>Económicas</w:t>
      </w:r>
      <w:r>
        <w:rPr>
          <w:spacing w:val="-14"/>
        </w:rPr>
        <w:t> </w:t>
      </w:r>
      <w:r>
        <w:rPr/>
        <w:t>y</w:t>
      </w:r>
      <w:r>
        <w:rPr>
          <w:spacing w:val="-14"/>
        </w:rPr>
        <w:t> </w:t>
      </w:r>
      <w:r>
        <w:rPr/>
        <w:t>de</w:t>
      </w:r>
      <w:r>
        <w:rPr>
          <w:spacing w:val="-14"/>
        </w:rPr>
        <w:t> </w:t>
      </w:r>
      <w:r>
        <w:rPr>
          <w:spacing w:val="-2"/>
        </w:rPr>
        <w:t>Mercado</w:t>
      </w:r>
    </w:p>
    <w:p>
      <w:pPr>
        <w:pStyle w:val="BodyText"/>
        <w:ind w:left="165" w:right="835"/>
        <w:jc w:val="both"/>
      </w:pPr>
      <w:r>
        <w:rPr/>
        <w:t>En un contexto de costos crecientes de importación de materias primas vírgenes, el reciclaje textil,</w:t>
      </w:r>
      <w:r>
        <w:rPr>
          <w:spacing w:val="-11"/>
        </w:rPr>
        <w:t> </w:t>
      </w:r>
      <w:r>
        <w:rPr/>
        <w:t>ofrece:</w:t>
      </w:r>
    </w:p>
    <w:p>
      <w:pPr>
        <w:pStyle w:val="BodyText"/>
        <w:ind w:left="165" w:right="823"/>
        <w:jc w:val="both"/>
      </w:pPr>
      <w:r>
        <w:rPr/>
        <w:t>Reducción de Costos de</w:t>
      </w:r>
      <w:r>
        <w:rPr>
          <w:spacing w:val="-8"/>
        </w:rPr>
        <w:t> </w:t>
      </w:r>
      <w:r>
        <w:rPr/>
        <w:t>Materia</w:t>
      </w:r>
      <w:r>
        <w:rPr>
          <w:spacing w:val="-8"/>
        </w:rPr>
        <w:t> </w:t>
      </w:r>
      <w:r>
        <w:rPr/>
        <w:t>Prima:</w:t>
      </w:r>
      <w:r>
        <w:rPr>
          <w:spacing w:val="-8"/>
        </w:rPr>
        <w:t> </w:t>
      </w:r>
      <w:r>
        <w:rPr/>
        <w:t>El</w:t>
      </w:r>
      <w:r>
        <w:rPr>
          <w:spacing w:val="-8"/>
        </w:rPr>
        <w:t> </w:t>
      </w:r>
      <w:r>
        <w:rPr/>
        <w:t>uso</w:t>
      </w:r>
      <w:r>
        <w:rPr>
          <w:spacing w:val="-8"/>
        </w:rPr>
        <w:t> </w:t>
      </w:r>
      <w:r>
        <w:rPr/>
        <w:t>de</w:t>
      </w:r>
      <w:r>
        <w:rPr>
          <w:spacing w:val="-8"/>
        </w:rPr>
        <w:t> </w:t>
      </w:r>
      <w:r>
        <w:rPr/>
        <w:t>desechos</w:t>
      </w:r>
      <w:r>
        <w:rPr>
          <w:spacing w:val="-8"/>
        </w:rPr>
        <w:t> </w:t>
      </w:r>
      <w:r>
        <w:rPr/>
        <w:t>suele</w:t>
      </w:r>
      <w:r>
        <w:rPr>
          <w:spacing w:val="-8"/>
        </w:rPr>
        <w:t> </w:t>
      </w:r>
      <w:r>
        <w:rPr/>
        <w:t>ser</w:t>
      </w:r>
      <w:r>
        <w:rPr>
          <w:spacing w:val="-8"/>
        </w:rPr>
        <w:t> </w:t>
      </w:r>
      <w:r>
        <w:rPr/>
        <w:t>más</w:t>
      </w:r>
      <w:r>
        <w:rPr>
          <w:spacing w:val="-8"/>
        </w:rPr>
        <w:t> </w:t>
      </w:r>
      <w:r>
        <w:rPr/>
        <w:t>económico</w:t>
      </w:r>
      <w:r>
        <w:rPr>
          <w:spacing w:val="-8"/>
        </w:rPr>
        <w:t> </w:t>
      </w:r>
      <w:r>
        <w:rPr/>
        <w:t>que</w:t>
      </w:r>
      <w:r>
        <w:rPr>
          <w:spacing w:val="-8"/>
        </w:rPr>
        <w:t> </w:t>
      </w:r>
      <w:r>
        <w:rPr/>
        <w:t>adquirir </w:t>
      </w:r>
      <w:r>
        <w:rPr>
          <w:w w:val="105"/>
        </w:rPr>
        <w:t>ﬁbras</w:t>
      </w:r>
      <w:r>
        <w:rPr>
          <w:spacing w:val="-19"/>
          <w:w w:val="105"/>
        </w:rPr>
        <w:t> </w:t>
      </w:r>
      <w:r>
        <w:rPr>
          <w:w w:val="105"/>
        </w:rPr>
        <w:t>nuevas</w:t>
      </w:r>
      <w:r>
        <w:rPr>
          <w:spacing w:val="-19"/>
          <w:w w:val="105"/>
        </w:rPr>
        <w:t> </w:t>
      </w:r>
      <w:r>
        <w:rPr>
          <w:w w:val="105"/>
        </w:rPr>
        <w:t>de</w:t>
      </w:r>
      <w:r>
        <w:rPr>
          <w:spacing w:val="-19"/>
          <w:w w:val="105"/>
        </w:rPr>
        <w:t> </w:t>
      </w:r>
      <w:r>
        <w:rPr>
          <w:w w:val="105"/>
        </w:rPr>
        <w:t>algodón</w:t>
      </w:r>
      <w:r>
        <w:rPr>
          <w:spacing w:val="-19"/>
          <w:w w:val="105"/>
        </w:rPr>
        <w:t> </w:t>
      </w:r>
      <w:r>
        <w:rPr>
          <w:w w:val="105"/>
        </w:rPr>
        <w:t>o</w:t>
      </w:r>
      <w:r>
        <w:rPr>
          <w:spacing w:val="-19"/>
          <w:w w:val="105"/>
        </w:rPr>
        <w:t> </w:t>
      </w:r>
      <w:r>
        <w:rPr>
          <w:w w:val="105"/>
        </w:rPr>
        <w:t>poliéster.</w:t>
      </w:r>
    </w:p>
    <w:p>
      <w:pPr>
        <w:pStyle w:val="BodyText"/>
        <w:ind w:left="165" w:right="828"/>
        <w:jc w:val="both"/>
      </w:pPr>
      <w:r>
        <w:rPr/>
        <w:t>Acceso a nuevos mercados: hay mercados de exportación que implementan normativas de pasaporte digital de producto y criterios de sostenibilidad.</w:t>
      </w:r>
    </w:p>
    <w:p>
      <w:pPr>
        <w:pStyle w:val="BodyText"/>
        <w:spacing w:before="2"/>
        <w:ind w:left="165" w:right="831"/>
        <w:jc w:val="both"/>
      </w:pPr>
      <w:r>
        <w:rPr/>
        <w:t>Diferenciación de Marca: El consumidor actual justiﬁca</w:t>
      </w:r>
      <w:r>
        <w:rPr>
          <w:spacing w:val="-11"/>
        </w:rPr>
        <w:t> </w:t>
      </w:r>
      <w:r>
        <w:rPr/>
        <w:t>precios</w:t>
      </w:r>
      <w:r>
        <w:rPr>
          <w:spacing w:val="-11"/>
        </w:rPr>
        <w:t> </w:t>
      </w:r>
      <w:r>
        <w:rPr/>
        <w:t>y</w:t>
      </w:r>
      <w:r>
        <w:rPr>
          <w:spacing w:val="-11"/>
        </w:rPr>
        <w:t> </w:t>
      </w:r>
      <w:r>
        <w:rPr/>
        <w:t>productos</w:t>
      </w:r>
      <w:r>
        <w:rPr>
          <w:spacing w:val="-11"/>
        </w:rPr>
        <w:t> </w:t>
      </w:r>
      <w:r>
        <w:rPr/>
        <w:t>según</w:t>
      </w:r>
      <w:r>
        <w:rPr>
          <w:spacing w:val="-11"/>
        </w:rPr>
        <w:t> </w:t>
      </w:r>
      <w:r>
        <w:rPr/>
        <w:t>una</w:t>
      </w:r>
      <w:r>
        <w:rPr>
          <w:spacing w:val="-11"/>
        </w:rPr>
        <w:t> </w:t>
      </w:r>
      <w:r>
        <w:rPr/>
        <w:t>valor</w:t>
      </w:r>
      <w:r>
        <w:rPr>
          <w:spacing w:val="-11"/>
        </w:rPr>
        <w:t> </w:t>
      </w:r>
      <w:r>
        <w:rPr/>
        <w:t>ético </w:t>
      </w:r>
      <w:r>
        <w:rPr>
          <w:spacing w:val="-2"/>
        </w:rPr>
        <w:t>certiﬁcable.</w:t>
      </w:r>
    </w:p>
    <w:p>
      <w:pPr>
        <w:pStyle w:val="BodyText"/>
        <w:ind w:left="165"/>
        <w:jc w:val="both"/>
      </w:pPr>
      <w:bookmarkStart w:name="Ventajas Técnicas y Funcionales " w:id="2"/>
      <w:bookmarkEnd w:id="2"/>
      <w:r>
        <w:rPr/>
      </w:r>
      <w:r>
        <w:rPr>
          <w:spacing w:val="-4"/>
        </w:rPr>
        <w:t>Ventajas</w:t>
      </w:r>
      <w:r>
        <w:rPr>
          <w:spacing w:val="-8"/>
        </w:rPr>
        <w:t> </w:t>
      </w:r>
      <w:r>
        <w:rPr>
          <w:spacing w:val="-4"/>
        </w:rPr>
        <w:t>Técnicas</w:t>
      </w:r>
      <w:r>
        <w:rPr>
          <w:spacing w:val="-8"/>
        </w:rPr>
        <w:t> </w:t>
      </w:r>
      <w:r>
        <w:rPr>
          <w:spacing w:val="-4"/>
        </w:rPr>
        <w:t>y</w:t>
      </w:r>
      <w:r>
        <w:rPr>
          <w:spacing w:val="-7"/>
        </w:rPr>
        <w:t> </w:t>
      </w:r>
      <w:r>
        <w:rPr>
          <w:spacing w:val="-4"/>
        </w:rPr>
        <w:t>Funcionales</w:t>
      </w:r>
    </w:p>
    <w:p>
      <w:pPr>
        <w:pStyle w:val="BodyText"/>
        <w:ind w:left="165" w:right="824"/>
        <w:jc w:val="both"/>
      </w:pPr>
      <w:r>
        <w:rPr/>
        <w:t>El reciclaje ofrece beneﬁcios en la fabricación de pieza funcionales,</w:t>
      </w:r>
      <w:r>
        <w:rPr>
          <w:spacing w:val="-15"/>
        </w:rPr>
        <w:t> </w:t>
      </w:r>
      <w:r>
        <w:rPr/>
        <w:t>tales</w:t>
      </w:r>
      <w:r>
        <w:rPr>
          <w:spacing w:val="-16"/>
        </w:rPr>
        <w:t> </w:t>
      </w:r>
      <w:r>
        <w:rPr/>
        <w:t>como</w:t>
      </w:r>
      <w:r>
        <w:rPr>
          <w:spacing w:val="-15"/>
        </w:rPr>
        <w:t> </w:t>
      </w:r>
      <w:r>
        <w:rPr/>
        <w:t>a)</w:t>
      </w:r>
      <w:r>
        <w:rPr>
          <w:spacing w:val="-15"/>
        </w:rPr>
        <w:t> </w:t>
      </w:r>
      <w:r>
        <w:rPr/>
        <w:t>el</w:t>
      </w:r>
      <w:r>
        <w:rPr>
          <w:spacing w:val="-16"/>
        </w:rPr>
        <w:t> </w:t>
      </w:r>
      <w:r>
        <w:rPr/>
        <w:t>aislamiento</w:t>
      </w:r>
      <w:r>
        <w:rPr>
          <w:spacing w:val="-15"/>
        </w:rPr>
        <w:t> </w:t>
      </w:r>
      <w:r>
        <w:rPr/>
        <w:t>y la</w:t>
      </w:r>
      <w:r>
        <w:rPr>
          <w:spacing w:val="-16"/>
        </w:rPr>
        <w:t> </w:t>
      </w:r>
      <w:r>
        <w:rPr/>
        <w:t>resistencia</w:t>
      </w:r>
      <w:r>
        <w:rPr>
          <w:spacing w:val="-7"/>
        </w:rPr>
        <w:t> </w:t>
      </w:r>
      <w:r>
        <w:rPr/>
        <w:t>de</w:t>
      </w:r>
      <w:r>
        <w:rPr>
          <w:spacing w:val="-4"/>
        </w:rPr>
        <w:t> </w:t>
      </w:r>
      <w:r>
        <w:rPr/>
        <w:t>los</w:t>
      </w:r>
      <w:r>
        <w:rPr>
          <w:spacing w:val="-4"/>
        </w:rPr>
        <w:t> </w:t>
      </w:r>
      <w:r>
        <w:rPr/>
        <w:t>textiles</w:t>
      </w:r>
      <w:r>
        <w:rPr>
          <w:spacing w:val="-4"/>
        </w:rPr>
        <w:t> </w:t>
      </w:r>
      <w:r>
        <w:rPr/>
        <w:t>reciclados</w:t>
      </w:r>
      <w:r>
        <w:rPr>
          <w:spacing w:val="-4"/>
        </w:rPr>
        <w:t> </w:t>
      </w:r>
      <w:r>
        <w:rPr/>
        <w:t>para</w:t>
      </w:r>
      <w:r>
        <w:rPr>
          <w:spacing w:val="-4"/>
        </w:rPr>
        <w:t> </w:t>
      </w:r>
      <w:r>
        <w:rPr/>
        <w:t>creación</w:t>
      </w:r>
      <w:r>
        <w:rPr>
          <w:spacing w:val="-16"/>
        </w:rPr>
        <w:t> </w:t>
      </w:r>
      <w:r>
        <w:rPr/>
        <w:t>de</w:t>
      </w:r>
      <w:r>
        <w:rPr>
          <w:spacing w:val="-16"/>
        </w:rPr>
        <w:t> </w:t>
      </w:r>
      <w:r>
        <w:rPr/>
        <w:t>paneles</w:t>
      </w:r>
      <w:r>
        <w:rPr>
          <w:spacing w:val="-16"/>
        </w:rPr>
        <w:t> </w:t>
      </w:r>
      <w:r>
        <w:rPr/>
        <w:t>acústicos,</w:t>
      </w:r>
      <w:r>
        <w:rPr>
          <w:spacing w:val="-16"/>
        </w:rPr>
        <w:t> </w:t>
      </w:r>
      <w:r>
        <w:rPr/>
        <w:t>aislantes</w:t>
      </w:r>
      <w:r>
        <w:rPr>
          <w:spacing w:val="-16"/>
        </w:rPr>
        <w:t> </w:t>
      </w:r>
      <w:r>
        <w:rPr/>
        <w:t>térmicos</w:t>
      </w:r>
      <w:r>
        <w:rPr>
          <w:spacing w:val="-15"/>
        </w:rPr>
        <w:t> </w:t>
      </w:r>
      <w:r>
        <w:rPr/>
        <w:t>para construcción</w:t>
      </w:r>
      <w:r>
        <w:rPr>
          <w:spacing w:val="-16"/>
        </w:rPr>
        <w:t> </w:t>
      </w:r>
      <w:r>
        <w:rPr/>
        <w:t>o</w:t>
      </w:r>
      <w:r>
        <w:rPr>
          <w:spacing w:val="-7"/>
        </w:rPr>
        <w:t> </w:t>
      </w:r>
      <w:r>
        <w:rPr/>
        <w:t>protectores</w:t>
      </w:r>
      <w:r>
        <w:rPr>
          <w:spacing w:val="-15"/>
        </w:rPr>
        <w:t> </w:t>
      </w:r>
      <w:r>
        <w:rPr/>
        <w:t>para</w:t>
      </w:r>
      <w:r>
        <w:rPr>
          <w:spacing w:val="-16"/>
        </w:rPr>
        <w:t> </w:t>
      </w:r>
      <w:r>
        <w:rPr/>
        <w:t>la</w:t>
      </w:r>
      <w:r>
        <w:rPr>
          <w:spacing w:val="-16"/>
        </w:rPr>
        <w:t> </w:t>
      </w:r>
      <w:r>
        <w:rPr/>
        <w:t>industria</w:t>
      </w:r>
      <w:r>
        <w:rPr>
          <w:spacing w:val="-16"/>
        </w:rPr>
        <w:t> </w:t>
      </w:r>
      <w:r>
        <w:rPr/>
        <w:t>automotriz;</w:t>
      </w:r>
      <w:r>
        <w:rPr>
          <w:spacing w:val="-16"/>
        </w:rPr>
        <w:t> </w:t>
      </w:r>
      <w:r>
        <w:rPr/>
        <w:t>b)</w:t>
      </w:r>
      <w:r>
        <w:rPr>
          <w:spacing w:val="-16"/>
        </w:rPr>
        <w:t> </w:t>
      </w:r>
      <w:r>
        <w:rPr/>
        <w:t>la</w:t>
      </w:r>
      <w:r>
        <w:rPr>
          <w:spacing w:val="-15"/>
        </w:rPr>
        <w:t> </w:t>
      </w:r>
      <w:r>
        <w:rPr/>
        <w:t>durabilidad</w:t>
      </w:r>
      <w:r>
        <w:rPr>
          <w:spacing w:val="-16"/>
        </w:rPr>
        <w:t> </w:t>
      </w:r>
      <w:r>
        <w:rPr/>
        <w:t>y</w:t>
      </w:r>
      <w:r>
        <w:rPr>
          <w:spacing w:val="-16"/>
        </w:rPr>
        <w:t> </w:t>
      </w:r>
      <w:r>
        <w:rPr/>
        <w:t>resistencia</w:t>
      </w:r>
      <w:r>
        <w:rPr>
          <w:spacing w:val="-16"/>
        </w:rPr>
        <w:t> </w:t>
      </w:r>
      <w:r>
        <w:rPr/>
        <w:t>ideales</w:t>
      </w:r>
      <w:r>
        <w:rPr>
          <w:spacing w:val="-16"/>
        </w:rPr>
        <w:t> </w:t>
      </w:r>
      <w:r>
        <w:rPr/>
        <w:t>para ropa de trabajo o equipamiento táctico.</w:t>
      </w:r>
    </w:p>
    <w:p>
      <w:pPr>
        <w:pStyle w:val="BodyText"/>
        <w:spacing w:before="2"/>
        <w:ind w:left="165"/>
        <w:jc w:val="both"/>
      </w:pPr>
      <w:bookmarkStart w:name="Ventajas Ambientales  " w:id="3"/>
      <w:bookmarkEnd w:id="3"/>
      <w:r>
        <w:rPr/>
      </w:r>
      <w:r>
        <w:rPr>
          <w:spacing w:val="-5"/>
        </w:rPr>
        <w:t>Ventajas</w:t>
      </w:r>
      <w:r>
        <w:rPr>
          <w:spacing w:val="-3"/>
        </w:rPr>
        <w:t> </w:t>
      </w:r>
      <w:r>
        <w:rPr>
          <w:spacing w:val="-2"/>
        </w:rPr>
        <w:t>Ambientales</w:t>
      </w:r>
    </w:p>
    <w:p>
      <w:pPr>
        <w:pStyle w:val="BodyText"/>
        <w:ind w:left="165" w:right="832"/>
        <w:jc w:val="both"/>
      </w:pPr>
      <w:bookmarkStart w:name="Gestión de Residuos Local: Para una ciud" w:id="4"/>
      <w:bookmarkEnd w:id="4"/>
      <w:r>
        <w:rPr/>
      </w:r>
      <w:r>
        <w:rPr/>
        <w:t>Gestión de Residuos Local: Para una ciudad como Córdoba, el reciclaje textil reduce la presión sobre los vertederos municipales (como Piedras Blancas), transformando</w:t>
      </w:r>
      <w:r>
        <w:rPr>
          <w:spacing w:val="-13"/>
        </w:rPr>
        <w:t> </w:t>
      </w:r>
      <w:r>
        <w:rPr/>
        <w:t>un</w:t>
      </w:r>
      <w:r>
        <w:rPr>
          <w:spacing w:val="-13"/>
        </w:rPr>
        <w:t> </w:t>
      </w:r>
      <w:r>
        <w:rPr/>
        <w:t>problema</w:t>
      </w:r>
      <w:r>
        <w:rPr>
          <w:spacing w:val="-13"/>
        </w:rPr>
        <w:t> </w:t>
      </w:r>
      <w:r>
        <w:rPr/>
        <w:t>de</w:t>
      </w:r>
      <w:r>
        <w:rPr>
          <w:spacing w:val="-13"/>
        </w:rPr>
        <w:t> </w:t>
      </w:r>
      <w:r>
        <w:rPr/>
        <w:t>basura en un recurso productivo.</w:t>
      </w:r>
    </w:p>
    <w:p>
      <w:pPr>
        <w:pStyle w:val="BodyText"/>
        <w:spacing w:before="170"/>
      </w:pPr>
    </w:p>
    <w:p>
      <w:pPr>
        <w:spacing w:before="0"/>
        <w:ind w:left="165" w:right="0" w:firstLine="0"/>
        <w:jc w:val="both"/>
        <w:rPr>
          <w:sz w:val="22"/>
        </w:rPr>
      </w:pPr>
      <w:r>
        <w:rPr>
          <w:rFonts w:ascii="Tahoma" w:hAnsi="Tahoma"/>
          <w:b/>
          <w:sz w:val="22"/>
        </w:rPr>
        <w:t>3.-</w:t>
      </w:r>
      <w:r>
        <w:rPr>
          <w:rFonts w:ascii="Tahoma" w:hAnsi="Tahoma"/>
          <w:b/>
          <w:spacing w:val="10"/>
          <w:sz w:val="22"/>
        </w:rPr>
        <w:t> </w:t>
      </w:r>
      <w:r>
        <w:rPr>
          <w:rFonts w:ascii="Tahoma" w:hAnsi="Tahoma"/>
          <w:b/>
          <w:sz w:val="22"/>
        </w:rPr>
        <w:t>Descripción</w:t>
      </w:r>
      <w:r>
        <w:rPr>
          <w:rFonts w:ascii="Tahoma" w:hAnsi="Tahoma"/>
          <w:b/>
          <w:spacing w:val="8"/>
          <w:sz w:val="22"/>
        </w:rPr>
        <w:t> </w:t>
      </w:r>
      <w:r>
        <w:rPr>
          <w:sz w:val="22"/>
        </w:rPr>
        <w:t>del</w:t>
      </w:r>
      <w:r>
        <w:rPr>
          <w:spacing w:val="-5"/>
          <w:sz w:val="22"/>
        </w:rPr>
        <w:t> </w:t>
      </w:r>
      <w:r>
        <w:rPr>
          <w:spacing w:val="-2"/>
          <w:sz w:val="22"/>
        </w:rPr>
        <w:t>problema:</w:t>
      </w:r>
    </w:p>
    <w:p>
      <w:pPr>
        <w:spacing w:line="276" w:lineRule="auto" w:before="44"/>
        <w:ind w:left="165" w:right="714" w:firstLine="0"/>
        <w:jc w:val="left"/>
        <w:rPr>
          <w:rFonts w:ascii="Tahoma" w:hAnsi="Tahoma"/>
          <w:b/>
          <w:sz w:val="14"/>
        </w:rPr>
      </w:pPr>
      <w:r>
        <w:rPr>
          <w:sz w:val="14"/>
        </w:rPr>
        <w:t>(Presentar</w:t>
      </w:r>
      <w:r>
        <w:rPr>
          <w:spacing w:val="-9"/>
          <w:sz w:val="14"/>
        </w:rPr>
        <w:t> </w:t>
      </w:r>
      <w:r>
        <w:rPr>
          <w:sz w:val="14"/>
        </w:rPr>
        <w:t>una</w:t>
      </w:r>
      <w:r>
        <w:rPr>
          <w:spacing w:val="-9"/>
          <w:sz w:val="14"/>
        </w:rPr>
        <w:t> </w:t>
      </w:r>
      <w:r>
        <w:rPr>
          <w:sz w:val="14"/>
        </w:rPr>
        <w:t>comprensión</w:t>
      </w:r>
      <w:r>
        <w:rPr>
          <w:spacing w:val="-9"/>
          <w:sz w:val="14"/>
        </w:rPr>
        <w:t> </w:t>
      </w:r>
      <w:r>
        <w:rPr>
          <w:sz w:val="14"/>
        </w:rPr>
        <w:t>clara</w:t>
      </w:r>
      <w:r>
        <w:rPr>
          <w:spacing w:val="-9"/>
          <w:sz w:val="14"/>
        </w:rPr>
        <w:t> </w:t>
      </w:r>
      <w:r>
        <w:rPr>
          <w:sz w:val="14"/>
        </w:rPr>
        <w:t>y</w:t>
      </w:r>
      <w:r>
        <w:rPr>
          <w:spacing w:val="-9"/>
          <w:sz w:val="14"/>
        </w:rPr>
        <w:t> </w:t>
      </w:r>
      <w:r>
        <w:rPr>
          <w:sz w:val="14"/>
        </w:rPr>
        <w:t>completa</w:t>
      </w:r>
      <w:r>
        <w:rPr>
          <w:spacing w:val="-9"/>
          <w:sz w:val="14"/>
        </w:rPr>
        <w:t> </w:t>
      </w:r>
      <w:r>
        <w:rPr>
          <w:sz w:val="14"/>
        </w:rPr>
        <w:t>del</w:t>
      </w:r>
      <w:r>
        <w:rPr>
          <w:spacing w:val="-9"/>
          <w:sz w:val="14"/>
        </w:rPr>
        <w:t> </w:t>
      </w:r>
      <w:r>
        <w:rPr>
          <w:sz w:val="14"/>
        </w:rPr>
        <w:t>problema</w:t>
      </w:r>
      <w:r>
        <w:rPr>
          <w:spacing w:val="-9"/>
          <w:sz w:val="14"/>
        </w:rPr>
        <w:t> </w:t>
      </w:r>
      <w:r>
        <w:rPr>
          <w:sz w:val="14"/>
        </w:rPr>
        <w:t>en</w:t>
      </w:r>
      <w:r>
        <w:rPr>
          <w:spacing w:val="-9"/>
          <w:sz w:val="14"/>
        </w:rPr>
        <w:t> </w:t>
      </w:r>
      <w:r>
        <w:rPr>
          <w:sz w:val="14"/>
        </w:rPr>
        <w:t>cuestión,</w:t>
      </w:r>
      <w:r>
        <w:rPr>
          <w:spacing w:val="-9"/>
          <w:sz w:val="14"/>
        </w:rPr>
        <w:t> </w:t>
      </w:r>
      <w:r>
        <w:rPr>
          <w:sz w:val="14"/>
        </w:rPr>
        <w:t>incluyendo</w:t>
      </w:r>
      <w:r>
        <w:rPr>
          <w:spacing w:val="-9"/>
          <w:sz w:val="14"/>
        </w:rPr>
        <w:t> </w:t>
      </w:r>
      <w:r>
        <w:rPr>
          <w:sz w:val="14"/>
        </w:rPr>
        <w:t>sus</w:t>
      </w:r>
      <w:r>
        <w:rPr>
          <w:spacing w:val="-9"/>
          <w:sz w:val="14"/>
        </w:rPr>
        <w:t> </w:t>
      </w:r>
      <w:r>
        <w:rPr>
          <w:sz w:val="14"/>
        </w:rPr>
        <w:t>causas,</w:t>
      </w:r>
      <w:r>
        <w:rPr>
          <w:spacing w:val="-9"/>
          <w:sz w:val="14"/>
        </w:rPr>
        <w:t> </w:t>
      </w:r>
      <w:r>
        <w:rPr>
          <w:sz w:val="14"/>
        </w:rPr>
        <w:t>consecuencias</w:t>
      </w:r>
      <w:r>
        <w:rPr>
          <w:spacing w:val="-9"/>
          <w:sz w:val="14"/>
        </w:rPr>
        <w:t> </w:t>
      </w:r>
      <w:r>
        <w:rPr>
          <w:sz w:val="14"/>
        </w:rPr>
        <w:t>y</w:t>
      </w:r>
      <w:r>
        <w:rPr>
          <w:spacing w:val="-9"/>
          <w:sz w:val="14"/>
        </w:rPr>
        <w:t> </w:t>
      </w:r>
      <w:r>
        <w:rPr>
          <w:sz w:val="14"/>
        </w:rPr>
        <w:t>el</w:t>
      </w:r>
      <w:r>
        <w:rPr>
          <w:spacing w:val="-9"/>
          <w:sz w:val="14"/>
        </w:rPr>
        <w:t> </w:t>
      </w:r>
      <w:r>
        <w:rPr>
          <w:sz w:val="14"/>
        </w:rPr>
        <w:t>contexto</w:t>
      </w:r>
      <w:r>
        <w:rPr>
          <w:spacing w:val="-9"/>
          <w:sz w:val="14"/>
        </w:rPr>
        <w:t> </w:t>
      </w:r>
      <w:r>
        <w:rPr>
          <w:sz w:val="14"/>
        </w:rPr>
        <w:t>en el</w:t>
      </w:r>
      <w:r>
        <w:rPr>
          <w:spacing w:val="-5"/>
          <w:sz w:val="14"/>
        </w:rPr>
        <w:t> </w:t>
      </w:r>
      <w:r>
        <w:rPr>
          <w:sz w:val="14"/>
        </w:rPr>
        <w:t>que</w:t>
      </w:r>
      <w:r>
        <w:rPr>
          <w:spacing w:val="-5"/>
          <w:sz w:val="14"/>
        </w:rPr>
        <w:t> </w:t>
      </w:r>
      <w:r>
        <w:rPr>
          <w:sz w:val="14"/>
        </w:rPr>
        <w:t>se</w:t>
      </w:r>
      <w:r>
        <w:rPr>
          <w:spacing w:val="-5"/>
          <w:sz w:val="14"/>
        </w:rPr>
        <w:t> </w:t>
      </w:r>
      <w:r>
        <w:rPr>
          <w:sz w:val="14"/>
        </w:rPr>
        <w:t>encuentra.</w:t>
      </w:r>
      <w:r>
        <w:rPr>
          <w:spacing w:val="-5"/>
          <w:sz w:val="14"/>
        </w:rPr>
        <w:t> </w:t>
      </w:r>
      <w:r>
        <w:rPr>
          <w:sz w:val="14"/>
        </w:rPr>
        <w:t>Pueden</w:t>
      </w:r>
      <w:r>
        <w:rPr>
          <w:spacing w:val="-5"/>
          <w:sz w:val="14"/>
        </w:rPr>
        <w:t> </w:t>
      </w:r>
      <w:r>
        <w:rPr>
          <w:sz w:val="14"/>
        </w:rPr>
        <w:t>incluir</w:t>
      </w:r>
      <w:r>
        <w:rPr>
          <w:spacing w:val="-5"/>
          <w:sz w:val="14"/>
        </w:rPr>
        <w:t> </w:t>
      </w:r>
      <w:r>
        <w:rPr>
          <w:sz w:val="14"/>
        </w:rPr>
        <w:t>estadísticas</w:t>
      </w:r>
      <w:r>
        <w:rPr>
          <w:spacing w:val="-5"/>
          <w:sz w:val="14"/>
        </w:rPr>
        <w:t> </w:t>
      </w:r>
      <w:r>
        <w:rPr>
          <w:sz w:val="14"/>
        </w:rPr>
        <w:t>relevantes,</w:t>
      </w:r>
      <w:r>
        <w:rPr>
          <w:spacing w:val="-5"/>
          <w:sz w:val="14"/>
        </w:rPr>
        <w:t> </w:t>
      </w:r>
      <w:r>
        <w:rPr>
          <w:sz w:val="14"/>
        </w:rPr>
        <w:t>investigaciones</w:t>
      </w:r>
      <w:r>
        <w:rPr>
          <w:spacing w:val="-5"/>
          <w:sz w:val="14"/>
        </w:rPr>
        <w:t> </w:t>
      </w:r>
      <w:r>
        <w:rPr>
          <w:sz w:val="14"/>
        </w:rPr>
        <w:t>previas</w:t>
      </w:r>
      <w:r>
        <w:rPr>
          <w:spacing w:val="-5"/>
          <w:sz w:val="14"/>
        </w:rPr>
        <w:t> </w:t>
      </w:r>
      <w:r>
        <w:rPr>
          <w:sz w:val="14"/>
        </w:rPr>
        <w:t>y</w:t>
      </w:r>
      <w:r>
        <w:rPr>
          <w:spacing w:val="-5"/>
          <w:sz w:val="14"/>
        </w:rPr>
        <w:t> </w:t>
      </w:r>
      <w:r>
        <w:rPr>
          <w:sz w:val="14"/>
        </w:rPr>
        <w:t>cualquier</w:t>
      </w:r>
      <w:r>
        <w:rPr>
          <w:spacing w:val="-5"/>
          <w:sz w:val="14"/>
        </w:rPr>
        <w:t> </w:t>
      </w:r>
      <w:r>
        <w:rPr>
          <w:sz w:val="14"/>
        </w:rPr>
        <w:t>otro</w:t>
      </w:r>
      <w:r>
        <w:rPr>
          <w:spacing w:val="-5"/>
          <w:sz w:val="14"/>
        </w:rPr>
        <w:t> </w:t>
      </w:r>
      <w:r>
        <w:rPr>
          <w:sz w:val="14"/>
        </w:rPr>
        <w:t>tipo</w:t>
      </w:r>
      <w:r>
        <w:rPr>
          <w:spacing w:val="-5"/>
          <w:sz w:val="14"/>
        </w:rPr>
        <w:t> </w:t>
      </w:r>
      <w:r>
        <w:rPr>
          <w:sz w:val="14"/>
        </w:rPr>
        <w:t>de</w:t>
      </w:r>
      <w:r>
        <w:rPr>
          <w:spacing w:val="-5"/>
          <w:sz w:val="14"/>
        </w:rPr>
        <w:t> </w:t>
      </w:r>
      <w:r>
        <w:rPr>
          <w:sz w:val="14"/>
        </w:rPr>
        <w:t>información</w:t>
      </w:r>
      <w:r>
        <w:rPr>
          <w:spacing w:val="-5"/>
          <w:sz w:val="14"/>
        </w:rPr>
        <w:t> </w:t>
      </w:r>
      <w:r>
        <w:rPr>
          <w:sz w:val="14"/>
        </w:rPr>
        <w:t>que ayude a contextualizar y comprender su magnitud). </w:t>
      </w:r>
      <w:r>
        <w:rPr>
          <w:rFonts w:ascii="Tahoma" w:hAnsi="Tahoma"/>
          <w:b/>
          <w:sz w:val="14"/>
        </w:rPr>
        <w:t>Máximo 200 palabras.</w:t>
      </w:r>
    </w:p>
    <w:p>
      <w:pPr>
        <w:spacing w:line="240" w:lineRule="auto"/>
        <w:ind w:left="45" w:right="0" w:firstLine="0"/>
        <w:rPr>
          <w:rFonts w:ascii="Tahoma"/>
          <w:sz w:val="20"/>
        </w:rPr>
      </w:pPr>
      <w:r>
        <w:rPr>
          <w:rFonts w:ascii="Tahoma"/>
          <w:sz w:val="20"/>
        </w:rPr>
        <mc:AlternateContent>
          <mc:Choice Requires="wps">
            <w:drawing>
              <wp:inline distT="0" distB="0" distL="0" distR="0">
                <wp:extent cx="5727700" cy="1676400"/>
                <wp:effectExtent l="9525" t="0" r="6350" b="9525"/>
                <wp:docPr id="23" name="Textbox 23"/>
                <wp:cNvGraphicFramePr>
                  <a:graphicFrameLocks/>
                </wp:cNvGraphicFramePr>
                <a:graphic>
                  <a:graphicData uri="http://schemas.microsoft.com/office/word/2010/wordprocessingShape">
                    <wps:wsp>
                      <wps:cNvPr id="23" name="Textbox 23"/>
                      <wps:cNvSpPr txBox="1"/>
                      <wps:spPr>
                        <a:xfrm>
                          <a:off x="0" y="0"/>
                          <a:ext cx="5727700" cy="1676400"/>
                        </a:xfrm>
                        <a:prstGeom prst="rect">
                          <a:avLst/>
                        </a:prstGeom>
                        <a:ln w="12700">
                          <a:solidFill>
                            <a:srgbClr val="F1F2F4"/>
                          </a:solidFill>
                          <a:prstDash val="solid"/>
                        </a:ln>
                      </wps:spPr>
                      <wps:txbx>
                        <w:txbxContent>
                          <w:p>
                            <w:pPr>
                              <w:pStyle w:val="BodyText"/>
                              <w:spacing w:before="102"/>
                              <w:ind w:left="100" w:right="93"/>
                              <w:jc w:val="both"/>
                            </w:pPr>
                            <w:r>
                              <w:rPr/>
                              <w:t>La industria textil</w:t>
                            </w:r>
                            <w:r>
                              <w:rPr>
                                <w:spacing w:val="-15"/>
                              </w:rPr>
                              <w:t> </w:t>
                            </w:r>
                            <w:r>
                              <w:rPr/>
                              <w:t>es</w:t>
                            </w:r>
                            <w:r>
                              <w:rPr>
                                <w:spacing w:val="-15"/>
                              </w:rPr>
                              <w:t> </w:t>
                            </w:r>
                            <w:r>
                              <w:rPr/>
                              <w:t>una</w:t>
                            </w:r>
                            <w:r>
                              <w:rPr>
                                <w:spacing w:val="-15"/>
                              </w:rPr>
                              <w:t> </w:t>
                            </w:r>
                            <w:r>
                              <w:rPr/>
                              <w:t>de</w:t>
                            </w:r>
                            <w:r>
                              <w:rPr>
                                <w:spacing w:val="-15"/>
                              </w:rPr>
                              <w:t> </w:t>
                            </w:r>
                            <w:r>
                              <w:rPr/>
                              <w:t>las</w:t>
                            </w:r>
                            <w:r>
                              <w:rPr>
                                <w:spacing w:val="-15"/>
                              </w:rPr>
                              <w:t> </w:t>
                            </w:r>
                            <w:r>
                              <w:rPr/>
                              <w:t>tres</w:t>
                            </w:r>
                            <w:r>
                              <w:rPr>
                                <w:spacing w:val="-15"/>
                              </w:rPr>
                              <w:t> </w:t>
                            </w:r>
                            <w:r>
                              <w:rPr/>
                              <w:t>industrias</w:t>
                            </w:r>
                            <w:r>
                              <w:rPr>
                                <w:spacing w:val="-15"/>
                              </w:rPr>
                              <w:t> </w:t>
                            </w:r>
                            <w:r>
                              <w:rPr/>
                              <w:t>más</w:t>
                            </w:r>
                            <w:r>
                              <w:rPr>
                                <w:spacing w:val="-15"/>
                              </w:rPr>
                              <w:t> </w:t>
                            </w:r>
                            <w:r>
                              <w:rPr/>
                              <w:t>dañinas</w:t>
                            </w:r>
                            <w:r>
                              <w:rPr>
                                <w:spacing w:val="-15"/>
                              </w:rPr>
                              <w:t> </w:t>
                            </w:r>
                            <w:r>
                              <w:rPr/>
                              <w:t>a</w:t>
                            </w:r>
                            <w:r>
                              <w:rPr>
                                <w:spacing w:val="-15"/>
                              </w:rPr>
                              <w:t> </w:t>
                            </w:r>
                            <w:r>
                              <w:rPr/>
                              <w:t>nivel</w:t>
                            </w:r>
                            <w:r>
                              <w:rPr>
                                <w:spacing w:val="-15"/>
                              </w:rPr>
                              <w:t> </w:t>
                            </w:r>
                            <w:r>
                              <w:rPr/>
                              <w:t>global</w:t>
                            </w:r>
                            <w:r>
                              <w:rPr>
                                <w:spacing w:val="-15"/>
                              </w:rPr>
                              <w:t> </w:t>
                            </w:r>
                            <w:r>
                              <w:rPr/>
                              <w:t>y</w:t>
                            </w:r>
                            <w:r>
                              <w:rPr>
                                <w:spacing w:val="-15"/>
                              </w:rPr>
                              <w:t> </w:t>
                            </w:r>
                            <w:r>
                              <w:rPr/>
                              <w:t>local.</w:t>
                            </w:r>
                            <w:r>
                              <w:rPr>
                                <w:spacing w:val="-15"/>
                              </w:rPr>
                              <w:t> </w:t>
                            </w:r>
                            <w:r>
                              <w:rPr/>
                              <w:t>Córdoba</w:t>
                            </w:r>
                            <w:r>
                              <w:rPr>
                                <w:spacing w:val="-15"/>
                              </w:rPr>
                              <w:t> </w:t>
                            </w:r>
                            <w:r>
                              <w:rPr/>
                              <w:t>tiene</w:t>
                            </w:r>
                            <w:r>
                              <w:rPr>
                                <w:spacing w:val="-15"/>
                              </w:rPr>
                              <w:t> </w:t>
                            </w:r>
                            <w:r>
                              <w:rPr/>
                              <w:t>un fuerte polo de confección, pero menos plantas de producción de ﬁbra primaria, haciendo que</w:t>
                            </w:r>
                            <w:r>
                              <w:rPr>
                                <w:spacing w:val="-2"/>
                              </w:rPr>
                              <w:t> </w:t>
                            </w:r>
                            <w:r>
                              <w:rPr/>
                              <w:t>el consumo intensivo de agua se concentre en las etapas ﬁnales (7400000 m3 al año). A esto se suma, el vertido de aguas residuales con químicos, tintes y metales pesados (220 ltrs por kg de tela); la generación de desechos (15000 toneladas al año) que terminan en vertederos y/o enterramientos; las emisiones de cabono producidas por las cadenas de suministro.</w:t>
                            </w:r>
                          </w:p>
                          <w:p>
                            <w:pPr>
                              <w:pStyle w:val="BodyText"/>
                              <w:spacing w:before="4"/>
                              <w:ind w:left="100" w:right="94"/>
                              <w:jc w:val="both"/>
                            </w:pPr>
                            <w:r>
                              <w:rPr/>
                              <w:t>Complementa la problemática de los Recicladores de Trapo (textiles) en Córdoba es una de las más invisibilizadas dentro del sector del reciclaje, ya que el textil no tiene el mismo mercado de "commodities" que el cartón o el aluminio. Estos trabajadores se enfrentan a una estructura de precios</w:t>
                            </w:r>
                            <w:r>
                              <w:rPr>
                                <w:spacing w:val="-12"/>
                              </w:rPr>
                              <w:t> </w:t>
                            </w:r>
                            <w:r>
                              <w:rPr/>
                              <w:t>muy</w:t>
                            </w:r>
                            <w:r>
                              <w:rPr>
                                <w:spacing w:val="-4"/>
                              </w:rPr>
                              <w:t> </w:t>
                            </w:r>
                            <w:r>
                              <w:rPr/>
                              <w:t>desfavorable</w:t>
                            </w:r>
                            <w:r>
                              <w:rPr>
                                <w:spacing w:val="-4"/>
                              </w:rPr>
                              <w:t> </w:t>
                            </w:r>
                            <w:r>
                              <w:rPr/>
                              <w:t>y</w:t>
                            </w:r>
                            <w:r>
                              <w:rPr>
                                <w:spacing w:val="-4"/>
                              </w:rPr>
                              <w:t> </w:t>
                            </w:r>
                            <w:r>
                              <w:rPr/>
                              <w:t>a</w:t>
                            </w:r>
                            <w:r>
                              <w:rPr>
                                <w:spacing w:val="-4"/>
                              </w:rPr>
                              <w:t> </w:t>
                            </w:r>
                            <w:r>
                              <w:rPr/>
                              <w:t>una</w:t>
                            </w:r>
                            <w:r>
                              <w:rPr>
                                <w:spacing w:val="-4"/>
                              </w:rPr>
                              <w:t> </w:t>
                            </w:r>
                            <w:r>
                              <w:rPr/>
                              <w:t>falta</w:t>
                            </w:r>
                            <w:r>
                              <w:rPr>
                                <w:spacing w:val="-4"/>
                              </w:rPr>
                              <w:t> </w:t>
                            </w:r>
                            <w:r>
                              <w:rPr/>
                              <w:t>de</w:t>
                            </w:r>
                            <w:r>
                              <w:rPr>
                                <w:spacing w:val="-4"/>
                              </w:rPr>
                              <w:t> </w:t>
                            </w:r>
                            <w:r>
                              <w:rPr/>
                              <w:t>canales</w:t>
                            </w:r>
                            <w:r>
                              <w:rPr>
                                <w:spacing w:val="-4"/>
                              </w:rPr>
                              <w:t> </w:t>
                            </w:r>
                            <w:r>
                              <w:rPr/>
                              <w:t>comerciales</w:t>
                            </w:r>
                            <w:r>
                              <w:rPr>
                                <w:spacing w:val="-4"/>
                              </w:rPr>
                              <w:t> </w:t>
                            </w:r>
                            <w:r>
                              <w:rPr/>
                              <w:t>formales</w:t>
                            </w:r>
                            <w:r>
                              <w:rPr>
                                <w:spacing w:val="-16"/>
                              </w:rPr>
                              <w:t> </w:t>
                            </w:r>
                            <w:r>
                              <w:rPr/>
                              <w:t>para</w:t>
                            </w:r>
                            <w:r>
                              <w:rPr>
                                <w:spacing w:val="-16"/>
                              </w:rPr>
                              <w:t> </w:t>
                            </w:r>
                            <w:r>
                              <w:rPr/>
                              <w:t>el</w:t>
                            </w:r>
                            <w:r>
                              <w:rPr>
                                <w:spacing w:val="-16"/>
                              </w:rPr>
                              <w:t> </w:t>
                            </w:r>
                            <w:r>
                              <w:rPr/>
                              <w:t>textil</w:t>
                            </w:r>
                            <w:r>
                              <w:rPr>
                                <w:spacing w:val="-15"/>
                              </w:rPr>
                              <w:t> </w:t>
                            </w:r>
                            <w:r>
                              <w:rPr/>
                              <w:t>recuperado. El único destino comercial es su venta como trapo industrial, al</w:t>
                            </w:r>
                            <w:r>
                              <w:rPr>
                                <w:spacing w:val="-15"/>
                              </w:rPr>
                              <w:t> </w:t>
                            </w:r>
                            <w:r>
                              <w:rPr/>
                              <w:t>faltar</w:t>
                            </w:r>
                            <w:r>
                              <w:rPr>
                                <w:spacing w:val="-15"/>
                              </w:rPr>
                              <w:t> </w:t>
                            </w:r>
                            <w:r>
                              <w:rPr/>
                              <w:t>la</w:t>
                            </w:r>
                            <w:r>
                              <w:rPr>
                                <w:spacing w:val="-15"/>
                              </w:rPr>
                              <w:t> </w:t>
                            </w:r>
                            <w:r>
                              <w:rPr/>
                              <w:t>tecnología</w:t>
                            </w:r>
                            <w:r>
                              <w:rPr>
                                <w:spacing w:val="-14"/>
                              </w:rPr>
                              <w:t> </w:t>
                            </w:r>
                            <w:r>
                              <w:rPr/>
                              <w:t>para</w:t>
                            </w:r>
                            <w:r>
                              <w:rPr>
                                <w:spacing w:val="-15"/>
                              </w:rPr>
                              <w:t> </w:t>
                            </w:r>
                            <w:r>
                              <w:rPr/>
                              <w:t>convertir</w:t>
                            </w:r>
                          </w:p>
                        </w:txbxContent>
                      </wps:txbx>
                      <wps:bodyPr wrap="square" lIns="0" tIns="0" rIns="0" bIns="0" rtlCol="0">
                        <a:noAutofit/>
                      </wps:bodyPr>
                    </wps:wsp>
                  </a:graphicData>
                </a:graphic>
              </wp:inline>
            </w:drawing>
          </mc:Choice>
          <mc:Fallback>
            <w:pict>
              <v:shape style="width:451pt;height:132pt;mso-position-horizontal-relative:char;mso-position-vertical-relative:line" type="#_x0000_t202" id="docshape18" filled="false" stroked="true" strokeweight="1.0pt" strokecolor="#f1f2f4">
                <w10:anchorlock/>
                <v:textbox inset="0,0,0,0">
                  <w:txbxContent>
                    <w:p>
                      <w:pPr>
                        <w:pStyle w:val="BodyText"/>
                        <w:spacing w:before="102"/>
                        <w:ind w:left="100" w:right="93"/>
                        <w:jc w:val="both"/>
                      </w:pPr>
                      <w:r>
                        <w:rPr/>
                        <w:t>La industria textil</w:t>
                      </w:r>
                      <w:r>
                        <w:rPr>
                          <w:spacing w:val="-15"/>
                        </w:rPr>
                        <w:t> </w:t>
                      </w:r>
                      <w:r>
                        <w:rPr/>
                        <w:t>es</w:t>
                      </w:r>
                      <w:r>
                        <w:rPr>
                          <w:spacing w:val="-15"/>
                        </w:rPr>
                        <w:t> </w:t>
                      </w:r>
                      <w:r>
                        <w:rPr/>
                        <w:t>una</w:t>
                      </w:r>
                      <w:r>
                        <w:rPr>
                          <w:spacing w:val="-15"/>
                        </w:rPr>
                        <w:t> </w:t>
                      </w:r>
                      <w:r>
                        <w:rPr/>
                        <w:t>de</w:t>
                      </w:r>
                      <w:r>
                        <w:rPr>
                          <w:spacing w:val="-15"/>
                        </w:rPr>
                        <w:t> </w:t>
                      </w:r>
                      <w:r>
                        <w:rPr/>
                        <w:t>las</w:t>
                      </w:r>
                      <w:r>
                        <w:rPr>
                          <w:spacing w:val="-15"/>
                        </w:rPr>
                        <w:t> </w:t>
                      </w:r>
                      <w:r>
                        <w:rPr/>
                        <w:t>tres</w:t>
                      </w:r>
                      <w:r>
                        <w:rPr>
                          <w:spacing w:val="-15"/>
                        </w:rPr>
                        <w:t> </w:t>
                      </w:r>
                      <w:r>
                        <w:rPr/>
                        <w:t>industrias</w:t>
                      </w:r>
                      <w:r>
                        <w:rPr>
                          <w:spacing w:val="-15"/>
                        </w:rPr>
                        <w:t> </w:t>
                      </w:r>
                      <w:r>
                        <w:rPr/>
                        <w:t>más</w:t>
                      </w:r>
                      <w:r>
                        <w:rPr>
                          <w:spacing w:val="-15"/>
                        </w:rPr>
                        <w:t> </w:t>
                      </w:r>
                      <w:r>
                        <w:rPr/>
                        <w:t>dañinas</w:t>
                      </w:r>
                      <w:r>
                        <w:rPr>
                          <w:spacing w:val="-15"/>
                        </w:rPr>
                        <w:t> </w:t>
                      </w:r>
                      <w:r>
                        <w:rPr/>
                        <w:t>a</w:t>
                      </w:r>
                      <w:r>
                        <w:rPr>
                          <w:spacing w:val="-15"/>
                        </w:rPr>
                        <w:t> </w:t>
                      </w:r>
                      <w:r>
                        <w:rPr/>
                        <w:t>nivel</w:t>
                      </w:r>
                      <w:r>
                        <w:rPr>
                          <w:spacing w:val="-15"/>
                        </w:rPr>
                        <w:t> </w:t>
                      </w:r>
                      <w:r>
                        <w:rPr/>
                        <w:t>global</w:t>
                      </w:r>
                      <w:r>
                        <w:rPr>
                          <w:spacing w:val="-15"/>
                        </w:rPr>
                        <w:t> </w:t>
                      </w:r>
                      <w:r>
                        <w:rPr/>
                        <w:t>y</w:t>
                      </w:r>
                      <w:r>
                        <w:rPr>
                          <w:spacing w:val="-15"/>
                        </w:rPr>
                        <w:t> </w:t>
                      </w:r>
                      <w:r>
                        <w:rPr/>
                        <w:t>local.</w:t>
                      </w:r>
                      <w:r>
                        <w:rPr>
                          <w:spacing w:val="-15"/>
                        </w:rPr>
                        <w:t> </w:t>
                      </w:r>
                      <w:r>
                        <w:rPr/>
                        <w:t>Córdoba</w:t>
                      </w:r>
                      <w:r>
                        <w:rPr>
                          <w:spacing w:val="-15"/>
                        </w:rPr>
                        <w:t> </w:t>
                      </w:r>
                      <w:r>
                        <w:rPr/>
                        <w:t>tiene</w:t>
                      </w:r>
                      <w:r>
                        <w:rPr>
                          <w:spacing w:val="-15"/>
                        </w:rPr>
                        <w:t> </w:t>
                      </w:r>
                      <w:r>
                        <w:rPr/>
                        <w:t>un fuerte polo de confección, pero menos plantas de producción de ﬁbra primaria, haciendo que</w:t>
                      </w:r>
                      <w:r>
                        <w:rPr>
                          <w:spacing w:val="-2"/>
                        </w:rPr>
                        <w:t> </w:t>
                      </w:r>
                      <w:r>
                        <w:rPr/>
                        <w:t>el consumo intensivo de agua se concentre en las etapas ﬁnales (7400000 m3 al año). A esto se suma, el vertido de aguas residuales con químicos, tintes y metales pesados (220 ltrs por kg de tela); la generación de desechos (15000 toneladas al año) que terminan en vertederos y/o enterramientos; las emisiones de cabono producidas por las cadenas de suministro.</w:t>
                      </w:r>
                    </w:p>
                    <w:p>
                      <w:pPr>
                        <w:pStyle w:val="BodyText"/>
                        <w:spacing w:before="4"/>
                        <w:ind w:left="100" w:right="94"/>
                        <w:jc w:val="both"/>
                      </w:pPr>
                      <w:r>
                        <w:rPr/>
                        <w:t>Complementa la problemática de los Recicladores de Trapo (textiles) en Córdoba es una de las más invisibilizadas dentro del sector del reciclaje, ya que el textil no tiene el mismo mercado de "commodities" que el cartón o el aluminio. Estos trabajadores se enfrentan a una estructura de precios</w:t>
                      </w:r>
                      <w:r>
                        <w:rPr>
                          <w:spacing w:val="-12"/>
                        </w:rPr>
                        <w:t> </w:t>
                      </w:r>
                      <w:r>
                        <w:rPr/>
                        <w:t>muy</w:t>
                      </w:r>
                      <w:r>
                        <w:rPr>
                          <w:spacing w:val="-4"/>
                        </w:rPr>
                        <w:t> </w:t>
                      </w:r>
                      <w:r>
                        <w:rPr/>
                        <w:t>desfavorable</w:t>
                      </w:r>
                      <w:r>
                        <w:rPr>
                          <w:spacing w:val="-4"/>
                        </w:rPr>
                        <w:t> </w:t>
                      </w:r>
                      <w:r>
                        <w:rPr/>
                        <w:t>y</w:t>
                      </w:r>
                      <w:r>
                        <w:rPr>
                          <w:spacing w:val="-4"/>
                        </w:rPr>
                        <w:t> </w:t>
                      </w:r>
                      <w:r>
                        <w:rPr/>
                        <w:t>a</w:t>
                      </w:r>
                      <w:r>
                        <w:rPr>
                          <w:spacing w:val="-4"/>
                        </w:rPr>
                        <w:t> </w:t>
                      </w:r>
                      <w:r>
                        <w:rPr/>
                        <w:t>una</w:t>
                      </w:r>
                      <w:r>
                        <w:rPr>
                          <w:spacing w:val="-4"/>
                        </w:rPr>
                        <w:t> </w:t>
                      </w:r>
                      <w:r>
                        <w:rPr/>
                        <w:t>falta</w:t>
                      </w:r>
                      <w:r>
                        <w:rPr>
                          <w:spacing w:val="-4"/>
                        </w:rPr>
                        <w:t> </w:t>
                      </w:r>
                      <w:r>
                        <w:rPr/>
                        <w:t>de</w:t>
                      </w:r>
                      <w:r>
                        <w:rPr>
                          <w:spacing w:val="-4"/>
                        </w:rPr>
                        <w:t> </w:t>
                      </w:r>
                      <w:r>
                        <w:rPr/>
                        <w:t>canales</w:t>
                      </w:r>
                      <w:r>
                        <w:rPr>
                          <w:spacing w:val="-4"/>
                        </w:rPr>
                        <w:t> </w:t>
                      </w:r>
                      <w:r>
                        <w:rPr/>
                        <w:t>comerciales</w:t>
                      </w:r>
                      <w:r>
                        <w:rPr>
                          <w:spacing w:val="-4"/>
                        </w:rPr>
                        <w:t> </w:t>
                      </w:r>
                      <w:r>
                        <w:rPr/>
                        <w:t>formales</w:t>
                      </w:r>
                      <w:r>
                        <w:rPr>
                          <w:spacing w:val="-16"/>
                        </w:rPr>
                        <w:t> </w:t>
                      </w:r>
                      <w:r>
                        <w:rPr/>
                        <w:t>para</w:t>
                      </w:r>
                      <w:r>
                        <w:rPr>
                          <w:spacing w:val="-16"/>
                        </w:rPr>
                        <w:t> </w:t>
                      </w:r>
                      <w:r>
                        <w:rPr/>
                        <w:t>el</w:t>
                      </w:r>
                      <w:r>
                        <w:rPr>
                          <w:spacing w:val="-16"/>
                        </w:rPr>
                        <w:t> </w:t>
                      </w:r>
                      <w:r>
                        <w:rPr/>
                        <w:t>textil</w:t>
                      </w:r>
                      <w:r>
                        <w:rPr>
                          <w:spacing w:val="-15"/>
                        </w:rPr>
                        <w:t> </w:t>
                      </w:r>
                      <w:r>
                        <w:rPr/>
                        <w:t>recuperado. El único destino comercial es su venta como trapo industrial, al</w:t>
                      </w:r>
                      <w:r>
                        <w:rPr>
                          <w:spacing w:val="-15"/>
                        </w:rPr>
                        <w:t> </w:t>
                      </w:r>
                      <w:r>
                        <w:rPr/>
                        <w:t>faltar</w:t>
                      </w:r>
                      <w:r>
                        <w:rPr>
                          <w:spacing w:val="-15"/>
                        </w:rPr>
                        <w:t> </w:t>
                      </w:r>
                      <w:r>
                        <w:rPr/>
                        <w:t>la</w:t>
                      </w:r>
                      <w:r>
                        <w:rPr>
                          <w:spacing w:val="-15"/>
                        </w:rPr>
                        <w:t> </w:t>
                      </w:r>
                      <w:r>
                        <w:rPr/>
                        <w:t>tecnología</w:t>
                      </w:r>
                      <w:r>
                        <w:rPr>
                          <w:spacing w:val="-14"/>
                        </w:rPr>
                        <w:t> </w:t>
                      </w:r>
                      <w:r>
                        <w:rPr/>
                        <w:t>para</w:t>
                      </w:r>
                      <w:r>
                        <w:rPr>
                          <w:spacing w:val="-15"/>
                        </w:rPr>
                        <w:t> </w:t>
                      </w:r>
                      <w:r>
                        <w:rPr/>
                        <w:t>convertir</w:t>
                      </w:r>
                    </w:p>
                  </w:txbxContent>
                </v:textbox>
                <v:stroke dashstyle="solid"/>
              </v:shape>
            </w:pict>
          </mc:Fallback>
        </mc:AlternateContent>
      </w:r>
      <w:r>
        <w:rPr>
          <w:rFonts w:ascii="Tahoma"/>
          <w:sz w:val="20"/>
        </w:rPr>
      </w:r>
    </w:p>
    <w:p>
      <w:pPr>
        <w:spacing w:after="0" w:line="240" w:lineRule="auto"/>
        <w:rPr>
          <w:rFonts w:ascii="Tahoma"/>
          <w:sz w:val="20"/>
        </w:rPr>
        <w:sectPr>
          <w:pgSz w:w="11920" w:h="16840"/>
          <w:pgMar w:header="0" w:footer="840" w:top="1920" w:bottom="1040" w:left="1275" w:right="850"/>
        </w:sectPr>
      </w:pPr>
    </w:p>
    <w:p>
      <w:pPr>
        <w:spacing w:line="240" w:lineRule="auto"/>
        <w:ind w:left="45" w:right="0" w:firstLine="0"/>
        <w:rPr>
          <w:rFonts w:ascii="Tahoma"/>
          <w:sz w:val="20"/>
        </w:rPr>
      </w:pPr>
      <w:r>
        <w:rPr>
          <w:rFonts w:ascii="Tahoma"/>
          <w:sz w:val="20"/>
        </w:rPr>
        <mc:AlternateContent>
          <mc:Choice Requires="wps">
            <w:drawing>
              <wp:inline distT="0" distB="0" distL="0" distR="0">
                <wp:extent cx="5727700" cy="419100"/>
                <wp:effectExtent l="9525" t="0" r="6350" b="9525"/>
                <wp:docPr id="24" name="Textbox 24"/>
                <wp:cNvGraphicFramePr>
                  <a:graphicFrameLocks/>
                </wp:cNvGraphicFramePr>
                <a:graphic>
                  <a:graphicData uri="http://schemas.microsoft.com/office/word/2010/wordprocessingShape">
                    <wps:wsp>
                      <wps:cNvPr id="24" name="Textbox 24"/>
                      <wps:cNvSpPr txBox="1"/>
                      <wps:spPr>
                        <a:xfrm>
                          <a:off x="0" y="0"/>
                          <a:ext cx="5727700" cy="419100"/>
                        </a:xfrm>
                        <a:prstGeom prst="rect">
                          <a:avLst/>
                        </a:prstGeom>
                        <a:ln w="12700">
                          <a:solidFill>
                            <a:srgbClr val="F1F2F4"/>
                          </a:solidFill>
                          <a:prstDash val="solid"/>
                        </a:ln>
                      </wps:spPr>
                      <wps:txbx>
                        <w:txbxContent>
                          <w:p>
                            <w:pPr>
                              <w:pStyle w:val="BodyText"/>
                              <w:spacing w:before="101"/>
                              <w:ind w:left="100"/>
                            </w:pPr>
                            <w:r>
                              <w:rPr/>
                              <w:t>ese</w:t>
                            </w:r>
                            <w:r>
                              <w:rPr>
                                <w:spacing w:val="-6"/>
                              </w:rPr>
                              <w:t> </w:t>
                            </w:r>
                            <w:r>
                              <w:rPr/>
                              <w:t>trapo</w:t>
                            </w:r>
                            <w:r>
                              <w:rPr>
                                <w:spacing w:val="-3"/>
                              </w:rPr>
                              <w:t> </w:t>
                            </w:r>
                            <w:r>
                              <w:rPr/>
                              <w:t>en</w:t>
                            </w:r>
                            <w:r>
                              <w:rPr>
                                <w:spacing w:val="-3"/>
                              </w:rPr>
                              <w:t> </w:t>
                            </w:r>
                            <w:r>
                              <w:rPr/>
                              <w:t>ﬁeltro</w:t>
                            </w:r>
                            <w:r>
                              <w:rPr>
                                <w:spacing w:val="-3"/>
                              </w:rPr>
                              <w:t> </w:t>
                            </w:r>
                            <w:r>
                              <w:rPr/>
                              <w:t>rígido</w:t>
                            </w:r>
                            <w:r>
                              <w:rPr>
                                <w:spacing w:val="-3"/>
                              </w:rPr>
                              <w:t> </w:t>
                            </w:r>
                            <w:r>
                              <w:rPr/>
                              <w:t>o</w:t>
                            </w:r>
                            <w:r>
                              <w:rPr>
                                <w:spacing w:val="-3"/>
                              </w:rPr>
                              <w:t> </w:t>
                            </w:r>
                            <w:r>
                              <w:rPr/>
                              <w:t>placas</w:t>
                            </w:r>
                            <w:r>
                              <w:rPr>
                                <w:spacing w:val="-3"/>
                              </w:rPr>
                              <w:t> </w:t>
                            </w:r>
                            <w:r>
                              <w:rPr/>
                              <w:t>aislantes</w:t>
                            </w:r>
                            <w:r>
                              <w:rPr>
                                <w:spacing w:val="-3"/>
                              </w:rPr>
                              <w:t> </w:t>
                            </w:r>
                            <w:r>
                              <w:rPr/>
                              <w:t>o</w:t>
                            </w:r>
                            <w:r>
                              <w:rPr>
                                <w:spacing w:val="-3"/>
                              </w:rPr>
                              <w:t> </w:t>
                            </w:r>
                            <w:r>
                              <w:rPr/>
                              <w:t>prendas.</w:t>
                            </w:r>
                            <w:r>
                              <w:rPr>
                                <w:spacing w:val="-3"/>
                              </w:rPr>
                              <w:t> </w:t>
                            </w:r>
                            <w:r>
                              <w:rPr/>
                              <w:t>Sin</w:t>
                            </w:r>
                            <w:r>
                              <w:rPr>
                                <w:spacing w:val="-3"/>
                              </w:rPr>
                              <w:t> </w:t>
                            </w:r>
                            <w:r>
                              <w:rPr/>
                              <w:t>esa</w:t>
                            </w:r>
                            <w:r>
                              <w:rPr>
                                <w:spacing w:val="-17"/>
                              </w:rPr>
                              <w:t> </w:t>
                            </w:r>
                            <w:r>
                              <w:rPr/>
                              <w:t>tecnología,</w:t>
                            </w:r>
                            <w:r>
                              <w:rPr>
                                <w:spacing w:val="-17"/>
                              </w:rPr>
                              <w:t> </w:t>
                            </w:r>
                            <w:r>
                              <w:rPr/>
                              <w:t>el</w:t>
                            </w:r>
                            <w:r>
                              <w:rPr>
                                <w:spacing w:val="-17"/>
                              </w:rPr>
                              <w:t> </w:t>
                            </w:r>
                            <w:r>
                              <w:rPr/>
                              <w:t>trabajador</w:t>
                            </w:r>
                            <w:r>
                              <w:rPr>
                                <w:spacing w:val="-17"/>
                              </w:rPr>
                              <w:t> </w:t>
                            </w:r>
                            <w:r>
                              <w:rPr/>
                              <w:t>cordobés sigue atrapado en el precio del "trapo de limpieza".</w:t>
                            </w:r>
                          </w:p>
                        </w:txbxContent>
                      </wps:txbx>
                      <wps:bodyPr wrap="square" lIns="0" tIns="0" rIns="0" bIns="0" rtlCol="0">
                        <a:noAutofit/>
                      </wps:bodyPr>
                    </wps:wsp>
                  </a:graphicData>
                </a:graphic>
              </wp:inline>
            </w:drawing>
          </mc:Choice>
          <mc:Fallback>
            <w:pict>
              <v:shape style="width:451pt;height:33pt;mso-position-horizontal-relative:char;mso-position-vertical-relative:line" type="#_x0000_t202" id="docshape19" filled="false" stroked="true" strokeweight="1.0pt" strokecolor="#f1f2f4">
                <w10:anchorlock/>
                <v:textbox inset="0,0,0,0">
                  <w:txbxContent>
                    <w:p>
                      <w:pPr>
                        <w:pStyle w:val="BodyText"/>
                        <w:spacing w:before="101"/>
                        <w:ind w:left="100"/>
                      </w:pPr>
                      <w:r>
                        <w:rPr/>
                        <w:t>ese</w:t>
                      </w:r>
                      <w:r>
                        <w:rPr>
                          <w:spacing w:val="-6"/>
                        </w:rPr>
                        <w:t> </w:t>
                      </w:r>
                      <w:r>
                        <w:rPr/>
                        <w:t>trapo</w:t>
                      </w:r>
                      <w:r>
                        <w:rPr>
                          <w:spacing w:val="-3"/>
                        </w:rPr>
                        <w:t> </w:t>
                      </w:r>
                      <w:r>
                        <w:rPr/>
                        <w:t>en</w:t>
                      </w:r>
                      <w:r>
                        <w:rPr>
                          <w:spacing w:val="-3"/>
                        </w:rPr>
                        <w:t> </w:t>
                      </w:r>
                      <w:r>
                        <w:rPr/>
                        <w:t>ﬁeltro</w:t>
                      </w:r>
                      <w:r>
                        <w:rPr>
                          <w:spacing w:val="-3"/>
                        </w:rPr>
                        <w:t> </w:t>
                      </w:r>
                      <w:r>
                        <w:rPr/>
                        <w:t>rígido</w:t>
                      </w:r>
                      <w:r>
                        <w:rPr>
                          <w:spacing w:val="-3"/>
                        </w:rPr>
                        <w:t> </w:t>
                      </w:r>
                      <w:r>
                        <w:rPr/>
                        <w:t>o</w:t>
                      </w:r>
                      <w:r>
                        <w:rPr>
                          <w:spacing w:val="-3"/>
                        </w:rPr>
                        <w:t> </w:t>
                      </w:r>
                      <w:r>
                        <w:rPr/>
                        <w:t>placas</w:t>
                      </w:r>
                      <w:r>
                        <w:rPr>
                          <w:spacing w:val="-3"/>
                        </w:rPr>
                        <w:t> </w:t>
                      </w:r>
                      <w:r>
                        <w:rPr/>
                        <w:t>aislantes</w:t>
                      </w:r>
                      <w:r>
                        <w:rPr>
                          <w:spacing w:val="-3"/>
                        </w:rPr>
                        <w:t> </w:t>
                      </w:r>
                      <w:r>
                        <w:rPr/>
                        <w:t>o</w:t>
                      </w:r>
                      <w:r>
                        <w:rPr>
                          <w:spacing w:val="-3"/>
                        </w:rPr>
                        <w:t> </w:t>
                      </w:r>
                      <w:r>
                        <w:rPr/>
                        <w:t>prendas.</w:t>
                      </w:r>
                      <w:r>
                        <w:rPr>
                          <w:spacing w:val="-3"/>
                        </w:rPr>
                        <w:t> </w:t>
                      </w:r>
                      <w:r>
                        <w:rPr/>
                        <w:t>Sin</w:t>
                      </w:r>
                      <w:r>
                        <w:rPr>
                          <w:spacing w:val="-3"/>
                        </w:rPr>
                        <w:t> </w:t>
                      </w:r>
                      <w:r>
                        <w:rPr/>
                        <w:t>esa</w:t>
                      </w:r>
                      <w:r>
                        <w:rPr>
                          <w:spacing w:val="-17"/>
                        </w:rPr>
                        <w:t> </w:t>
                      </w:r>
                      <w:r>
                        <w:rPr/>
                        <w:t>tecnología,</w:t>
                      </w:r>
                      <w:r>
                        <w:rPr>
                          <w:spacing w:val="-17"/>
                        </w:rPr>
                        <w:t> </w:t>
                      </w:r>
                      <w:r>
                        <w:rPr/>
                        <w:t>el</w:t>
                      </w:r>
                      <w:r>
                        <w:rPr>
                          <w:spacing w:val="-17"/>
                        </w:rPr>
                        <w:t> </w:t>
                      </w:r>
                      <w:r>
                        <w:rPr/>
                        <w:t>trabajador</w:t>
                      </w:r>
                      <w:r>
                        <w:rPr>
                          <w:spacing w:val="-17"/>
                        </w:rPr>
                        <w:t> </w:t>
                      </w:r>
                      <w:r>
                        <w:rPr/>
                        <w:t>cordobés sigue atrapado en el precio del "trapo de limpieza".</w:t>
                      </w:r>
                    </w:p>
                  </w:txbxContent>
                </v:textbox>
                <v:stroke dashstyle="solid"/>
              </v:shape>
            </w:pict>
          </mc:Fallback>
        </mc:AlternateContent>
      </w:r>
      <w:r>
        <w:rPr>
          <w:rFonts w:ascii="Tahoma"/>
          <w:sz w:val="20"/>
        </w:rPr>
      </w:r>
    </w:p>
    <w:p>
      <w:pPr>
        <w:spacing w:before="180"/>
        <w:ind w:left="165" w:right="0" w:firstLine="0"/>
        <w:jc w:val="left"/>
        <w:rPr>
          <w:sz w:val="22"/>
        </w:rPr>
      </w:pPr>
      <w:r>
        <w:rPr>
          <w:rFonts w:ascii="Tahoma" w:hAnsi="Tahoma"/>
          <w:b/>
          <w:sz w:val="22"/>
        </w:rPr>
        <w:t>4.-</w:t>
      </w:r>
      <w:r>
        <w:rPr>
          <w:rFonts w:ascii="Tahoma" w:hAnsi="Tahoma"/>
          <w:b/>
          <w:spacing w:val="25"/>
          <w:sz w:val="22"/>
        </w:rPr>
        <w:t> </w:t>
      </w:r>
      <w:r>
        <w:rPr>
          <w:rFonts w:ascii="Tahoma" w:hAnsi="Tahoma"/>
          <w:b/>
          <w:sz w:val="22"/>
        </w:rPr>
        <w:t>Antigüedad</w:t>
      </w:r>
      <w:r>
        <w:rPr>
          <w:rFonts w:ascii="Tahoma" w:hAnsi="Tahoma"/>
          <w:b/>
          <w:spacing w:val="25"/>
          <w:sz w:val="22"/>
        </w:rPr>
        <w:t> </w:t>
      </w:r>
      <w:r>
        <w:rPr>
          <w:sz w:val="22"/>
        </w:rPr>
        <w:t>del</w:t>
      </w:r>
      <w:r>
        <w:rPr>
          <w:spacing w:val="7"/>
          <w:sz w:val="22"/>
        </w:rPr>
        <w:t> </w:t>
      </w:r>
      <w:r>
        <w:rPr>
          <w:spacing w:val="-2"/>
          <w:sz w:val="22"/>
        </w:rPr>
        <w:t>proyecto:</w:t>
      </w: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0"/>
        <w:gridCol w:w="2840"/>
        <w:gridCol w:w="380"/>
        <w:gridCol w:w="6040"/>
      </w:tblGrid>
      <w:tr>
        <w:trPr>
          <w:trHeight w:val="420" w:hRule="atLeast"/>
        </w:trPr>
        <w:tc>
          <w:tcPr>
            <w:tcW w:w="390" w:type="dxa"/>
          </w:tcPr>
          <w:p>
            <w:pPr>
              <w:pStyle w:val="TableParagraph"/>
              <w:spacing w:before="102"/>
              <w:ind w:left="110"/>
              <w:rPr>
                <w:sz w:val="18"/>
              </w:rPr>
            </w:pPr>
            <w:r>
              <w:rPr>
                <w:sz w:val="18"/>
              </w:rPr>
              <mc:AlternateContent>
                <mc:Choice Requires="wps">
                  <w:drawing>
                    <wp:anchor distT="0" distB="0" distL="0" distR="0" allowOverlap="1" layoutInCell="1" locked="0" behindDoc="1" simplePos="0" relativeHeight="487029760">
                      <wp:simplePos x="0" y="0"/>
                      <wp:positionH relativeFrom="column">
                        <wp:posOffset>-6350</wp:posOffset>
                      </wp:positionH>
                      <wp:positionV relativeFrom="paragraph">
                        <wp:posOffset>-14371</wp:posOffset>
                      </wp:positionV>
                      <wp:extent cx="266700" cy="2921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266700" cy="292100"/>
                                <a:chExt cx="266700" cy="292100"/>
                              </a:xfrm>
                            </wpg:grpSpPr>
                            <wps:wsp>
                              <wps:cNvPr id="26" name="Graphic 26"/>
                              <wps:cNvSpPr/>
                              <wps:spPr>
                                <a:xfrm>
                                  <a:off x="0" y="0"/>
                                  <a:ext cx="266700" cy="292100"/>
                                </a:xfrm>
                                <a:custGeom>
                                  <a:avLst/>
                                  <a:gdLst/>
                                  <a:ahLst/>
                                  <a:cxnLst/>
                                  <a:rect l="l" t="t" r="r" b="b"/>
                                  <a:pathLst>
                                    <a:path w="266700" h="292100">
                                      <a:moveTo>
                                        <a:pt x="6349" y="0"/>
                                      </a:moveTo>
                                      <a:lnTo>
                                        <a:pt x="6349" y="292099"/>
                                      </a:lnTo>
                                    </a:path>
                                    <a:path w="266700" h="292100">
                                      <a:moveTo>
                                        <a:pt x="260350" y="0"/>
                                      </a:moveTo>
                                      <a:lnTo>
                                        <a:pt x="260350" y="292099"/>
                                      </a:lnTo>
                                    </a:path>
                                    <a:path w="266700" h="292100">
                                      <a:moveTo>
                                        <a:pt x="0" y="6350"/>
                                      </a:moveTo>
                                      <a:lnTo>
                                        <a:pt x="266700" y="6350"/>
                                      </a:lnTo>
                                    </a:path>
                                    <a:path w="266700" h="292100">
                                      <a:moveTo>
                                        <a:pt x="0" y="285750"/>
                                      </a:moveTo>
                                      <a:lnTo>
                                        <a:pt x="266700" y="285750"/>
                                      </a:lnTo>
                                    </a:path>
                                  </a:pathLst>
                                </a:custGeom>
                                <a:ln w="12700">
                                  <a:solidFill>
                                    <a:srgbClr val="F1F2F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131616pt;width:21pt;height:23pt;mso-position-horizontal-relative:column;mso-position-vertical-relative:paragraph;z-index:-16286720" id="docshapegroup20" coordorigin="-10,-23" coordsize="420,460">
                      <v:shape style="position:absolute;left:-10;top:-23;width:420;height:460" id="docshape21" coordorigin="-10,-23" coordsize="420,460" path="m0,-23l0,437m400,-23l400,437m-10,-13l410,-13m-10,427l410,427e" filled="false" stroked="true" strokeweight="1.0pt" strokecolor="#f1f2f4">
                        <v:path arrowok="t"/>
                        <v:stroke dashstyle="solid"/>
                      </v:shape>
                      <w10:wrap type="none"/>
                    </v:group>
                  </w:pict>
                </mc:Fallback>
              </mc:AlternateContent>
            </w:r>
            <w:r>
              <w:rPr>
                <w:spacing w:val="-10"/>
                <w:sz w:val="18"/>
              </w:rPr>
              <w:t>X</w:t>
            </w:r>
          </w:p>
        </w:tc>
        <w:tc>
          <w:tcPr>
            <w:tcW w:w="2840" w:type="dxa"/>
            <w:tcBorders>
              <w:top w:val="single" w:sz="8" w:space="0" w:color="FFFFFF"/>
              <w:bottom w:val="single" w:sz="8" w:space="0" w:color="FFFFFF"/>
            </w:tcBorders>
          </w:tcPr>
          <w:p>
            <w:pPr>
              <w:pStyle w:val="TableParagraph"/>
              <w:spacing w:before="103"/>
              <w:ind w:left="110"/>
              <w:rPr>
                <w:sz w:val="14"/>
              </w:rPr>
            </w:pPr>
            <w:r>
              <w:rPr>
                <w:sz w:val="14"/>
              </w:rPr>
              <w:t>Es</w:t>
            </w:r>
            <w:r>
              <w:rPr>
                <w:spacing w:val="-13"/>
                <w:sz w:val="14"/>
              </w:rPr>
              <w:t> </w:t>
            </w:r>
            <w:r>
              <w:rPr>
                <w:sz w:val="14"/>
              </w:rPr>
              <w:t>un</w:t>
            </w:r>
            <w:r>
              <w:rPr>
                <w:spacing w:val="-12"/>
                <w:sz w:val="14"/>
              </w:rPr>
              <w:t> </w:t>
            </w:r>
            <w:r>
              <w:rPr>
                <w:sz w:val="14"/>
              </w:rPr>
              <w:t>proyecto</w:t>
            </w:r>
            <w:r>
              <w:rPr>
                <w:spacing w:val="-12"/>
                <w:sz w:val="14"/>
              </w:rPr>
              <w:t> </w:t>
            </w:r>
            <w:r>
              <w:rPr>
                <w:spacing w:val="-4"/>
                <w:sz w:val="14"/>
              </w:rPr>
              <w:t>nuevo</w:t>
            </w:r>
          </w:p>
        </w:tc>
        <w:tc>
          <w:tcPr>
            <w:tcW w:w="380" w:type="dxa"/>
          </w:tcPr>
          <w:p>
            <w:pPr>
              <w:pStyle w:val="TableParagraph"/>
              <w:rPr>
                <w:rFonts w:ascii="Times New Roman"/>
                <w:sz w:val="16"/>
              </w:rPr>
            </w:pPr>
          </w:p>
        </w:tc>
        <w:tc>
          <w:tcPr>
            <w:tcW w:w="6040" w:type="dxa"/>
            <w:tcBorders>
              <w:top w:val="single" w:sz="8" w:space="0" w:color="FFFFFF"/>
              <w:bottom w:val="single" w:sz="8" w:space="0" w:color="FFFFFF"/>
            </w:tcBorders>
          </w:tcPr>
          <w:p>
            <w:pPr>
              <w:pStyle w:val="TableParagraph"/>
              <w:spacing w:before="103"/>
              <w:ind w:left="115"/>
              <w:rPr>
                <w:sz w:val="14"/>
              </w:rPr>
            </w:pPr>
            <w:r>
              <w:rPr>
                <w:sz w:val="14"/>
              </w:rPr>
              <mc:AlternateContent>
                <mc:Choice Requires="wps">
                  <w:drawing>
                    <wp:anchor distT="0" distB="0" distL="0" distR="0" allowOverlap="1" layoutInCell="1" locked="0" behindDoc="1" simplePos="0" relativeHeight="487030272">
                      <wp:simplePos x="0" y="0"/>
                      <wp:positionH relativeFrom="column">
                        <wp:posOffset>-241299</wp:posOffset>
                      </wp:positionH>
                      <wp:positionV relativeFrom="paragraph">
                        <wp:posOffset>-14686</wp:posOffset>
                      </wp:positionV>
                      <wp:extent cx="254000" cy="2921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254000" cy="292100"/>
                                <a:chExt cx="254000" cy="292100"/>
                              </a:xfrm>
                            </wpg:grpSpPr>
                            <wps:wsp>
                              <wps:cNvPr id="28" name="Graphic 28"/>
                              <wps:cNvSpPr/>
                              <wps:spPr>
                                <a:xfrm>
                                  <a:off x="0" y="0"/>
                                  <a:ext cx="254000" cy="292100"/>
                                </a:xfrm>
                                <a:custGeom>
                                  <a:avLst/>
                                  <a:gdLst/>
                                  <a:ahLst/>
                                  <a:cxnLst/>
                                  <a:rect l="l" t="t" r="r" b="b"/>
                                  <a:pathLst>
                                    <a:path w="254000" h="292100">
                                      <a:moveTo>
                                        <a:pt x="6350" y="0"/>
                                      </a:moveTo>
                                      <a:lnTo>
                                        <a:pt x="6350" y="292099"/>
                                      </a:lnTo>
                                    </a:path>
                                    <a:path w="254000" h="292100">
                                      <a:moveTo>
                                        <a:pt x="247650" y="0"/>
                                      </a:moveTo>
                                      <a:lnTo>
                                        <a:pt x="247650" y="292099"/>
                                      </a:lnTo>
                                    </a:path>
                                    <a:path w="254000" h="292100">
                                      <a:moveTo>
                                        <a:pt x="0" y="6350"/>
                                      </a:moveTo>
                                      <a:lnTo>
                                        <a:pt x="254000" y="6350"/>
                                      </a:lnTo>
                                    </a:path>
                                    <a:path w="254000" h="292100">
                                      <a:moveTo>
                                        <a:pt x="0" y="285750"/>
                                      </a:moveTo>
                                      <a:lnTo>
                                        <a:pt x="254000" y="285750"/>
                                      </a:lnTo>
                                    </a:path>
                                  </a:pathLst>
                                </a:custGeom>
                                <a:ln w="12700">
                                  <a:solidFill>
                                    <a:srgbClr val="F1F2F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999998pt;margin-top:-1.156384pt;width:20pt;height:23pt;mso-position-horizontal-relative:column;mso-position-vertical-relative:paragraph;z-index:-16286208" id="docshapegroup22" coordorigin="-380,-23" coordsize="400,460">
                      <v:shape style="position:absolute;left:-380;top:-24;width:400;height:460" id="docshape23" coordorigin="-380,-23" coordsize="400,460" path="m-370,-23l-370,437m10,-23l10,437m-380,-13l20,-13m-380,427l20,427e" filled="false" stroked="true" strokeweight="1.0pt" strokecolor="#f1f2f4">
                        <v:path arrowok="t"/>
                        <v:stroke dashstyle="solid"/>
                      </v:shape>
                      <w10:wrap type="none"/>
                    </v:group>
                  </w:pict>
                </mc:Fallback>
              </mc:AlternateContent>
            </w:r>
            <w:r>
              <w:rPr>
                <w:spacing w:val="-2"/>
                <w:sz w:val="14"/>
              </w:rPr>
              <w:t>Es</w:t>
            </w:r>
            <w:r>
              <w:rPr>
                <w:spacing w:val="-5"/>
                <w:sz w:val="14"/>
              </w:rPr>
              <w:t> </w:t>
            </w:r>
            <w:r>
              <w:rPr>
                <w:spacing w:val="-2"/>
                <w:sz w:val="14"/>
              </w:rPr>
              <w:t>la</w:t>
            </w:r>
            <w:r>
              <w:rPr>
                <w:spacing w:val="-4"/>
                <w:sz w:val="14"/>
              </w:rPr>
              <w:t> </w:t>
            </w:r>
            <w:r>
              <w:rPr>
                <w:spacing w:val="-2"/>
                <w:sz w:val="14"/>
              </w:rPr>
              <w:t>continuidad/mejora</w:t>
            </w:r>
            <w:r>
              <w:rPr>
                <w:spacing w:val="-5"/>
                <w:sz w:val="14"/>
              </w:rPr>
              <w:t> </w:t>
            </w:r>
            <w:r>
              <w:rPr>
                <w:spacing w:val="-2"/>
                <w:sz w:val="14"/>
              </w:rPr>
              <w:t>de</w:t>
            </w:r>
            <w:r>
              <w:rPr>
                <w:spacing w:val="-4"/>
                <w:sz w:val="14"/>
              </w:rPr>
              <w:t> </w:t>
            </w:r>
            <w:r>
              <w:rPr>
                <w:spacing w:val="-2"/>
                <w:sz w:val="14"/>
              </w:rPr>
              <w:t>un</w:t>
            </w:r>
            <w:r>
              <w:rPr>
                <w:spacing w:val="-4"/>
                <w:sz w:val="14"/>
              </w:rPr>
              <w:t> </w:t>
            </w:r>
            <w:r>
              <w:rPr>
                <w:spacing w:val="-2"/>
                <w:sz w:val="14"/>
              </w:rPr>
              <w:t>proyecto</w:t>
            </w:r>
            <w:r>
              <w:rPr>
                <w:spacing w:val="-5"/>
                <w:sz w:val="14"/>
              </w:rPr>
              <w:t> </w:t>
            </w:r>
            <w:r>
              <w:rPr>
                <w:spacing w:val="-2"/>
                <w:sz w:val="14"/>
              </w:rPr>
              <w:t>que</w:t>
            </w:r>
            <w:r>
              <w:rPr>
                <w:spacing w:val="-4"/>
                <w:sz w:val="14"/>
              </w:rPr>
              <w:t> </w:t>
            </w:r>
            <w:r>
              <w:rPr>
                <w:spacing w:val="-2"/>
                <w:sz w:val="14"/>
              </w:rPr>
              <w:t>ya</w:t>
            </w:r>
            <w:r>
              <w:rPr>
                <w:spacing w:val="-4"/>
                <w:sz w:val="14"/>
              </w:rPr>
              <w:t> </w:t>
            </w:r>
            <w:r>
              <w:rPr>
                <w:spacing w:val="-2"/>
                <w:sz w:val="14"/>
              </w:rPr>
              <w:t>existe.</w:t>
            </w:r>
          </w:p>
        </w:tc>
      </w:tr>
    </w:tbl>
    <w:p>
      <w:pPr>
        <w:spacing w:before="3"/>
        <w:ind w:left="165" w:right="0" w:firstLine="0"/>
        <w:jc w:val="left"/>
        <w:rPr>
          <w:sz w:val="14"/>
        </w:rPr>
      </w:pPr>
      <w:r>
        <w:rPr>
          <w:spacing w:val="-2"/>
          <w:sz w:val="14"/>
        </w:rPr>
        <w:t>Marcar</w:t>
      </w:r>
      <w:r>
        <w:rPr>
          <w:spacing w:val="-7"/>
          <w:sz w:val="14"/>
        </w:rPr>
        <w:t> </w:t>
      </w:r>
      <w:r>
        <w:rPr>
          <w:spacing w:val="-2"/>
          <w:sz w:val="14"/>
        </w:rPr>
        <w:t>con</w:t>
      </w:r>
      <w:r>
        <w:rPr>
          <w:spacing w:val="-7"/>
          <w:sz w:val="14"/>
        </w:rPr>
        <w:t> </w:t>
      </w:r>
      <w:r>
        <w:rPr>
          <w:spacing w:val="-2"/>
          <w:sz w:val="14"/>
        </w:rPr>
        <w:t>una</w:t>
      </w:r>
      <w:r>
        <w:rPr>
          <w:spacing w:val="-7"/>
          <w:sz w:val="14"/>
        </w:rPr>
        <w:t> </w:t>
      </w:r>
      <w:r>
        <w:rPr>
          <w:spacing w:val="-2"/>
          <w:sz w:val="14"/>
        </w:rPr>
        <w:t>“x”</w:t>
      </w:r>
      <w:r>
        <w:rPr>
          <w:spacing w:val="-7"/>
          <w:sz w:val="14"/>
        </w:rPr>
        <w:t> </w:t>
      </w:r>
      <w:r>
        <w:rPr>
          <w:spacing w:val="-2"/>
          <w:sz w:val="14"/>
        </w:rPr>
        <w:t>la</w:t>
      </w:r>
      <w:r>
        <w:rPr>
          <w:spacing w:val="-7"/>
          <w:sz w:val="14"/>
        </w:rPr>
        <w:t> </w:t>
      </w:r>
      <w:r>
        <w:rPr>
          <w:spacing w:val="-2"/>
          <w:sz w:val="14"/>
        </w:rPr>
        <w:t>respuesta</w:t>
      </w:r>
      <w:r>
        <w:rPr>
          <w:spacing w:val="-6"/>
          <w:sz w:val="14"/>
        </w:rPr>
        <w:t> </w:t>
      </w:r>
      <w:r>
        <w:rPr>
          <w:spacing w:val="-2"/>
          <w:sz w:val="14"/>
        </w:rPr>
        <w:t>que</w:t>
      </w:r>
      <w:r>
        <w:rPr>
          <w:spacing w:val="-7"/>
          <w:sz w:val="14"/>
        </w:rPr>
        <w:t> </w:t>
      </w:r>
      <w:r>
        <w:rPr>
          <w:spacing w:val="-2"/>
          <w:sz w:val="14"/>
        </w:rPr>
        <w:t>corresponda.</w:t>
      </w:r>
    </w:p>
    <w:p>
      <w:pPr>
        <w:pStyle w:val="BodyText"/>
        <w:spacing w:before="0"/>
        <w:rPr>
          <w:sz w:val="14"/>
        </w:rPr>
      </w:pPr>
    </w:p>
    <w:p>
      <w:pPr>
        <w:pStyle w:val="BodyText"/>
        <w:spacing w:before="82"/>
        <w:rPr>
          <w:sz w:val="14"/>
        </w:rPr>
      </w:pPr>
    </w:p>
    <w:p>
      <w:pPr>
        <w:pStyle w:val="Heading1"/>
      </w:pPr>
      <w:r>
        <w:rPr>
          <w:color w:val="808080"/>
          <w:w w:val="105"/>
        </w:rPr>
        <w:t>EQUIPO</w:t>
      </w:r>
      <w:r>
        <w:rPr>
          <w:color w:val="808080"/>
          <w:spacing w:val="-10"/>
          <w:w w:val="105"/>
        </w:rPr>
        <w:t> </w:t>
      </w:r>
      <w:r>
        <w:rPr>
          <w:color w:val="808080"/>
          <w:w w:val="105"/>
        </w:rPr>
        <w:t>DE</w:t>
      </w:r>
      <w:r>
        <w:rPr>
          <w:color w:val="808080"/>
          <w:spacing w:val="-9"/>
          <w:w w:val="105"/>
        </w:rPr>
        <w:t> </w:t>
      </w:r>
      <w:r>
        <w:rPr>
          <w:color w:val="808080"/>
          <w:spacing w:val="-2"/>
          <w:w w:val="105"/>
        </w:rPr>
        <w:t>TRABAJO</w:t>
      </w:r>
    </w:p>
    <w:p>
      <w:pPr>
        <w:spacing w:before="247" w:after="8"/>
        <w:ind w:left="165" w:right="0" w:firstLine="0"/>
        <w:jc w:val="left"/>
        <w:rPr>
          <w:rFonts w:ascii="Tahoma" w:hAnsi="Tahoma"/>
          <w:b/>
          <w:sz w:val="22"/>
        </w:rPr>
      </w:pPr>
      <w:r>
        <w:rPr>
          <w:rFonts w:ascii="Tahoma" w:hAnsi="Tahoma"/>
          <w:b/>
          <w:sz w:val="22"/>
        </w:rPr>
        <w:t>5.1.- </w:t>
      </w:r>
      <w:r>
        <w:rPr>
          <w:sz w:val="22"/>
        </w:rPr>
        <w:t>Si</w:t>
      </w:r>
      <w:r>
        <w:rPr>
          <w:spacing w:val="-12"/>
          <w:sz w:val="22"/>
        </w:rPr>
        <w:t> </w:t>
      </w:r>
      <w:r>
        <w:rPr>
          <w:sz w:val="22"/>
        </w:rPr>
        <w:t>es</w:t>
      </w:r>
      <w:r>
        <w:rPr>
          <w:spacing w:val="-12"/>
          <w:sz w:val="22"/>
        </w:rPr>
        <w:t> </w:t>
      </w:r>
      <w:r>
        <w:rPr>
          <w:sz w:val="22"/>
        </w:rPr>
        <w:t>un</w:t>
      </w:r>
      <w:r>
        <w:rPr>
          <w:spacing w:val="-12"/>
          <w:sz w:val="22"/>
        </w:rPr>
        <w:t> </w:t>
      </w:r>
      <w:r>
        <w:rPr>
          <w:sz w:val="22"/>
        </w:rPr>
        <w:t>proyecto</w:t>
      </w:r>
      <w:r>
        <w:rPr>
          <w:spacing w:val="-12"/>
          <w:sz w:val="22"/>
        </w:rPr>
        <w:t> </w:t>
      </w:r>
      <w:r>
        <w:rPr>
          <w:sz w:val="22"/>
        </w:rPr>
        <w:t>que</w:t>
      </w:r>
      <w:r>
        <w:rPr>
          <w:spacing w:val="-12"/>
          <w:sz w:val="22"/>
        </w:rPr>
        <w:t> </w:t>
      </w:r>
      <w:r>
        <w:rPr>
          <w:rFonts w:ascii="Tahoma" w:hAnsi="Tahoma"/>
          <w:b/>
          <w:sz w:val="22"/>
        </w:rPr>
        <w:t>ya funciona, </w:t>
      </w:r>
      <w:r>
        <w:rPr>
          <w:sz w:val="22"/>
        </w:rPr>
        <w:t>completa</w:t>
      </w:r>
      <w:r>
        <w:rPr>
          <w:spacing w:val="-12"/>
          <w:sz w:val="22"/>
        </w:rPr>
        <w:t> </w:t>
      </w:r>
      <w:r>
        <w:rPr>
          <w:sz w:val="22"/>
        </w:rPr>
        <w:t>a</w:t>
      </w:r>
      <w:r>
        <w:rPr>
          <w:spacing w:val="-12"/>
          <w:sz w:val="22"/>
        </w:rPr>
        <w:t> </w:t>
      </w:r>
      <w:r>
        <w:rPr>
          <w:sz w:val="22"/>
        </w:rPr>
        <w:t>continuación</w:t>
      </w:r>
      <w:r>
        <w:rPr>
          <w:spacing w:val="-12"/>
          <w:sz w:val="22"/>
        </w:rPr>
        <w:t> </w:t>
      </w:r>
      <w:r>
        <w:rPr>
          <w:sz w:val="22"/>
        </w:rPr>
        <w:t>la</w:t>
      </w:r>
      <w:r>
        <w:rPr>
          <w:spacing w:val="-7"/>
          <w:sz w:val="22"/>
        </w:rPr>
        <w:t> </w:t>
      </w:r>
      <w:r>
        <w:rPr>
          <w:rFonts w:ascii="Tahoma" w:hAnsi="Tahoma"/>
          <w:b/>
          <w:sz w:val="22"/>
        </w:rPr>
        <w:t>cantidad de </w:t>
      </w:r>
      <w:r>
        <w:rPr>
          <w:rFonts w:ascii="Tahoma" w:hAnsi="Tahoma"/>
          <w:b/>
          <w:w w:val="105"/>
          <w:sz w:val="22"/>
        </w:rPr>
        <w:t>integrantes actuales:</w:t>
      </w:r>
    </w:p>
    <w:tbl>
      <w:tblPr>
        <w:tblW w:w="0" w:type="auto"/>
        <w:jc w:val="left"/>
        <w:tblInd w:w="64"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1040"/>
        <w:gridCol w:w="1660"/>
        <w:gridCol w:w="1140"/>
        <w:gridCol w:w="1880"/>
        <w:gridCol w:w="1220"/>
        <w:gridCol w:w="1870"/>
      </w:tblGrid>
      <w:tr>
        <w:trPr>
          <w:trHeight w:val="360" w:hRule="atLeast"/>
        </w:trPr>
        <w:tc>
          <w:tcPr>
            <w:tcW w:w="1040" w:type="dxa"/>
          </w:tcPr>
          <w:p>
            <w:pPr>
              <w:pStyle w:val="TableParagraph"/>
              <w:rPr>
                <w:rFonts w:ascii="Times New Roman"/>
                <w:sz w:val="16"/>
              </w:rPr>
            </w:pPr>
          </w:p>
        </w:tc>
        <w:tc>
          <w:tcPr>
            <w:tcW w:w="1660" w:type="dxa"/>
            <w:tcBorders>
              <w:top w:val="single" w:sz="8" w:space="0" w:color="FFFFFF"/>
              <w:bottom w:val="single" w:sz="8" w:space="0" w:color="FFFFFF"/>
            </w:tcBorders>
          </w:tcPr>
          <w:p>
            <w:pPr>
              <w:pStyle w:val="TableParagraph"/>
              <w:spacing w:before="98"/>
              <w:ind w:left="105"/>
              <w:rPr>
                <w:sz w:val="14"/>
              </w:rPr>
            </w:pPr>
            <w:r>
              <w:rPr>
                <w:spacing w:val="-2"/>
                <w:sz w:val="14"/>
              </w:rPr>
              <w:t>Varones</w:t>
            </w:r>
          </w:p>
        </w:tc>
        <w:tc>
          <w:tcPr>
            <w:tcW w:w="1140" w:type="dxa"/>
          </w:tcPr>
          <w:p>
            <w:pPr>
              <w:pStyle w:val="TableParagraph"/>
              <w:rPr>
                <w:rFonts w:ascii="Times New Roman"/>
                <w:sz w:val="16"/>
              </w:rPr>
            </w:pPr>
          </w:p>
        </w:tc>
        <w:tc>
          <w:tcPr>
            <w:tcW w:w="1880" w:type="dxa"/>
            <w:tcBorders>
              <w:top w:val="single" w:sz="8" w:space="0" w:color="FFFFFF"/>
              <w:bottom w:val="single" w:sz="8" w:space="0" w:color="FFFFFF"/>
              <w:right w:val="single" w:sz="8" w:space="0" w:color="EFEFEF"/>
            </w:tcBorders>
          </w:tcPr>
          <w:p>
            <w:pPr>
              <w:pStyle w:val="TableParagraph"/>
              <w:spacing w:before="98"/>
              <w:ind w:left="110"/>
              <w:rPr>
                <w:sz w:val="14"/>
              </w:rPr>
            </w:pPr>
            <w:r>
              <w:rPr>
                <w:spacing w:val="-2"/>
                <w:sz w:val="14"/>
              </w:rPr>
              <w:t>Mujeres</w:t>
            </w:r>
          </w:p>
        </w:tc>
        <w:tc>
          <w:tcPr>
            <w:tcW w:w="1220" w:type="dxa"/>
            <w:tcBorders>
              <w:top w:val="single" w:sz="8" w:space="0" w:color="EFEFEF"/>
              <w:left w:val="single" w:sz="8" w:space="0" w:color="EFEFEF"/>
              <w:bottom w:val="single" w:sz="8" w:space="0" w:color="EFEFEF"/>
              <w:right w:val="single" w:sz="8" w:space="0" w:color="EFEFEF"/>
            </w:tcBorders>
          </w:tcPr>
          <w:p>
            <w:pPr>
              <w:pStyle w:val="TableParagraph"/>
              <w:rPr>
                <w:rFonts w:ascii="Times New Roman"/>
                <w:sz w:val="16"/>
              </w:rPr>
            </w:pPr>
          </w:p>
        </w:tc>
        <w:tc>
          <w:tcPr>
            <w:tcW w:w="1870" w:type="dxa"/>
            <w:tcBorders>
              <w:top w:val="single" w:sz="8" w:space="0" w:color="FFFFFF"/>
              <w:left w:val="single" w:sz="8" w:space="0" w:color="EFEFEF"/>
              <w:bottom w:val="single" w:sz="8" w:space="0" w:color="FFFFFF"/>
              <w:right w:val="nil"/>
            </w:tcBorders>
          </w:tcPr>
          <w:p>
            <w:pPr>
              <w:pStyle w:val="TableParagraph"/>
              <w:spacing w:before="98"/>
              <w:ind w:left="100"/>
              <w:rPr>
                <w:sz w:val="14"/>
              </w:rPr>
            </w:pPr>
            <w:r>
              <w:rPr>
                <w:spacing w:val="-2"/>
                <w:sz w:val="14"/>
              </w:rPr>
              <w:t>Disidencias</w:t>
            </w:r>
          </w:p>
        </w:tc>
      </w:tr>
    </w:tbl>
    <w:p>
      <w:pPr>
        <w:pStyle w:val="BodyText"/>
        <w:spacing w:before="8"/>
        <w:rPr>
          <w:rFonts w:ascii="Tahoma"/>
          <w:b/>
          <w:sz w:val="22"/>
        </w:rPr>
      </w:pPr>
    </w:p>
    <w:p>
      <w:pPr>
        <w:spacing w:before="0"/>
        <w:ind w:left="165" w:right="1311" w:firstLine="0"/>
        <w:jc w:val="left"/>
        <w:rPr>
          <w:rFonts w:ascii="Tahoma" w:hAnsi="Tahoma"/>
          <w:b/>
          <w:sz w:val="22"/>
        </w:rPr>
      </w:pPr>
      <w:r>
        <w:rPr>
          <w:rFonts w:ascii="Tahoma" w:hAnsi="Tahoma"/>
          <w:b/>
          <w:sz w:val="22"/>
        </w:rPr>
        <w:t>5.2.- </w:t>
      </w:r>
      <w:r>
        <w:rPr>
          <w:sz w:val="22"/>
        </w:rPr>
        <w:t>Si</w:t>
      </w:r>
      <w:r>
        <w:rPr>
          <w:spacing w:val="-10"/>
          <w:sz w:val="22"/>
        </w:rPr>
        <w:t> </w:t>
      </w:r>
      <w:r>
        <w:rPr>
          <w:sz w:val="22"/>
        </w:rPr>
        <w:t>es</w:t>
      </w:r>
      <w:r>
        <w:rPr>
          <w:spacing w:val="-10"/>
          <w:sz w:val="22"/>
        </w:rPr>
        <w:t> </w:t>
      </w:r>
      <w:r>
        <w:rPr>
          <w:sz w:val="22"/>
        </w:rPr>
        <w:t>un</w:t>
      </w:r>
      <w:r>
        <w:rPr>
          <w:spacing w:val="-10"/>
          <w:sz w:val="22"/>
        </w:rPr>
        <w:t> </w:t>
      </w:r>
      <w:r>
        <w:rPr>
          <w:sz w:val="22"/>
        </w:rPr>
        <w:t>proyecto</w:t>
      </w:r>
      <w:r>
        <w:rPr>
          <w:spacing w:val="-10"/>
          <w:sz w:val="22"/>
        </w:rPr>
        <w:t> </w:t>
      </w:r>
      <w:r>
        <w:rPr>
          <w:rFonts w:ascii="Tahoma" w:hAnsi="Tahoma"/>
          <w:b/>
          <w:sz w:val="22"/>
        </w:rPr>
        <w:t>nuevo, </w:t>
      </w:r>
      <w:r>
        <w:rPr>
          <w:sz w:val="22"/>
        </w:rPr>
        <w:t>completa</w:t>
      </w:r>
      <w:r>
        <w:rPr>
          <w:spacing w:val="-10"/>
          <w:sz w:val="22"/>
        </w:rPr>
        <w:t> </w:t>
      </w:r>
      <w:r>
        <w:rPr>
          <w:sz w:val="22"/>
        </w:rPr>
        <w:t>a</w:t>
      </w:r>
      <w:r>
        <w:rPr>
          <w:spacing w:val="-10"/>
          <w:sz w:val="22"/>
        </w:rPr>
        <w:t> </w:t>
      </w:r>
      <w:r>
        <w:rPr>
          <w:sz w:val="22"/>
        </w:rPr>
        <w:t>continuación</w:t>
      </w:r>
      <w:r>
        <w:rPr>
          <w:spacing w:val="-10"/>
          <w:sz w:val="22"/>
        </w:rPr>
        <w:t> </w:t>
      </w:r>
      <w:r>
        <w:rPr>
          <w:sz w:val="22"/>
        </w:rPr>
        <w:t>la</w:t>
      </w:r>
      <w:r>
        <w:rPr>
          <w:spacing w:val="-5"/>
          <w:sz w:val="22"/>
        </w:rPr>
        <w:t> </w:t>
      </w:r>
      <w:r>
        <w:rPr>
          <w:rFonts w:ascii="Tahoma" w:hAnsi="Tahoma"/>
          <w:b/>
          <w:sz w:val="22"/>
        </w:rPr>
        <w:t>cantidad de integrantes planifficada total:</w:t>
      </w:r>
    </w:p>
    <w:tbl>
      <w:tblPr>
        <w:tblW w:w="0" w:type="auto"/>
        <w:jc w:val="left"/>
        <w:tblInd w:w="64"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1080"/>
        <w:gridCol w:w="1620"/>
        <w:gridCol w:w="1160"/>
        <w:gridCol w:w="1860"/>
        <w:gridCol w:w="1200"/>
        <w:gridCol w:w="1890"/>
      </w:tblGrid>
      <w:tr>
        <w:trPr>
          <w:trHeight w:val="439" w:hRule="atLeast"/>
        </w:trPr>
        <w:tc>
          <w:tcPr>
            <w:tcW w:w="1080" w:type="dxa"/>
          </w:tcPr>
          <w:p>
            <w:pPr>
              <w:pStyle w:val="TableParagraph"/>
              <w:spacing w:before="105"/>
              <w:ind w:left="110"/>
              <w:rPr>
                <w:sz w:val="18"/>
              </w:rPr>
            </w:pPr>
            <w:r>
              <w:rPr>
                <w:spacing w:val="-10"/>
                <w:sz w:val="18"/>
              </w:rPr>
              <w:t>2</w:t>
            </w:r>
          </w:p>
        </w:tc>
        <w:tc>
          <w:tcPr>
            <w:tcW w:w="1620" w:type="dxa"/>
            <w:tcBorders>
              <w:top w:val="nil"/>
              <w:bottom w:val="single" w:sz="8" w:space="0" w:color="FFFFFF"/>
            </w:tcBorders>
          </w:tcPr>
          <w:p>
            <w:pPr>
              <w:pStyle w:val="TableParagraph"/>
              <w:spacing w:before="107"/>
              <w:ind w:left="95"/>
              <w:rPr>
                <w:sz w:val="14"/>
              </w:rPr>
            </w:pPr>
            <w:r>
              <w:rPr>
                <w:spacing w:val="-2"/>
                <w:sz w:val="14"/>
              </w:rPr>
              <w:t>Varones</w:t>
            </w:r>
          </w:p>
        </w:tc>
        <w:tc>
          <w:tcPr>
            <w:tcW w:w="1160" w:type="dxa"/>
          </w:tcPr>
          <w:p>
            <w:pPr>
              <w:pStyle w:val="TableParagraph"/>
              <w:spacing w:before="105"/>
              <w:ind w:left="95"/>
              <w:rPr>
                <w:sz w:val="18"/>
              </w:rPr>
            </w:pPr>
            <w:r>
              <w:rPr>
                <w:spacing w:val="-10"/>
                <w:sz w:val="18"/>
              </w:rPr>
              <w:t>7</w:t>
            </w:r>
          </w:p>
        </w:tc>
        <w:tc>
          <w:tcPr>
            <w:tcW w:w="1860" w:type="dxa"/>
            <w:tcBorders>
              <w:top w:val="single" w:sz="8" w:space="0" w:color="FFFFFF"/>
              <w:bottom w:val="single" w:sz="8" w:space="0" w:color="FFFFFF"/>
              <w:right w:val="single" w:sz="8" w:space="0" w:color="EFEFEF"/>
            </w:tcBorders>
          </w:tcPr>
          <w:p>
            <w:pPr>
              <w:pStyle w:val="TableParagraph"/>
              <w:spacing w:before="107"/>
              <w:ind w:left="105"/>
              <w:rPr>
                <w:sz w:val="14"/>
              </w:rPr>
            </w:pPr>
            <w:r>
              <w:rPr>
                <w:spacing w:val="-2"/>
                <w:sz w:val="14"/>
              </w:rPr>
              <w:t>Mujeres</w:t>
            </w:r>
          </w:p>
        </w:tc>
        <w:tc>
          <w:tcPr>
            <w:tcW w:w="1200" w:type="dxa"/>
            <w:tcBorders>
              <w:top w:val="single" w:sz="8" w:space="0" w:color="EFEFEF"/>
              <w:left w:val="single" w:sz="8" w:space="0" w:color="EFEFEF"/>
              <w:bottom w:val="single" w:sz="8" w:space="0" w:color="EFEFEF"/>
              <w:right w:val="single" w:sz="8" w:space="0" w:color="EFEFEF"/>
            </w:tcBorders>
          </w:tcPr>
          <w:p>
            <w:pPr>
              <w:pStyle w:val="TableParagraph"/>
              <w:rPr>
                <w:rFonts w:ascii="Times New Roman"/>
                <w:sz w:val="16"/>
              </w:rPr>
            </w:pPr>
          </w:p>
        </w:tc>
        <w:tc>
          <w:tcPr>
            <w:tcW w:w="1890" w:type="dxa"/>
            <w:tcBorders>
              <w:top w:val="single" w:sz="8" w:space="0" w:color="FFFFFF"/>
              <w:left w:val="single" w:sz="8" w:space="0" w:color="EFEFEF"/>
              <w:bottom w:val="single" w:sz="8" w:space="0" w:color="FFFFFF"/>
              <w:right w:val="nil"/>
            </w:tcBorders>
          </w:tcPr>
          <w:p>
            <w:pPr>
              <w:pStyle w:val="TableParagraph"/>
              <w:spacing w:before="107"/>
              <w:ind w:left="105"/>
              <w:rPr>
                <w:sz w:val="14"/>
              </w:rPr>
            </w:pPr>
            <w:r>
              <w:rPr>
                <w:spacing w:val="-2"/>
                <w:sz w:val="14"/>
              </w:rPr>
              <w:t>Disidencias</w:t>
            </w:r>
          </w:p>
        </w:tc>
      </w:tr>
    </w:tbl>
    <w:p>
      <w:pPr>
        <w:spacing w:before="106"/>
        <w:ind w:left="165" w:right="650" w:firstLine="0"/>
        <w:jc w:val="left"/>
        <w:rPr>
          <w:sz w:val="22"/>
        </w:rPr>
      </w:pPr>
      <w:r>
        <w:rPr>
          <w:rFonts w:ascii="Tahoma" w:hAnsi="Tahoma"/>
          <w:b/>
          <w:spacing w:val="-2"/>
          <w:w w:val="105"/>
          <w:sz w:val="22"/>
        </w:rPr>
        <w:t>6.-</w:t>
      </w:r>
      <w:r>
        <w:rPr>
          <w:rFonts w:ascii="Tahoma" w:hAnsi="Tahoma"/>
          <w:b/>
          <w:spacing w:val="-15"/>
          <w:w w:val="105"/>
          <w:sz w:val="22"/>
        </w:rPr>
        <w:t> </w:t>
      </w:r>
      <w:r>
        <w:rPr>
          <w:spacing w:val="-2"/>
          <w:w w:val="105"/>
          <w:sz w:val="22"/>
        </w:rPr>
        <w:t>Completa</w:t>
      </w:r>
      <w:r>
        <w:rPr>
          <w:spacing w:val="-24"/>
          <w:w w:val="105"/>
          <w:sz w:val="22"/>
        </w:rPr>
        <w:t> </w:t>
      </w:r>
      <w:r>
        <w:rPr>
          <w:spacing w:val="-2"/>
          <w:w w:val="105"/>
          <w:sz w:val="22"/>
        </w:rPr>
        <w:t>la</w:t>
      </w:r>
      <w:r>
        <w:rPr>
          <w:spacing w:val="-24"/>
          <w:w w:val="105"/>
          <w:sz w:val="22"/>
        </w:rPr>
        <w:t> </w:t>
      </w:r>
      <w:r>
        <w:rPr>
          <w:spacing w:val="-2"/>
          <w:w w:val="105"/>
          <w:sz w:val="22"/>
        </w:rPr>
        <w:t>siguiente</w:t>
      </w:r>
      <w:r>
        <w:rPr>
          <w:spacing w:val="-24"/>
          <w:w w:val="105"/>
          <w:sz w:val="22"/>
        </w:rPr>
        <w:t> </w:t>
      </w:r>
      <w:r>
        <w:rPr>
          <w:spacing w:val="-2"/>
          <w:w w:val="105"/>
          <w:sz w:val="22"/>
        </w:rPr>
        <w:t>tabla</w:t>
      </w:r>
      <w:r>
        <w:rPr>
          <w:spacing w:val="-24"/>
          <w:w w:val="105"/>
          <w:sz w:val="22"/>
        </w:rPr>
        <w:t> </w:t>
      </w:r>
      <w:r>
        <w:rPr>
          <w:spacing w:val="-2"/>
          <w:w w:val="105"/>
          <w:sz w:val="22"/>
        </w:rPr>
        <w:t>con</w:t>
      </w:r>
      <w:r>
        <w:rPr>
          <w:spacing w:val="-24"/>
          <w:w w:val="105"/>
          <w:sz w:val="22"/>
        </w:rPr>
        <w:t> </w:t>
      </w:r>
      <w:r>
        <w:rPr>
          <w:spacing w:val="-2"/>
          <w:w w:val="105"/>
          <w:sz w:val="22"/>
        </w:rPr>
        <w:t>los</w:t>
      </w:r>
      <w:r>
        <w:rPr>
          <w:spacing w:val="-24"/>
          <w:w w:val="105"/>
          <w:sz w:val="22"/>
        </w:rPr>
        <w:t> </w:t>
      </w:r>
      <w:r>
        <w:rPr>
          <w:rFonts w:ascii="Tahoma" w:hAnsi="Tahoma"/>
          <w:b/>
          <w:spacing w:val="-2"/>
          <w:w w:val="105"/>
          <w:sz w:val="22"/>
        </w:rPr>
        <w:t>datos</w:t>
      </w:r>
      <w:r>
        <w:rPr>
          <w:rFonts w:ascii="Tahoma" w:hAnsi="Tahoma"/>
          <w:b/>
          <w:spacing w:val="-15"/>
          <w:w w:val="105"/>
          <w:sz w:val="22"/>
        </w:rPr>
        <w:t> </w:t>
      </w:r>
      <w:r>
        <w:rPr>
          <w:rFonts w:ascii="Tahoma" w:hAnsi="Tahoma"/>
          <w:b/>
          <w:spacing w:val="-2"/>
          <w:w w:val="105"/>
          <w:sz w:val="22"/>
        </w:rPr>
        <w:t>de</w:t>
      </w:r>
      <w:r>
        <w:rPr>
          <w:rFonts w:ascii="Tahoma" w:hAnsi="Tahoma"/>
          <w:b/>
          <w:spacing w:val="-14"/>
          <w:w w:val="105"/>
          <w:sz w:val="22"/>
        </w:rPr>
        <w:t> </w:t>
      </w:r>
      <w:r>
        <w:rPr>
          <w:rFonts w:ascii="Tahoma" w:hAnsi="Tahoma"/>
          <w:b/>
          <w:spacing w:val="-2"/>
          <w:w w:val="105"/>
          <w:sz w:val="22"/>
        </w:rPr>
        <w:t>todas</w:t>
      </w:r>
      <w:r>
        <w:rPr>
          <w:rFonts w:ascii="Tahoma" w:hAnsi="Tahoma"/>
          <w:b/>
          <w:spacing w:val="-15"/>
          <w:w w:val="105"/>
          <w:sz w:val="22"/>
        </w:rPr>
        <w:t> </w:t>
      </w:r>
      <w:r>
        <w:rPr>
          <w:rFonts w:ascii="Tahoma" w:hAnsi="Tahoma"/>
          <w:b/>
          <w:spacing w:val="-2"/>
          <w:w w:val="105"/>
          <w:sz w:val="22"/>
        </w:rPr>
        <w:t>las</w:t>
      </w:r>
      <w:r>
        <w:rPr>
          <w:rFonts w:ascii="Tahoma" w:hAnsi="Tahoma"/>
          <w:b/>
          <w:spacing w:val="-15"/>
          <w:w w:val="105"/>
          <w:sz w:val="22"/>
        </w:rPr>
        <w:t> </w:t>
      </w:r>
      <w:r>
        <w:rPr>
          <w:rFonts w:ascii="Tahoma" w:hAnsi="Tahoma"/>
          <w:b/>
          <w:spacing w:val="-2"/>
          <w:w w:val="105"/>
          <w:sz w:val="22"/>
        </w:rPr>
        <w:t>personas</w:t>
      </w:r>
      <w:r>
        <w:rPr>
          <w:rFonts w:ascii="Tahoma" w:hAnsi="Tahoma"/>
          <w:b/>
          <w:spacing w:val="-11"/>
          <w:w w:val="105"/>
          <w:sz w:val="22"/>
        </w:rPr>
        <w:t> </w:t>
      </w:r>
      <w:r>
        <w:rPr>
          <w:rFonts w:ascii="Tahoma" w:hAnsi="Tahoma"/>
          <w:b/>
          <w:spacing w:val="-2"/>
          <w:w w:val="105"/>
          <w:sz w:val="22"/>
        </w:rPr>
        <w:t>que integrarán el emprendimiento</w:t>
      </w:r>
      <w:r>
        <w:rPr>
          <w:rFonts w:ascii="Tahoma" w:hAnsi="Tahoma"/>
          <w:b/>
          <w:spacing w:val="-5"/>
          <w:w w:val="105"/>
          <w:sz w:val="22"/>
        </w:rPr>
        <w:t> </w:t>
      </w:r>
      <w:r>
        <w:rPr>
          <w:spacing w:val="-2"/>
          <w:w w:val="105"/>
          <w:sz w:val="22"/>
        </w:rPr>
        <w:t>en</w:t>
      </w:r>
      <w:r>
        <w:rPr>
          <w:spacing w:val="-19"/>
          <w:w w:val="105"/>
          <w:sz w:val="22"/>
        </w:rPr>
        <w:t> </w:t>
      </w:r>
      <w:r>
        <w:rPr>
          <w:spacing w:val="-2"/>
          <w:w w:val="105"/>
          <w:sz w:val="22"/>
        </w:rPr>
        <w:t>caso</w:t>
      </w:r>
      <w:r>
        <w:rPr>
          <w:spacing w:val="-19"/>
          <w:w w:val="105"/>
          <w:sz w:val="22"/>
        </w:rPr>
        <w:t> </w:t>
      </w:r>
      <w:r>
        <w:rPr>
          <w:spacing w:val="-2"/>
          <w:w w:val="105"/>
          <w:sz w:val="22"/>
        </w:rPr>
        <w:t>de</w:t>
      </w:r>
      <w:r>
        <w:rPr>
          <w:spacing w:val="-19"/>
          <w:w w:val="105"/>
          <w:sz w:val="22"/>
        </w:rPr>
        <w:t> </w:t>
      </w:r>
      <w:r>
        <w:rPr>
          <w:spacing w:val="-2"/>
          <w:w w:val="105"/>
          <w:sz w:val="22"/>
        </w:rPr>
        <w:t>ganar</w:t>
      </w:r>
      <w:r>
        <w:rPr>
          <w:spacing w:val="-19"/>
          <w:w w:val="105"/>
          <w:sz w:val="22"/>
        </w:rPr>
        <w:t> </w:t>
      </w:r>
      <w:r>
        <w:rPr>
          <w:spacing w:val="-2"/>
          <w:w w:val="105"/>
          <w:sz w:val="22"/>
        </w:rPr>
        <w:t>esta</w:t>
      </w:r>
      <w:r>
        <w:rPr>
          <w:spacing w:val="-19"/>
          <w:w w:val="105"/>
          <w:sz w:val="22"/>
        </w:rPr>
        <w:t> </w:t>
      </w:r>
      <w:r>
        <w:rPr>
          <w:spacing w:val="-2"/>
          <w:w w:val="105"/>
          <w:sz w:val="22"/>
        </w:rPr>
        <w:t>convocatoria:</w:t>
      </w:r>
    </w:p>
    <w:p>
      <w:pPr>
        <w:spacing w:before="5"/>
        <w:ind w:left="165" w:right="0" w:firstLine="0"/>
        <w:jc w:val="left"/>
        <w:rPr>
          <w:sz w:val="14"/>
        </w:rPr>
      </w:pPr>
      <w:r>
        <w:rPr>
          <w:spacing w:val="-2"/>
          <w:sz w:val="14"/>
        </w:rPr>
        <w:t>Si</w:t>
      </w:r>
      <w:r>
        <w:rPr>
          <w:spacing w:val="-5"/>
          <w:sz w:val="14"/>
        </w:rPr>
        <w:t> </w:t>
      </w:r>
      <w:r>
        <w:rPr>
          <w:spacing w:val="-2"/>
          <w:sz w:val="14"/>
        </w:rPr>
        <w:t>se</w:t>
      </w:r>
      <w:r>
        <w:rPr>
          <w:spacing w:val="-5"/>
          <w:sz w:val="14"/>
        </w:rPr>
        <w:t> </w:t>
      </w:r>
      <w:r>
        <w:rPr>
          <w:spacing w:val="-2"/>
          <w:sz w:val="14"/>
        </w:rPr>
        <w:t>trata</w:t>
      </w:r>
      <w:r>
        <w:rPr>
          <w:spacing w:val="-5"/>
          <w:sz w:val="14"/>
        </w:rPr>
        <w:t> </w:t>
      </w:r>
      <w:r>
        <w:rPr>
          <w:spacing w:val="-2"/>
          <w:sz w:val="14"/>
        </w:rPr>
        <w:t>de</w:t>
      </w:r>
      <w:r>
        <w:rPr>
          <w:spacing w:val="-5"/>
          <w:sz w:val="14"/>
        </w:rPr>
        <w:t> </w:t>
      </w:r>
      <w:r>
        <w:rPr>
          <w:spacing w:val="-2"/>
          <w:sz w:val="14"/>
        </w:rPr>
        <w:t>un</w:t>
      </w:r>
      <w:r>
        <w:rPr>
          <w:spacing w:val="-5"/>
          <w:sz w:val="14"/>
        </w:rPr>
        <w:t> </w:t>
      </w:r>
      <w:r>
        <w:rPr>
          <w:spacing w:val="-2"/>
          <w:sz w:val="14"/>
        </w:rPr>
        <w:t>proyecto</w:t>
      </w:r>
      <w:r>
        <w:rPr>
          <w:spacing w:val="-5"/>
          <w:sz w:val="14"/>
        </w:rPr>
        <w:t> </w:t>
      </w:r>
      <w:r>
        <w:rPr>
          <w:spacing w:val="-2"/>
          <w:sz w:val="14"/>
        </w:rPr>
        <w:t>que</w:t>
      </w:r>
      <w:r>
        <w:rPr>
          <w:spacing w:val="-5"/>
          <w:sz w:val="14"/>
        </w:rPr>
        <w:t> </w:t>
      </w:r>
      <w:r>
        <w:rPr>
          <w:rFonts w:ascii="Tahoma"/>
          <w:b/>
          <w:spacing w:val="-2"/>
          <w:sz w:val="14"/>
        </w:rPr>
        <w:t>ya</w:t>
      </w:r>
      <w:r>
        <w:rPr>
          <w:rFonts w:ascii="Tahoma"/>
          <w:b/>
          <w:spacing w:val="7"/>
          <w:sz w:val="14"/>
        </w:rPr>
        <w:t> </w:t>
      </w:r>
      <w:r>
        <w:rPr>
          <w:rFonts w:ascii="Tahoma"/>
          <w:b/>
          <w:spacing w:val="-2"/>
          <w:sz w:val="14"/>
        </w:rPr>
        <w:t>funciona</w:t>
      </w:r>
      <w:r>
        <w:rPr>
          <w:rFonts w:ascii="Tahoma"/>
          <w:b/>
          <w:spacing w:val="3"/>
          <w:sz w:val="14"/>
        </w:rPr>
        <w:t> </w:t>
      </w:r>
      <w:r>
        <w:rPr>
          <w:spacing w:val="-2"/>
          <w:sz w:val="14"/>
        </w:rPr>
        <w:t>y</w:t>
      </w:r>
      <w:r>
        <w:rPr>
          <w:spacing w:val="-5"/>
          <w:sz w:val="14"/>
        </w:rPr>
        <w:t> </w:t>
      </w:r>
      <w:r>
        <w:rPr>
          <w:spacing w:val="-2"/>
          <w:sz w:val="14"/>
        </w:rPr>
        <w:t>piensan</w:t>
      </w:r>
      <w:r>
        <w:rPr>
          <w:spacing w:val="-5"/>
          <w:sz w:val="14"/>
        </w:rPr>
        <w:t> </w:t>
      </w:r>
      <w:r>
        <w:rPr>
          <w:spacing w:val="-2"/>
          <w:sz w:val="14"/>
        </w:rPr>
        <w:t>incorporar</w:t>
      </w:r>
      <w:r>
        <w:rPr>
          <w:spacing w:val="-4"/>
          <w:sz w:val="14"/>
        </w:rPr>
        <w:t> </w:t>
      </w:r>
      <w:r>
        <w:rPr>
          <w:spacing w:val="-2"/>
          <w:sz w:val="14"/>
        </w:rPr>
        <w:t>nuevos</w:t>
      </w:r>
      <w:r>
        <w:rPr>
          <w:spacing w:val="-5"/>
          <w:sz w:val="14"/>
        </w:rPr>
        <w:t> </w:t>
      </w:r>
      <w:r>
        <w:rPr>
          <w:spacing w:val="-2"/>
          <w:sz w:val="14"/>
        </w:rPr>
        <w:t>integrantes,</w:t>
      </w:r>
      <w:r>
        <w:rPr>
          <w:spacing w:val="-5"/>
          <w:sz w:val="14"/>
        </w:rPr>
        <w:t> </w:t>
      </w:r>
      <w:r>
        <w:rPr>
          <w:spacing w:val="-2"/>
          <w:sz w:val="14"/>
        </w:rPr>
        <w:t>listar</w:t>
      </w:r>
      <w:r>
        <w:rPr>
          <w:spacing w:val="-5"/>
          <w:sz w:val="14"/>
        </w:rPr>
        <w:t> </w:t>
      </w:r>
      <w:r>
        <w:rPr>
          <w:spacing w:val="-2"/>
          <w:sz w:val="14"/>
        </w:rPr>
        <w:t>tanto</w:t>
      </w:r>
      <w:r>
        <w:rPr>
          <w:spacing w:val="-5"/>
          <w:sz w:val="14"/>
        </w:rPr>
        <w:t> </w:t>
      </w:r>
      <w:r>
        <w:rPr>
          <w:spacing w:val="-2"/>
          <w:sz w:val="14"/>
        </w:rPr>
        <w:t>los</w:t>
      </w:r>
      <w:r>
        <w:rPr>
          <w:spacing w:val="-5"/>
          <w:sz w:val="14"/>
        </w:rPr>
        <w:t> </w:t>
      </w:r>
      <w:r>
        <w:rPr>
          <w:spacing w:val="-2"/>
          <w:sz w:val="14"/>
        </w:rPr>
        <w:t>actuales</w:t>
      </w:r>
      <w:r>
        <w:rPr>
          <w:spacing w:val="-5"/>
          <w:sz w:val="14"/>
        </w:rPr>
        <w:t> </w:t>
      </w:r>
      <w:r>
        <w:rPr>
          <w:spacing w:val="-2"/>
          <w:sz w:val="14"/>
        </w:rPr>
        <w:t>como</w:t>
      </w:r>
      <w:r>
        <w:rPr>
          <w:spacing w:val="-5"/>
          <w:sz w:val="14"/>
        </w:rPr>
        <w:t> </w:t>
      </w:r>
      <w:r>
        <w:rPr>
          <w:spacing w:val="-2"/>
          <w:sz w:val="14"/>
        </w:rPr>
        <w:t>los</w:t>
      </w:r>
      <w:r>
        <w:rPr>
          <w:spacing w:val="-5"/>
          <w:sz w:val="14"/>
        </w:rPr>
        <w:t> </w:t>
      </w:r>
      <w:r>
        <w:rPr>
          <w:spacing w:val="-2"/>
          <w:sz w:val="14"/>
        </w:rPr>
        <w:t>futuros.</w:t>
      </w:r>
    </w:p>
    <w:p>
      <w:pPr>
        <w:pStyle w:val="BodyText"/>
        <w:spacing w:before="4"/>
        <w:rPr>
          <w:sz w:val="16"/>
        </w:rPr>
      </w:pPr>
    </w:p>
    <w:tbl>
      <w:tblPr>
        <w:tblW w:w="0" w:type="auto"/>
        <w:jc w:val="left"/>
        <w:tblInd w:w="150" w:type="dxa"/>
        <w:tblBorders>
          <w:top w:val="single" w:sz="18" w:space="0" w:color="F1F2F4"/>
          <w:left w:val="single" w:sz="18" w:space="0" w:color="F1F2F4"/>
          <w:bottom w:val="single" w:sz="18" w:space="0" w:color="F1F2F4"/>
          <w:right w:val="single" w:sz="18" w:space="0" w:color="F1F2F4"/>
          <w:insideH w:val="single" w:sz="18" w:space="0" w:color="F1F2F4"/>
          <w:insideV w:val="single" w:sz="18" w:space="0" w:color="F1F2F4"/>
        </w:tblBorders>
        <w:tblLayout w:type="fixed"/>
        <w:tblCellMar>
          <w:top w:w="0" w:type="dxa"/>
          <w:left w:w="0" w:type="dxa"/>
          <w:bottom w:w="0" w:type="dxa"/>
          <w:right w:w="0" w:type="dxa"/>
        </w:tblCellMar>
        <w:tblLook w:val="01E0"/>
      </w:tblPr>
      <w:tblGrid>
        <w:gridCol w:w="1970"/>
        <w:gridCol w:w="700"/>
        <w:gridCol w:w="800"/>
        <w:gridCol w:w="1000"/>
        <w:gridCol w:w="1280"/>
        <w:gridCol w:w="1080"/>
        <w:gridCol w:w="2230"/>
      </w:tblGrid>
      <w:tr>
        <w:trPr>
          <w:trHeight w:val="757" w:hRule="atLeast"/>
        </w:trPr>
        <w:tc>
          <w:tcPr>
            <w:tcW w:w="1970" w:type="dxa"/>
            <w:tcBorders>
              <w:bottom w:val="single" w:sz="8" w:space="0" w:color="F1F2F4"/>
              <w:right w:val="single" w:sz="8" w:space="0" w:color="F1F2F4"/>
            </w:tcBorders>
          </w:tcPr>
          <w:p>
            <w:pPr>
              <w:pStyle w:val="TableParagraph"/>
              <w:spacing w:before="80"/>
              <w:rPr>
                <w:sz w:val="16"/>
              </w:rPr>
            </w:pPr>
          </w:p>
          <w:p>
            <w:pPr>
              <w:pStyle w:val="TableParagraph"/>
              <w:ind w:left="211"/>
              <w:rPr>
                <w:rFonts w:ascii="Tahoma"/>
                <w:b/>
                <w:sz w:val="16"/>
              </w:rPr>
            </w:pPr>
            <w:r>
              <w:rPr>
                <w:rFonts w:ascii="Tahoma"/>
                <w:b/>
                <w:w w:val="105"/>
                <w:sz w:val="16"/>
              </w:rPr>
              <w:t>Apellido</w:t>
            </w:r>
            <w:r>
              <w:rPr>
                <w:rFonts w:ascii="Tahoma"/>
                <w:b/>
                <w:spacing w:val="-5"/>
                <w:w w:val="105"/>
                <w:sz w:val="16"/>
              </w:rPr>
              <w:t> </w:t>
            </w:r>
            <w:r>
              <w:rPr>
                <w:rFonts w:ascii="Tahoma"/>
                <w:b/>
                <w:w w:val="105"/>
                <w:sz w:val="16"/>
              </w:rPr>
              <w:t>y</w:t>
            </w:r>
            <w:r>
              <w:rPr>
                <w:rFonts w:ascii="Tahoma"/>
                <w:b/>
                <w:spacing w:val="-5"/>
                <w:w w:val="105"/>
                <w:sz w:val="16"/>
              </w:rPr>
              <w:t> </w:t>
            </w:r>
            <w:r>
              <w:rPr>
                <w:rFonts w:ascii="Tahoma"/>
                <w:b/>
                <w:spacing w:val="-2"/>
                <w:w w:val="105"/>
                <w:sz w:val="16"/>
              </w:rPr>
              <w:t>nombre</w:t>
            </w:r>
          </w:p>
        </w:tc>
        <w:tc>
          <w:tcPr>
            <w:tcW w:w="700" w:type="dxa"/>
            <w:tcBorders>
              <w:left w:val="single" w:sz="8" w:space="0" w:color="F1F2F4"/>
              <w:bottom w:val="single" w:sz="8" w:space="0" w:color="F1F2F4"/>
              <w:right w:val="single" w:sz="8" w:space="0" w:color="F1F2F4"/>
            </w:tcBorders>
          </w:tcPr>
          <w:p>
            <w:pPr>
              <w:pStyle w:val="TableParagraph"/>
              <w:spacing w:before="80"/>
              <w:rPr>
                <w:sz w:val="16"/>
              </w:rPr>
            </w:pPr>
          </w:p>
          <w:p>
            <w:pPr>
              <w:pStyle w:val="TableParagraph"/>
              <w:ind w:left="40"/>
              <w:jc w:val="center"/>
              <w:rPr>
                <w:rFonts w:ascii="Tahoma"/>
                <w:b/>
                <w:sz w:val="16"/>
              </w:rPr>
            </w:pPr>
            <w:r>
              <w:rPr>
                <w:rFonts w:ascii="Tahoma"/>
                <w:b/>
                <w:spacing w:val="-4"/>
                <w:w w:val="110"/>
                <w:sz w:val="16"/>
              </w:rPr>
              <w:t>Edad</w:t>
            </w:r>
          </w:p>
        </w:tc>
        <w:tc>
          <w:tcPr>
            <w:tcW w:w="800" w:type="dxa"/>
            <w:tcBorders>
              <w:left w:val="single" w:sz="8" w:space="0" w:color="F1F2F4"/>
              <w:bottom w:val="single" w:sz="8" w:space="0" w:color="F1F2F4"/>
              <w:right w:val="single" w:sz="8" w:space="0" w:color="F1F2F4"/>
            </w:tcBorders>
          </w:tcPr>
          <w:p>
            <w:pPr>
              <w:pStyle w:val="TableParagraph"/>
              <w:spacing w:before="80"/>
              <w:rPr>
                <w:sz w:val="16"/>
              </w:rPr>
            </w:pPr>
          </w:p>
          <w:p>
            <w:pPr>
              <w:pStyle w:val="TableParagraph"/>
              <w:ind w:left="40"/>
              <w:jc w:val="center"/>
              <w:rPr>
                <w:rFonts w:ascii="Tahoma" w:hAnsi="Tahoma"/>
                <w:b/>
                <w:sz w:val="16"/>
              </w:rPr>
            </w:pPr>
            <w:r>
              <w:rPr>
                <w:rFonts w:ascii="Tahoma" w:hAnsi="Tahoma"/>
                <w:b/>
                <w:spacing w:val="-2"/>
                <w:w w:val="105"/>
                <w:sz w:val="16"/>
              </w:rPr>
              <w:t>Género</w:t>
            </w:r>
          </w:p>
        </w:tc>
        <w:tc>
          <w:tcPr>
            <w:tcW w:w="1000" w:type="dxa"/>
            <w:tcBorders>
              <w:left w:val="single" w:sz="8" w:space="0" w:color="F1F2F4"/>
              <w:bottom w:val="single" w:sz="8" w:space="0" w:color="F1F2F4"/>
              <w:right w:val="single" w:sz="8" w:space="0" w:color="F1F2F4"/>
            </w:tcBorders>
          </w:tcPr>
          <w:p>
            <w:pPr>
              <w:pStyle w:val="TableParagraph"/>
              <w:rPr>
                <w:sz w:val="10"/>
              </w:rPr>
            </w:pPr>
          </w:p>
          <w:p>
            <w:pPr>
              <w:pStyle w:val="TableParagraph"/>
              <w:spacing w:before="5"/>
              <w:rPr>
                <w:sz w:val="10"/>
              </w:rPr>
            </w:pPr>
          </w:p>
          <w:p>
            <w:pPr>
              <w:pStyle w:val="TableParagraph"/>
              <w:spacing w:line="278" w:lineRule="auto"/>
              <w:ind w:left="134" w:right="87" w:firstLine="10"/>
              <w:rPr>
                <w:rFonts w:ascii="Tahoma" w:hAnsi="Tahoma"/>
                <w:b/>
                <w:sz w:val="10"/>
              </w:rPr>
            </w:pPr>
            <w:r>
              <w:rPr>
                <w:rFonts w:ascii="Tahoma" w:hAnsi="Tahoma"/>
                <w:b/>
                <w:w w:val="105"/>
                <w:sz w:val="10"/>
              </w:rPr>
              <w:t>¿Tiene</w:t>
            </w:r>
            <w:r>
              <w:rPr>
                <w:rFonts w:ascii="Tahoma" w:hAnsi="Tahoma"/>
                <w:b/>
                <w:spacing w:val="-8"/>
                <w:w w:val="105"/>
                <w:sz w:val="10"/>
              </w:rPr>
              <w:t> </w:t>
            </w:r>
            <w:r>
              <w:rPr>
                <w:rFonts w:ascii="Tahoma" w:hAnsi="Tahoma"/>
                <w:b/>
                <w:w w:val="105"/>
                <w:sz w:val="10"/>
              </w:rPr>
              <w:t>alguna</w:t>
            </w:r>
            <w:r>
              <w:rPr>
                <w:rFonts w:ascii="Tahoma" w:hAnsi="Tahoma"/>
                <w:b/>
                <w:spacing w:val="40"/>
                <w:w w:val="105"/>
                <w:sz w:val="10"/>
              </w:rPr>
              <w:t> </w:t>
            </w:r>
            <w:r>
              <w:rPr>
                <w:rFonts w:ascii="Tahoma" w:hAnsi="Tahoma"/>
                <w:b/>
                <w:spacing w:val="-2"/>
                <w:w w:val="105"/>
                <w:sz w:val="10"/>
              </w:rPr>
              <w:t>discapacidad?</w:t>
            </w:r>
          </w:p>
        </w:tc>
        <w:tc>
          <w:tcPr>
            <w:tcW w:w="1280" w:type="dxa"/>
            <w:tcBorders>
              <w:left w:val="single" w:sz="8" w:space="0" w:color="F1F2F4"/>
              <w:bottom w:val="single" w:sz="8" w:space="0" w:color="F1F2F4"/>
              <w:right w:val="single" w:sz="8" w:space="0" w:color="F1F2F4"/>
            </w:tcBorders>
          </w:tcPr>
          <w:p>
            <w:pPr>
              <w:pStyle w:val="TableParagraph"/>
              <w:spacing w:before="74"/>
              <w:rPr>
                <w:sz w:val="12"/>
              </w:rPr>
            </w:pPr>
          </w:p>
          <w:p>
            <w:pPr>
              <w:pStyle w:val="TableParagraph"/>
              <w:spacing w:line="278" w:lineRule="auto"/>
              <w:ind w:left="408" w:right="149" w:hanging="218"/>
              <w:rPr>
                <w:rFonts w:ascii="Tahoma" w:hAnsi="Tahoma"/>
                <w:b/>
                <w:sz w:val="12"/>
              </w:rPr>
            </w:pPr>
            <w:r>
              <w:rPr>
                <w:rFonts w:ascii="Tahoma" w:hAnsi="Tahoma"/>
                <w:b/>
                <w:w w:val="105"/>
                <w:sz w:val="12"/>
              </w:rPr>
              <w:t>¿Tiene</w:t>
            </w:r>
            <w:r>
              <w:rPr>
                <w:rFonts w:ascii="Tahoma" w:hAnsi="Tahoma"/>
                <w:b/>
                <w:spacing w:val="-10"/>
                <w:w w:val="105"/>
                <w:sz w:val="12"/>
              </w:rPr>
              <w:t> </w:t>
            </w:r>
            <w:r>
              <w:rPr>
                <w:rFonts w:ascii="Tahoma" w:hAnsi="Tahoma"/>
                <w:b/>
                <w:w w:val="105"/>
                <w:sz w:val="12"/>
              </w:rPr>
              <w:t>empleo</w:t>
            </w:r>
            <w:r>
              <w:rPr>
                <w:rFonts w:ascii="Tahoma" w:hAnsi="Tahoma"/>
                <w:b/>
                <w:spacing w:val="40"/>
                <w:w w:val="105"/>
                <w:sz w:val="12"/>
              </w:rPr>
              <w:t> </w:t>
            </w:r>
            <w:r>
              <w:rPr>
                <w:rFonts w:ascii="Tahoma" w:hAnsi="Tahoma"/>
                <w:b/>
                <w:spacing w:val="-2"/>
                <w:w w:val="105"/>
                <w:sz w:val="12"/>
              </w:rPr>
              <w:t>formal?</w:t>
            </w:r>
          </w:p>
        </w:tc>
        <w:tc>
          <w:tcPr>
            <w:tcW w:w="1080" w:type="dxa"/>
            <w:tcBorders>
              <w:left w:val="single" w:sz="8" w:space="0" w:color="F1F2F4"/>
              <w:bottom w:val="single" w:sz="8" w:space="0" w:color="F1F2F4"/>
              <w:right w:val="single" w:sz="8" w:space="0" w:color="F1F2F4"/>
            </w:tcBorders>
          </w:tcPr>
          <w:p>
            <w:pPr>
              <w:pStyle w:val="TableParagraph"/>
              <w:spacing w:line="278" w:lineRule="auto" w:before="51"/>
              <w:ind w:left="72" w:right="35"/>
              <w:jc w:val="center"/>
              <w:rPr>
                <w:rFonts w:ascii="Tahoma" w:hAnsi="Tahoma"/>
                <w:b/>
                <w:sz w:val="12"/>
              </w:rPr>
            </w:pPr>
            <w:r>
              <w:rPr>
                <w:rFonts w:ascii="Tahoma" w:hAnsi="Tahoma"/>
                <w:b/>
                <w:spacing w:val="-4"/>
                <w:w w:val="105"/>
                <w:sz w:val="12"/>
              </w:rPr>
              <w:t>¿Es</w:t>
            </w:r>
            <w:r>
              <w:rPr>
                <w:rFonts w:ascii="Tahoma" w:hAnsi="Tahoma"/>
                <w:b/>
                <w:spacing w:val="40"/>
                <w:w w:val="105"/>
                <w:sz w:val="12"/>
              </w:rPr>
              <w:t> </w:t>
            </w:r>
            <w:r>
              <w:rPr>
                <w:rFonts w:ascii="Tahoma" w:hAnsi="Tahoma"/>
                <w:b/>
                <w:spacing w:val="-4"/>
                <w:sz w:val="12"/>
              </w:rPr>
              <w:t>benefficiario/a</w:t>
            </w:r>
            <w:r>
              <w:rPr>
                <w:rFonts w:ascii="Tahoma" w:hAnsi="Tahoma"/>
                <w:b/>
                <w:spacing w:val="40"/>
                <w:w w:val="105"/>
                <w:sz w:val="12"/>
              </w:rPr>
              <w:t> </w:t>
            </w:r>
            <w:r>
              <w:rPr>
                <w:rFonts w:ascii="Tahoma" w:hAnsi="Tahoma"/>
                <w:b/>
                <w:w w:val="105"/>
                <w:sz w:val="12"/>
              </w:rPr>
              <w:t>de</w:t>
            </w:r>
            <w:r>
              <w:rPr>
                <w:rFonts w:ascii="Tahoma" w:hAnsi="Tahoma"/>
                <w:b/>
                <w:spacing w:val="-10"/>
                <w:w w:val="105"/>
                <w:sz w:val="12"/>
              </w:rPr>
              <w:t> </w:t>
            </w:r>
            <w:r>
              <w:rPr>
                <w:rFonts w:ascii="Tahoma" w:hAnsi="Tahoma"/>
                <w:b/>
                <w:w w:val="105"/>
                <w:sz w:val="12"/>
              </w:rPr>
              <w:t>algún</w:t>
            </w:r>
            <w:r>
              <w:rPr>
                <w:rFonts w:ascii="Tahoma" w:hAnsi="Tahoma"/>
                <w:b/>
                <w:spacing w:val="-9"/>
                <w:w w:val="105"/>
                <w:sz w:val="12"/>
              </w:rPr>
              <w:t> </w:t>
            </w:r>
            <w:r>
              <w:rPr>
                <w:rFonts w:ascii="Tahoma" w:hAnsi="Tahoma"/>
                <w:b/>
                <w:w w:val="105"/>
                <w:sz w:val="12"/>
              </w:rPr>
              <w:t>plan</w:t>
            </w:r>
            <w:r>
              <w:rPr>
                <w:rFonts w:ascii="Tahoma" w:hAnsi="Tahoma"/>
                <w:b/>
                <w:spacing w:val="40"/>
                <w:w w:val="105"/>
                <w:sz w:val="12"/>
              </w:rPr>
              <w:t> </w:t>
            </w:r>
            <w:r>
              <w:rPr>
                <w:rFonts w:ascii="Tahoma" w:hAnsi="Tahoma"/>
                <w:b/>
                <w:spacing w:val="-2"/>
                <w:w w:val="105"/>
                <w:sz w:val="12"/>
              </w:rPr>
              <w:t>social?</w:t>
            </w:r>
          </w:p>
        </w:tc>
        <w:tc>
          <w:tcPr>
            <w:tcW w:w="2230" w:type="dxa"/>
            <w:tcBorders>
              <w:left w:val="single" w:sz="8" w:space="0" w:color="F1F2F4"/>
              <w:bottom w:val="single" w:sz="8" w:space="0" w:color="F1F2F4"/>
            </w:tcBorders>
          </w:tcPr>
          <w:p>
            <w:pPr>
              <w:pStyle w:val="TableParagraph"/>
              <w:spacing w:before="74"/>
              <w:rPr>
                <w:sz w:val="12"/>
              </w:rPr>
            </w:pPr>
          </w:p>
          <w:p>
            <w:pPr>
              <w:pStyle w:val="TableParagraph"/>
              <w:spacing w:line="278" w:lineRule="auto"/>
              <w:ind w:left="797" w:hanging="480"/>
              <w:rPr>
                <w:rFonts w:ascii="Tahoma" w:hAnsi="Tahoma"/>
                <w:b/>
                <w:sz w:val="12"/>
              </w:rPr>
            </w:pPr>
            <w:r>
              <w:rPr>
                <w:rFonts w:ascii="Tahoma" w:hAnsi="Tahoma"/>
                <w:b/>
                <w:w w:val="105"/>
                <w:sz w:val="12"/>
              </w:rPr>
              <w:t>Máximo</w:t>
            </w:r>
            <w:r>
              <w:rPr>
                <w:rFonts w:ascii="Tahoma" w:hAnsi="Tahoma"/>
                <w:b/>
                <w:spacing w:val="-10"/>
                <w:w w:val="105"/>
                <w:sz w:val="12"/>
              </w:rPr>
              <w:t> </w:t>
            </w:r>
            <w:r>
              <w:rPr>
                <w:rFonts w:ascii="Tahoma" w:hAnsi="Tahoma"/>
                <w:b/>
                <w:w w:val="105"/>
                <w:sz w:val="12"/>
              </w:rPr>
              <w:t>nivel</w:t>
            </w:r>
            <w:r>
              <w:rPr>
                <w:rFonts w:ascii="Tahoma" w:hAnsi="Tahoma"/>
                <w:b/>
                <w:spacing w:val="-9"/>
                <w:w w:val="105"/>
                <w:sz w:val="12"/>
              </w:rPr>
              <w:t> </w:t>
            </w:r>
            <w:r>
              <w:rPr>
                <w:rFonts w:ascii="Tahoma" w:hAnsi="Tahoma"/>
                <w:b/>
                <w:w w:val="105"/>
                <w:sz w:val="12"/>
              </w:rPr>
              <w:t>de</w:t>
            </w:r>
            <w:r>
              <w:rPr>
                <w:rFonts w:ascii="Tahoma" w:hAnsi="Tahoma"/>
                <w:b/>
                <w:spacing w:val="-9"/>
                <w:w w:val="105"/>
                <w:sz w:val="12"/>
              </w:rPr>
              <w:t> </w:t>
            </w:r>
            <w:r>
              <w:rPr>
                <w:rFonts w:ascii="Tahoma" w:hAnsi="Tahoma"/>
                <w:b/>
                <w:w w:val="105"/>
                <w:sz w:val="12"/>
              </w:rPr>
              <w:t>estudios</w:t>
            </w:r>
            <w:r>
              <w:rPr>
                <w:rFonts w:ascii="Tahoma" w:hAnsi="Tahoma"/>
                <w:b/>
                <w:spacing w:val="40"/>
                <w:w w:val="105"/>
                <w:sz w:val="12"/>
              </w:rPr>
              <w:t> </w:t>
            </w:r>
            <w:r>
              <w:rPr>
                <w:rFonts w:ascii="Tahoma" w:hAnsi="Tahoma"/>
                <w:b/>
                <w:spacing w:val="-2"/>
                <w:w w:val="105"/>
                <w:sz w:val="12"/>
              </w:rPr>
              <w:t>alcanzado</w:t>
            </w:r>
          </w:p>
        </w:tc>
      </w:tr>
      <w:tr>
        <w:trPr>
          <w:trHeight w:val="279" w:hRule="atLeast"/>
        </w:trPr>
        <w:tc>
          <w:tcPr>
            <w:tcW w:w="1970" w:type="dxa"/>
            <w:tcBorders>
              <w:top w:val="single" w:sz="8" w:space="0" w:color="F1F2F4"/>
              <w:bottom w:val="single" w:sz="8" w:space="0" w:color="F1F2F4"/>
              <w:right w:val="single" w:sz="8" w:space="0" w:color="F1F2F4"/>
            </w:tcBorders>
          </w:tcPr>
          <w:p>
            <w:pPr>
              <w:pStyle w:val="TableParagraph"/>
              <w:spacing w:before="50"/>
              <w:ind w:left="37"/>
              <w:rPr>
                <w:sz w:val="14"/>
              </w:rPr>
            </w:pPr>
            <w:r>
              <w:rPr>
                <w:sz w:val="14"/>
              </w:rPr>
              <w:t>CARRERAS</w:t>
            </w:r>
            <w:r>
              <w:rPr>
                <w:spacing w:val="-12"/>
                <w:sz w:val="14"/>
              </w:rPr>
              <w:t> </w:t>
            </w:r>
            <w:r>
              <w:rPr>
                <w:sz w:val="14"/>
              </w:rPr>
              <w:t>Mariela</w:t>
            </w:r>
            <w:r>
              <w:rPr>
                <w:spacing w:val="-12"/>
                <w:sz w:val="14"/>
              </w:rPr>
              <w:t> </w:t>
            </w:r>
            <w:r>
              <w:rPr>
                <w:spacing w:val="-4"/>
                <w:sz w:val="14"/>
              </w:rPr>
              <w:t>Paula</w:t>
            </w:r>
          </w:p>
        </w:tc>
        <w:tc>
          <w:tcPr>
            <w:tcW w:w="700" w:type="dxa"/>
            <w:tcBorders>
              <w:top w:val="single" w:sz="8" w:space="0" w:color="F1F2F4"/>
              <w:left w:val="single" w:sz="8" w:space="0" w:color="F1F2F4"/>
              <w:bottom w:val="single" w:sz="8" w:space="0" w:color="F1F2F4"/>
              <w:right w:val="single" w:sz="8" w:space="0" w:color="F1F2F4"/>
            </w:tcBorders>
          </w:tcPr>
          <w:p>
            <w:pPr>
              <w:pStyle w:val="TableParagraph"/>
              <w:spacing w:before="50"/>
              <w:ind w:left="40"/>
              <w:jc w:val="center"/>
              <w:rPr>
                <w:sz w:val="14"/>
              </w:rPr>
            </w:pPr>
            <w:r>
              <w:rPr>
                <w:spacing w:val="-5"/>
                <w:w w:val="105"/>
                <w:sz w:val="14"/>
              </w:rPr>
              <w:t>44</w:t>
            </w:r>
          </w:p>
        </w:tc>
        <w:tc>
          <w:tcPr>
            <w:tcW w:w="800" w:type="dxa"/>
            <w:tcBorders>
              <w:top w:val="single" w:sz="8" w:space="0" w:color="F1F2F4"/>
              <w:left w:val="single" w:sz="8" w:space="0" w:color="F1F2F4"/>
              <w:bottom w:val="single" w:sz="8" w:space="0" w:color="F1F2F4"/>
              <w:right w:val="single" w:sz="8" w:space="0" w:color="F1F2F4"/>
            </w:tcBorders>
          </w:tcPr>
          <w:p>
            <w:pPr>
              <w:pStyle w:val="TableParagraph"/>
              <w:spacing w:before="50"/>
              <w:ind w:left="40"/>
              <w:jc w:val="center"/>
              <w:rPr>
                <w:sz w:val="14"/>
              </w:rPr>
            </w:pPr>
            <w:r>
              <w:rPr>
                <w:spacing w:val="-2"/>
                <w:sz w:val="14"/>
              </w:rPr>
              <w:t>Mujer</w:t>
            </w:r>
          </w:p>
        </w:tc>
        <w:tc>
          <w:tcPr>
            <w:tcW w:w="1000" w:type="dxa"/>
            <w:tcBorders>
              <w:top w:val="single" w:sz="8" w:space="0" w:color="F1F2F4"/>
              <w:left w:val="single" w:sz="8" w:space="0" w:color="F1F2F4"/>
              <w:bottom w:val="single" w:sz="8" w:space="0" w:color="F1F2F4"/>
              <w:right w:val="single" w:sz="8" w:space="0" w:color="F1F2F4"/>
            </w:tcBorders>
          </w:tcPr>
          <w:p>
            <w:pPr>
              <w:pStyle w:val="TableParagraph"/>
              <w:spacing w:before="50"/>
              <w:ind w:left="40"/>
              <w:jc w:val="center"/>
              <w:rPr>
                <w:sz w:val="14"/>
              </w:rPr>
            </w:pPr>
            <w:r>
              <w:rPr>
                <w:spacing w:val="-5"/>
                <w:w w:val="105"/>
                <w:sz w:val="14"/>
              </w:rPr>
              <w:t>NO</w:t>
            </w:r>
          </w:p>
        </w:tc>
        <w:tc>
          <w:tcPr>
            <w:tcW w:w="1280" w:type="dxa"/>
            <w:tcBorders>
              <w:top w:val="single" w:sz="8" w:space="0" w:color="F1F2F4"/>
              <w:left w:val="single" w:sz="8" w:space="0" w:color="F1F2F4"/>
              <w:bottom w:val="single" w:sz="8" w:space="0" w:color="F1F2F4"/>
              <w:right w:val="single" w:sz="8" w:space="0" w:color="F1F2F4"/>
            </w:tcBorders>
          </w:tcPr>
          <w:p>
            <w:pPr>
              <w:pStyle w:val="TableParagraph"/>
              <w:spacing w:before="50"/>
              <w:ind w:left="40"/>
              <w:jc w:val="center"/>
              <w:rPr>
                <w:sz w:val="14"/>
              </w:rPr>
            </w:pPr>
            <w:r>
              <w:rPr>
                <w:spacing w:val="-5"/>
                <w:w w:val="105"/>
                <w:sz w:val="14"/>
              </w:rPr>
              <w:t>NO</w:t>
            </w:r>
          </w:p>
        </w:tc>
        <w:tc>
          <w:tcPr>
            <w:tcW w:w="1080" w:type="dxa"/>
            <w:tcBorders>
              <w:top w:val="single" w:sz="8" w:space="0" w:color="F1F2F4"/>
              <w:left w:val="single" w:sz="8" w:space="0" w:color="F1F2F4"/>
              <w:bottom w:val="single" w:sz="8" w:space="0" w:color="F1F2F4"/>
              <w:right w:val="single" w:sz="8" w:space="0" w:color="F1F2F4"/>
            </w:tcBorders>
          </w:tcPr>
          <w:p>
            <w:pPr>
              <w:pStyle w:val="TableParagraph"/>
              <w:spacing w:before="50"/>
              <w:ind w:left="72" w:right="37"/>
              <w:jc w:val="center"/>
              <w:rPr>
                <w:sz w:val="14"/>
              </w:rPr>
            </w:pPr>
            <w:r>
              <w:rPr>
                <w:spacing w:val="-5"/>
                <w:w w:val="105"/>
                <w:sz w:val="14"/>
              </w:rPr>
              <w:t>NO</w:t>
            </w:r>
          </w:p>
        </w:tc>
        <w:tc>
          <w:tcPr>
            <w:tcW w:w="2230" w:type="dxa"/>
            <w:tcBorders>
              <w:top w:val="single" w:sz="8" w:space="0" w:color="F1F2F4"/>
              <w:left w:val="single" w:sz="8" w:space="0" w:color="F1F2F4"/>
              <w:bottom w:val="single" w:sz="8" w:space="0" w:color="F1F2F4"/>
            </w:tcBorders>
          </w:tcPr>
          <w:p>
            <w:pPr>
              <w:pStyle w:val="TableParagraph"/>
              <w:spacing w:before="50"/>
              <w:ind w:left="74" w:right="37"/>
              <w:jc w:val="center"/>
              <w:rPr>
                <w:sz w:val="14"/>
              </w:rPr>
            </w:pPr>
            <w:r>
              <w:rPr>
                <w:spacing w:val="-2"/>
                <w:sz w:val="14"/>
              </w:rPr>
              <w:t>Secundario</w:t>
            </w:r>
          </w:p>
        </w:tc>
      </w:tr>
      <w:tr>
        <w:trPr>
          <w:trHeight w:val="280" w:hRule="atLeast"/>
        </w:trPr>
        <w:tc>
          <w:tcPr>
            <w:tcW w:w="1970" w:type="dxa"/>
            <w:tcBorders>
              <w:top w:val="single" w:sz="8" w:space="0" w:color="F1F2F4"/>
              <w:bottom w:val="single" w:sz="8" w:space="0" w:color="F1F2F4"/>
              <w:right w:val="single" w:sz="8" w:space="0" w:color="F1F2F4"/>
            </w:tcBorders>
          </w:tcPr>
          <w:p>
            <w:pPr>
              <w:pStyle w:val="TableParagraph"/>
              <w:spacing w:before="52"/>
              <w:ind w:left="37"/>
              <w:rPr>
                <w:sz w:val="14"/>
              </w:rPr>
            </w:pPr>
            <w:r>
              <w:rPr>
                <w:sz w:val="14"/>
              </w:rPr>
              <w:t>CERRURIA</w:t>
            </w:r>
            <w:r>
              <w:rPr>
                <w:spacing w:val="-11"/>
                <w:sz w:val="14"/>
              </w:rPr>
              <w:t> </w:t>
            </w:r>
            <w:r>
              <w:rPr>
                <w:spacing w:val="-2"/>
                <w:sz w:val="14"/>
              </w:rPr>
              <w:t>Noelia</w:t>
            </w:r>
          </w:p>
        </w:tc>
        <w:tc>
          <w:tcPr>
            <w:tcW w:w="700" w:type="dxa"/>
            <w:tcBorders>
              <w:top w:val="single" w:sz="8" w:space="0" w:color="F1F2F4"/>
              <w:left w:val="single" w:sz="8" w:space="0" w:color="F1F2F4"/>
              <w:bottom w:val="single" w:sz="8" w:space="0" w:color="F1F2F4"/>
              <w:right w:val="single" w:sz="8" w:space="0" w:color="F1F2F4"/>
            </w:tcBorders>
          </w:tcPr>
          <w:p>
            <w:pPr>
              <w:pStyle w:val="TableParagraph"/>
              <w:spacing w:before="52"/>
              <w:ind w:left="40"/>
              <w:jc w:val="center"/>
              <w:rPr>
                <w:sz w:val="14"/>
              </w:rPr>
            </w:pPr>
            <w:r>
              <w:rPr>
                <w:spacing w:val="-5"/>
                <w:w w:val="90"/>
                <w:sz w:val="14"/>
              </w:rPr>
              <w:t>41</w:t>
            </w:r>
          </w:p>
        </w:tc>
        <w:tc>
          <w:tcPr>
            <w:tcW w:w="800" w:type="dxa"/>
            <w:tcBorders>
              <w:top w:val="single" w:sz="8" w:space="0" w:color="F1F2F4"/>
              <w:left w:val="single" w:sz="8" w:space="0" w:color="F1F2F4"/>
              <w:bottom w:val="single" w:sz="8" w:space="0" w:color="F1F2F4"/>
              <w:right w:val="single" w:sz="8" w:space="0" w:color="F1F2F4"/>
            </w:tcBorders>
          </w:tcPr>
          <w:p>
            <w:pPr>
              <w:pStyle w:val="TableParagraph"/>
              <w:spacing w:before="52"/>
              <w:ind w:left="40"/>
              <w:jc w:val="center"/>
              <w:rPr>
                <w:sz w:val="14"/>
              </w:rPr>
            </w:pPr>
            <w:r>
              <w:rPr>
                <w:spacing w:val="-2"/>
                <w:sz w:val="14"/>
              </w:rPr>
              <w:t>Mujer</w:t>
            </w:r>
          </w:p>
        </w:tc>
        <w:tc>
          <w:tcPr>
            <w:tcW w:w="1000" w:type="dxa"/>
            <w:tcBorders>
              <w:top w:val="single" w:sz="8" w:space="0" w:color="F1F2F4"/>
              <w:left w:val="single" w:sz="8" w:space="0" w:color="F1F2F4"/>
              <w:bottom w:val="single" w:sz="8" w:space="0" w:color="F1F2F4"/>
              <w:right w:val="single" w:sz="8" w:space="0" w:color="F1F2F4"/>
            </w:tcBorders>
          </w:tcPr>
          <w:p>
            <w:pPr>
              <w:pStyle w:val="TableParagraph"/>
              <w:spacing w:before="52"/>
              <w:ind w:left="40"/>
              <w:jc w:val="center"/>
              <w:rPr>
                <w:sz w:val="14"/>
              </w:rPr>
            </w:pPr>
            <w:r>
              <w:rPr>
                <w:spacing w:val="-5"/>
                <w:w w:val="105"/>
                <w:sz w:val="14"/>
              </w:rPr>
              <w:t>NO</w:t>
            </w:r>
          </w:p>
        </w:tc>
        <w:tc>
          <w:tcPr>
            <w:tcW w:w="1280" w:type="dxa"/>
            <w:tcBorders>
              <w:top w:val="single" w:sz="8" w:space="0" w:color="F1F2F4"/>
              <w:left w:val="single" w:sz="8" w:space="0" w:color="F1F2F4"/>
              <w:bottom w:val="single" w:sz="8" w:space="0" w:color="F1F2F4"/>
              <w:right w:val="single" w:sz="8" w:space="0" w:color="F1F2F4"/>
            </w:tcBorders>
          </w:tcPr>
          <w:p>
            <w:pPr>
              <w:pStyle w:val="TableParagraph"/>
              <w:spacing w:before="52"/>
              <w:ind w:left="40"/>
              <w:jc w:val="center"/>
              <w:rPr>
                <w:sz w:val="14"/>
              </w:rPr>
            </w:pPr>
            <w:r>
              <w:rPr>
                <w:spacing w:val="-5"/>
                <w:w w:val="105"/>
                <w:sz w:val="14"/>
              </w:rPr>
              <w:t>NO</w:t>
            </w:r>
          </w:p>
        </w:tc>
        <w:tc>
          <w:tcPr>
            <w:tcW w:w="1080" w:type="dxa"/>
            <w:tcBorders>
              <w:top w:val="single" w:sz="8" w:space="0" w:color="F1F2F4"/>
              <w:left w:val="single" w:sz="8" w:space="0" w:color="F1F2F4"/>
              <w:bottom w:val="single" w:sz="8" w:space="0" w:color="F1F2F4"/>
              <w:right w:val="single" w:sz="8" w:space="0" w:color="F1F2F4"/>
            </w:tcBorders>
          </w:tcPr>
          <w:p>
            <w:pPr>
              <w:pStyle w:val="TableParagraph"/>
              <w:spacing w:before="52"/>
              <w:ind w:left="72" w:right="37"/>
              <w:jc w:val="center"/>
              <w:rPr>
                <w:sz w:val="14"/>
              </w:rPr>
            </w:pPr>
            <w:r>
              <w:rPr>
                <w:spacing w:val="-5"/>
                <w:w w:val="90"/>
                <w:sz w:val="14"/>
              </w:rPr>
              <w:t>SI</w:t>
            </w:r>
          </w:p>
        </w:tc>
        <w:tc>
          <w:tcPr>
            <w:tcW w:w="2230" w:type="dxa"/>
            <w:tcBorders>
              <w:top w:val="single" w:sz="8" w:space="0" w:color="F1F2F4"/>
              <w:left w:val="single" w:sz="8" w:space="0" w:color="F1F2F4"/>
              <w:bottom w:val="single" w:sz="8" w:space="0" w:color="F1F2F4"/>
            </w:tcBorders>
          </w:tcPr>
          <w:p>
            <w:pPr>
              <w:pStyle w:val="TableParagraph"/>
              <w:spacing w:before="52"/>
              <w:ind w:left="74" w:right="37"/>
              <w:jc w:val="center"/>
              <w:rPr>
                <w:sz w:val="14"/>
              </w:rPr>
            </w:pPr>
            <w:r>
              <w:rPr>
                <w:spacing w:val="-2"/>
                <w:sz w:val="14"/>
              </w:rPr>
              <w:t>Secundario</w:t>
            </w:r>
          </w:p>
        </w:tc>
      </w:tr>
      <w:tr>
        <w:trPr>
          <w:trHeight w:val="280" w:hRule="atLeast"/>
        </w:trPr>
        <w:tc>
          <w:tcPr>
            <w:tcW w:w="1970" w:type="dxa"/>
            <w:tcBorders>
              <w:top w:val="single" w:sz="8" w:space="0" w:color="F1F2F4"/>
              <w:bottom w:val="single" w:sz="8" w:space="0" w:color="F1F2F4"/>
              <w:right w:val="single" w:sz="8" w:space="0" w:color="F1F2F4"/>
            </w:tcBorders>
          </w:tcPr>
          <w:p>
            <w:pPr>
              <w:pStyle w:val="TableParagraph"/>
              <w:spacing w:before="53"/>
              <w:ind w:left="37"/>
              <w:rPr>
                <w:sz w:val="14"/>
              </w:rPr>
            </w:pPr>
            <w:r>
              <w:rPr>
                <w:sz w:val="14"/>
              </w:rPr>
              <w:t>CARRERAS</w:t>
            </w:r>
            <w:r>
              <w:rPr>
                <w:spacing w:val="-11"/>
                <w:sz w:val="14"/>
              </w:rPr>
              <w:t> </w:t>
            </w:r>
            <w:r>
              <w:rPr>
                <w:spacing w:val="-2"/>
                <w:sz w:val="14"/>
              </w:rPr>
              <w:t>Lourdes</w:t>
            </w:r>
          </w:p>
        </w:tc>
        <w:tc>
          <w:tcPr>
            <w:tcW w:w="700" w:type="dxa"/>
            <w:tcBorders>
              <w:top w:val="single" w:sz="8" w:space="0" w:color="F1F2F4"/>
              <w:left w:val="single" w:sz="8" w:space="0" w:color="F1F2F4"/>
              <w:bottom w:val="single" w:sz="8" w:space="0" w:color="F1F2F4"/>
              <w:right w:val="single" w:sz="8" w:space="0" w:color="F1F2F4"/>
            </w:tcBorders>
          </w:tcPr>
          <w:p>
            <w:pPr>
              <w:pStyle w:val="TableParagraph"/>
              <w:spacing w:before="53"/>
              <w:ind w:left="40"/>
              <w:jc w:val="center"/>
              <w:rPr>
                <w:sz w:val="14"/>
              </w:rPr>
            </w:pPr>
            <w:r>
              <w:rPr>
                <w:spacing w:val="-5"/>
                <w:sz w:val="14"/>
              </w:rPr>
              <w:t>24</w:t>
            </w:r>
          </w:p>
        </w:tc>
        <w:tc>
          <w:tcPr>
            <w:tcW w:w="800" w:type="dxa"/>
            <w:tcBorders>
              <w:top w:val="single" w:sz="8" w:space="0" w:color="F1F2F4"/>
              <w:left w:val="single" w:sz="8" w:space="0" w:color="F1F2F4"/>
              <w:bottom w:val="single" w:sz="8" w:space="0" w:color="F1F2F4"/>
              <w:right w:val="single" w:sz="8" w:space="0" w:color="F1F2F4"/>
            </w:tcBorders>
          </w:tcPr>
          <w:p>
            <w:pPr>
              <w:pStyle w:val="TableParagraph"/>
              <w:spacing w:before="53"/>
              <w:ind w:left="40"/>
              <w:jc w:val="center"/>
              <w:rPr>
                <w:sz w:val="14"/>
              </w:rPr>
            </w:pPr>
            <w:r>
              <w:rPr>
                <w:spacing w:val="-2"/>
                <w:sz w:val="14"/>
              </w:rPr>
              <w:t>Mujer</w:t>
            </w:r>
          </w:p>
        </w:tc>
        <w:tc>
          <w:tcPr>
            <w:tcW w:w="1000" w:type="dxa"/>
            <w:tcBorders>
              <w:top w:val="single" w:sz="8" w:space="0" w:color="F1F2F4"/>
              <w:left w:val="single" w:sz="8" w:space="0" w:color="F1F2F4"/>
              <w:bottom w:val="single" w:sz="8" w:space="0" w:color="F1F2F4"/>
              <w:right w:val="single" w:sz="8" w:space="0" w:color="F1F2F4"/>
            </w:tcBorders>
          </w:tcPr>
          <w:p>
            <w:pPr>
              <w:pStyle w:val="TableParagraph"/>
              <w:spacing w:before="53"/>
              <w:ind w:left="40"/>
              <w:jc w:val="center"/>
              <w:rPr>
                <w:sz w:val="14"/>
              </w:rPr>
            </w:pPr>
            <w:r>
              <w:rPr>
                <w:spacing w:val="-5"/>
                <w:w w:val="105"/>
                <w:sz w:val="14"/>
              </w:rPr>
              <w:t>NO</w:t>
            </w:r>
          </w:p>
        </w:tc>
        <w:tc>
          <w:tcPr>
            <w:tcW w:w="1280" w:type="dxa"/>
            <w:tcBorders>
              <w:top w:val="single" w:sz="8" w:space="0" w:color="F1F2F4"/>
              <w:left w:val="single" w:sz="8" w:space="0" w:color="F1F2F4"/>
              <w:bottom w:val="single" w:sz="8" w:space="0" w:color="F1F2F4"/>
              <w:right w:val="single" w:sz="8" w:space="0" w:color="F1F2F4"/>
            </w:tcBorders>
          </w:tcPr>
          <w:p>
            <w:pPr>
              <w:pStyle w:val="TableParagraph"/>
              <w:spacing w:before="53"/>
              <w:ind w:left="40"/>
              <w:jc w:val="center"/>
              <w:rPr>
                <w:sz w:val="14"/>
              </w:rPr>
            </w:pPr>
            <w:r>
              <w:rPr>
                <w:spacing w:val="-5"/>
                <w:w w:val="105"/>
                <w:sz w:val="14"/>
              </w:rPr>
              <w:t>NO</w:t>
            </w:r>
          </w:p>
        </w:tc>
        <w:tc>
          <w:tcPr>
            <w:tcW w:w="1080" w:type="dxa"/>
            <w:tcBorders>
              <w:top w:val="single" w:sz="8" w:space="0" w:color="F1F2F4"/>
              <w:left w:val="single" w:sz="8" w:space="0" w:color="F1F2F4"/>
              <w:bottom w:val="single" w:sz="8" w:space="0" w:color="F1F2F4"/>
              <w:right w:val="single" w:sz="8" w:space="0" w:color="F1F2F4"/>
            </w:tcBorders>
          </w:tcPr>
          <w:p>
            <w:pPr>
              <w:pStyle w:val="TableParagraph"/>
              <w:spacing w:before="53"/>
              <w:ind w:left="72" w:right="37"/>
              <w:jc w:val="center"/>
              <w:rPr>
                <w:sz w:val="14"/>
              </w:rPr>
            </w:pPr>
            <w:r>
              <w:rPr>
                <w:spacing w:val="-5"/>
                <w:w w:val="105"/>
                <w:sz w:val="14"/>
              </w:rPr>
              <w:t>NO</w:t>
            </w:r>
          </w:p>
        </w:tc>
        <w:tc>
          <w:tcPr>
            <w:tcW w:w="2230" w:type="dxa"/>
            <w:tcBorders>
              <w:top w:val="single" w:sz="8" w:space="0" w:color="F1F2F4"/>
              <w:left w:val="single" w:sz="8" w:space="0" w:color="F1F2F4"/>
              <w:bottom w:val="single" w:sz="8" w:space="0" w:color="F1F2F4"/>
            </w:tcBorders>
          </w:tcPr>
          <w:p>
            <w:pPr>
              <w:pStyle w:val="TableParagraph"/>
              <w:spacing w:before="53"/>
              <w:ind w:left="74" w:right="37"/>
              <w:jc w:val="center"/>
              <w:rPr>
                <w:sz w:val="14"/>
              </w:rPr>
            </w:pPr>
            <w:r>
              <w:rPr>
                <w:spacing w:val="-2"/>
                <w:sz w:val="14"/>
              </w:rPr>
              <w:t>Secundario</w:t>
            </w:r>
          </w:p>
        </w:tc>
      </w:tr>
      <w:tr>
        <w:trPr>
          <w:trHeight w:val="300" w:hRule="atLeast"/>
        </w:trPr>
        <w:tc>
          <w:tcPr>
            <w:tcW w:w="1970" w:type="dxa"/>
            <w:tcBorders>
              <w:top w:val="single" w:sz="8" w:space="0" w:color="F1F2F4"/>
              <w:bottom w:val="single" w:sz="8" w:space="0" w:color="F1F2F4"/>
              <w:right w:val="single" w:sz="8" w:space="0" w:color="F1F2F4"/>
            </w:tcBorders>
          </w:tcPr>
          <w:p>
            <w:pPr>
              <w:pStyle w:val="TableParagraph"/>
              <w:spacing w:before="54"/>
              <w:ind w:left="37"/>
              <w:rPr>
                <w:sz w:val="14"/>
              </w:rPr>
            </w:pPr>
            <w:r>
              <w:rPr>
                <w:sz w:val="14"/>
              </w:rPr>
              <w:t>ROLDAN</w:t>
            </w:r>
            <w:r>
              <w:rPr>
                <w:spacing w:val="3"/>
                <w:sz w:val="14"/>
              </w:rPr>
              <w:t> </w:t>
            </w:r>
            <w:r>
              <w:rPr>
                <w:sz w:val="14"/>
              </w:rPr>
              <w:t>Alba</w:t>
            </w:r>
            <w:r>
              <w:rPr>
                <w:spacing w:val="3"/>
                <w:sz w:val="14"/>
              </w:rPr>
              <w:t> </w:t>
            </w:r>
            <w:r>
              <w:rPr>
                <w:spacing w:val="-2"/>
                <w:sz w:val="14"/>
              </w:rPr>
              <w:t>Romina</w:t>
            </w:r>
          </w:p>
        </w:tc>
        <w:tc>
          <w:tcPr>
            <w:tcW w:w="700" w:type="dxa"/>
            <w:tcBorders>
              <w:top w:val="single" w:sz="8" w:space="0" w:color="F1F2F4"/>
              <w:left w:val="single" w:sz="8" w:space="0" w:color="F1F2F4"/>
              <w:bottom w:val="single" w:sz="8" w:space="0" w:color="F1F2F4"/>
              <w:right w:val="single" w:sz="8" w:space="0" w:color="F1F2F4"/>
            </w:tcBorders>
          </w:tcPr>
          <w:p>
            <w:pPr>
              <w:pStyle w:val="TableParagraph"/>
              <w:spacing w:before="54"/>
              <w:ind w:left="40"/>
              <w:jc w:val="center"/>
              <w:rPr>
                <w:sz w:val="14"/>
              </w:rPr>
            </w:pPr>
            <w:r>
              <w:rPr>
                <w:spacing w:val="-5"/>
                <w:w w:val="90"/>
                <w:sz w:val="14"/>
              </w:rPr>
              <w:t>41</w:t>
            </w:r>
          </w:p>
        </w:tc>
        <w:tc>
          <w:tcPr>
            <w:tcW w:w="800" w:type="dxa"/>
            <w:tcBorders>
              <w:top w:val="single" w:sz="8" w:space="0" w:color="F1F2F4"/>
              <w:left w:val="single" w:sz="8" w:space="0" w:color="F1F2F4"/>
              <w:bottom w:val="single" w:sz="8" w:space="0" w:color="F1F2F4"/>
              <w:right w:val="single" w:sz="8" w:space="0" w:color="F1F2F4"/>
            </w:tcBorders>
          </w:tcPr>
          <w:p>
            <w:pPr>
              <w:pStyle w:val="TableParagraph"/>
              <w:spacing w:before="54"/>
              <w:ind w:left="40"/>
              <w:jc w:val="center"/>
              <w:rPr>
                <w:sz w:val="14"/>
              </w:rPr>
            </w:pPr>
            <w:r>
              <w:rPr>
                <w:spacing w:val="-2"/>
                <w:sz w:val="14"/>
              </w:rPr>
              <w:t>Mujer</w:t>
            </w:r>
          </w:p>
        </w:tc>
        <w:tc>
          <w:tcPr>
            <w:tcW w:w="1000" w:type="dxa"/>
            <w:tcBorders>
              <w:top w:val="single" w:sz="8" w:space="0" w:color="F1F2F4"/>
              <w:left w:val="single" w:sz="8" w:space="0" w:color="F1F2F4"/>
              <w:bottom w:val="single" w:sz="8" w:space="0" w:color="F1F2F4"/>
              <w:right w:val="single" w:sz="8" w:space="0" w:color="F1F2F4"/>
            </w:tcBorders>
          </w:tcPr>
          <w:p>
            <w:pPr>
              <w:pStyle w:val="TableParagraph"/>
              <w:spacing w:before="54"/>
              <w:ind w:left="40"/>
              <w:jc w:val="center"/>
              <w:rPr>
                <w:sz w:val="14"/>
              </w:rPr>
            </w:pPr>
            <w:r>
              <w:rPr>
                <w:spacing w:val="-5"/>
                <w:w w:val="105"/>
                <w:sz w:val="14"/>
              </w:rPr>
              <w:t>NO</w:t>
            </w:r>
          </w:p>
        </w:tc>
        <w:tc>
          <w:tcPr>
            <w:tcW w:w="1280" w:type="dxa"/>
            <w:tcBorders>
              <w:top w:val="single" w:sz="8" w:space="0" w:color="F1F2F4"/>
              <w:left w:val="single" w:sz="8" w:space="0" w:color="F1F2F4"/>
              <w:bottom w:val="single" w:sz="8" w:space="0" w:color="F1F2F4"/>
              <w:right w:val="single" w:sz="8" w:space="0" w:color="F1F2F4"/>
            </w:tcBorders>
          </w:tcPr>
          <w:p>
            <w:pPr>
              <w:pStyle w:val="TableParagraph"/>
              <w:spacing w:before="54"/>
              <w:ind w:left="40"/>
              <w:jc w:val="center"/>
              <w:rPr>
                <w:sz w:val="14"/>
              </w:rPr>
            </w:pPr>
            <w:r>
              <w:rPr>
                <w:spacing w:val="-5"/>
                <w:w w:val="105"/>
                <w:sz w:val="14"/>
              </w:rPr>
              <w:t>NO</w:t>
            </w:r>
          </w:p>
        </w:tc>
        <w:tc>
          <w:tcPr>
            <w:tcW w:w="1080" w:type="dxa"/>
            <w:tcBorders>
              <w:top w:val="single" w:sz="8" w:space="0" w:color="F1F2F4"/>
              <w:left w:val="single" w:sz="8" w:space="0" w:color="F1F2F4"/>
              <w:bottom w:val="single" w:sz="8" w:space="0" w:color="F1F2F4"/>
              <w:right w:val="single" w:sz="8" w:space="0" w:color="F1F2F4"/>
            </w:tcBorders>
          </w:tcPr>
          <w:p>
            <w:pPr>
              <w:pStyle w:val="TableParagraph"/>
              <w:spacing w:before="54"/>
              <w:ind w:left="72" w:right="37"/>
              <w:jc w:val="center"/>
              <w:rPr>
                <w:sz w:val="14"/>
              </w:rPr>
            </w:pPr>
            <w:r>
              <w:rPr>
                <w:spacing w:val="-5"/>
                <w:w w:val="105"/>
                <w:sz w:val="14"/>
              </w:rPr>
              <w:t>NO</w:t>
            </w:r>
          </w:p>
        </w:tc>
        <w:tc>
          <w:tcPr>
            <w:tcW w:w="2230" w:type="dxa"/>
            <w:tcBorders>
              <w:top w:val="single" w:sz="8" w:space="0" w:color="F1F2F4"/>
              <w:left w:val="single" w:sz="8" w:space="0" w:color="F1F2F4"/>
              <w:bottom w:val="single" w:sz="8" w:space="0" w:color="F1F2F4"/>
            </w:tcBorders>
          </w:tcPr>
          <w:p>
            <w:pPr>
              <w:pStyle w:val="TableParagraph"/>
              <w:spacing w:before="54"/>
              <w:ind w:left="74"/>
              <w:jc w:val="center"/>
              <w:rPr>
                <w:sz w:val="14"/>
              </w:rPr>
            </w:pPr>
            <w:r>
              <w:rPr>
                <w:spacing w:val="-2"/>
                <w:sz w:val="14"/>
              </w:rPr>
              <w:t>Secundario</w:t>
            </w:r>
          </w:p>
        </w:tc>
      </w:tr>
      <w:tr>
        <w:trPr>
          <w:trHeight w:val="280" w:hRule="atLeast"/>
        </w:trPr>
        <w:tc>
          <w:tcPr>
            <w:tcW w:w="1970" w:type="dxa"/>
            <w:tcBorders>
              <w:top w:val="single" w:sz="8" w:space="0" w:color="F1F2F4"/>
              <w:bottom w:val="single" w:sz="8" w:space="0" w:color="F1F2F4"/>
              <w:right w:val="single" w:sz="8" w:space="0" w:color="F1F2F4"/>
            </w:tcBorders>
          </w:tcPr>
          <w:p>
            <w:pPr>
              <w:pStyle w:val="TableParagraph"/>
              <w:spacing w:before="35"/>
              <w:ind w:left="37"/>
              <w:rPr>
                <w:sz w:val="14"/>
              </w:rPr>
            </w:pPr>
            <w:r>
              <w:rPr>
                <w:sz w:val="14"/>
              </w:rPr>
              <w:t>OVIEDO</w:t>
            </w:r>
            <w:r>
              <w:rPr>
                <w:spacing w:val="-6"/>
                <w:sz w:val="14"/>
              </w:rPr>
              <w:t> </w:t>
            </w:r>
            <w:r>
              <w:rPr>
                <w:sz w:val="14"/>
              </w:rPr>
              <w:t>Miriam</w:t>
            </w:r>
            <w:r>
              <w:rPr>
                <w:spacing w:val="-5"/>
                <w:sz w:val="14"/>
              </w:rPr>
              <w:t> </w:t>
            </w:r>
            <w:r>
              <w:rPr>
                <w:spacing w:val="-2"/>
                <w:sz w:val="14"/>
              </w:rPr>
              <w:t>Gabriela</w:t>
            </w:r>
          </w:p>
        </w:tc>
        <w:tc>
          <w:tcPr>
            <w:tcW w:w="700" w:type="dxa"/>
            <w:tcBorders>
              <w:top w:val="single" w:sz="8" w:space="0" w:color="F1F2F4"/>
              <w:left w:val="single" w:sz="8" w:space="0" w:color="F1F2F4"/>
              <w:bottom w:val="single" w:sz="8" w:space="0" w:color="F1F2F4"/>
              <w:right w:val="single" w:sz="8" w:space="0" w:color="F1F2F4"/>
            </w:tcBorders>
          </w:tcPr>
          <w:p>
            <w:pPr>
              <w:pStyle w:val="TableParagraph"/>
              <w:spacing w:before="35"/>
              <w:ind w:left="40"/>
              <w:jc w:val="center"/>
              <w:rPr>
                <w:sz w:val="14"/>
              </w:rPr>
            </w:pPr>
            <w:r>
              <w:rPr>
                <w:spacing w:val="-5"/>
                <w:sz w:val="14"/>
              </w:rPr>
              <w:t>25</w:t>
            </w:r>
          </w:p>
        </w:tc>
        <w:tc>
          <w:tcPr>
            <w:tcW w:w="800" w:type="dxa"/>
            <w:tcBorders>
              <w:top w:val="single" w:sz="8" w:space="0" w:color="F1F2F4"/>
              <w:left w:val="single" w:sz="8" w:space="0" w:color="F1F2F4"/>
              <w:bottom w:val="single" w:sz="8" w:space="0" w:color="F1F2F4"/>
              <w:right w:val="single" w:sz="8" w:space="0" w:color="F1F2F4"/>
            </w:tcBorders>
          </w:tcPr>
          <w:p>
            <w:pPr>
              <w:pStyle w:val="TableParagraph"/>
              <w:spacing w:before="35"/>
              <w:ind w:left="40"/>
              <w:jc w:val="center"/>
              <w:rPr>
                <w:sz w:val="14"/>
              </w:rPr>
            </w:pPr>
            <w:r>
              <w:rPr>
                <w:spacing w:val="-2"/>
                <w:sz w:val="14"/>
              </w:rPr>
              <w:t>Mujer</w:t>
            </w:r>
          </w:p>
        </w:tc>
        <w:tc>
          <w:tcPr>
            <w:tcW w:w="1000" w:type="dxa"/>
            <w:tcBorders>
              <w:top w:val="single" w:sz="8" w:space="0" w:color="F1F2F4"/>
              <w:left w:val="single" w:sz="8" w:space="0" w:color="F1F2F4"/>
              <w:bottom w:val="single" w:sz="8" w:space="0" w:color="F1F2F4"/>
              <w:right w:val="single" w:sz="8" w:space="0" w:color="F1F2F4"/>
            </w:tcBorders>
          </w:tcPr>
          <w:p>
            <w:pPr>
              <w:pStyle w:val="TableParagraph"/>
              <w:spacing w:before="35"/>
              <w:ind w:left="40"/>
              <w:jc w:val="center"/>
              <w:rPr>
                <w:sz w:val="14"/>
              </w:rPr>
            </w:pPr>
            <w:r>
              <w:rPr>
                <w:spacing w:val="-5"/>
                <w:w w:val="105"/>
                <w:sz w:val="14"/>
              </w:rPr>
              <w:t>NO</w:t>
            </w:r>
          </w:p>
        </w:tc>
        <w:tc>
          <w:tcPr>
            <w:tcW w:w="1280" w:type="dxa"/>
            <w:tcBorders>
              <w:top w:val="single" w:sz="8" w:space="0" w:color="F1F2F4"/>
              <w:left w:val="single" w:sz="8" w:space="0" w:color="F1F2F4"/>
              <w:bottom w:val="single" w:sz="8" w:space="0" w:color="F1F2F4"/>
              <w:right w:val="single" w:sz="8" w:space="0" w:color="F1F2F4"/>
            </w:tcBorders>
          </w:tcPr>
          <w:p>
            <w:pPr>
              <w:pStyle w:val="TableParagraph"/>
              <w:spacing w:before="35"/>
              <w:ind w:left="40"/>
              <w:jc w:val="center"/>
              <w:rPr>
                <w:sz w:val="14"/>
              </w:rPr>
            </w:pPr>
            <w:r>
              <w:rPr>
                <w:spacing w:val="-5"/>
                <w:w w:val="105"/>
                <w:sz w:val="14"/>
              </w:rPr>
              <w:t>NO</w:t>
            </w:r>
          </w:p>
        </w:tc>
        <w:tc>
          <w:tcPr>
            <w:tcW w:w="1080" w:type="dxa"/>
            <w:tcBorders>
              <w:top w:val="single" w:sz="8" w:space="0" w:color="F1F2F4"/>
              <w:left w:val="single" w:sz="8" w:space="0" w:color="F1F2F4"/>
              <w:bottom w:val="single" w:sz="8" w:space="0" w:color="F1F2F4"/>
              <w:right w:val="single" w:sz="8" w:space="0" w:color="F1F2F4"/>
            </w:tcBorders>
          </w:tcPr>
          <w:p>
            <w:pPr>
              <w:pStyle w:val="TableParagraph"/>
              <w:spacing w:before="35"/>
              <w:ind w:left="72" w:right="37"/>
              <w:jc w:val="center"/>
              <w:rPr>
                <w:sz w:val="14"/>
              </w:rPr>
            </w:pPr>
            <w:r>
              <w:rPr>
                <w:spacing w:val="-5"/>
                <w:w w:val="105"/>
                <w:sz w:val="14"/>
              </w:rPr>
              <w:t>NO</w:t>
            </w:r>
          </w:p>
        </w:tc>
        <w:tc>
          <w:tcPr>
            <w:tcW w:w="2230" w:type="dxa"/>
            <w:tcBorders>
              <w:top w:val="single" w:sz="8" w:space="0" w:color="F1F2F4"/>
              <w:left w:val="single" w:sz="8" w:space="0" w:color="F1F2F4"/>
              <w:bottom w:val="single" w:sz="8" w:space="0" w:color="F1F2F4"/>
            </w:tcBorders>
          </w:tcPr>
          <w:p>
            <w:pPr>
              <w:pStyle w:val="TableParagraph"/>
              <w:spacing w:before="35"/>
              <w:ind w:left="74" w:right="37"/>
              <w:jc w:val="center"/>
              <w:rPr>
                <w:sz w:val="14"/>
              </w:rPr>
            </w:pPr>
            <w:r>
              <w:rPr>
                <w:spacing w:val="-2"/>
                <w:sz w:val="14"/>
              </w:rPr>
              <w:t>Secundario</w:t>
            </w:r>
            <w:r>
              <w:rPr>
                <w:spacing w:val="6"/>
                <w:sz w:val="14"/>
              </w:rPr>
              <w:t> </w:t>
            </w:r>
            <w:r>
              <w:rPr>
                <w:spacing w:val="-2"/>
                <w:sz w:val="14"/>
              </w:rPr>
              <w:t>Incompleto</w:t>
            </w:r>
          </w:p>
        </w:tc>
      </w:tr>
      <w:tr>
        <w:trPr>
          <w:trHeight w:val="279" w:hRule="atLeast"/>
        </w:trPr>
        <w:tc>
          <w:tcPr>
            <w:tcW w:w="1970" w:type="dxa"/>
            <w:tcBorders>
              <w:top w:val="single" w:sz="8" w:space="0" w:color="F1F2F4"/>
              <w:bottom w:val="single" w:sz="8" w:space="0" w:color="F1F2F4"/>
              <w:right w:val="single" w:sz="8" w:space="0" w:color="F1F2F4"/>
            </w:tcBorders>
          </w:tcPr>
          <w:p>
            <w:pPr>
              <w:pStyle w:val="TableParagraph"/>
              <w:spacing w:before="37"/>
              <w:ind w:left="37"/>
              <w:rPr>
                <w:sz w:val="14"/>
              </w:rPr>
            </w:pPr>
            <w:r>
              <w:rPr>
                <w:sz w:val="14"/>
              </w:rPr>
              <w:t>BARRIONUEVO</w:t>
            </w:r>
            <w:r>
              <w:rPr>
                <w:spacing w:val="11"/>
                <w:sz w:val="14"/>
              </w:rPr>
              <w:t> </w:t>
            </w:r>
            <w:r>
              <w:rPr>
                <w:spacing w:val="-5"/>
                <w:sz w:val="14"/>
              </w:rPr>
              <w:t>Eva</w:t>
            </w:r>
          </w:p>
        </w:tc>
        <w:tc>
          <w:tcPr>
            <w:tcW w:w="700" w:type="dxa"/>
            <w:tcBorders>
              <w:top w:val="single" w:sz="8" w:space="0" w:color="F1F2F4"/>
              <w:left w:val="single" w:sz="8" w:space="0" w:color="F1F2F4"/>
              <w:bottom w:val="single" w:sz="8" w:space="0" w:color="F1F2F4"/>
              <w:right w:val="single" w:sz="8" w:space="0" w:color="F1F2F4"/>
            </w:tcBorders>
          </w:tcPr>
          <w:p>
            <w:pPr>
              <w:pStyle w:val="TableParagraph"/>
              <w:spacing w:before="37"/>
              <w:ind w:left="40"/>
              <w:jc w:val="center"/>
              <w:rPr>
                <w:sz w:val="14"/>
              </w:rPr>
            </w:pPr>
            <w:r>
              <w:rPr>
                <w:spacing w:val="-5"/>
                <w:sz w:val="14"/>
              </w:rPr>
              <w:t>54</w:t>
            </w:r>
          </w:p>
        </w:tc>
        <w:tc>
          <w:tcPr>
            <w:tcW w:w="800" w:type="dxa"/>
            <w:tcBorders>
              <w:top w:val="single" w:sz="8" w:space="0" w:color="F1F2F4"/>
              <w:left w:val="single" w:sz="8" w:space="0" w:color="F1F2F4"/>
              <w:bottom w:val="single" w:sz="8" w:space="0" w:color="F1F2F4"/>
              <w:right w:val="single" w:sz="8" w:space="0" w:color="F1F2F4"/>
            </w:tcBorders>
          </w:tcPr>
          <w:p>
            <w:pPr>
              <w:pStyle w:val="TableParagraph"/>
              <w:spacing w:before="37"/>
              <w:ind w:left="40"/>
              <w:jc w:val="center"/>
              <w:rPr>
                <w:sz w:val="14"/>
              </w:rPr>
            </w:pPr>
            <w:r>
              <w:rPr>
                <w:spacing w:val="-2"/>
                <w:sz w:val="14"/>
              </w:rPr>
              <w:t>Mujer</w:t>
            </w:r>
          </w:p>
        </w:tc>
        <w:tc>
          <w:tcPr>
            <w:tcW w:w="1000" w:type="dxa"/>
            <w:tcBorders>
              <w:top w:val="single" w:sz="8" w:space="0" w:color="F1F2F4"/>
              <w:left w:val="single" w:sz="8" w:space="0" w:color="F1F2F4"/>
              <w:bottom w:val="single" w:sz="8" w:space="0" w:color="F1F2F4"/>
              <w:right w:val="single" w:sz="8" w:space="0" w:color="F1F2F4"/>
            </w:tcBorders>
          </w:tcPr>
          <w:p>
            <w:pPr>
              <w:pStyle w:val="TableParagraph"/>
              <w:spacing w:before="37"/>
              <w:ind w:left="40"/>
              <w:jc w:val="center"/>
              <w:rPr>
                <w:sz w:val="14"/>
              </w:rPr>
            </w:pPr>
            <w:r>
              <w:rPr>
                <w:spacing w:val="-5"/>
                <w:w w:val="105"/>
                <w:sz w:val="14"/>
              </w:rPr>
              <w:t>NO</w:t>
            </w:r>
          </w:p>
        </w:tc>
        <w:tc>
          <w:tcPr>
            <w:tcW w:w="1280" w:type="dxa"/>
            <w:tcBorders>
              <w:top w:val="single" w:sz="8" w:space="0" w:color="F1F2F4"/>
              <w:left w:val="single" w:sz="8" w:space="0" w:color="F1F2F4"/>
              <w:bottom w:val="single" w:sz="8" w:space="0" w:color="F1F2F4"/>
              <w:right w:val="single" w:sz="8" w:space="0" w:color="F1F2F4"/>
            </w:tcBorders>
          </w:tcPr>
          <w:p>
            <w:pPr>
              <w:pStyle w:val="TableParagraph"/>
              <w:spacing w:before="37"/>
              <w:ind w:left="40"/>
              <w:jc w:val="center"/>
              <w:rPr>
                <w:sz w:val="14"/>
              </w:rPr>
            </w:pPr>
            <w:r>
              <w:rPr>
                <w:spacing w:val="-5"/>
                <w:w w:val="90"/>
                <w:sz w:val="14"/>
              </w:rPr>
              <w:t>SI</w:t>
            </w:r>
          </w:p>
        </w:tc>
        <w:tc>
          <w:tcPr>
            <w:tcW w:w="1080" w:type="dxa"/>
            <w:tcBorders>
              <w:top w:val="single" w:sz="8" w:space="0" w:color="F1F2F4"/>
              <w:left w:val="single" w:sz="8" w:space="0" w:color="F1F2F4"/>
              <w:bottom w:val="single" w:sz="8" w:space="0" w:color="F1F2F4"/>
              <w:right w:val="single" w:sz="8" w:space="0" w:color="F1F2F4"/>
            </w:tcBorders>
          </w:tcPr>
          <w:p>
            <w:pPr>
              <w:pStyle w:val="TableParagraph"/>
              <w:spacing w:before="37"/>
              <w:ind w:left="72" w:right="37"/>
              <w:jc w:val="center"/>
              <w:rPr>
                <w:sz w:val="14"/>
              </w:rPr>
            </w:pPr>
            <w:r>
              <w:rPr>
                <w:spacing w:val="-5"/>
                <w:w w:val="105"/>
                <w:sz w:val="14"/>
              </w:rPr>
              <w:t>NO</w:t>
            </w:r>
          </w:p>
        </w:tc>
        <w:tc>
          <w:tcPr>
            <w:tcW w:w="2230" w:type="dxa"/>
            <w:tcBorders>
              <w:top w:val="single" w:sz="8" w:space="0" w:color="F1F2F4"/>
              <w:left w:val="single" w:sz="8" w:space="0" w:color="F1F2F4"/>
              <w:bottom w:val="single" w:sz="8" w:space="0" w:color="F1F2F4"/>
            </w:tcBorders>
          </w:tcPr>
          <w:p>
            <w:pPr>
              <w:pStyle w:val="TableParagraph"/>
              <w:spacing w:before="37"/>
              <w:ind w:left="74" w:right="37"/>
              <w:jc w:val="center"/>
              <w:rPr>
                <w:sz w:val="14"/>
              </w:rPr>
            </w:pPr>
            <w:r>
              <w:rPr>
                <w:spacing w:val="-2"/>
                <w:sz w:val="14"/>
              </w:rPr>
              <w:t>Secundario</w:t>
            </w:r>
          </w:p>
        </w:tc>
      </w:tr>
      <w:tr>
        <w:trPr>
          <w:trHeight w:val="280" w:hRule="atLeast"/>
        </w:trPr>
        <w:tc>
          <w:tcPr>
            <w:tcW w:w="1970" w:type="dxa"/>
            <w:tcBorders>
              <w:top w:val="single" w:sz="8" w:space="0" w:color="F1F2F4"/>
              <w:bottom w:val="single" w:sz="8" w:space="0" w:color="F1F2F4"/>
              <w:right w:val="single" w:sz="8" w:space="0" w:color="F1F2F4"/>
            </w:tcBorders>
          </w:tcPr>
          <w:p>
            <w:pPr>
              <w:pStyle w:val="TableParagraph"/>
              <w:spacing w:before="38"/>
              <w:ind w:left="37"/>
              <w:rPr>
                <w:sz w:val="14"/>
              </w:rPr>
            </w:pPr>
            <w:r>
              <w:rPr>
                <w:spacing w:val="-2"/>
                <w:w w:val="105"/>
                <w:sz w:val="14"/>
              </w:rPr>
              <w:t>MOYA</w:t>
            </w:r>
            <w:r>
              <w:rPr>
                <w:spacing w:val="-13"/>
                <w:w w:val="105"/>
                <w:sz w:val="14"/>
              </w:rPr>
              <w:t> </w:t>
            </w:r>
            <w:r>
              <w:rPr>
                <w:spacing w:val="-2"/>
                <w:w w:val="105"/>
                <w:sz w:val="14"/>
              </w:rPr>
              <w:t>Antonella</w:t>
            </w:r>
          </w:p>
        </w:tc>
        <w:tc>
          <w:tcPr>
            <w:tcW w:w="700" w:type="dxa"/>
            <w:tcBorders>
              <w:top w:val="single" w:sz="8" w:space="0" w:color="F1F2F4"/>
              <w:left w:val="single" w:sz="8" w:space="0" w:color="F1F2F4"/>
              <w:bottom w:val="single" w:sz="8" w:space="0" w:color="F1F2F4"/>
              <w:right w:val="single" w:sz="8" w:space="0" w:color="F1F2F4"/>
            </w:tcBorders>
          </w:tcPr>
          <w:p>
            <w:pPr>
              <w:pStyle w:val="TableParagraph"/>
              <w:spacing w:before="38"/>
              <w:ind w:left="40"/>
              <w:jc w:val="center"/>
              <w:rPr>
                <w:sz w:val="14"/>
              </w:rPr>
            </w:pPr>
            <w:r>
              <w:rPr>
                <w:spacing w:val="-5"/>
                <w:sz w:val="14"/>
              </w:rPr>
              <w:t>25</w:t>
            </w:r>
          </w:p>
        </w:tc>
        <w:tc>
          <w:tcPr>
            <w:tcW w:w="800" w:type="dxa"/>
            <w:tcBorders>
              <w:top w:val="single" w:sz="8" w:space="0" w:color="F1F2F4"/>
              <w:left w:val="single" w:sz="8" w:space="0" w:color="F1F2F4"/>
              <w:bottom w:val="single" w:sz="8" w:space="0" w:color="F1F2F4"/>
              <w:right w:val="single" w:sz="8" w:space="0" w:color="F1F2F4"/>
            </w:tcBorders>
          </w:tcPr>
          <w:p>
            <w:pPr>
              <w:pStyle w:val="TableParagraph"/>
              <w:spacing w:before="38"/>
              <w:ind w:left="40"/>
              <w:jc w:val="center"/>
              <w:rPr>
                <w:sz w:val="14"/>
              </w:rPr>
            </w:pPr>
            <w:r>
              <w:rPr>
                <w:spacing w:val="-2"/>
                <w:sz w:val="14"/>
              </w:rPr>
              <w:t>Mujer</w:t>
            </w:r>
          </w:p>
        </w:tc>
        <w:tc>
          <w:tcPr>
            <w:tcW w:w="1000" w:type="dxa"/>
            <w:tcBorders>
              <w:top w:val="single" w:sz="8" w:space="0" w:color="F1F2F4"/>
              <w:left w:val="single" w:sz="8" w:space="0" w:color="F1F2F4"/>
              <w:bottom w:val="single" w:sz="8" w:space="0" w:color="F1F2F4"/>
              <w:right w:val="single" w:sz="8" w:space="0" w:color="F1F2F4"/>
            </w:tcBorders>
          </w:tcPr>
          <w:p>
            <w:pPr>
              <w:pStyle w:val="TableParagraph"/>
              <w:spacing w:before="38"/>
              <w:ind w:left="40"/>
              <w:jc w:val="center"/>
              <w:rPr>
                <w:sz w:val="14"/>
              </w:rPr>
            </w:pPr>
            <w:r>
              <w:rPr>
                <w:spacing w:val="-5"/>
                <w:w w:val="105"/>
                <w:sz w:val="14"/>
              </w:rPr>
              <w:t>NO</w:t>
            </w:r>
          </w:p>
        </w:tc>
        <w:tc>
          <w:tcPr>
            <w:tcW w:w="1280" w:type="dxa"/>
            <w:tcBorders>
              <w:top w:val="single" w:sz="8" w:space="0" w:color="F1F2F4"/>
              <w:left w:val="single" w:sz="8" w:space="0" w:color="F1F2F4"/>
              <w:bottom w:val="single" w:sz="8" w:space="0" w:color="F1F2F4"/>
              <w:right w:val="single" w:sz="8" w:space="0" w:color="F1F2F4"/>
            </w:tcBorders>
          </w:tcPr>
          <w:p>
            <w:pPr>
              <w:pStyle w:val="TableParagraph"/>
              <w:spacing w:before="38"/>
              <w:ind w:left="40"/>
              <w:jc w:val="center"/>
              <w:rPr>
                <w:sz w:val="14"/>
              </w:rPr>
            </w:pPr>
            <w:r>
              <w:rPr>
                <w:spacing w:val="-5"/>
                <w:w w:val="105"/>
                <w:sz w:val="14"/>
              </w:rPr>
              <w:t>NO</w:t>
            </w:r>
          </w:p>
        </w:tc>
        <w:tc>
          <w:tcPr>
            <w:tcW w:w="1080" w:type="dxa"/>
            <w:tcBorders>
              <w:top w:val="single" w:sz="8" w:space="0" w:color="F1F2F4"/>
              <w:left w:val="single" w:sz="8" w:space="0" w:color="F1F2F4"/>
              <w:bottom w:val="single" w:sz="8" w:space="0" w:color="F1F2F4"/>
              <w:right w:val="single" w:sz="8" w:space="0" w:color="F1F2F4"/>
            </w:tcBorders>
          </w:tcPr>
          <w:p>
            <w:pPr>
              <w:pStyle w:val="TableParagraph"/>
              <w:spacing w:before="38"/>
              <w:ind w:left="72" w:right="37"/>
              <w:jc w:val="center"/>
              <w:rPr>
                <w:sz w:val="14"/>
              </w:rPr>
            </w:pPr>
            <w:r>
              <w:rPr>
                <w:spacing w:val="-5"/>
                <w:w w:val="105"/>
                <w:sz w:val="14"/>
              </w:rPr>
              <w:t>NO</w:t>
            </w:r>
          </w:p>
        </w:tc>
        <w:tc>
          <w:tcPr>
            <w:tcW w:w="2230" w:type="dxa"/>
            <w:tcBorders>
              <w:top w:val="single" w:sz="8" w:space="0" w:color="F1F2F4"/>
              <w:left w:val="single" w:sz="8" w:space="0" w:color="F1F2F4"/>
              <w:bottom w:val="single" w:sz="8" w:space="0" w:color="F1F2F4"/>
            </w:tcBorders>
          </w:tcPr>
          <w:p>
            <w:pPr>
              <w:pStyle w:val="TableParagraph"/>
              <w:spacing w:before="38"/>
              <w:ind w:left="74" w:right="37"/>
              <w:jc w:val="center"/>
              <w:rPr>
                <w:sz w:val="14"/>
              </w:rPr>
            </w:pPr>
            <w:r>
              <w:rPr>
                <w:spacing w:val="-2"/>
                <w:sz w:val="14"/>
              </w:rPr>
              <w:t>Secundario</w:t>
            </w:r>
          </w:p>
        </w:tc>
      </w:tr>
      <w:tr>
        <w:trPr>
          <w:trHeight w:val="280" w:hRule="atLeast"/>
        </w:trPr>
        <w:tc>
          <w:tcPr>
            <w:tcW w:w="1970" w:type="dxa"/>
            <w:tcBorders>
              <w:top w:val="single" w:sz="8" w:space="0" w:color="F1F2F4"/>
              <w:bottom w:val="single" w:sz="8" w:space="0" w:color="F1F2F4"/>
              <w:right w:val="single" w:sz="8" w:space="0" w:color="F1F2F4"/>
            </w:tcBorders>
          </w:tcPr>
          <w:p>
            <w:pPr>
              <w:pStyle w:val="TableParagraph"/>
              <w:spacing w:before="39"/>
              <w:ind w:left="37"/>
              <w:rPr>
                <w:sz w:val="14"/>
              </w:rPr>
            </w:pPr>
            <w:r>
              <w:rPr>
                <w:sz w:val="14"/>
              </w:rPr>
              <w:t>CARRERAS</w:t>
            </w:r>
            <w:r>
              <w:rPr>
                <w:spacing w:val="-11"/>
                <w:sz w:val="14"/>
              </w:rPr>
              <w:t> </w:t>
            </w:r>
            <w:r>
              <w:rPr>
                <w:spacing w:val="-2"/>
                <w:sz w:val="14"/>
              </w:rPr>
              <w:t>Pablo</w:t>
            </w:r>
          </w:p>
        </w:tc>
        <w:tc>
          <w:tcPr>
            <w:tcW w:w="700" w:type="dxa"/>
            <w:tcBorders>
              <w:top w:val="single" w:sz="8" w:space="0" w:color="F1F2F4"/>
              <w:left w:val="single" w:sz="8" w:space="0" w:color="F1F2F4"/>
              <w:bottom w:val="single" w:sz="8" w:space="0" w:color="F1F2F4"/>
              <w:right w:val="single" w:sz="8" w:space="0" w:color="F1F2F4"/>
            </w:tcBorders>
          </w:tcPr>
          <w:p>
            <w:pPr>
              <w:pStyle w:val="TableParagraph"/>
              <w:spacing w:before="39"/>
              <w:ind w:left="40"/>
              <w:jc w:val="center"/>
              <w:rPr>
                <w:sz w:val="14"/>
              </w:rPr>
            </w:pPr>
            <w:r>
              <w:rPr>
                <w:spacing w:val="-5"/>
                <w:sz w:val="14"/>
              </w:rPr>
              <w:t>33</w:t>
            </w:r>
          </w:p>
        </w:tc>
        <w:tc>
          <w:tcPr>
            <w:tcW w:w="800" w:type="dxa"/>
            <w:tcBorders>
              <w:top w:val="single" w:sz="8" w:space="0" w:color="F1F2F4"/>
              <w:left w:val="single" w:sz="8" w:space="0" w:color="F1F2F4"/>
              <w:bottom w:val="single" w:sz="8" w:space="0" w:color="F1F2F4"/>
              <w:right w:val="single" w:sz="8" w:space="0" w:color="F1F2F4"/>
            </w:tcBorders>
          </w:tcPr>
          <w:p>
            <w:pPr>
              <w:pStyle w:val="TableParagraph"/>
              <w:spacing w:before="39"/>
              <w:ind w:left="40"/>
              <w:jc w:val="center"/>
              <w:rPr>
                <w:sz w:val="14"/>
              </w:rPr>
            </w:pPr>
            <w:r>
              <w:rPr>
                <w:spacing w:val="-2"/>
                <w:sz w:val="14"/>
              </w:rPr>
              <w:t>Varón</w:t>
            </w:r>
          </w:p>
        </w:tc>
        <w:tc>
          <w:tcPr>
            <w:tcW w:w="1000" w:type="dxa"/>
            <w:tcBorders>
              <w:top w:val="single" w:sz="8" w:space="0" w:color="F1F2F4"/>
              <w:left w:val="single" w:sz="8" w:space="0" w:color="F1F2F4"/>
              <w:bottom w:val="single" w:sz="8" w:space="0" w:color="F1F2F4"/>
              <w:right w:val="single" w:sz="8" w:space="0" w:color="F1F2F4"/>
            </w:tcBorders>
          </w:tcPr>
          <w:p>
            <w:pPr>
              <w:pStyle w:val="TableParagraph"/>
              <w:spacing w:before="39"/>
              <w:ind w:left="40"/>
              <w:jc w:val="center"/>
              <w:rPr>
                <w:sz w:val="14"/>
              </w:rPr>
            </w:pPr>
            <w:r>
              <w:rPr>
                <w:spacing w:val="-5"/>
                <w:w w:val="105"/>
                <w:sz w:val="14"/>
              </w:rPr>
              <w:t>NO</w:t>
            </w:r>
          </w:p>
        </w:tc>
        <w:tc>
          <w:tcPr>
            <w:tcW w:w="1280" w:type="dxa"/>
            <w:tcBorders>
              <w:top w:val="single" w:sz="8" w:space="0" w:color="F1F2F4"/>
              <w:left w:val="single" w:sz="8" w:space="0" w:color="F1F2F4"/>
              <w:bottom w:val="single" w:sz="8" w:space="0" w:color="F1F2F4"/>
              <w:right w:val="single" w:sz="8" w:space="0" w:color="F1F2F4"/>
            </w:tcBorders>
          </w:tcPr>
          <w:p>
            <w:pPr>
              <w:pStyle w:val="TableParagraph"/>
              <w:spacing w:before="39"/>
              <w:ind w:left="40"/>
              <w:jc w:val="center"/>
              <w:rPr>
                <w:sz w:val="14"/>
              </w:rPr>
            </w:pPr>
            <w:r>
              <w:rPr>
                <w:spacing w:val="-5"/>
                <w:w w:val="105"/>
                <w:sz w:val="14"/>
              </w:rPr>
              <w:t>NO</w:t>
            </w:r>
          </w:p>
        </w:tc>
        <w:tc>
          <w:tcPr>
            <w:tcW w:w="1080" w:type="dxa"/>
            <w:tcBorders>
              <w:top w:val="single" w:sz="8" w:space="0" w:color="F1F2F4"/>
              <w:left w:val="single" w:sz="8" w:space="0" w:color="F1F2F4"/>
              <w:bottom w:val="single" w:sz="8" w:space="0" w:color="F1F2F4"/>
              <w:right w:val="single" w:sz="8" w:space="0" w:color="F1F2F4"/>
            </w:tcBorders>
          </w:tcPr>
          <w:p>
            <w:pPr>
              <w:pStyle w:val="TableParagraph"/>
              <w:spacing w:before="39"/>
              <w:ind w:left="72" w:right="37"/>
              <w:jc w:val="center"/>
              <w:rPr>
                <w:sz w:val="14"/>
              </w:rPr>
            </w:pPr>
            <w:r>
              <w:rPr>
                <w:spacing w:val="-5"/>
                <w:w w:val="105"/>
                <w:sz w:val="14"/>
              </w:rPr>
              <w:t>NO</w:t>
            </w:r>
          </w:p>
        </w:tc>
        <w:tc>
          <w:tcPr>
            <w:tcW w:w="2230" w:type="dxa"/>
            <w:tcBorders>
              <w:top w:val="single" w:sz="8" w:space="0" w:color="F1F2F4"/>
              <w:left w:val="single" w:sz="8" w:space="0" w:color="F1F2F4"/>
              <w:bottom w:val="single" w:sz="8" w:space="0" w:color="F1F2F4"/>
            </w:tcBorders>
          </w:tcPr>
          <w:p>
            <w:pPr>
              <w:pStyle w:val="TableParagraph"/>
              <w:spacing w:before="39"/>
              <w:ind w:left="74" w:right="37"/>
              <w:jc w:val="center"/>
              <w:rPr>
                <w:sz w:val="14"/>
              </w:rPr>
            </w:pPr>
            <w:r>
              <w:rPr>
                <w:spacing w:val="-2"/>
                <w:sz w:val="14"/>
              </w:rPr>
              <w:t>Secundario</w:t>
            </w:r>
          </w:p>
        </w:tc>
      </w:tr>
      <w:tr>
        <w:trPr>
          <w:trHeight w:val="280" w:hRule="atLeast"/>
        </w:trPr>
        <w:tc>
          <w:tcPr>
            <w:tcW w:w="1970" w:type="dxa"/>
            <w:tcBorders>
              <w:top w:val="single" w:sz="8" w:space="0" w:color="F1F2F4"/>
              <w:bottom w:val="single" w:sz="8" w:space="0" w:color="F1F2F4"/>
              <w:right w:val="single" w:sz="8" w:space="0" w:color="F1F2F4"/>
            </w:tcBorders>
          </w:tcPr>
          <w:p>
            <w:pPr>
              <w:pStyle w:val="TableParagraph"/>
              <w:spacing w:before="40"/>
              <w:ind w:left="37"/>
              <w:rPr>
                <w:sz w:val="14"/>
              </w:rPr>
            </w:pPr>
            <w:r>
              <w:rPr>
                <w:w w:val="105"/>
                <w:sz w:val="14"/>
              </w:rPr>
              <w:t>ROMANO</w:t>
            </w:r>
            <w:r>
              <w:rPr>
                <w:spacing w:val="-9"/>
                <w:w w:val="105"/>
                <w:sz w:val="14"/>
              </w:rPr>
              <w:t> </w:t>
            </w:r>
            <w:r>
              <w:rPr>
                <w:spacing w:val="-4"/>
                <w:w w:val="105"/>
                <w:sz w:val="14"/>
              </w:rPr>
              <w:t>Yaco</w:t>
            </w:r>
          </w:p>
        </w:tc>
        <w:tc>
          <w:tcPr>
            <w:tcW w:w="700" w:type="dxa"/>
            <w:tcBorders>
              <w:top w:val="single" w:sz="8" w:space="0" w:color="F1F2F4"/>
              <w:left w:val="single" w:sz="8" w:space="0" w:color="F1F2F4"/>
              <w:bottom w:val="single" w:sz="8" w:space="0" w:color="F1F2F4"/>
              <w:right w:val="single" w:sz="8" w:space="0" w:color="F1F2F4"/>
            </w:tcBorders>
          </w:tcPr>
          <w:p>
            <w:pPr>
              <w:pStyle w:val="TableParagraph"/>
              <w:spacing w:before="40"/>
              <w:ind w:left="40"/>
              <w:jc w:val="center"/>
              <w:rPr>
                <w:sz w:val="14"/>
              </w:rPr>
            </w:pPr>
            <w:r>
              <w:rPr>
                <w:spacing w:val="-5"/>
                <w:sz w:val="14"/>
              </w:rPr>
              <w:t>26</w:t>
            </w:r>
          </w:p>
        </w:tc>
        <w:tc>
          <w:tcPr>
            <w:tcW w:w="800" w:type="dxa"/>
            <w:tcBorders>
              <w:top w:val="single" w:sz="8" w:space="0" w:color="F1F2F4"/>
              <w:left w:val="single" w:sz="8" w:space="0" w:color="F1F2F4"/>
              <w:bottom w:val="single" w:sz="8" w:space="0" w:color="F1F2F4"/>
              <w:right w:val="single" w:sz="8" w:space="0" w:color="F1F2F4"/>
            </w:tcBorders>
          </w:tcPr>
          <w:p>
            <w:pPr>
              <w:pStyle w:val="TableParagraph"/>
              <w:spacing w:before="40"/>
              <w:ind w:left="40"/>
              <w:jc w:val="center"/>
              <w:rPr>
                <w:sz w:val="14"/>
              </w:rPr>
            </w:pPr>
            <w:r>
              <w:rPr>
                <w:spacing w:val="-2"/>
                <w:sz w:val="14"/>
              </w:rPr>
              <w:t>Varón</w:t>
            </w:r>
          </w:p>
        </w:tc>
        <w:tc>
          <w:tcPr>
            <w:tcW w:w="1000" w:type="dxa"/>
            <w:tcBorders>
              <w:top w:val="single" w:sz="8" w:space="0" w:color="F1F2F4"/>
              <w:left w:val="single" w:sz="8" w:space="0" w:color="F1F2F4"/>
              <w:bottom w:val="single" w:sz="8" w:space="0" w:color="F1F2F4"/>
              <w:right w:val="single" w:sz="8" w:space="0" w:color="F1F2F4"/>
            </w:tcBorders>
          </w:tcPr>
          <w:p>
            <w:pPr>
              <w:pStyle w:val="TableParagraph"/>
              <w:spacing w:before="40"/>
              <w:ind w:left="40"/>
              <w:jc w:val="center"/>
              <w:rPr>
                <w:sz w:val="14"/>
              </w:rPr>
            </w:pPr>
            <w:r>
              <w:rPr>
                <w:spacing w:val="-5"/>
                <w:w w:val="105"/>
                <w:sz w:val="14"/>
              </w:rPr>
              <w:t>NO</w:t>
            </w:r>
          </w:p>
        </w:tc>
        <w:tc>
          <w:tcPr>
            <w:tcW w:w="1280" w:type="dxa"/>
            <w:tcBorders>
              <w:top w:val="single" w:sz="8" w:space="0" w:color="F1F2F4"/>
              <w:left w:val="single" w:sz="8" w:space="0" w:color="F1F2F4"/>
              <w:bottom w:val="single" w:sz="8" w:space="0" w:color="F1F2F4"/>
              <w:right w:val="single" w:sz="8" w:space="0" w:color="F1F2F4"/>
            </w:tcBorders>
          </w:tcPr>
          <w:p>
            <w:pPr>
              <w:pStyle w:val="TableParagraph"/>
              <w:spacing w:before="40"/>
              <w:ind w:left="40"/>
              <w:jc w:val="center"/>
              <w:rPr>
                <w:sz w:val="14"/>
              </w:rPr>
            </w:pPr>
            <w:r>
              <w:rPr>
                <w:spacing w:val="-5"/>
                <w:w w:val="105"/>
                <w:sz w:val="14"/>
              </w:rPr>
              <w:t>NO</w:t>
            </w:r>
          </w:p>
        </w:tc>
        <w:tc>
          <w:tcPr>
            <w:tcW w:w="1080" w:type="dxa"/>
            <w:tcBorders>
              <w:top w:val="single" w:sz="8" w:space="0" w:color="F1F2F4"/>
              <w:left w:val="single" w:sz="8" w:space="0" w:color="F1F2F4"/>
              <w:bottom w:val="single" w:sz="8" w:space="0" w:color="F1F2F4"/>
              <w:right w:val="single" w:sz="8" w:space="0" w:color="F1F2F4"/>
            </w:tcBorders>
          </w:tcPr>
          <w:p>
            <w:pPr>
              <w:pStyle w:val="TableParagraph"/>
              <w:spacing w:before="40"/>
              <w:ind w:left="72" w:right="37"/>
              <w:jc w:val="center"/>
              <w:rPr>
                <w:sz w:val="14"/>
              </w:rPr>
            </w:pPr>
            <w:r>
              <w:rPr>
                <w:spacing w:val="-5"/>
                <w:w w:val="105"/>
                <w:sz w:val="14"/>
              </w:rPr>
              <w:t>NO</w:t>
            </w:r>
          </w:p>
        </w:tc>
        <w:tc>
          <w:tcPr>
            <w:tcW w:w="2230" w:type="dxa"/>
            <w:tcBorders>
              <w:top w:val="single" w:sz="8" w:space="0" w:color="F1F2F4"/>
              <w:left w:val="single" w:sz="8" w:space="0" w:color="F1F2F4"/>
              <w:bottom w:val="single" w:sz="8" w:space="0" w:color="F1F2F4"/>
            </w:tcBorders>
          </w:tcPr>
          <w:p>
            <w:pPr>
              <w:pStyle w:val="TableParagraph"/>
              <w:spacing w:before="40"/>
              <w:ind w:left="74" w:right="37"/>
              <w:jc w:val="center"/>
              <w:rPr>
                <w:sz w:val="14"/>
              </w:rPr>
            </w:pPr>
            <w:r>
              <w:rPr>
                <w:spacing w:val="-2"/>
                <w:sz w:val="14"/>
              </w:rPr>
              <w:t>Universitario</w:t>
            </w:r>
          </w:p>
        </w:tc>
      </w:tr>
      <w:tr>
        <w:trPr>
          <w:trHeight w:val="279" w:hRule="atLeast"/>
        </w:trPr>
        <w:tc>
          <w:tcPr>
            <w:tcW w:w="1970" w:type="dxa"/>
            <w:tcBorders>
              <w:top w:val="single" w:sz="8" w:space="0" w:color="F1F2F4"/>
              <w:bottom w:val="single" w:sz="8" w:space="0" w:color="F1F2F4"/>
              <w:right w:val="single" w:sz="8" w:space="0" w:color="F1F2F4"/>
            </w:tcBorders>
          </w:tcPr>
          <w:p>
            <w:pPr>
              <w:pStyle w:val="TableParagraph"/>
              <w:rPr>
                <w:rFonts w:ascii="Times New Roman"/>
                <w:sz w:val="16"/>
              </w:rPr>
            </w:pPr>
          </w:p>
        </w:tc>
        <w:tc>
          <w:tcPr>
            <w:tcW w:w="70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c>
          <w:tcPr>
            <w:tcW w:w="80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c>
          <w:tcPr>
            <w:tcW w:w="100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c>
          <w:tcPr>
            <w:tcW w:w="128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c>
          <w:tcPr>
            <w:tcW w:w="108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c>
          <w:tcPr>
            <w:tcW w:w="2230" w:type="dxa"/>
            <w:tcBorders>
              <w:top w:val="single" w:sz="8" w:space="0" w:color="F1F2F4"/>
              <w:left w:val="single" w:sz="8" w:space="0" w:color="F1F2F4"/>
              <w:bottom w:val="single" w:sz="8" w:space="0" w:color="F1F2F4"/>
            </w:tcBorders>
          </w:tcPr>
          <w:p>
            <w:pPr>
              <w:pStyle w:val="TableParagraph"/>
              <w:rPr>
                <w:rFonts w:ascii="Times New Roman"/>
                <w:sz w:val="16"/>
              </w:rPr>
            </w:pPr>
          </w:p>
        </w:tc>
      </w:tr>
      <w:tr>
        <w:trPr>
          <w:trHeight w:val="280" w:hRule="atLeast"/>
        </w:trPr>
        <w:tc>
          <w:tcPr>
            <w:tcW w:w="1970" w:type="dxa"/>
            <w:tcBorders>
              <w:top w:val="single" w:sz="8" w:space="0" w:color="F1F2F4"/>
              <w:bottom w:val="single" w:sz="8" w:space="0" w:color="F1F2F4"/>
              <w:right w:val="single" w:sz="8" w:space="0" w:color="F1F2F4"/>
            </w:tcBorders>
          </w:tcPr>
          <w:p>
            <w:pPr>
              <w:pStyle w:val="TableParagraph"/>
              <w:rPr>
                <w:rFonts w:ascii="Times New Roman"/>
                <w:sz w:val="16"/>
              </w:rPr>
            </w:pPr>
          </w:p>
        </w:tc>
        <w:tc>
          <w:tcPr>
            <w:tcW w:w="70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c>
          <w:tcPr>
            <w:tcW w:w="80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c>
          <w:tcPr>
            <w:tcW w:w="100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c>
          <w:tcPr>
            <w:tcW w:w="128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c>
          <w:tcPr>
            <w:tcW w:w="108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c>
          <w:tcPr>
            <w:tcW w:w="2230" w:type="dxa"/>
            <w:tcBorders>
              <w:top w:val="single" w:sz="8" w:space="0" w:color="F1F2F4"/>
              <w:left w:val="single" w:sz="8" w:space="0" w:color="F1F2F4"/>
              <w:bottom w:val="single" w:sz="8" w:space="0" w:color="F1F2F4"/>
            </w:tcBorders>
          </w:tcPr>
          <w:p>
            <w:pPr>
              <w:pStyle w:val="TableParagraph"/>
              <w:rPr>
                <w:rFonts w:ascii="Times New Roman"/>
                <w:sz w:val="16"/>
              </w:rPr>
            </w:pPr>
          </w:p>
        </w:tc>
      </w:tr>
    </w:tbl>
    <w:p>
      <w:pPr>
        <w:spacing w:before="144"/>
        <w:ind w:left="165" w:right="0" w:firstLine="0"/>
        <w:jc w:val="left"/>
        <w:rPr>
          <w:sz w:val="22"/>
        </w:rPr>
      </w:pPr>
      <w:r>
        <w:rPr>
          <w:rFonts w:ascii="Tahoma" w:hAnsi="Tahoma"/>
          <w:b/>
          <w:sz w:val="20"/>
        </w:rPr>
        <w:t>7.-</w:t>
      </w:r>
      <w:r>
        <w:rPr>
          <w:rFonts w:ascii="Tahoma" w:hAnsi="Tahoma"/>
          <w:b/>
          <w:spacing w:val="-6"/>
          <w:sz w:val="20"/>
        </w:rPr>
        <w:t> </w:t>
      </w:r>
      <w:r>
        <w:rPr>
          <w:sz w:val="22"/>
        </w:rPr>
        <w:t>¿Alguno/a</w:t>
      </w:r>
      <w:r>
        <w:rPr>
          <w:spacing w:val="-17"/>
          <w:sz w:val="22"/>
        </w:rPr>
        <w:t> </w:t>
      </w:r>
      <w:r>
        <w:rPr>
          <w:sz w:val="22"/>
        </w:rPr>
        <w:t>de</w:t>
      </w:r>
      <w:r>
        <w:rPr>
          <w:spacing w:val="-18"/>
          <w:sz w:val="22"/>
        </w:rPr>
        <w:t> </w:t>
      </w:r>
      <w:r>
        <w:rPr>
          <w:sz w:val="22"/>
        </w:rPr>
        <w:t>los/as</w:t>
      </w:r>
      <w:r>
        <w:rPr>
          <w:spacing w:val="-18"/>
          <w:sz w:val="22"/>
        </w:rPr>
        <w:t> </w:t>
      </w:r>
      <w:r>
        <w:rPr>
          <w:sz w:val="22"/>
        </w:rPr>
        <w:t>integrantes</w:t>
      </w:r>
      <w:r>
        <w:rPr>
          <w:spacing w:val="-18"/>
          <w:sz w:val="22"/>
        </w:rPr>
        <w:t> </w:t>
      </w:r>
      <w:r>
        <w:rPr>
          <w:sz w:val="22"/>
        </w:rPr>
        <w:t>tiene</w:t>
      </w:r>
      <w:r>
        <w:rPr>
          <w:spacing w:val="-14"/>
          <w:sz w:val="22"/>
        </w:rPr>
        <w:t> </w:t>
      </w:r>
      <w:r>
        <w:rPr>
          <w:rFonts w:ascii="Tahoma" w:hAnsi="Tahoma"/>
          <w:b/>
          <w:sz w:val="22"/>
        </w:rPr>
        <w:t>experiencia en</w:t>
      </w:r>
      <w:r>
        <w:rPr>
          <w:rFonts w:ascii="Tahoma" w:hAnsi="Tahoma"/>
          <w:b/>
          <w:spacing w:val="-1"/>
          <w:sz w:val="22"/>
        </w:rPr>
        <w:t> </w:t>
      </w:r>
      <w:r>
        <w:rPr>
          <w:rFonts w:ascii="Tahoma" w:hAnsi="Tahoma"/>
          <w:b/>
          <w:sz w:val="22"/>
        </w:rPr>
        <w:t>este</w:t>
      </w:r>
      <w:r>
        <w:rPr>
          <w:rFonts w:ascii="Tahoma" w:hAnsi="Tahoma"/>
          <w:b/>
          <w:spacing w:val="-1"/>
          <w:sz w:val="22"/>
        </w:rPr>
        <w:t> </w:t>
      </w:r>
      <w:r>
        <w:rPr>
          <w:rFonts w:ascii="Tahoma" w:hAnsi="Tahoma"/>
          <w:b/>
          <w:sz w:val="22"/>
        </w:rPr>
        <w:t>tipo</w:t>
      </w:r>
      <w:r>
        <w:rPr>
          <w:rFonts w:ascii="Tahoma" w:hAnsi="Tahoma"/>
          <w:b/>
          <w:spacing w:val="-1"/>
          <w:sz w:val="22"/>
        </w:rPr>
        <w:t> </w:t>
      </w:r>
      <w:r>
        <w:rPr>
          <w:rFonts w:ascii="Tahoma" w:hAnsi="Tahoma"/>
          <w:b/>
          <w:sz w:val="22"/>
        </w:rPr>
        <w:t>de </w:t>
      </w:r>
      <w:r>
        <w:rPr>
          <w:rFonts w:ascii="Tahoma" w:hAnsi="Tahoma"/>
          <w:b/>
          <w:spacing w:val="-2"/>
          <w:sz w:val="22"/>
        </w:rPr>
        <w:t>proyecto</w:t>
      </w:r>
      <w:r>
        <w:rPr>
          <w:spacing w:val="-2"/>
          <w:sz w:val="22"/>
        </w:rPr>
        <w:t>?</w:t>
      </w:r>
    </w:p>
    <w:p>
      <w:pPr>
        <w:spacing w:line="276" w:lineRule="auto" w:before="3"/>
        <w:ind w:left="165" w:right="650" w:firstLine="0"/>
        <w:jc w:val="left"/>
        <w:rPr>
          <w:sz w:val="14"/>
        </w:rPr>
      </w:pPr>
      <w:r>
        <w:rPr>
          <w:sz w:val="14"/>
        </w:rPr>
        <w:t>A</w:t>
      </w:r>
      <w:r>
        <w:rPr>
          <w:spacing w:val="-3"/>
          <w:sz w:val="14"/>
        </w:rPr>
        <w:t> </w:t>
      </w:r>
      <w:r>
        <w:rPr>
          <w:sz w:val="14"/>
        </w:rPr>
        <w:t>continuación,</w:t>
      </w:r>
      <w:r>
        <w:rPr>
          <w:spacing w:val="-3"/>
          <w:sz w:val="14"/>
        </w:rPr>
        <w:t> </w:t>
      </w:r>
      <w:r>
        <w:rPr>
          <w:sz w:val="14"/>
        </w:rPr>
        <w:t>referenciar</w:t>
      </w:r>
      <w:r>
        <w:rPr>
          <w:spacing w:val="-3"/>
          <w:sz w:val="14"/>
        </w:rPr>
        <w:t> </w:t>
      </w:r>
      <w:r>
        <w:rPr>
          <w:sz w:val="14"/>
        </w:rPr>
        <w:t>a</w:t>
      </w:r>
      <w:r>
        <w:rPr>
          <w:spacing w:val="-3"/>
          <w:sz w:val="14"/>
        </w:rPr>
        <w:t> </w:t>
      </w:r>
      <w:r>
        <w:rPr>
          <w:sz w:val="14"/>
        </w:rPr>
        <w:t>un</w:t>
      </w:r>
      <w:r>
        <w:rPr>
          <w:spacing w:val="-3"/>
          <w:sz w:val="14"/>
        </w:rPr>
        <w:t> </w:t>
      </w:r>
      <w:r>
        <w:rPr>
          <w:sz w:val="14"/>
        </w:rPr>
        <w:t>máximo</w:t>
      </w:r>
      <w:r>
        <w:rPr>
          <w:spacing w:val="-3"/>
          <w:sz w:val="14"/>
        </w:rPr>
        <w:t> </w:t>
      </w:r>
      <w:r>
        <w:rPr>
          <w:sz w:val="14"/>
        </w:rPr>
        <w:t>de</w:t>
      </w:r>
      <w:r>
        <w:rPr>
          <w:spacing w:val="-3"/>
          <w:sz w:val="14"/>
        </w:rPr>
        <w:t> </w:t>
      </w:r>
      <w:r>
        <w:rPr>
          <w:sz w:val="14"/>
        </w:rPr>
        <w:t>5</w:t>
      </w:r>
      <w:r>
        <w:rPr>
          <w:spacing w:val="-3"/>
          <w:sz w:val="14"/>
        </w:rPr>
        <w:t> </w:t>
      </w:r>
      <w:r>
        <w:rPr>
          <w:sz w:val="14"/>
        </w:rPr>
        <w:t>integrantes</w:t>
      </w:r>
      <w:r>
        <w:rPr>
          <w:spacing w:val="-3"/>
          <w:sz w:val="14"/>
        </w:rPr>
        <w:t> </w:t>
      </w:r>
      <w:r>
        <w:rPr>
          <w:sz w:val="14"/>
        </w:rPr>
        <w:t>que</w:t>
      </w:r>
      <w:r>
        <w:rPr>
          <w:spacing w:val="-3"/>
          <w:sz w:val="14"/>
        </w:rPr>
        <w:t> </w:t>
      </w:r>
      <w:r>
        <w:rPr>
          <w:sz w:val="14"/>
        </w:rPr>
        <w:t>tengan</w:t>
      </w:r>
      <w:r>
        <w:rPr>
          <w:spacing w:val="-3"/>
          <w:sz w:val="14"/>
        </w:rPr>
        <w:t> </w:t>
      </w:r>
      <w:r>
        <w:rPr>
          <w:sz w:val="14"/>
        </w:rPr>
        <w:t>experiencia</w:t>
      </w:r>
      <w:r>
        <w:rPr>
          <w:spacing w:val="-3"/>
          <w:sz w:val="14"/>
        </w:rPr>
        <w:t> </w:t>
      </w:r>
      <w:r>
        <w:rPr>
          <w:sz w:val="14"/>
        </w:rPr>
        <w:t>en</w:t>
      </w:r>
      <w:r>
        <w:rPr>
          <w:spacing w:val="-3"/>
          <w:sz w:val="14"/>
        </w:rPr>
        <w:t> </w:t>
      </w:r>
      <w:r>
        <w:rPr>
          <w:sz w:val="14"/>
        </w:rPr>
        <w:t>el</w:t>
      </w:r>
      <w:r>
        <w:rPr>
          <w:spacing w:val="-3"/>
          <w:sz w:val="14"/>
        </w:rPr>
        <w:t> </w:t>
      </w:r>
      <w:r>
        <w:rPr>
          <w:sz w:val="14"/>
        </w:rPr>
        <w:t>tipo</w:t>
      </w:r>
      <w:r>
        <w:rPr>
          <w:spacing w:val="-3"/>
          <w:sz w:val="14"/>
        </w:rPr>
        <w:t> </w:t>
      </w:r>
      <w:r>
        <w:rPr>
          <w:sz w:val="14"/>
        </w:rPr>
        <w:t>de</w:t>
      </w:r>
      <w:r>
        <w:rPr>
          <w:spacing w:val="-3"/>
          <w:sz w:val="14"/>
        </w:rPr>
        <w:t> </w:t>
      </w:r>
      <w:r>
        <w:rPr>
          <w:sz w:val="14"/>
        </w:rPr>
        <w:t>proyecto</w:t>
      </w:r>
      <w:r>
        <w:rPr>
          <w:spacing w:val="-3"/>
          <w:sz w:val="14"/>
        </w:rPr>
        <w:t> </w:t>
      </w:r>
      <w:r>
        <w:rPr>
          <w:sz w:val="14"/>
        </w:rPr>
        <w:t>social</w:t>
      </w:r>
      <w:r>
        <w:rPr>
          <w:spacing w:val="-3"/>
          <w:sz w:val="14"/>
        </w:rPr>
        <w:t> </w:t>
      </w:r>
      <w:r>
        <w:rPr>
          <w:sz w:val="14"/>
        </w:rPr>
        <w:t>presentado (deportes,</w:t>
      </w:r>
      <w:r>
        <w:rPr>
          <w:spacing w:val="-11"/>
          <w:sz w:val="14"/>
        </w:rPr>
        <w:t> </w:t>
      </w:r>
      <w:r>
        <w:rPr>
          <w:sz w:val="14"/>
        </w:rPr>
        <w:t>tecnología,</w:t>
      </w:r>
      <w:r>
        <w:rPr>
          <w:spacing w:val="-11"/>
          <w:sz w:val="14"/>
        </w:rPr>
        <w:t> </w:t>
      </w:r>
      <w:r>
        <w:rPr>
          <w:sz w:val="14"/>
        </w:rPr>
        <w:t>cultura,</w:t>
      </w:r>
      <w:r>
        <w:rPr>
          <w:spacing w:val="-11"/>
          <w:sz w:val="14"/>
        </w:rPr>
        <w:t> </w:t>
      </w:r>
      <w:r>
        <w:rPr>
          <w:sz w:val="14"/>
        </w:rPr>
        <w:t>ambiente,</w:t>
      </w:r>
      <w:r>
        <w:rPr>
          <w:spacing w:val="-11"/>
          <w:sz w:val="14"/>
        </w:rPr>
        <w:t> </w:t>
      </w:r>
      <w:r>
        <w:rPr>
          <w:sz w:val="14"/>
        </w:rPr>
        <w:t>educación</w:t>
      </w:r>
      <w:r>
        <w:rPr>
          <w:spacing w:val="-11"/>
          <w:sz w:val="14"/>
        </w:rPr>
        <w:t> </w:t>
      </w:r>
      <w:r>
        <w:rPr>
          <w:sz w:val="14"/>
        </w:rPr>
        <w:t>o</w:t>
      </w:r>
      <w:r>
        <w:rPr>
          <w:spacing w:val="-11"/>
          <w:sz w:val="14"/>
        </w:rPr>
        <w:t> </w:t>
      </w:r>
      <w:r>
        <w:rPr>
          <w:sz w:val="14"/>
        </w:rPr>
        <w:t>producción).</w:t>
      </w:r>
      <w:r>
        <w:rPr>
          <w:spacing w:val="-11"/>
          <w:sz w:val="14"/>
        </w:rPr>
        <w:t> </w:t>
      </w:r>
      <w:r>
        <w:rPr>
          <w:sz w:val="14"/>
        </w:rPr>
        <w:t>Solicitamos</w:t>
      </w:r>
      <w:r>
        <w:rPr>
          <w:spacing w:val="-11"/>
          <w:sz w:val="14"/>
        </w:rPr>
        <w:t> </w:t>
      </w:r>
      <w:r>
        <w:rPr>
          <w:sz w:val="14"/>
        </w:rPr>
        <w:t>los</w:t>
      </w:r>
      <w:r>
        <w:rPr>
          <w:spacing w:val="-11"/>
          <w:sz w:val="14"/>
        </w:rPr>
        <w:t> </w:t>
      </w:r>
      <w:r>
        <w:rPr>
          <w:sz w:val="14"/>
        </w:rPr>
        <w:t>datos</w:t>
      </w:r>
      <w:r>
        <w:rPr>
          <w:spacing w:val="-11"/>
          <w:sz w:val="14"/>
        </w:rPr>
        <w:t> </w:t>
      </w:r>
      <w:r>
        <w:rPr>
          <w:sz w:val="14"/>
        </w:rPr>
        <w:t>también</w:t>
      </w:r>
      <w:r>
        <w:rPr>
          <w:spacing w:val="-11"/>
          <w:sz w:val="14"/>
        </w:rPr>
        <w:t> </w:t>
      </w:r>
      <w:r>
        <w:rPr>
          <w:sz w:val="14"/>
        </w:rPr>
        <w:t>de</w:t>
      </w:r>
      <w:r>
        <w:rPr>
          <w:spacing w:val="-11"/>
          <w:sz w:val="14"/>
        </w:rPr>
        <w:t> </w:t>
      </w:r>
      <w:r>
        <w:rPr>
          <w:sz w:val="14"/>
        </w:rPr>
        <w:t>un</w:t>
      </w:r>
      <w:r>
        <w:rPr>
          <w:spacing w:val="-11"/>
          <w:sz w:val="14"/>
        </w:rPr>
        <w:t> </w:t>
      </w:r>
      <w:r>
        <w:rPr>
          <w:sz w:val="14"/>
        </w:rPr>
        <w:t>contacto</w:t>
      </w:r>
      <w:r>
        <w:rPr>
          <w:spacing w:val="-11"/>
          <w:sz w:val="14"/>
        </w:rPr>
        <w:t> </w:t>
      </w:r>
      <w:r>
        <w:rPr>
          <w:sz w:val="14"/>
        </w:rPr>
        <w:t>de</w:t>
      </w:r>
      <w:r>
        <w:rPr>
          <w:spacing w:val="-11"/>
          <w:sz w:val="14"/>
        </w:rPr>
        <w:t> </w:t>
      </w:r>
      <w:r>
        <w:rPr>
          <w:sz w:val="14"/>
        </w:rPr>
        <w:t>referencia para veriﬁcar dicha experiencia.</w:t>
      </w:r>
    </w:p>
    <w:p>
      <w:pPr>
        <w:pStyle w:val="BodyText"/>
        <w:spacing w:before="10"/>
        <w:rPr>
          <w:sz w:val="9"/>
        </w:rPr>
      </w:pPr>
    </w:p>
    <w:tbl>
      <w:tblPr>
        <w:tblW w:w="0" w:type="auto"/>
        <w:jc w:val="left"/>
        <w:tblInd w:w="150" w:type="dxa"/>
        <w:tblBorders>
          <w:top w:val="single" w:sz="18" w:space="0" w:color="F1F2F4"/>
          <w:left w:val="single" w:sz="18" w:space="0" w:color="F1F2F4"/>
          <w:bottom w:val="single" w:sz="18" w:space="0" w:color="F1F2F4"/>
          <w:right w:val="single" w:sz="18" w:space="0" w:color="F1F2F4"/>
          <w:insideH w:val="single" w:sz="18" w:space="0" w:color="F1F2F4"/>
          <w:insideV w:val="single" w:sz="18" w:space="0" w:color="F1F2F4"/>
        </w:tblBorders>
        <w:tblLayout w:type="fixed"/>
        <w:tblCellMar>
          <w:top w:w="0" w:type="dxa"/>
          <w:left w:w="0" w:type="dxa"/>
          <w:bottom w:w="0" w:type="dxa"/>
          <w:right w:w="0" w:type="dxa"/>
        </w:tblCellMar>
        <w:tblLook w:val="01E0"/>
      </w:tblPr>
      <w:tblGrid>
        <w:gridCol w:w="2490"/>
        <w:gridCol w:w="1140"/>
        <w:gridCol w:w="2720"/>
        <w:gridCol w:w="2700"/>
      </w:tblGrid>
      <w:tr>
        <w:trPr>
          <w:trHeight w:val="537" w:hRule="atLeast"/>
        </w:trPr>
        <w:tc>
          <w:tcPr>
            <w:tcW w:w="2490" w:type="dxa"/>
            <w:tcBorders>
              <w:bottom w:val="single" w:sz="8" w:space="0" w:color="F1F2F4"/>
              <w:right w:val="single" w:sz="8" w:space="0" w:color="F1F2F4"/>
            </w:tcBorders>
          </w:tcPr>
          <w:p>
            <w:pPr>
              <w:pStyle w:val="TableParagraph"/>
              <w:spacing w:before="155"/>
              <w:ind w:left="466"/>
              <w:rPr>
                <w:rFonts w:ascii="Tahoma"/>
                <w:b/>
                <w:sz w:val="16"/>
              </w:rPr>
            </w:pPr>
            <w:r>
              <w:rPr>
                <w:rFonts w:ascii="Tahoma"/>
                <w:b/>
                <w:w w:val="105"/>
                <w:sz w:val="16"/>
              </w:rPr>
              <w:t>Apellido</w:t>
            </w:r>
            <w:r>
              <w:rPr>
                <w:rFonts w:ascii="Tahoma"/>
                <w:b/>
                <w:spacing w:val="-5"/>
                <w:w w:val="105"/>
                <w:sz w:val="16"/>
              </w:rPr>
              <w:t> </w:t>
            </w:r>
            <w:r>
              <w:rPr>
                <w:rFonts w:ascii="Tahoma"/>
                <w:b/>
                <w:w w:val="105"/>
                <w:sz w:val="16"/>
              </w:rPr>
              <w:t>y</w:t>
            </w:r>
            <w:r>
              <w:rPr>
                <w:rFonts w:ascii="Tahoma"/>
                <w:b/>
                <w:spacing w:val="-5"/>
                <w:w w:val="105"/>
                <w:sz w:val="16"/>
              </w:rPr>
              <w:t> </w:t>
            </w:r>
            <w:r>
              <w:rPr>
                <w:rFonts w:ascii="Tahoma"/>
                <w:b/>
                <w:spacing w:val="-2"/>
                <w:w w:val="105"/>
                <w:sz w:val="16"/>
              </w:rPr>
              <w:t>nombre</w:t>
            </w:r>
          </w:p>
        </w:tc>
        <w:tc>
          <w:tcPr>
            <w:tcW w:w="1140" w:type="dxa"/>
            <w:tcBorders>
              <w:left w:val="single" w:sz="8" w:space="0" w:color="F1F2F4"/>
              <w:bottom w:val="single" w:sz="8" w:space="0" w:color="F1F2F4"/>
              <w:right w:val="single" w:sz="8" w:space="0" w:color="F1F2F4"/>
            </w:tcBorders>
          </w:tcPr>
          <w:p>
            <w:pPr>
              <w:pStyle w:val="TableParagraph"/>
              <w:spacing w:line="278" w:lineRule="auto" w:before="43"/>
              <w:ind w:left="88" w:firstLine="146"/>
              <w:rPr>
                <w:rFonts w:ascii="Tahoma" w:hAnsi="Tahoma"/>
                <w:b/>
                <w:sz w:val="16"/>
              </w:rPr>
            </w:pPr>
            <w:r>
              <w:rPr>
                <w:rFonts w:ascii="Tahoma" w:hAnsi="Tahoma"/>
                <w:b/>
                <w:w w:val="105"/>
                <w:sz w:val="16"/>
              </w:rPr>
              <w:t>Años de </w:t>
            </w:r>
            <w:r>
              <w:rPr>
                <w:rFonts w:ascii="Tahoma" w:hAnsi="Tahoma"/>
                <w:b/>
                <w:spacing w:val="-2"/>
                <w:w w:val="105"/>
                <w:sz w:val="16"/>
              </w:rPr>
              <w:t>experiencia</w:t>
            </w:r>
          </w:p>
        </w:tc>
        <w:tc>
          <w:tcPr>
            <w:tcW w:w="2720" w:type="dxa"/>
            <w:tcBorders>
              <w:left w:val="single" w:sz="8" w:space="0" w:color="F1F2F4"/>
              <w:bottom w:val="single" w:sz="8" w:space="0" w:color="F1F2F4"/>
              <w:right w:val="single" w:sz="8" w:space="0" w:color="F1F2F4"/>
            </w:tcBorders>
          </w:tcPr>
          <w:p>
            <w:pPr>
              <w:pStyle w:val="TableParagraph"/>
              <w:spacing w:line="278" w:lineRule="auto" w:before="43"/>
              <w:ind w:left="816" w:hanging="740"/>
              <w:rPr>
                <w:rFonts w:ascii="Tahoma"/>
                <w:b/>
                <w:sz w:val="16"/>
              </w:rPr>
            </w:pPr>
            <w:r>
              <w:rPr>
                <w:rFonts w:ascii="Tahoma"/>
                <w:b/>
                <w:w w:val="105"/>
                <w:sz w:val="16"/>
              </w:rPr>
              <w:t>Apellido</w:t>
            </w:r>
            <w:r>
              <w:rPr>
                <w:rFonts w:ascii="Tahoma"/>
                <w:b/>
                <w:spacing w:val="-4"/>
                <w:w w:val="105"/>
                <w:sz w:val="16"/>
              </w:rPr>
              <w:t> </w:t>
            </w:r>
            <w:r>
              <w:rPr>
                <w:rFonts w:ascii="Tahoma"/>
                <w:b/>
                <w:w w:val="105"/>
                <w:sz w:val="16"/>
              </w:rPr>
              <w:t>y</w:t>
            </w:r>
            <w:r>
              <w:rPr>
                <w:rFonts w:ascii="Tahoma"/>
                <w:b/>
                <w:spacing w:val="-4"/>
                <w:w w:val="105"/>
                <w:sz w:val="16"/>
              </w:rPr>
              <w:t> </w:t>
            </w:r>
            <w:r>
              <w:rPr>
                <w:rFonts w:ascii="Tahoma"/>
                <w:b/>
                <w:w w:val="105"/>
                <w:sz w:val="16"/>
              </w:rPr>
              <w:t>nombre</w:t>
            </w:r>
            <w:r>
              <w:rPr>
                <w:rFonts w:ascii="Tahoma"/>
                <w:b/>
                <w:spacing w:val="-4"/>
                <w:w w:val="105"/>
                <w:sz w:val="16"/>
              </w:rPr>
              <w:t> </w:t>
            </w:r>
            <w:r>
              <w:rPr>
                <w:rFonts w:ascii="Tahoma"/>
                <w:b/>
                <w:w w:val="105"/>
                <w:sz w:val="16"/>
              </w:rPr>
              <w:t>de</w:t>
            </w:r>
            <w:r>
              <w:rPr>
                <w:rFonts w:ascii="Tahoma"/>
                <w:b/>
                <w:spacing w:val="-4"/>
                <w:w w:val="105"/>
                <w:sz w:val="16"/>
              </w:rPr>
              <w:t> </w:t>
            </w:r>
            <w:r>
              <w:rPr>
                <w:rFonts w:ascii="Tahoma"/>
                <w:b/>
                <w:w w:val="105"/>
                <w:sz w:val="16"/>
              </w:rPr>
              <w:t>contacto de referencia</w:t>
            </w:r>
          </w:p>
        </w:tc>
        <w:tc>
          <w:tcPr>
            <w:tcW w:w="2700" w:type="dxa"/>
            <w:tcBorders>
              <w:left w:val="single" w:sz="8" w:space="0" w:color="F1F2F4"/>
              <w:bottom w:val="single" w:sz="8" w:space="0" w:color="F1F2F4"/>
              <w:right w:val="single" w:sz="8" w:space="0" w:color="F1F2F4"/>
            </w:tcBorders>
          </w:tcPr>
          <w:p>
            <w:pPr>
              <w:pStyle w:val="TableParagraph"/>
              <w:spacing w:line="278" w:lineRule="auto" w:before="43"/>
              <w:ind w:left="940" w:right="302" w:hanging="586"/>
              <w:rPr>
                <w:rFonts w:ascii="Tahoma" w:hAnsi="Tahoma"/>
                <w:b/>
                <w:sz w:val="16"/>
              </w:rPr>
            </w:pPr>
            <w:r>
              <w:rPr>
                <w:rFonts w:ascii="Tahoma" w:hAnsi="Tahoma"/>
                <w:b/>
                <w:w w:val="105"/>
                <w:sz w:val="16"/>
              </w:rPr>
              <w:t>Teléfono</w:t>
            </w:r>
            <w:r>
              <w:rPr>
                <w:rFonts w:ascii="Tahoma" w:hAnsi="Tahoma"/>
                <w:b/>
                <w:spacing w:val="-13"/>
                <w:w w:val="105"/>
                <w:sz w:val="16"/>
              </w:rPr>
              <w:t> </w:t>
            </w:r>
            <w:r>
              <w:rPr>
                <w:rFonts w:ascii="Tahoma" w:hAnsi="Tahoma"/>
                <w:b/>
                <w:w w:val="105"/>
                <w:sz w:val="16"/>
              </w:rPr>
              <w:t>de</w:t>
            </w:r>
            <w:r>
              <w:rPr>
                <w:rFonts w:ascii="Tahoma" w:hAnsi="Tahoma"/>
                <w:b/>
                <w:spacing w:val="-12"/>
                <w:w w:val="105"/>
                <w:sz w:val="16"/>
              </w:rPr>
              <w:t> </w:t>
            </w:r>
            <w:r>
              <w:rPr>
                <w:rFonts w:ascii="Tahoma" w:hAnsi="Tahoma"/>
                <w:b/>
                <w:w w:val="105"/>
                <w:sz w:val="16"/>
              </w:rPr>
              <w:t>contacto</w:t>
            </w:r>
            <w:r>
              <w:rPr>
                <w:rFonts w:ascii="Tahoma" w:hAnsi="Tahoma"/>
                <w:b/>
                <w:spacing w:val="-12"/>
                <w:w w:val="105"/>
                <w:sz w:val="16"/>
              </w:rPr>
              <w:t> </w:t>
            </w:r>
            <w:r>
              <w:rPr>
                <w:rFonts w:ascii="Tahoma" w:hAnsi="Tahoma"/>
                <w:b/>
                <w:w w:val="105"/>
                <w:sz w:val="16"/>
              </w:rPr>
              <w:t>de </w:t>
            </w:r>
            <w:r>
              <w:rPr>
                <w:rFonts w:ascii="Tahoma" w:hAnsi="Tahoma"/>
                <w:b/>
                <w:spacing w:val="-2"/>
                <w:w w:val="105"/>
                <w:sz w:val="16"/>
              </w:rPr>
              <w:t>referencia</w:t>
            </w:r>
          </w:p>
        </w:tc>
      </w:tr>
      <w:tr>
        <w:trPr>
          <w:trHeight w:val="280" w:hRule="atLeast"/>
        </w:trPr>
        <w:tc>
          <w:tcPr>
            <w:tcW w:w="2490" w:type="dxa"/>
            <w:tcBorders>
              <w:top w:val="single" w:sz="8" w:space="0" w:color="F1F2F4"/>
              <w:bottom w:val="single" w:sz="8" w:space="0" w:color="F1F2F4"/>
              <w:right w:val="single" w:sz="8" w:space="0" w:color="F1F2F4"/>
            </w:tcBorders>
          </w:tcPr>
          <w:p>
            <w:pPr>
              <w:pStyle w:val="TableParagraph"/>
              <w:spacing w:before="40"/>
              <w:ind w:left="37"/>
              <w:rPr>
                <w:sz w:val="14"/>
              </w:rPr>
            </w:pPr>
            <w:r>
              <w:rPr>
                <w:sz w:val="14"/>
              </w:rPr>
              <w:t>CARRERAS</w:t>
            </w:r>
            <w:r>
              <w:rPr>
                <w:spacing w:val="-12"/>
                <w:sz w:val="14"/>
              </w:rPr>
              <w:t> </w:t>
            </w:r>
            <w:r>
              <w:rPr>
                <w:sz w:val="14"/>
              </w:rPr>
              <w:t>Mariela</w:t>
            </w:r>
            <w:r>
              <w:rPr>
                <w:spacing w:val="-12"/>
                <w:sz w:val="14"/>
              </w:rPr>
              <w:t> </w:t>
            </w:r>
            <w:r>
              <w:rPr>
                <w:spacing w:val="-4"/>
                <w:sz w:val="14"/>
              </w:rPr>
              <w:t>Paula</w:t>
            </w:r>
          </w:p>
        </w:tc>
        <w:tc>
          <w:tcPr>
            <w:tcW w:w="1140" w:type="dxa"/>
            <w:tcBorders>
              <w:top w:val="single" w:sz="8" w:space="0" w:color="F1F2F4"/>
              <w:left w:val="single" w:sz="8" w:space="0" w:color="F1F2F4"/>
              <w:bottom w:val="single" w:sz="8" w:space="0" w:color="F1F2F4"/>
              <w:right w:val="single" w:sz="8" w:space="0" w:color="F1F2F4"/>
            </w:tcBorders>
          </w:tcPr>
          <w:p>
            <w:pPr>
              <w:pStyle w:val="TableParagraph"/>
              <w:spacing w:before="40"/>
              <w:ind w:left="30"/>
              <w:jc w:val="center"/>
              <w:rPr>
                <w:sz w:val="14"/>
              </w:rPr>
            </w:pPr>
            <w:r>
              <w:rPr>
                <w:spacing w:val="-5"/>
                <w:w w:val="90"/>
                <w:sz w:val="14"/>
              </w:rPr>
              <w:t>10</w:t>
            </w:r>
          </w:p>
        </w:tc>
        <w:tc>
          <w:tcPr>
            <w:tcW w:w="2720" w:type="dxa"/>
            <w:tcBorders>
              <w:top w:val="single" w:sz="8" w:space="0" w:color="F1F2F4"/>
              <w:left w:val="single" w:sz="8" w:space="0" w:color="F1F2F4"/>
              <w:bottom w:val="single" w:sz="8" w:space="0" w:color="F1F2F4"/>
              <w:right w:val="single" w:sz="8" w:space="0" w:color="F1F2F4"/>
            </w:tcBorders>
          </w:tcPr>
          <w:p>
            <w:pPr>
              <w:pStyle w:val="TableParagraph"/>
              <w:spacing w:before="40"/>
              <w:ind w:left="40"/>
              <w:jc w:val="center"/>
              <w:rPr>
                <w:sz w:val="14"/>
              </w:rPr>
            </w:pPr>
            <w:r>
              <w:rPr>
                <w:spacing w:val="-2"/>
                <w:w w:val="105"/>
                <w:sz w:val="14"/>
              </w:rPr>
              <w:t>ROMANO</w:t>
            </w:r>
            <w:r>
              <w:rPr>
                <w:spacing w:val="-5"/>
                <w:w w:val="105"/>
                <w:sz w:val="14"/>
              </w:rPr>
              <w:t> </w:t>
            </w:r>
            <w:r>
              <w:rPr>
                <w:spacing w:val="-2"/>
                <w:w w:val="105"/>
                <w:sz w:val="14"/>
              </w:rPr>
              <w:t>Julio</w:t>
            </w:r>
            <w:r>
              <w:rPr>
                <w:spacing w:val="-5"/>
                <w:w w:val="105"/>
                <w:sz w:val="14"/>
              </w:rPr>
              <w:t> </w:t>
            </w:r>
            <w:r>
              <w:rPr>
                <w:spacing w:val="-2"/>
                <w:w w:val="105"/>
                <w:sz w:val="14"/>
              </w:rPr>
              <w:t>César</w:t>
            </w:r>
          </w:p>
        </w:tc>
        <w:tc>
          <w:tcPr>
            <w:tcW w:w="2700" w:type="dxa"/>
            <w:tcBorders>
              <w:top w:val="single" w:sz="8" w:space="0" w:color="F1F2F4"/>
              <w:left w:val="single" w:sz="8" w:space="0" w:color="F1F2F4"/>
              <w:bottom w:val="single" w:sz="8" w:space="0" w:color="F1F2F4"/>
              <w:right w:val="single" w:sz="8" w:space="0" w:color="F1F2F4"/>
            </w:tcBorders>
          </w:tcPr>
          <w:p>
            <w:pPr>
              <w:pStyle w:val="TableParagraph"/>
              <w:spacing w:before="40"/>
              <w:ind w:left="50"/>
              <w:jc w:val="center"/>
              <w:rPr>
                <w:sz w:val="14"/>
              </w:rPr>
            </w:pPr>
            <w:r>
              <w:rPr>
                <w:spacing w:val="-2"/>
                <w:sz w:val="14"/>
              </w:rPr>
              <w:t>3512650022</w:t>
            </w:r>
          </w:p>
        </w:tc>
      </w:tr>
      <w:tr>
        <w:trPr>
          <w:trHeight w:val="280" w:hRule="atLeast"/>
        </w:trPr>
        <w:tc>
          <w:tcPr>
            <w:tcW w:w="2490" w:type="dxa"/>
            <w:tcBorders>
              <w:top w:val="single" w:sz="8" w:space="0" w:color="F1F2F4"/>
              <w:bottom w:val="single" w:sz="8" w:space="0" w:color="F1F2F4"/>
              <w:right w:val="single" w:sz="8" w:space="0" w:color="F1F2F4"/>
            </w:tcBorders>
          </w:tcPr>
          <w:p>
            <w:pPr>
              <w:pStyle w:val="TableParagraph"/>
              <w:spacing w:before="41"/>
              <w:ind w:left="37"/>
              <w:rPr>
                <w:sz w:val="14"/>
              </w:rPr>
            </w:pPr>
            <w:r>
              <w:rPr>
                <w:sz w:val="14"/>
              </w:rPr>
              <w:t>CERRURIA</w:t>
            </w:r>
            <w:r>
              <w:rPr>
                <w:spacing w:val="-11"/>
                <w:sz w:val="14"/>
              </w:rPr>
              <w:t> </w:t>
            </w:r>
            <w:r>
              <w:rPr>
                <w:spacing w:val="-2"/>
                <w:sz w:val="14"/>
              </w:rPr>
              <w:t>Noelia</w:t>
            </w:r>
          </w:p>
        </w:tc>
        <w:tc>
          <w:tcPr>
            <w:tcW w:w="1140" w:type="dxa"/>
            <w:tcBorders>
              <w:top w:val="single" w:sz="8" w:space="0" w:color="F1F2F4"/>
              <w:left w:val="single" w:sz="8" w:space="0" w:color="F1F2F4"/>
              <w:bottom w:val="single" w:sz="8" w:space="0" w:color="F1F2F4"/>
              <w:right w:val="single" w:sz="8" w:space="0" w:color="F1F2F4"/>
            </w:tcBorders>
          </w:tcPr>
          <w:p>
            <w:pPr>
              <w:pStyle w:val="TableParagraph"/>
              <w:spacing w:before="41"/>
              <w:ind w:left="30"/>
              <w:jc w:val="center"/>
              <w:rPr>
                <w:sz w:val="14"/>
              </w:rPr>
            </w:pPr>
            <w:r>
              <w:rPr>
                <w:spacing w:val="-5"/>
                <w:w w:val="90"/>
                <w:sz w:val="14"/>
              </w:rPr>
              <w:t>10</w:t>
            </w:r>
          </w:p>
        </w:tc>
        <w:tc>
          <w:tcPr>
            <w:tcW w:w="2720" w:type="dxa"/>
            <w:tcBorders>
              <w:top w:val="single" w:sz="8" w:space="0" w:color="F1F2F4"/>
              <w:left w:val="single" w:sz="8" w:space="0" w:color="F1F2F4"/>
              <w:bottom w:val="single" w:sz="8" w:space="0" w:color="F1F2F4"/>
              <w:right w:val="single" w:sz="8" w:space="0" w:color="F1F2F4"/>
            </w:tcBorders>
          </w:tcPr>
          <w:p>
            <w:pPr>
              <w:pStyle w:val="TableParagraph"/>
              <w:spacing w:before="41"/>
              <w:ind w:left="40"/>
              <w:jc w:val="center"/>
              <w:rPr>
                <w:sz w:val="14"/>
              </w:rPr>
            </w:pPr>
            <w:r>
              <w:rPr>
                <w:sz w:val="14"/>
              </w:rPr>
              <w:t>VILLARREAL</w:t>
            </w:r>
            <w:r>
              <w:rPr>
                <w:spacing w:val="-10"/>
                <w:sz w:val="14"/>
              </w:rPr>
              <w:t> </w:t>
            </w:r>
            <w:r>
              <w:rPr>
                <w:spacing w:val="-2"/>
                <w:sz w:val="14"/>
              </w:rPr>
              <w:t>Diego</w:t>
            </w:r>
          </w:p>
        </w:tc>
        <w:tc>
          <w:tcPr>
            <w:tcW w:w="2700" w:type="dxa"/>
            <w:tcBorders>
              <w:top w:val="single" w:sz="8" w:space="0" w:color="F1F2F4"/>
              <w:left w:val="single" w:sz="8" w:space="0" w:color="F1F2F4"/>
              <w:bottom w:val="single" w:sz="8" w:space="0" w:color="F1F2F4"/>
              <w:right w:val="single" w:sz="8" w:space="0" w:color="F1F2F4"/>
            </w:tcBorders>
          </w:tcPr>
          <w:p>
            <w:pPr>
              <w:pStyle w:val="TableParagraph"/>
              <w:spacing w:before="41"/>
              <w:ind w:left="50"/>
              <w:jc w:val="center"/>
              <w:rPr>
                <w:sz w:val="14"/>
              </w:rPr>
            </w:pPr>
            <w:r>
              <w:rPr>
                <w:spacing w:val="-2"/>
                <w:w w:val="95"/>
                <w:sz w:val="14"/>
              </w:rPr>
              <w:t>3513993577</w:t>
            </w:r>
          </w:p>
        </w:tc>
      </w:tr>
      <w:tr>
        <w:trPr>
          <w:trHeight w:val="280" w:hRule="atLeast"/>
        </w:trPr>
        <w:tc>
          <w:tcPr>
            <w:tcW w:w="2490" w:type="dxa"/>
            <w:tcBorders>
              <w:top w:val="single" w:sz="8" w:space="0" w:color="F1F2F4"/>
              <w:bottom w:val="single" w:sz="8" w:space="0" w:color="F1F2F4"/>
              <w:right w:val="single" w:sz="8" w:space="0" w:color="F1F2F4"/>
            </w:tcBorders>
          </w:tcPr>
          <w:p>
            <w:pPr>
              <w:pStyle w:val="TableParagraph"/>
              <w:spacing w:before="42"/>
              <w:ind w:left="37"/>
              <w:rPr>
                <w:sz w:val="14"/>
              </w:rPr>
            </w:pPr>
            <w:r>
              <w:rPr>
                <w:sz w:val="14"/>
              </w:rPr>
              <w:t>ROLDAN</w:t>
            </w:r>
            <w:r>
              <w:rPr>
                <w:spacing w:val="3"/>
                <w:sz w:val="14"/>
              </w:rPr>
              <w:t> </w:t>
            </w:r>
            <w:r>
              <w:rPr>
                <w:sz w:val="14"/>
              </w:rPr>
              <w:t>Alba</w:t>
            </w:r>
            <w:r>
              <w:rPr>
                <w:spacing w:val="3"/>
                <w:sz w:val="14"/>
              </w:rPr>
              <w:t> </w:t>
            </w:r>
            <w:r>
              <w:rPr>
                <w:spacing w:val="-2"/>
                <w:sz w:val="14"/>
              </w:rPr>
              <w:t>Romina</w:t>
            </w:r>
          </w:p>
        </w:tc>
        <w:tc>
          <w:tcPr>
            <w:tcW w:w="1140" w:type="dxa"/>
            <w:tcBorders>
              <w:top w:val="single" w:sz="8" w:space="0" w:color="F1F2F4"/>
              <w:left w:val="single" w:sz="8" w:space="0" w:color="F1F2F4"/>
              <w:bottom w:val="single" w:sz="8" w:space="0" w:color="F1F2F4"/>
              <w:right w:val="single" w:sz="8" w:space="0" w:color="F1F2F4"/>
            </w:tcBorders>
          </w:tcPr>
          <w:p>
            <w:pPr>
              <w:pStyle w:val="TableParagraph"/>
              <w:spacing w:before="42"/>
              <w:ind w:left="30"/>
              <w:jc w:val="center"/>
              <w:rPr>
                <w:sz w:val="14"/>
              </w:rPr>
            </w:pPr>
            <w:r>
              <w:rPr>
                <w:spacing w:val="-10"/>
                <w:sz w:val="14"/>
              </w:rPr>
              <w:t>5</w:t>
            </w:r>
          </w:p>
        </w:tc>
        <w:tc>
          <w:tcPr>
            <w:tcW w:w="2720" w:type="dxa"/>
            <w:tcBorders>
              <w:top w:val="single" w:sz="8" w:space="0" w:color="F1F2F4"/>
              <w:left w:val="single" w:sz="8" w:space="0" w:color="F1F2F4"/>
              <w:bottom w:val="single" w:sz="8" w:space="0" w:color="F1F2F4"/>
              <w:right w:val="single" w:sz="8" w:space="0" w:color="F1F2F4"/>
            </w:tcBorders>
          </w:tcPr>
          <w:p>
            <w:pPr>
              <w:pStyle w:val="TableParagraph"/>
              <w:spacing w:before="42"/>
              <w:ind w:left="40"/>
              <w:jc w:val="center"/>
              <w:rPr>
                <w:sz w:val="14"/>
              </w:rPr>
            </w:pPr>
            <w:r>
              <w:rPr>
                <w:spacing w:val="-2"/>
                <w:w w:val="105"/>
                <w:sz w:val="14"/>
              </w:rPr>
              <w:t>ROMANO</w:t>
            </w:r>
            <w:r>
              <w:rPr>
                <w:spacing w:val="-5"/>
                <w:w w:val="105"/>
                <w:sz w:val="14"/>
              </w:rPr>
              <w:t> </w:t>
            </w:r>
            <w:r>
              <w:rPr>
                <w:spacing w:val="-2"/>
                <w:w w:val="105"/>
                <w:sz w:val="14"/>
              </w:rPr>
              <w:t>Julio</w:t>
            </w:r>
            <w:r>
              <w:rPr>
                <w:spacing w:val="-5"/>
                <w:w w:val="105"/>
                <w:sz w:val="14"/>
              </w:rPr>
              <w:t> </w:t>
            </w:r>
            <w:r>
              <w:rPr>
                <w:spacing w:val="-2"/>
                <w:w w:val="105"/>
                <w:sz w:val="14"/>
              </w:rPr>
              <w:t>César</w:t>
            </w:r>
          </w:p>
        </w:tc>
        <w:tc>
          <w:tcPr>
            <w:tcW w:w="2700" w:type="dxa"/>
            <w:tcBorders>
              <w:top w:val="single" w:sz="8" w:space="0" w:color="F1F2F4"/>
              <w:left w:val="single" w:sz="8" w:space="0" w:color="F1F2F4"/>
              <w:bottom w:val="single" w:sz="8" w:space="0" w:color="F1F2F4"/>
              <w:right w:val="single" w:sz="8" w:space="0" w:color="F1F2F4"/>
            </w:tcBorders>
          </w:tcPr>
          <w:p>
            <w:pPr>
              <w:pStyle w:val="TableParagraph"/>
              <w:spacing w:before="42"/>
              <w:ind w:left="50"/>
              <w:jc w:val="center"/>
              <w:rPr>
                <w:sz w:val="14"/>
              </w:rPr>
            </w:pPr>
            <w:r>
              <w:rPr>
                <w:spacing w:val="-2"/>
                <w:sz w:val="14"/>
              </w:rPr>
              <w:t>3512650022</w:t>
            </w:r>
          </w:p>
        </w:tc>
      </w:tr>
      <w:tr>
        <w:trPr>
          <w:trHeight w:val="280" w:hRule="atLeast"/>
        </w:trPr>
        <w:tc>
          <w:tcPr>
            <w:tcW w:w="2490" w:type="dxa"/>
            <w:tcBorders>
              <w:top w:val="single" w:sz="8" w:space="0" w:color="F1F2F4"/>
              <w:bottom w:val="single" w:sz="8" w:space="0" w:color="F1F2F4"/>
              <w:right w:val="single" w:sz="8" w:space="0" w:color="F1F2F4"/>
            </w:tcBorders>
          </w:tcPr>
          <w:p>
            <w:pPr>
              <w:pStyle w:val="TableParagraph"/>
              <w:rPr>
                <w:rFonts w:ascii="Times New Roman"/>
                <w:sz w:val="16"/>
              </w:rPr>
            </w:pPr>
          </w:p>
        </w:tc>
        <w:tc>
          <w:tcPr>
            <w:tcW w:w="114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c>
          <w:tcPr>
            <w:tcW w:w="272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c>
          <w:tcPr>
            <w:tcW w:w="2700" w:type="dxa"/>
            <w:tcBorders>
              <w:top w:val="single" w:sz="8" w:space="0" w:color="F1F2F4"/>
              <w:left w:val="single" w:sz="8" w:space="0" w:color="F1F2F4"/>
              <w:bottom w:val="single" w:sz="8" w:space="0" w:color="F1F2F4"/>
              <w:right w:val="single" w:sz="8" w:space="0" w:color="F1F2F4"/>
            </w:tcBorders>
          </w:tcPr>
          <w:p>
            <w:pPr>
              <w:pStyle w:val="TableParagraph"/>
              <w:rPr>
                <w:rFonts w:ascii="Times New Roman"/>
                <w:sz w:val="16"/>
              </w:rPr>
            </w:pPr>
          </w:p>
        </w:tc>
      </w:tr>
    </w:tbl>
    <w:p>
      <w:pPr>
        <w:pStyle w:val="TableParagraph"/>
        <w:spacing w:after="0"/>
        <w:rPr>
          <w:rFonts w:ascii="Times New Roman"/>
          <w:sz w:val="16"/>
        </w:rPr>
        <w:sectPr>
          <w:pgSz w:w="11920" w:h="16840"/>
          <w:pgMar w:header="0" w:footer="840" w:top="1920" w:bottom="1040" w:left="1275" w:right="850"/>
        </w:sectPr>
      </w:pPr>
    </w:p>
    <w:p>
      <w:pPr>
        <w:spacing w:line="240" w:lineRule="auto"/>
        <w:ind w:left="95" w:right="0" w:firstLine="0"/>
        <w:rPr>
          <w:sz w:val="20"/>
        </w:rPr>
      </w:pPr>
      <w:r>
        <w:rPr>
          <w:sz w:val="20"/>
        </w:rPr>
        <mc:AlternateContent>
          <mc:Choice Requires="wps">
            <w:drawing>
              <wp:inline distT="0" distB="0" distL="0" distR="0">
                <wp:extent cx="5765800" cy="203200"/>
                <wp:effectExtent l="9525" t="9525" r="0" b="15875"/>
                <wp:docPr id="29" name="Group 29"/>
                <wp:cNvGraphicFramePr>
                  <a:graphicFrameLocks/>
                </wp:cNvGraphicFramePr>
                <a:graphic>
                  <a:graphicData uri="http://schemas.microsoft.com/office/word/2010/wordprocessingGroup">
                    <wpg:wgp>
                      <wpg:cNvPr id="29" name="Group 29"/>
                      <wpg:cNvGrpSpPr/>
                      <wpg:grpSpPr>
                        <a:xfrm>
                          <a:off x="0" y="0"/>
                          <a:ext cx="5765800" cy="203200"/>
                          <a:chExt cx="5765800" cy="203200"/>
                        </a:xfrm>
                      </wpg:grpSpPr>
                      <wps:wsp>
                        <wps:cNvPr id="30" name="Graphic 30"/>
                        <wps:cNvSpPr/>
                        <wps:spPr>
                          <a:xfrm>
                            <a:off x="1593849" y="0"/>
                            <a:ext cx="1270" cy="203200"/>
                          </a:xfrm>
                          <a:custGeom>
                            <a:avLst/>
                            <a:gdLst/>
                            <a:ahLst/>
                            <a:cxnLst/>
                            <a:rect l="l" t="t" r="r" b="b"/>
                            <a:pathLst>
                              <a:path w="0" h="203200">
                                <a:moveTo>
                                  <a:pt x="0" y="0"/>
                                </a:moveTo>
                                <a:lnTo>
                                  <a:pt x="0" y="203199"/>
                                </a:lnTo>
                              </a:path>
                            </a:pathLst>
                          </a:custGeom>
                          <a:ln w="12700">
                            <a:solidFill>
                              <a:srgbClr val="F1F2F4"/>
                            </a:solidFill>
                            <a:prstDash val="solid"/>
                          </a:ln>
                        </wps:spPr>
                        <wps:bodyPr wrap="square" lIns="0" tIns="0" rIns="0" bIns="0" rtlCol="0">
                          <a:prstTxWarp prst="textNoShape">
                            <a:avLst/>
                          </a:prstTxWarp>
                          <a:noAutofit/>
                        </wps:bodyPr>
                      </wps:wsp>
                      <wps:wsp>
                        <wps:cNvPr id="31" name="Graphic 31"/>
                        <wps:cNvSpPr/>
                        <wps:spPr>
                          <a:xfrm>
                            <a:off x="12700" y="0"/>
                            <a:ext cx="1270" cy="203200"/>
                          </a:xfrm>
                          <a:custGeom>
                            <a:avLst/>
                            <a:gdLst/>
                            <a:ahLst/>
                            <a:cxnLst/>
                            <a:rect l="l" t="t" r="r" b="b"/>
                            <a:pathLst>
                              <a:path w="0" h="203200">
                                <a:moveTo>
                                  <a:pt x="0" y="0"/>
                                </a:moveTo>
                                <a:lnTo>
                                  <a:pt x="0" y="203199"/>
                                </a:lnTo>
                              </a:path>
                            </a:pathLst>
                          </a:custGeom>
                          <a:ln w="25400">
                            <a:solidFill>
                              <a:srgbClr val="F1F2F4"/>
                            </a:solidFill>
                            <a:prstDash val="solid"/>
                          </a:ln>
                        </wps:spPr>
                        <wps:bodyPr wrap="square" lIns="0" tIns="0" rIns="0" bIns="0" rtlCol="0">
                          <a:prstTxWarp prst="textNoShape">
                            <a:avLst/>
                          </a:prstTxWarp>
                          <a:noAutofit/>
                        </wps:bodyPr>
                      </wps:wsp>
                      <wps:wsp>
                        <wps:cNvPr id="32" name="Graphic 32"/>
                        <wps:cNvSpPr/>
                        <wps:spPr>
                          <a:xfrm>
                            <a:off x="0" y="0"/>
                            <a:ext cx="5765800" cy="203200"/>
                          </a:xfrm>
                          <a:custGeom>
                            <a:avLst/>
                            <a:gdLst/>
                            <a:ahLst/>
                            <a:cxnLst/>
                            <a:rect l="l" t="t" r="r" b="b"/>
                            <a:pathLst>
                              <a:path w="5765800" h="203200">
                                <a:moveTo>
                                  <a:pt x="2317749" y="0"/>
                                </a:moveTo>
                                <a:lnTo>
                                  <a:pt x="2317749" y="203199"/>
                                </a:lnTo>
                              </a:path>
                              <a:path w="5765800" h="203200">
                                <a:moveTo>
                                  <a:pt x="4044949" y="0"/>
                                </a:moveTo>
                                <a:lnTo>
                                  <a:pt x="4044949" y="203199"/>
                                </a:lnTo>
                              </a:path>
                              <a:path w="5765800" h="203200">
                                <a:moveTo>
                                  <a:pt x="5759450" y="0"/>
                                </a:moveTo>
                                <a:lnTo>
                                  <a:pt x="5759450" y="203199"/>
                                </a:lnTo>
                              </a:path>
                              <a:path w="5765800" h="203200">
                                <a:moveTo>
                                  <a:pt x="0" y="6349"/>
                                </a:moveTo>
                                <a:lnTo>
                                  <a:pt x="5765799" y="6349"/>
                                </a:lnTo>
                              </a:path>
                              <a:path w="5765800" h="203200">
                                <a:moveTo>
                                  <a:pt x="0" y="196850"/>
                                </a:moveTo>
                                <a:lnTo>
                                  <a:pt x="5765799" y="196850"/>
                                </a:lnTo>
                              </a:path>
                            </a:pathLst>
                          </a:custGeom>
                          <a:ln w="12700">
                            <a:solidFill>
                              <a:srgbClr val="F1F2F4"/>
                            </a:solidFill>
                            <a:prstDash val="solid"/>
                          </a:ln>
                        </wps:spPr>
                        <wps:bodyPr wrap="square" lIns="0" tIns="0" rIns="0" bIns="0" rtlCol="0">
                          <a:prstTxWarp prst="textNoShape">
                            <a:avLst/>
                          </a:prstTxWarp>
                          <a:noAutofit/>
                        </wps:bodyPr>
                      </wps:wsp>
                    </wpg:wgp>
                  </a:graphicData>
                </a:graphic>
              </wp:inline>
            </w:drawing>
          </mc:Choice>
          <mc:Fallback>
            <w:pict>
              <v:group style="width:454pt;height:16pt;mso-position-horizontal-relative:char;mso-position-vertical-relative:line" id="docshapegroup24" coordorigin="0,0" coordsize="9080,320">
                <v:line style="position:absolute" from="2510,0" to="2510,320" stroked="true" strokeweight="1.0pt" strokecolor="#f1f2f4">
                  <v:stroke dashstyle="solid"/>
                </v:line>
                <v:line style="position:absolute" from="20,0" to="20,320" stroked="true" strokeweight="2.0pt" strokecolor="#f1f2f4">
                  <v:stroke dashstyle="solid"/>
                </v:line>
                <v:shape style="position:absolute;left:0;top:0;width:9080;height:320" id="docshape25" coordorigin="0,0" coordsize="9080,320" path="m3650,0l3650,320m6370,0l6370,320m9070,0l9070,320m0,10l9080,10m0,310l9080,310e" filled="false" stroked="true" strokeweight="1.0pt" strokecolor="#f1f2f4">
                  <v:path arrowok="t"/>
                  <v:stroke dashstyle="solid"/>
                </v:shape>
              </v:group>
            </w:pict>
          </mc:Fallback>
        </mc:AlternateContent>
      </w:r>
      <w:r>
        <w:rPr>
          <w:sz w:val="20"/>
        </w:rPr>
      </w:r>
    </w:p>
    <w:p>
      <w:pPr>
        <w:pStyle w:val="BodyText"/>
        <w:spacing w:before="74"/>
        <w:rPr>
          <w:sz w:val="22"/>
        </w:rPr>
      </w:pPr>
    </w:p>
    <w:p>
      <w:pPr>
        <w:spacing w:before="0"/>
        <w:ind w:left="165" w:right="0" w:firstLine="0"/>
        <w:jc w:val="left"/>
        <w:rPr>
          <w:sz w:val="22"/>
        </w:rPr>
      </w:pPr>
      <w:r>
        <w:rPr>
          <w:sz w:val="22"/>
        </w:rPr>
        <mc:AlternateContent>
          <mc:Choice Requires="wps">
            <w:drawing>
              <wp:anchor distT="0" distB="0" distL="0" distR="0" allowOverlap="1" layoutInCell="1" locked="0" behindDoc="0" simplePos="0" relativeHeight="15736320">
                <wp:simplePos x="0" y="0"/>
                <wp:positionH relativeFrom="page">
                  <wp:posOffset>812800</wp:posOffset>
                </wp:positionH>
                <wp:positionV relativeFrom="paragraph">
                  <wp:posOffset>288050</wp:posOffset>
                </wp:positionV>
                <wp:extent cx="292100" cy="29210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92100" cy="292100"/>
                        </a:xfrm>
                        <a:custGeom>
                          <a:avLst/>
                          <a:gdLst/>
                          <a:ahLst/>
                          <a:cxnLst/>
                          <a:rect l="l" t="t" r="r" b="b"/>
                          <a:pathLst>
                            <a:path w="292100" h="292100">
                              <a:moveTo>
                                <a:pt x="6350" y="0"/>
                              </a:moveTo>
                              <a:lnTo>
                                <a:pt x="6350" y="292100"/>
                              </a:lnTo>
                            </a:path>
                            <a:path w="292100" h="292100">
                              <a:moveTo>
                                <a:pt x="285750" y="0"/>
                              </a:moveTo>
                              <a:lnTo>
                                <a:pt x="285750" y="292100"/>
                              </a:lnTo>
                            </a:path>
                            <a:path w="292100" h="292100">
                              <a:moveTo>
                                <a:pt x="0" y="6350"/>
                              </a:moveTo>
                              <a:lnTo>
                                <a:pt x="292100" y="6350"/>
                              </a:lnTo>
                            </a:path>
                            <a:path w="292100" h="292100">
                              <a:moveTo>
                                <a:pt x="0" y="285750"/>
                              </a:moveTo>
                              <a:lnTo>
                                <a:pt x="292100" y="285750"/>
                              </a:lnTo>
                            </a:path>
                          </a:pathLst>
                        </a:custGeom>
                        <a:ln w="12700">
                          <a:solidFill>
                            <a:srgbClr val="F1F2F4"/>
                          </a:solidFill>
                          <a:prstDash val="solid"/>
                        </a:ln>
                      </wps:spPr>
                      <wps:bodyPr wrap="square" lIns="0" tIns="0" rIns="0" bIns="0" rtlCol="0">
                        <a:prstTxWarp prst="textNoShape">
                          <a:avLst/>
                        </a:prstTxWarp>
                        <a:noAutofit/>
                      </wps:bodyPr>
                    </wps:wsp>
                  </a:graphicData>
                </a:graphic>
              </wp:anchor>
            </w:drawing>
          </mc:Choice>
          <mc:Fallback>
            <w:pict>
              <v:shape style="position:absolute;margin-left:64pt;margin-top:22.681177pt;width:23pt;height:23pt;mso-position-horizontal-relative:page;mso-position-vertical-relative:paragraph;z-index:15736320" id="docshape26" coordorigin="1280,454" coordsize="460,460" path="m1290,454l1290,914m1730,454l1730,914m1280,464l1740,464m1280,904l1740,904e" filled="false" stroked="true" strokeweight="1.0pt" strokecolor="#f1f2f4">
                <v:path arrowok="t"/>
                <v:stroke dashstyle="solid"/>
                <w10:wrap type="none"/>
              </v:shape>
            </w:pict>
          </mc:Fallback>
        </mc:AlternateContent>
      </w:r>
      <w:r>
        <w:rPr>
          <w:rFonts w:ascii="Tahoma" w:hAnsi="Tahoma"/>
          <w:b/>
          <w:sz w:val="22"/>
        </w:rPr>
        <w:t>8.-</w:t>
      </w:r>
      <w:r>
        <w:rPr>
          <w:rFonts w:ascii="Tahoma" w:hAnsi="Tahoma"/>
          <w:b/>
          <w:spacing w:val="3"/>
          <w:sz w:val="22"/>
        </w:rPr>
        <w:t> </w:t>
      </w:r>
      <w:r>
        <w:rPr>
          <w:rFonts w:ascii="Tahoma" w:hAnsi="Tahoma"/>
          <w:b/>
          <w:sz w:val="22"/>
        </w:rPr>
        <w:t>¿Recibieron</w:t>
      </w:r>
      <w:r>
        <w:rPr>
          <w:rFonts w:ascii="Tahoma" w:hAnsi="Tahoma"/>
          <w:b/>
          <w:spacing w:val="3"/>
          <w:sz w:val="22"/>
        </w:rPr>
        <w:t> </w:t>
      </w:r>
      <w:r>
        <w:rPr>
          <w:rFonts w:ascii="Tahoma" w:hAnsi="Tahoma"/>
          <w:b/>
          <w:sz w:val="22"/>
        </w:rPr>
        <w:t>ffinanciamiento</w:t>
      </w:r>
      <w:r>
        <w:rPr>
          <w:rFonts w:ascii="Tahoma" w:hAnsi="Tahoma"/>
          <w:b/>
          <w:spacing w:val="4"/>
          <w:sz w:val="22"/>
        </w:rPr>
        <w:t> </w:t>
      </w:r>
      <w:r>
        <w:rPr>
          <w:sz w:val="22"/>
        </w:rPr>
        <w:t>de</w:t>
      </w:r>
      <w:r>
        <w:rPr>
          <w:spacing w:val="-15"/>
          <w:sz w:val="22"/>
        </w:rPr>
        <w:t> </w:t>
      </w:r>
      <w:r>
        <w:rPr>
          <w:sz w:val="22"/>
        </w:rPr>
        <w:t>algún</w:t>
      </w:r>
      <w:r>
        <w:rPr>
          <w:spacing w:val="-14"/>
          <w:sz w:val="22"/>
        </w:rPr>
        <w:t> </w:t>
      </w:r>
      <w:r>
        <w:rPr>
          <w:sz w:val="22"/>
        </w:rPr>
        <w:t>tipo</w:t>
      </w:r>
      <w:r>
        <w:rPr>
          <w:spacing w:val="-14"/>
          <w:sz w:val="22"/>
        </w:rPr>
        <w:t> </w:t>
      </w:r>
      <w:r>
        <w:rPr>
          <w:sz w:val="22"/>
        </w:rPr>
        <w:t>para</w:t>
      </w:r>
      <w:r>
        <w:rPr>
          <w:spacing w:val="-14"/>
          <w:sz w:val="22"/>
        </w:rPr>
        <w:t> </w:t>
      </w:r>
      <w:r>
        <w:rPr>
          <w:sz w:val="22"/>
        </w:rPr>
        <w:t>este</w:t>
      </w:r>
      <w:r>
        <w:rPr>
          <w:spacing w:val="-14"/>
          <w:sz w:val="22"/>
        </w:rPr>
        <w:t> </w:t>
      </w:r>
      <w:r>
        <w:rPr>
          <w:spacing w:val="-2"/>
          <w:sz w:val="22"/>
        </w:rPr>
        <w:t>proyecto?</w:t>
      </w:r>
    </w:p>
    <w:p>
      <w:pPr>
        <w:pStyle w:val="BodyText"/>
        <w:spacing w:before="3" w:after="1"/>
        <w:rPr>
          <w:sz w:val="15"/>
        </w:rPr>
      </w:pPr>
    </w:p>
    <w:tbl>
      <w:tblPr>
        <w:tblW w:w="0" w:type="auto"/>
        <w:jc w:val="left"/>
        <w:tblInd w:w="44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101"/>
        <w:gridCol w:w="410"/>
        <w:gridCol w:w="1631"/>
        <w:gridCol w:w="971"/>
        <w:gridCol w:w="361"/>
        <w:gridCol w:w="1041"/>
        <w:gridCol w:w="3221"/>
      </w:tblGrid>
      <w:tr>
        <w:trPr>
          <w:trHeight w:val="420" w:hRule="atLeast"/>
        </w:trPr>
        <w:tc>
          <w:tcPr>
            <w:tcW w:w="1101" w:type="dxa"/>
            <w:tcBorders>
              <w:left w:val="nil"/>
              <w:right w:val="single" w:sz="8" w:space="0" w:color="F1F2F4"/>
            </w:tcBorders>
          </w:tcPr>
          <w:p>
            <w:pPr>
              <w:pStyle w:val="TableParagraph"/>
              <w:spacing w:before="98"/>
              <w:ind w:left="120"/>
              <w:rPr>
                <w:sz w:val="14"/>
              </w:rPr>
            </w:pPr>
            <w:r>
              <w:rPr>
                <w:spacing w:val="-2"/>
                <w:sz w:val="14"/>
              </w:rPr>
              <w:t>Nacional</w:t>
            </w:r>
          </w:p>
        </w:tc>
        <w:tc>
          <w:tcPr>
            <w:tcW w:w="410" w:type="dxa"/>
            <w:tcBorders>
              <w:top w:val="nil"/>
              <w:left w:val="single" w:sz="8" w:space="0" w:color="F1F2F4"/>
              <w:bottom w:val="nil"/>
              <w:right w:val="single" w:sz="8" w:space="0" w:color="F1F2F4"/>
            </w:tcBorders>
          </w:tcPr>
          <w:p>
            <w:pPr>
              <w:pStyle w:val="TableParagraph"/>
              <w:rPr>
                <w:rFonts w:ascii="Times New Roman"/>
                <w:sz w:val="16"/>
              </w:rPr>
            </w:pPr>
          </w:p>
        </w:tc>
        <w:tc>
          <w:tcPr>
            <w:tcW w:w="1631" w:type="dxa"/>
            <w:tcBorders>
              <w:top w:val="nil"/>
              <w:left w:val="single" w:sz="8" w:space="0" w:color="F1F2F4"/>
              <w:bottom w:val="nil"/>
              <w:right w:val="single" w:sz="8" w:space="0" w:color="F1F2F4"/>
            </w:tcBorders>
          </w:tcPr>
          <w:p>
            <w:pPr>
              <w:pStyle w:val="TableParagraph"/>
              <w:spacing w:before="98"/>
              <w:ind w:left="99"/>
              <w:rPr>
                <w:sz w:val="14"/>
              </w:rPr>
            </w:pPr>
            <w:r>
              <w:rPr>
                <w:sz w:val="14"/>
              </w:rPr>
              <mc:AlternateContent>
                <mc:Choice Requires="wps">
                  <w:drawing>
                    <wp:anchor distT="0" distB="0" distL="0" distR="0" allowOverlap="1" layoutInCell="1" locked="0" behindDoc="1" simplePos="0" relativeHeight="487031808">
                      <wp:simplePos x="0" y="0"/>
                      <wp:positionH relativeFrom="column">
                        <wp:posOffset>-260350</wp:posOffset>
                      </wp:positionH>
                      <wp:positionV relativeFrom="paragraph">
                        <wp:posOffset>-12947</wp:posOffset>
                      </wp:positionV>
                      <wp:extent cx="1295400" cy="29210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295400" cy="292100"/>
                                <a:chExt cx="1295400" cy="292100"/>
                              </a:xfrm>
                            </wpg:grpSpPr>
                            <wps:wsp>
                              <wps:cNvPr id="35" name="Graphic 35"/>
                              <wps:cNvSpPr/>
                              <wps:spPr>
                                <a:xfrm>
                                  <a:off x="0" y="0"/>
                                  <a:ext cx="1022350" cy="292100"/>
                                </a:xfrm>
                                <a:custGeom>
                                  <a:avLst/>
                                  <a:gdLst/>
                                  <a:ahLst/>
                                  <a:cxnLst/>
                                  <a:rect l="l" t="t" r="r" b="b"/>
                                  <a:pathLst>
                                    <a:path w="1022350" h="292100">
                                      <a:moveTo>
                                        <a:pt x="1022349" y="0"/>
                                      </a:moveTo>
                                      <a:lnTo>
                                        <a:pt x="1022349" y="292100"/>
                                      </a:lnTo>
                                    </a:path>
                                    <a:path w="1022350" h="292100">
                                      <a:moveTo>
                                        <a:pt x="0" y="6350"/>
                                      </a:moveTo>
                                      <a:lnTo>
                                        <a:pt x="266700" y="6350"/>
                                      </a:lnTo>
                                    </a:path>
                                  </a:pathLst>
                                </a:custGeom>
                                <a:ln w="12700">
                                  <a:solidFill>
                                    <a:srgbClr val="F1F2F4"/>
                                  </a:solidFill>
                                  <a:prstDash val="solid"/>
                                </a:ln>
                              </wps:spPr>
                              <wps:bodyPr wrap="square" lIns="0" tIns="0" rIns="0" bIns="0" rtlCol="0">
                                <a:prstTxWarp prst="textNoShape">
                                  <a:avLst/>
                                </a:prstTxWarp>
                                <a:noAutofit/>
                              </wps:bodyPr>
                            </wps:wsp>
                            <wps:wsp>
                              <wps:cNvPr id="36" name="Graphic 36"/>
                              <wps:cNvSpPr/>
                              <wps:spPr>
                                <a:xfrm>
                                  <a:off x="253999" y="6350"/>
                                  <a:ext cx="774700" cy="1270"/>
                                </a:xfrm>
                                <a:custGeom>
                                  <a:avLst/>
                                  <a:gdLst/>
                                  <a:ahLst/>
                                  <a:cxnLst/>
                                  <a:rect l="l" t="t" r="r" b="b"/>
                                  <a:pathLst>
                                    <a:path w="774700" h="0">
                                      <a:moveTo>
                                        <a:pt x="0" y="0"/>
                                      </a:moveTo>
                                      <a:lnTo>
                                        <a:pt x="774700" y="0"/>
                                      </a:lnTo>
                                    </a:path>
                                  </a:pathLst>
                                </a:custGeom>
                                <a:ln w="12700">
                                  <a:solidFill>
                                    <a:srgbClr val="FFFFFF"/>
                                  </a:solidFill>
                                  <a:prstDash val="solid"/>
                                </a:ln>
                              </wps:spPr>
                              <wps:bodyPr wrap="square" lIns="0" tIns="0" rIns="0" bIns="0" rtlCol="0">
                                <a:prstTxWarp prst="textNoShape">
                                  <a:avLst/>
                                </a:prstTxWarp>
                                <a:noAutofit/>
                              </wps:bodyPr>
                            </wps:wsp>
                            <wps:wsp>
                              <wps:cNvPr id="37" name="Graphic 37"/>
                              <wps:cNvSpPr/>
                              <wps:spPr>
                                <a:xfrm>
                                  <a:off x="0" y="6350"/>
                                  <a:ext cx="1295400" cy="279400"/>
                                </a:xfrm>
                                <a:custGeom>
                                  <a:avLst/>
                                  <a:gdLst/>
                                  <a:ahLst/>
                                  <a:cxnLst/>
                                  <a:rect l="l" t="t" r="r" b="b"/>
                                  <a:pathLst>
                                    <a:path w="1295400" h="279400">
                                      <a:moveTo>
                                        <a:pt x="1016000" y="0"/>
                                      </a:moveTo>
                                      <a:lnTo>
                                        <a:pt x="1295400" y="0"/>
                                      </a:lnTo>
                                    </a:path>
                                    <a:path w="1295400" h="279400">
                                      <a:moveTo>
                                        <a:pt x="0" y="279400"/>
                                      </a:moveTo>
                                      <a:lnTo>
                                        <a:pt x="266700" y="279400"/>
                                      </a:lnTo>
                                    </a:path>
                                  </a:pathLst>
                                </a:custGeom>
                                <a:ln w="12700">
                                  <a:solidFill>
                                    <a:srgbClr val="F1F2F4"/>
                                  </a:solidFill>
                                  <a:prstDash val="solid"/>
                                </a:ln>
                              </wps:spPr>
                              <wps:bodyPr wrap="square" lIns="0" tIns="0" rIns="0" bIns="0" rtlCol="0">
                                <a:prstTxWarp prst="textNoShape">
                                  <a:avLst/>
                                </a:prstTxWarp>
                                <a:noAutofit/>
                              </wps:bodyPr>
                            </wps:wsp>
                            <wps:wsp>
                              <wps:cNvPr id="38" name="Graphic 38"/>
                              <wps:cNvSpPr/>
                              <wps:spPr>
                                <a:xfrm>
                                  <a:off x="253999" y="285750"/>
                                  <a:ext cx="774700" cy="1270"/>
                                </a:xfrm>
                                <a:custGeom>
                                  <a:avLst/>
                                  <a:gdLst/>
                                  <a:ahLst/>
                                  <a:cxnLst/>
                                  <a:rect l="l" t="t" r="r" b="b"/>
                                  <a:pathLst>
                                    <a:path w="774700" h="0">
                                      <a:moveTo>
                                        <a:pt x="0" y="0"/>
                                      </a:moveTo>
                                      <a:lnTo>
                                        <a:pt x="774700" y="0"/>
                                      </a:lnTo>
                                    </a:path>
                                  </a:pathLst>
                                </a:custGeom>
                                <a:ln w="12700">
                                  <a:solidFill>
                                    <a:srgbClr val="FFFFFF"/>
                                  </a:solidFill>
                                  <a:prstDash val="solid"/>
                                </a:ln>
                              </wps:spPr>
                              <wps:bodyPr wrap="square" lIns="0" tIns="0" rIns="0" bIns="0" rtlCol="0">
                                <a:prstTxWarp prst="textNoShape">
                                  <a:avLst/>
                                </a:prstTxWarp>
                                <a:noAutofit/>
                              </wps:bodyPr>
                            </wps:wsp>
                            <wps:wsp>
                              <wps:cNvPr id="39" name="Graphic 39"/>
                              <wps:cNvSpPr/>
                              <wps:spPr>
                                <a:xfrm>
                                  <a:off x="1016000" y="285750"/>
                                  <a:ext cx="279400" cy="1270"/>
                                </a:xfrm>
                                <a:custGeom>
                                  <a:avLst/>
                                  <a:gdLst/>
                                  <a:ahLst/>
                                  <a:cxnLst/>
                                  <a:rect l="l" t="t" r="r" b="b"/>
                                  <a:pathLst>
                                    <a:path w="279400" h="0">
                                      <a:moveTo>
                                        <a:pt x="0" y="0"/>
                                      </a:moveTo>
                                      <a:lnTo>
                                        <a:pt x="279399" y="0"/>
                                      </a:lnTo>
                                    </a:path>
                                  </a:pathLst>
                                </a:custGeom>
                                <a:ln w="12700">
                                  <a:solidFill>
                                    <a:srgbClr val="F1F2F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500002pt;margin-top:-1.019459pt;width:102pt;height:23pt;mso-position-horizontal-relative:column;mso-position-vertical-relative:paragraph;z-index:-16284672" id="docshapegroup27" coordorigin="-410,-20" coordsize="2040,460">
                      <v:shape style="position:absolute;left:-410;top:-21;width:1610;height:460" id="docshape28" coordorigin="-410,-20" coordsize="1610,460" path="m1200,-20l1200,440m-410,-10l10,-10e" filled="false" stroked="true" strokeweight="1.0pt" strokecolor="#f1f2f4">
                        <v:path arrowok="t"/>
                        <v:stroke dashstyle="solid"/>
                      </v:shape>
                      <v:line style="position:absolute" from="-10,-10" to="1210,-10" stroked="true" strokeweight="1.0pt" strokecolor="#ffffff">
                        <v:stroke dashstyle="solid"/>
                      </v:line>
                      <v:shape style="position:absolute;left:-410;top:-11;width:2040;height:440" id="docshape29" coordorigin="-410,-10" coordsize="2040,440" path="m1190,-10l1630,-10m-410,430l10,430e" filled="false" stroked="true" strokeweight="1.0pt" strokecolor="#f1f2f4">
                        <v:path arrowok="t"/>
                        <v:stroke dashstyle="solid"/>
                      </v:shape>
                      <v:line style="position:absolute" from="-10,430" to="1210,430" stroked="true" strokeweight="1.0pt" strokecolor="#ffffff">
                        <v:stroke dashstyle="solid"/>
                      </v:line>
                      <v:line style="position:absolute" from="1190,430" to="1630,430" stroked="true" strokeweight="1.0pt" strokecolor="#f1f2f4">
                        <v:stroke dashstyle="solid"/>
                      </v:line>
                      <w10:wrap type="none"/>
                    </v:group>
                  </w:pict>
                </mc:Fallback>
              </mc:AlternateContent>
            </w:r>
            <w:r>
              <w:rPr>
                <w:spacing w:val="-2"/>
                <w:sz w:val="14"/>
              </w:rPr>
              <w:t>Provincial</w:t>
            </w:r>
          </w:p>
        </w:tc>
        <w:tc>
          <w:tcPr>
            <w:tcW w:w="971" w:type="dxa"/>
            <w:tcBorders>
              <w:left w:val="single" w:sz="8" w:space="0" w:color="F1F2F4"/>
              <w:right w:val="single" w:sz="8" w:space="0" w:color="F1F2F4"/>
            </w:tcBorders>
          </w:tcPr>
          <w:p>
            <w:pPr>
              <w:pStyle w:val="TableParagraph"/>
              <w:spacing w:before="98"/>
              <w:ind w:left="103"/>
              <w:rPr>
                <w:sz w:val="14"/>
              </w:rPr>
            </w:pPr>
            <w:r>
              <w:rPr>
                <w:spacing w:val="-2"/>
                <w:w w:val="105"/>
                <w:sz w:val="14"/>
              </w:rPr>
              <w:t>Municipal</w:t>
            </w:r>
          </w:p>
        </w:tc>
        <w:tc>
          <w:tcPr>
            <w:tcW w:w="361" w:type="dxa"/>
            <w:tcBorders>
              <w:top w:val="single" w:sz="8" w:space="0" w:color="F1F2F4"/>
              <w:left w:val="single" w:sz="8" w:space="0" w:color="F1F2F4"/>
              <w:bottom w:val="single" w:sz="8" w:space="0" w:color="F1F2F4"/>
              <w:right w:val="single" w:sz="8" w:space="0" w:color="F1F2F4"/>
            </w:tcBorders>
          </w:tcPr>
          <w:p>
            <w:pPr>
              <w:pStyle w:val="TableParagraph"/>
              <w:spacing w:before="97"/>
              <w:ind w:left="92"/>
              <w:rPr>
                <w:sz w:val="18"/>
              </w:rPr>
            </w:pPr>
            <w:r>
              <w:rPr>
                <w:spacing w:val="-10"/>
                <w:sz w:val="18"/>
              </w:rPr>
              <w:t>X</w:t>
            </w:r>
          </w:p>
        </w:tc>
        <w:tc>
          <w:tcPr>
            <w:tcW w:w="1041" w:type="dxa"/>
            <w:tcBorders>
              <w:left w:val="single" w:sz="8" w:space="0" w:color="F1F2F4"/>
              <w:right w:val="single" w:sz="8" w:space="0" w:color="F1F2F4"/>
            </w:tcBorders>
          </w:tcPr>
          <w:p>
            <w:pPr>
              <w:pStyle w:val="TableParagraph"/>
              <w:spacing w:before="98"/>
              <w:ind w:left="91"/>
              <w:rPr>
                <w:sz w:val="14"/>
              </w:rPr>
            </w:pPr>
            <w:r>
              <w:rPr>
                <w:spacing w:val="-4"/>
                <w:w w:val="105"/>
                <w:sz w:val="14"/>
              </w:rPr>
              <w:t>Nunca</w:t>
            </w:r>
          </w:p>
        </w:tc>
        <w:tc>
          <w:tcPr>
            <w:tcW w:w="3221" w:type="dxa"/>
            <w:tcBorders>
              <w:top w:val="single" w:sz="8" w:space="0" w:color="F1F2F4"/>
              <w:left w:val="single" w:sz="8" w:space="0" w:color="F1F2F4"/>
              <w:bottom w:val="single" w:sz="8" w:space="0" w:color="F1F2F4"/>
              <w:right w:val="single" w:sz="8" w:space="0" w:color="F1F2F4"/>
            </w:tcBorders>
          </w:tcPr>
          <w:p>
            <w:pPr>
              <w:pStyle w:val="TableParagraph"/>
              <w:spacing w:before="98"/>
              <w:ind w:left="100"/>
              <w:rPr>
                <w:sz w:val="14"/>
              </w:rPr>
            </w:pPr>
            <w:r>
              <w:rPr>
                <w:spacing w:val="-2"/>
                <w:sz w:val="14"/>
              </w:rPr>
              <w:t>Ente:</w:t>
            </w:r>
          </w:p>
        </w:tc>
      </w:tr>
    </w:tbl>
    <w:p>
      <w:pPr>
        <w:pStyle w:val="BodyText"/>
        <w:spacing w:before="202"/>
        <w:rPr>
          <w:sz w:val="22"/>
        </w:rPr>
      </w:pPr>
    </w:p>
    <w:p>
      <w:pPr>
        <w:pStyle w:val="Heading1"/>
      </w:pPr>
      <w:r>
        <w:rPr>
          <w:color w:val="808080"/>
          <w:spacing w:val="-4"/>
          <w:w w:val="105"/>
        </w:rPr>
        <w:t>RESULTADOS</w:t>
      </w:r>
      <w:r>
        <w:rPr>
          <w:color w:val="808080"/>
          <w:spacing w:val="-1"/>
          <w:w w:val="105"/>
        </w:rPr>
        <w:t> </w:t>
      </w:r>
      <w:r>
        <w:rPr>
          <w:color w:val="808080"/>
          <w:spacing w:val="-2"/>
          <w:w w:val="105"/>
        </w:rPr>
        <w:t>ESPERADOS</w:t>
      </w:r>
    </w:p>
    <w:p>
      <w:pPr>
        <w:pStyle w:val="Heading2"/>
        <w:spacing w:before="163"/>
      </w:pPr>
      <w:r>
        <w:rPr>
          <w:w w:val="105"/>
        </w:rPr>
        <w:t>Aliados</w:t>
      </w:r>
      <w:r>
        <w:rPr>
          <w:spacing w:val="-4"/>
          <w:w w:val="105"/>
        </w:rPr>
        <w:t> </w:t>
      </w:r>
      <w:r>
        <w:rPr>
          <w:spacing w:val="-2"/>
          <w:w w:val="105"/>
        </w:rPr>
        <w:t>estratégicos</w:t>
      </w:r>
    </w:p>
    <w:p>
      <w:pPr>
        <w:pStyle w:val="Heading3"/>
        <w:ind w:right="650"/>
      </w:pPr>
      <w:r>
        <w:rPr>
          <w:rFonts w:ascii="Tahoma" w:hAnsi="Tahoma"/>
          <w:b/>
        </w:rPr>
        <w:t>9.-</w:t>
      </w:r>
      <w:r>
        <w:rPr>
          <w:rFonts w:ascii="Tahoma" w:hAnsi="Tahoma"/>
          <w:b/>
          <w:spacing w:val="-1"/>
        </w:rPr>
        <w:t> </w:t>
      </w:r>
      <w:r>
        <w:rPr/>
        <w:t>En</w:t>
      </w:r>
      <w:r>
        <w:rPr>
          <w:spacing w:val="-14"/>
        </w:rPr>
        <w:t> </w:t>
      </w:r>
      <w:r>
        <w:rPr/>
        <w:t>caso</w:t>
      </w:r>
      <w:r>
        <w:rPr>
          <w:spacing w:val="-14"/>
        </w:rPr>
        <w:t> </w:t>
      </w:r>
      <w:r>
        <w:rPr/>
        <w:t>de</w:t>
      </w:r>
      <w:r>
        <w:rPr>
          <w:spacing w:val="-14"/>
        </w:rPr>
        <w:t> </w:t>
      </w:r>
      <w:r>
        <w:rPr/>
        <w:t>que</w:t>
      </w:r>
      <w:r>
        <w:rPr>
          <w:spacing w:val="-14"/>
        </w:rPr>
        <w:t> </w:t>
      </w:r>
      <w:r>
        <w:rPr/>
        <w:t>el</w:t>
      </w:r>
      <w:r>
        <w:rPr>
          <w:spacing w:val="-14"/>
        </w:rPr>
        <w:t> </w:t>
      </w:r>
      <w:r>
        <w:rPr/>
        <w:t>proyecto</w:t>
      </w:r>
      <w:r>
        <w:rPr>
          <w:spacing w:val="-14"/>
        </w:rPr>
        <w:t> </w:t>
      </w:r>
      <w:r>
        <w:rPr/>
        <w:t>sea</w:t>
      </w:r>
      <w:r>
        <w:rPr>
          <w:spacing w:val="-14"/>
        </w:rPr>
        <w:t> </w:t>
      </w:r>
      <w:r>
        <w:rPr/>
        <w:t>implementado</w:t>
      </w:r>
      <w:r>
        <w:rPr>
          <w:spacing w:val="-14"/>
        </w:rPr>
        <w:t> </w:t>
      </w:r>
      <w:r>
        <w:rPr/>
        <w:t>en</w:t>
      </w:r>
      <w:r>
        <w:rPr>
          <w:spacing w:val="-14"/>
        </w:rPr>
        <w:t> </w:t>
      </w:r>
      <w:r>
        <w:rPr/>
        <w:t>alianza</w:t>
      </w:r>
      <w:r>
        <w:rPr>
          <w:spacing w:val="-14"/>
        </w:rPr>
        <w:t> </w:t>
      </w:r>
      <w:r>
        <w:rPr/>
        <w:t>con</w:t>
      </w:r>
      <w:r>
        <w:rPr>
          <w:spacing w:val="-14"/>
        </w:rPr>
        <w:t> </w:t>
      </w:r>
      <w:r>
        <w:rPr/>
        <w:t>otra</w:t>
      </w:r>
      <w:r>
        <w:rPr>
          <w:spacing w:val="-14"/>
        </w:rPr>
        <w:t> </w:t>
      </w:r>
      <w:r>
        <w:rPr/>
        <w:t>institución, indique cuál/es y su función.</w:t>
      </w:r>
    </w:p>
    <w:p>
      <w:pPr>
        <w:spacing w:line="276" w:lineRule="auto" w:before="5"/>
        <w:ind w:left="165" w:right="1311" w:firstLine="0"/>
        <w:jc w:val="left"/>
        <w:rPr>
          <w:sz w:val="14"/>
        </w:rPr>
      </w:pPr>
      <w:r>
        <w:rPr>
          <w:sz w:val="14"/>
        </w:rPr>
        <w:t>(En</w:t>
      </w:r>
      <w:r>
        <w:rPr>
          <w:spacing w:val="-5"/>
          <w:sz w:val="14"/>
        </w:rPr>
        <w:t> </w:t>
      </w:r>
      <w:r>
        <w:rPr>
          <w:sz w:val="14"/>
        </w:rPr>
        <w:t>caso</w:t>
      </w:r>
      <w:r>
        <w:rPr>
          <w:spacing w:val="-5"/>
          <w:sz w:val="14"/>
        </w:rPr>
        <w:t> </w:t>
      </w:r>
      <w:r>
        <w:rPr>
          <w:sz w:val="14"/>
        </w:rPr>
        <w:t>de</w:t>
      </w:r>
      <w:r>
        <w:rPr>
          <w:spacing w:val="-5"/>
          <w:sz w:val="14"/>
        </w:rPr>
        <w:t> </w:t>
      </w:r>
      <w:r>
        <w:rPr>
          <w:sz w:val="14"/>
        </w:rPr>
        <w:t>listar</w:t>
      </w:r>
      <w:r>
        <w:rPr>
          <w:spacing w:val="-5"/>
          <w:sz w:val="14"/>
        </w:rPr>
        <w:t> </w:t>
      </w:r>
      <w:r>
        <w:rPr>
          <w:sz w:val="14"/>
        </w:rPr>
        <w:t>un</w:t>
      </w:r>
      <w:r>
        <w:rPr>
          <w:spacing w:val="-5"/>
          <w:sz w:val="14"/>
        </w:rPr>
        <w:t> </w:t>
      </w:r>
      <w:r>
        <w:rPr>
          <w:sz w:val="14"/>
        </w:rPr>
        <w:t>aliado,</w:t>
      </w:r>
      <w:r>
        <w:rPr>
          <w:spacing w:val="-5"/>
          <w:sz w:val="14"/>
        </w:rPr>
        <w:t> </w:t>
      </w:r>
      <w:r>
        <w:rPr>
          <w:sz w:val="14"/>
        </w:rPr>
        <w:t>deben</w:t>
      </w:r>
      <w:r>
        <w:rPr>
          <w:spacing w:val="-5"/>
          <w:sz w:val="14"/>
        </w:rPr>
        <w:t> </w:t>
      </w:r>
      <w:r>
        <w:rPr>
          <w:rFonts w:ascii="Tahoma" w:hAnsi="Tahoma"/>
          <w:b/>
          <w:sz w:val="14"/>
        </w:rPr>
        <w:t>adjuntar nota de conformidad </w:t>
      </w:r>
      <w:r>
        <w:rPr>
          <w:sz w:val="14"/>
        </w:rPr>
        <w:t>ﬁrmada</w:t>
      </w:r>
      <w:r>
        <w:rPr>
          <w:spacing w:val="-5"/>
          <w:sz w:val="14"/>
        </w:rPr>
        <w:t> </w:t>
      </w:r>
      <w:r>
        <w:rPr>
          <w:sz w:val="14"/>
        </w:rPr>
        <w:t>por</w:t>
      </w:r>
      <w:r>
        <w:rPr>
          <w:spacing w:val="-5"/>
          <w:sz w:val="14"/>
        </w:rPr>
        <w:t> </w:t>
      </w:r>
      <w:r>
        <w:rPr>
          <w:sz w:val="14"/>
        </w:rPr>
        <w:t>el</w:t>
      </w:r>
      <w:r>
        <w:rPr>
          <w:spacing w:val="-5"/>
          <w:sz w:val="14"/>
        </w:rPr>
        <w:t> </w:t>
      </w:r>
      <w:r>
        <w:rPr>
          <w:sz w:val="14"/>
        </w:rPr>
        <w:t>responsable</w:t>
      </w:r>
      <w:r>
        <w:rPr>
          <w:spacing w:val="-5"/>
          <w:sz w:val="14"/>
        </w:rPr>
        <w:t> </w:t>
      </w:r>
      <w:r>
        <w:rPr>
          <w:sz w:val="14"/>
        </w:rPr>
        <w:t>institucional</w:t>
      </w:r>
      <w:r>
        <w:rPr>
          <w:spacing w:val="-5"/>
          <w:sz w:val="14"/>
        </w:rPr>
        <w:t> </w:t>
      </w:r>
      <w:r>
        <w:rPr>
          <w:sz w:val="14"/>
        </w:rPr>
        <w:t>de</w:t>
      </w:r>
      <w:r>
        <w:rPr>
          <w:spacing w:val="-5"/>
          <w:sz w:val="14"/>
        </w:rPr>
        <w:t> </w:t>
      </w:r>
      <w:r>
        <w:rPr>
          <w:sz w:val="14"/>
        </w:rPr>
        <w:t>manera obligatoria al momento de presentar este formulario)</w:t>
      </w:r>
    </w:p>
    <w:p>
      <w:pPr>
        <w:pStyle w:val="BodyText"/>
        <w:spacing w:before="6"/>
        <w:rPr>
          <w:sz w:val="5"/>
        </w:rPr>
      </w:pPr>
    </w:p>
    <w:tbl>
      <w:tblPr>
        <w:tblW w:w="0" w:type="auto"/>
        <w:jc w:val="left"/>
        <w:tblInd w:w="125"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1820"/>
        <w:gridCol w:w="4000"/>
        <w:gridCol w:w="2140"/>
        <w:gridCol w:w="1020"/>
      </w:tblGrid>
      <w:tr>
        <w:trPr>
          <w:trHeight w:val="459" w:hRule="atLeast"/>
        </w:trPr>
        <w:tc>
          <w:tcPr>
            <w:tcW w:w="1820" w:type="dxa"/>
          </w:tcPr>
          <w:p>
            <w:pPr>
              <w:pStyle w:val="TableParagraph"/>
              <w:spacing w:line="276" w:lineRule="auto" w:before="37"/>
              <w:ind w:left="49" w:right="360"/>
              <w:rPr>
                <w:sz w:val="14"/>
              </w:rPr>
            </w:pPr>
            <w:r>
              <w:rPr>
                <w:spacing w:val="-2"/>
                <w:sz w:val="14"/>
              </w:rPr>
              <w:t>Cooperativa</w:t>
            </w:r>
            <w:r>
              <w:rPr>
                <w:spacing w:val="-15"/>
                <w:sz w:val="14"/>
              </w:rPr>
              <w:t> </w:t>
            </w:r>
            <w:r>
              <w:rPr>
                <w:spacing w:val="-2"/>
                <w:sz w:val="14"/>
              </w:rPr>
              <w:t>Otra Córdoba</w:t>
            </w:r>
          </w:p>
        </w:tc>
        <w:tc>
          <w:tcPr>
            <w:tcW w:w="4000" w:type="dxa"/>
          </w:tcPr>
          <w:p>
            <w:pPr>
              <w:pStyle w:val="TableParagraph"/>
              <w:spacing w:before="135"/>
              <w:ind w:left="44"/>
              <w:rPr>
                <w:sz w:val="14"/>
              </w:rPr>
            </w:pPr>
            <w:r>
              <w:rPr>
                <w:spacing w:val="-2"/>
                <w:sz w:val="14"/>
              </w:rPr>
              <w:t>Administrativa</w:t>
            </w:r>
          </w:p>
        </w:tc>
        <w:tc>
          <w:tcPr>
            <w:tcW w:w="2140" w:type="dxa"/>
          </w:tcPr>
          <w:p>
            <w:pPr>
              <w:pStyle w:val="TableParagraph"/>
              <w:spacing w:before="135"/>
              <w:ind w:left="34"/>
              <w:rPr>
                <w:sz w:val="14"/>
              </w:rPr>
            </w:pPr>
            <w:r>
              <w:rPr>
                <w:spacing w:val="-4"/>
                <w:sz w:val="14"/>
              </w:rPr>
              <w:t>Javier</w:t>
            </w:r>
            <w:r>
              <w:rPr>
                <w:spacing w:val="-2"/>
                <w:sz w:val="14"/>
              </w:rPr>
              <w:t> Miranda</w:t>
            </w:r>
          </w:p>
        </w:tc>
        <w:tc>
          <w:tcPr>
            <w:tcW w:w="1020" w:type="dxa"/>
          </w:tcPr>
          <w:p>
            <w:pPr>
              <w:pStyle w:val="TableParagraph"/>
              <w:rPr>
                <w:rFonts w:ascii="Times New Roman"/>
                <w:sz w:val="16"/>
              </w:rPr>
            </w:pPr>
          </w:p>
        </w:tc>
      </w:tr>
      <w:tr>
        <w:trPr>
          <w:trHeight w:val="479" w:hRule="atLeast"/>
        </w:trPr>
        <w:tc>
          <w:tcPr>
            <w:tcW w:w="1820" w:type="dxa"/>
          </w:tcPr>
          <w:p>
            <w:pPr>
              <w:pStyle w:val="TableParagraph"/>
              <w:spacing w:line="276" w:lineRule="auto" w:before="54"/>
              <w:ind w:left="49" w:right="360"/>
              <w:rPr>
                <w:sz w:val="14"/>
              </w:rPr>
            </w:pPr>
            <w:r>
              <w:rPr>
                <w:sz w:val="14"/>
              </w:rPr>
              <w:t>Cluster</w:t>
            </w:r>
            <w:r>
              <w:rPr>
                <w:spacing w:val="-13"/>
                <w:sz w:val="14"/>
              </w:rPr>
              <w:t> </w:t>
            </w:r>
            <w:r>
              <w:rPr>
                <w:sz w:val="14"/>
              </w:rPr>
              <w:t>Reciclador</w:t>
            </w:r>
            <w:r>
              <w:rPr>
                <w:spacing w:val="-13"/>
                <w:sz w:val="14"/>
              </w:rPr>
              <w:t> </w:t>
            </w:r>
            <w:r>
              <w:rPr>
                <w:sz w:val="14"/>
              </w:rPr>
              <w:t>y </w:t>
            </w:r>
            <w:r>
              <w:rPr>
                <w:spacing w:val="-2"/>
                <w:sz w:val="14"/>
              </w:rPr>
              <w:t>Cartonero</w:t>
            </w:r>
          </w:p>
        </w:tc>
        <w:tc>
          <w:tcPr>
            <w:tcW w:w="4000" w:type="dxa"/>
          </w:tcPr>
          <w:p>
            <w:pPr>
              <w:pStyle w:val="TableParagraph"/>
              <w:spacing w:before="152"/>
              <w:ind w:left="44"/>
              <w:rPr>
                <w:sz w:val="14"/>
              </w:rPr>
            </w:pPr>
            <w:r>
              <w:rPr>
                <w:spacing w:val="-4"/>
                <w:sz w:val="14"/>
              </w:rPr>
              <w:t>Técnica</w:t>
            </w:r>
            <w:r>
              <w:rPr>
                <w:spacing w:val="-8"/>
                <w:sz w:val="14"/>
              </w:rPr>
              <w:t> </w:t>
            </w:r>
            <w:r>
              <w:rPr>
                <w:spacing w:val="-4"/>
                <w:sz w:val="14"/>
              </w:rPr>
              <w:t>/</w:t>
            </w:r>
            <w:r>
              <w:rPr>
                <w:spacing w:val="-7"/>
                <w:sz w:val="14"/>
              </w:rPr>
              <w:t> </w:t>
            </w:r>
            <w:r>
              <w:rPr>
                <w:spacing w:val="-4"/>
                <w:sz w:val="14"/>
              </w:rPr>
              <w:t>Constructiva</w:t>
            </w:r>
          </w:p>
        </w:tc>
        <w:tc>
          <w:tcPr>
            <w:tcW w:w="2140" w:type="dxa"/>
          </w:tcPr>
          <w:p>
            <w:pPr>
              <w:pStyle w:val="TableParagraph"/>
              <w:spacing w:before="152"/>
              <w:ind w:left="34"/>
              <w:rPr>
                <w:sz w:val="14"/>
              </w:rPr>
            </w:pPr>
            <w:r>
              <w:rPr>
                <w:sz w:val="14"/>
              </w:rPr>
              <w:t>Diego</w:t>
            </w:r>
            <w:r>
              <w:rPr>
                <w:spacing w:val="1"/>
                <w:sz w:val="14"/>
              </w:rPr>
              <w:t> </w:t>
            </w:r>
            <w:r>
              <w:rPr>
                <w:spacing w:val="-2"/>
                <w:sz w:val="14"/>
              </w:rPr>
              <w:t>Villarreal</w:t>
            </w:r>
          </w:p>
        </w:tc>
        <w:tc>
          <w:tcPr>
            <w:tcW w:w="1020" w:type="dxa"/>
          </w:tcPr>
          <w:p>
            <w:pPr>
              <w:pStyle w:val="TableParagraph"/>
              <w:rPr>
                <w:rFonts w:ascii="Times New Roman"/>
                <w:sz w:val="16"/>
              </w:rPr>
            </w:pPr>
          </w:p>
        </w:tc>
      </w:tr>
      <w:tr>
        <w:trPr>
          <w:trHeight w:val="280" w:hRule="atLeast"/>
        </w:trPr>
        <w:tc>
          <w:tcPr>
            <w:tcW w:w="1820" w:type="dxa"/>
          </w:tcPr>
          <w:p>
            <w:pPr>
              <w:pStyle w:val="TableParagraph"/>
              <w:rPr>
                <w:rFonts w:ascii="Times New Roman"/>
                <w:sz w:val="16"/>
              </w:rPr>
            </w:pPr>
          </w:p>
        </w:tc>
        <w:tc>
          <w:tcPr>
            <w:tcW w:w="4000" w:type="dxa"/>
          </w:tcPr>
          <w:p>
            <w:pPr>
              <w:pStyle w:val="TableParagraph"/>
              <w:rPr>
                <w:rFonts w:ascii="Times New Roman"/>
                <w:sz w:val="16"/>
              </w:rPr>
            </w:pPr>
          </w:p>
        </w:tc>
        <w:tc>
          <w:tcPr>
            <w:tcW w:w="2140" w:type="dxa"/>
          </w:tcPr>
          <w:p>
            <w:pPr>
              <w:pStyle w:val="TableParagraph"/>
              <w:rPr>
                <w:rFonts w:ascii="Times New Roman"/>
                <w:sz w:val="16"/>
              </w:rPr>
            </w:pPr>
          </w:p>
        </w:tc>
        <w:tc>
          <w:tcPr>
            <w:tcW w:w="1020" w:type="dxa"/>
          </w:tcPr>
          <w:p>
            <w:pPr>
              <w:pStyle w:val="TableParagraph"/>
              <w:rPr>
                <w:rFonts w:ascii="Times New Roman"/>
                <w:sz w:val="16"/>
              </w:rPr>
            </w:pPr>
          </w:p>
        </w:tc>
      </w:tr>
    </w:tbl>
    <w:p>
      <w:pPr>
        <w:tabs>
          <w:tab w:pos="1934" w:val="left" w:leader="none"/>
          <w:tab w:pos="5924" w:val="left" w:leader="none"/>
          <w:tab w:pos="8084" w:val="left" w:leader="none"/>
        </w:tabs>
        <w:spacing w:before="10"/>
        <w:ind w:left="165" w:right="0" w:firstLine="0"/>
        <w:jc w:val="left"/>
        <w:rPr>
          <w:sz w:val="14"/>
        </w:rPr>
      </w:pPr>
      <w:r>
        <w:rPr>
          <w:spacing w:val="-2"/>
          <w:sz w:val="14"/>
        </w:rPr>
        <w:t>Institución</w:t>
      </w:r>
      <w:r>
        <w:rPr>
          <w:sz w:val="14"/>
        </w:rPr>
        <w:tab/>
      </w:r>
      <w:r>
        <w:rPr>
          <w:spacing w:val="-2"/>
          <w:sz w:val="14"/>
        </w:rPr>
        <w:t>Función</w:t>
      </w:r>
      <w:r>
        <w:rPr>
          <w:sz w:val="14"/>
        </w:rPr>
        <w:tab/>
      </w:r>
      <w:r>
        <w:rPr>
          <w:spacing w:val="-2"/>
          <w:sz w:val="14"/>
        </w:rPr>
        <w:t>Responsable</w:t>
      </w:r>
      <w:r>
        <w:rPr>
          <w:sz w:val="14"/>
        </w:rPr>
        <w:tab/>
      </w:r>
      <w:r>
        <w:rPr>
          <w:spacing w:val="-2"/>
          <w:sz w:val="14"/>
        </w:rPr>
        <w:t>Teléfono</w:t>
      </w:r>
    </w:p>
    <w:p>
      <w:pPr>
        <w:pStyle w:val="BodyText"/>
        <w:spacing w:before="0"/>
        <w:rPr>
          <w:sz w:val="14"/>
        </w:rPr>
      </w:pPr>
    </w:p>
    <w:p>
      <w:pPr>
        <w:pStyle w:val="BodyText"/>
        <w:spacing w:before="20"/>
        <w:rPr>
          <w:sz w:val="14"/>
        </w:rPr>
      </w:pPr>
    </w:p>
    <w:p>
      <w:pPr>
        <w:pStyle w:val="Heading2"/>
      </w:pPr>
      <w:r>
        <w:rPr>
          <w:w w:val="105"/>
        </w:rPr>
        <w:t>Metas</w:t>
      </w:r>
      <w:r>
        <w:rPr>
          <w:spacing w:val="-15"/>
          <w:w w:val="105"/>
        </w:rPr>
        <w:t> </w:t>
      </w:r>
      <w:r>
        <w:rPr>
          <w:spacing w:val="-2"/>
          <w:w w:val="105"/>
        </w:rPr>
        <w:t>sociales</w:t>
      </w:r>
    </w:p>
    <w:p>
      <w:pPr>
        <w:pStyle w:val="Heading3"/>
      </w:pPr>
      <w:r>
        <w:rPr>
          <w:rFonts w:ascii="Tahoma" w:hAnsi="Tahoma"/>
          <w:b/>
          <w:spacing w:val="-2"/>
        </w:rPr>
        <w:t>10.-</w:t>
      </w:r>
      <w:r>
        <w:rPr>
          <w:rFonts w:ascii="Tahoma" w:hAnsi="Tahoma"/>
          <w:b/>
          <w:spacing w:val="-6"/>
        </w:rPr>
        <w:t> </w:t>
      </w:r>
      <w:r>
        <w:rPr>
          <w:spacing w:val="-2"/>
        </w:rPr>
        <w:t>¿Cuáles</w:t>
      </w:r>
      <w:r>
        <w:rPr>
          <w:spacing w:val="-17"/>
        </w:rPr>
        <w:t> </w:t>
      </w:r>
      <w:r>
        <w:rPr>
          <w:spacing w:val="-2"/>
        </w:rPr>
        <w:t>son</w:t>
      </w:r>
      <w:r>
        <w:rPr>
          <w:spacing w:val="-17"/>
        </w:rPr>
        <w:t> </w:t>
      </w:r>
      <w:r>
        <w:rPr>
          <w:spacing w:val="-2"/>
        </w:rPr>
        <w:t>las</w:t>
      </w:r>
      <w:r>
        <w:rPr>
          <w:spacing w:val="-17"/>
        </w:rPr>
        <w:t> </w:t>
      </w:r>
      <w:r>
        <w:rPr>
          <w:spacing w:val="-2"/>
        </w:rPr>
        <w:t>metas</w:t>
      </w:r>
      <w:r>
        <w:rPr>
          <w:spacing w:val="-17"/>
        </w:rPr>
        <w:t> </w:t>
      </w:r>
      <w:r>
        <w:rPr>
          <w:spacing w:val="-2"/>
        </w:rPr>
        <w:t>sociales</w:t>
      </w:r>
      <w:r>
        <w:rPr>
          <w:spacing w:val="-17"/>
        </w:rPr>
        <w:t> </w:t>
      </w:r>
      <w:r>
        <w:rPr>
          <w:spacing w:val="-2"/>
        </w:rPr>
        <w:t>que</w:t>
      </w:r>
      <w:r>
        <w:rPr>
          <w:spacing w:val="-17"/>
        </w:rPr>
        <w:t> </w:t>
      </w:r>
      <w:r>
        <w:rPr>
          <w:spacing w:val="-2"/>
        </w:rPr>
        <w:t>buscan</w:t>
      </w:r>
      <w:r>
        <w:rPr>
          <w:spacing w:val="-17"/>
        </w:rPr>
        <w:t> </w:t>
      </w:r>
      <w:r>
        <w:rPr>
          <w:spacing w:val="-2"/>
        </w:rPr>
        <w:t>alcanzarse</w:t>
      </w:r>
      <w:r>
        <w:rPr>
          <w:spacing w:val="-17"/>
        </w:rPr>
        <w:t> </w:t>
      </w:r>
      <w:r>
        <w:rPr>
          <w:spacing w:val="-2"/>
        </w:rPr>
        <w:t>con</w:t>
      </w:r>
      <w:r>
        <w:rPr>
          <w:spacing w:val="-17"/>
        </w:rPr>
        <w:t> </w:t>
      </w:r>
      <w:r>
        <w:rPr>
          <w:spacing w:val="-2"/>
        </w:rPr>
        <w:t>el</w:t>
      </w:r>
      <w:r>
        <w:rPr>
          <w:spacing w:val="-17"/>
        </w:rPr>
        <w:t> </w:t>
      </w:r>
      <w:r>
        <w:rPr>
          <w:spacing w:val="-2"/>
        </w:rPr>
        <w:t>proyecto?</w:t>
      </w:r>
    </w:p>
    <w:p>
      <w:pPr>
        <w:spacing w:before="4"/>
        <w:ind w:left="165" w:right="617" w:firstLine="0"/>
        <w:jc w:val="left"/>
        <w:rPr>
          <w:sz w:val="14"/>
        </w:rPr>
      </w:pPr>
      <w:r>
        <w:rPr>
          <w:sz w:val="14"/>
        </w:rPr>
        <w:t>(Entendemos</w:t>
      </w:r>
      <w:r>
        <w:rPr>
          <w:spacing w:val="-5"/>
          <w:sz w:val="14"/>
        </w:rPr>
        <w:t> </w:t>
      </w:r>
      <w:r>
        <w:rPr>
          <w:sz w:val="14"/>
        </w:rPr>
        <w:t>por</w:t>
      </w:r>
      <w:r>
        <w:rPr>
          <w:spacing w:val="-5"/>
          <w:sz w:val="14"/>
        </w:rPr>
        <w:t> </w:t>
      </w:r>
      <w:r>
        <w:rPr>
          <w:sz w:val="14"/>
        </w:rPr>
        <w:t>meta</w:t>
      </w:r>
      <w:r>
        <w:rPr>
          <w:spacing w:val="-5"/>
          <w:sz w:val="14"/>
        </w:rPr>
        <w:t> </w:t>
      </w:r>
      <w:r>
        <w:rPr>
          <w:sz w:val="14"/>
        </w:rPr>
        <w:t>social</w:t>
      </w:r>
      <w:r>
        <w:rPr>
          <w:spacing w:val="-5"/>
          <w:sz w:val="14"/>
        </w:rPr>
        <w:t> </w:t>
      </w:r>
      <w:r>
        <w:rPr>
          <w:sz w:val="14"/>
        </w:rPr>
        <w:t>los</w:t>
      </w:r>
      <w:r>
        <w:rPr>
          <w:spacing w:val="-5"/>
          <w:sz w:val="14"/>
        </w:rPr>
        <w:t> </w:t>
      </w:r>
      <w:r>
        <w:rPr>
          <w:sz w:val="14"/>
        </w:rPr>
        <w:t>resultados</w:t>
      </w:r>
      <w:r>
        <w:rPr>
          <w:spacing w:val="-5"/>
          <w:sz w:val="14"/>
        </w:rPr>
        <w:t> </w:t>
      </w:r>
      <w:r>
        <w:rPr>
          <w:sz w:val="14"/>
        </w:rPr>
        <w:t>esperados</w:t>
      </w:r>
      <w:r>
        <w:rPr>
          <w:spacing w:val="-5"/>
          <w:sz w:val="14"/>
        </w:rPr>
        <w:t> </w:t>
      </w:r>
      <w:r>
        <w:rPr>
          <w:sz w:val="14"/>
        </w:rPr>
        <w:t>gracias</w:t>
      </w:r>
      <w:r>
        <w:rPr>
          <w:spacing w:val="-5"/>
          <w:sz w:val="14"/>
        </w:rPr>
        <w:t> </w:t>
      </w:r>
      <w:r>
        <w:rPr>
          <w:sz w:val="14"/>
        </w:rPr>
        <w:t>a</w:t>
      </w:r>
      <w:r>
        <w:rPr>
          <w:spacing w:val="-5"/>
          <w:sz w:val="14"/>
        </w:rPr>
        <w:t> </w:t>
      </w:r>
      <w:r>
        <w:rPr>
          <w:sz w:val="14"/>
        </w:rPr>
        <w:t>la</w:t>
      </w:r>
      <w:r>
        <w:rPr>
          <w:spacing w:val="-5"/>
          <w:sz w:val="14"/>
        </w:rPr>
        <w:t> </w:t>
      </w:r>
      <w:r>
        <w:rPr>
          <w:sz w:val="14"/>
        </w:rPr>
        <w:t>implementación</w:t>
      </w:r>
      <w:r>
        <w:rPr>
          <w:spacing w:val="-5"/>
          <w:sz w:val="14"/>
        </w:rPr>
        <w:t> </w:t>
      </w:r>
      <w:r>
        <w:rPr>
          <w:sz w:val="14"/>
        </w:rPr>
        <w:t>de</w:t>
      </w:r>
      <w:r>
        <w:rPr>
          <w:spacing w:val="-5"/>
          <w:sz w:val="14"/>
        </w:rPr>
        <w:t> </w:t>
      </w:r>
      <w:r>
        <w:rPr>
          <w:sz w:val="14"/>
        </w:rPr>
        <w:t>este</w:t>
      </w:r>
      <w:r>
        <w:rPr>
          <w:spacing w:val="-5"/>
          <w:sz w:val="14"/>
        </w:rPr>
        <w:t> </w:t>
      </w:r>
      <w:r>
        <w:rPr>
          <w:sz w:val="14"/>
        </w:rPr>
        <w:t>proyecto.</w:t>
      </w:r>
      <w:r>
        <w:rPr>
          <w:spacing w:val="-5"/>
          <w:sz w:val="14"/>
        </w:rPr>
        <w:t> </w:t>
      </w:r>
      <w:r>
        <w:rPr>
          <w:sz w:val="14"/>
        </w:rPr>
        <w:t>Las</w:t>
      </w:r>
      <w:r>
        <w:rPr>
          <w:spacing w:val="-5"/>
          <w:sz w:val="14"/>
        </w:rPr>
        <w:t> </w:t>
      </w:r>
      <w:r>
        <w:rPr>
          <w:sz w:val="14"/>
        </w:rPr>
        <w:t>metas</w:t>
      </w:r>
      <w:r>
        <w:rPr>
          <w:spacing w:val="-5"/>
          <w:sz w:val="14"/>
        </w:rPr>
        <w:t> </w:t>
      </w:r>
      <w:r>
        <w:rPr>
          <w:sz w:val="14"/>
        </w:rPr>
        <w:t>deben</w:t>
      </w:r>
      <w:r>
        <w:rPr>
          <w:spacing w:val="-5"/>
          <w:sz w:val="14"/>
        </w:rPr>
        <w:t> </w:t>
      </w:r>
      <w:r>
        <w:rPr>
          <w:sz w:val="14"/>
        </w:rPr>
        <w:t>ser medibles,</w:t>
      </w:r>
      <w:r>
        <w:rPr>
          <w:spacing w:val="-13"/>
          <w:sz w:val="14"/>
        </w:rPr>
        <w:t> </w:t>
      </w:r>
      <w:r>
        <w:rPr>
          <w:sz w:val="14"/>
        </w:rPr>
        <w:t>especíﬁcas</w:t>
      </w:r>
      <w:r>
        <w:rPr>
          <w:spacing w:val="-13"/>
          <w:sz w:val="14"/>
        </w:rPr>
        <w:t> </w:t>
      </w:r>
      <w:r>
        <w:rPr>
          <w:sz w:val="14"/>
        </w:rPr>
        <w:t>y</w:t>
      </w:r>
      <w:r>
        <w:rPr>
          <w:spacing w:val="-13"/>
          <w:sz w:val="14"/>
        </w:rPr>
        <w:t> </w:t>
      </w:r>
      <w:r>
        <w:rPr>
          <w:sz w:val="14"/>
        </w:rPr>
        <w:t>contar</w:t>
      </w:r>
      <w:r>
        <w:rPr>
          <w:spacing w:val="-13"/>
          <w:sz w:val="14"/>
        </w:rPr>
        <w:t> </w:t>
      </w:r>
      <w:r>
        <w:rPr>
          <w:sz w:val="14"/>
        </w:rPr>
        <w:t>con</w:t>
      </w:r>
      <w:r>
        <w:rPr>
          <w:spacing w:val="-13"/>
          <w:sz w:val="14"/>
        </w:rPr>
        <w:t> </w:t>
      </w:r>
      <w:r>
        <w:rPr>
          <w:sz w:val="14"/>
        </w:rPr>
        <w:t>un</w:t>
      </w:r>
      <w:r>
        <w:rPr>
          <w:spacing w:val="-13"/>
          <w:sz w:val="14"/>
        </w:rPr>
        <w:t> </w:t>
      </w:r>
      <w:r>
        <w:rPr>
          <w:sz w:val="14"/>
        </w:rPr>
        <w:t>plazo</w:t>
      </w:r>
      <w:r>
        <w:rPr>
          <w:spacing w:val="-13"/>
          <w:sz w:val="14"/>
        </w:rPr>
        <w:t> </w:t>
      </w:r>
      <w:r>
        <w:rPr>
          <w:sz w:val="14"/>
        </w:rPr>
        <w:t>deﬁnido.</w:t>
      </w:r>
      <w:r>
        <w:rPr>
          <w:spacing w:val="-13"/>
          <w:sz w:val="14"/>
        </w:rPr>
        <w:t> </w:t>
      </w:r>
      <w:r>
        <w:rPr>
          <w:sz w:val="14"/>
        </w:rPr>
        <w:t>No</w:t>
      </w:r>
      <w:r>
        <w:rPr>
          <w:spacing w:val="-13"/>
          <w:sz w:val="14"/>
        </w:rPr>
        <w:t> </w:t>
      </w:r>
      <w:r>
        <w:rPr>
          <w:sz w:val="14"/>
        </w:rPr>
        <w:t>es</w:t>
      </w:r>
      <w:r>
        <w:rPr>
          <w:spacing w:val="-13"/>
          <w:sz w:val="14"/>
        </w:rPr>
        <w:t> </w:t>
      </w:r>
      <w:r>
        <w:rPr>
          <w:sz w:val="14"/>
        </w:rPr>
        <w:t>necesario</w:t>
      </w:r>
      <w:r>
        <w:rPr>
          <w:spacing w:val="-13"/>
          <w:sz w:val="14"/>
        </w:rPr>
        <w:t> </w:t>
      </w:r>
      <w:r>
        <w:rPr>
          <w:sz w:val="14"/>
        </w:rPr>
        <w:t>listar</w:t>
      </w:r>
      <w:r>
        <w:rPr>
          <w:spacing w:val="-13"/>
          <w:sz w:val="14"/>
        </w:rPr>
        <w:t> </w:t>
      </w:r>
      <w:r>
        <w:rPr>
          <w:sz w:val="14"/>
        </w:rPr>
        <w:t>3</w:t>
      </w:r>
      <w:r>
        <w:rPr>
          <w:spacing w:val="-13"/>
          <w:sz w:val="14"/>
        </w:rPr>
        <w:t> </w:t>
      </w:r>
      <w:r>
        <w:rPr>
          <w:sz w:val="14"/>
        </w:rPr>
        <w:t>metas.</w:t>
      </w:r>
      <w:r>
        <w:rPr>
          <w:spacing w:val="-13"/>
          <w:sz w:val="14"/>
        </w:rPr>
        <w:t> </w:t>
      </w:r>
      <w:r>
        <w:rPr>
          <w:sz w:val="14"/>
        </w:rPr>
        <w:t>Ejemplo:</w:t>
      </w:r>
      <w:r>
        <w:rPr>
          <w:spacing w:val="-13"/>
          <w:sz w:val="14"/>
        </w:rPr>
        <w:t> </w:t>
      </w:r>
      <w:r>
        <w:rPr>
          <w:sz w:val="14"/>
        </w:rPr>
        <w:t>5</w:t>
      </w:r>
      <w:r>
        <w:rPr>
          <w:spacing w:val="-13"/>
          <w:sz w:val="14"/>
        </w:rPr>
        <w:t> </w:t>
      </w:r>
      <w:r>
        <w:rPr>
          <w:sz w:val="14"/>
        </w:rPr>
        <w:t>nuevas</w:t>
      </w:r>
      <w:r>
        <w:rPr>
          <w:spacing w:val="-13"/>
          <w:sz w:val="14"/>
        </w:rPr>
        <w:t> </w:t>
      </w:r>
      <w:r>
        <w:rPr>
          <w:sz w:val="14"/>
        </w:rPr>
        <w:t>personas</w:t>
      </w:r>
      <w:r>
        <w:rPr>
          <w:spacing w:val="-13"/>
          <w:sz w:val="14"/>
        </w:rPr>
        <w:t> </w:t>
      </w:r>
      <w:r>
        <w:rPr>
          <w:sz w:val="14"/>
        </w:rPr>
        <w:t>de</w:t>
      </w:r>
      <w:r>
        <w:rPr>
          <w:spacing w:val="-13"/>
          <w:sz w:val="14"/>
        </w:rPr>
        <w:t> </w:t>
      </w:r>
      <w:r>
        <w:rPr>
          <w:sz w:val="14"/>
        </w:rPr>
        <w:t>la</w:t>
      </w:r>
      <w:r>
        <w:rPr>
          <w:spacing w:val="-13"/>
          <w:sz w:val="14"/>
        </w:rPr>
        <w:t> </w:t>
      </w:r>
      <w:r>
        <w:rPr>
          <w:sz w:val="14"/>
        </w:rPr>
        <w:t>comunidad LGBTIQ</w:t>
      </w:r>
      <w:r>
        <w:rPr>
          <w:spacing w:val="-13"/>
          <w:sz w:val="14"/>
        </w:rPr>
        <w:t> </w:t>
      </w:r>
      <w:r>
        <w:rPr>
          <w:sz w:val="14"/>
        </w:rPr>
        <w:t>empleadas</w:t>
      </w:r>
      <w:r>
        <w:rPr>
          <w:spacing w:val="-13"/>
          <w:sz w:val="14"/>
        </w:rPr>
        <w:t> </w:t>
      </w:r>
      <w:r>
        <w:rPr>
          <w:sz w:val="14"/>
        </w:rPr>
        <w:t>antes</w:t>
      </w:r>
      <w:r>
        <w:rPr>
          <w:spacing w:val="-13"/>
          <w:sz w:val="14"/>
        </w:rPr>
        <w:t> </w:t>
      </w:r>
      <w:r>
        <w:rPr>
          <w:sz w:val="14"/>
        </w:rPr>
        <w:t>del</w:t>
      </w:r>
      <w:r>
        <w:rPr>
          <w:spacing w:val="-13"/>
          <w:sz w:val="14"/>
        </w:rPr>
        <w:t> </w:t>
      </w:r>
      <w:r>
        <w:rPr>
          <w:sz w:val="14"/>
        </w:rPr>
        <w:t>20/12/26).</w:t>
      </w:r>
    </w:p>
    <w:p>
      <w:pPr>
        <w:pStyle w:val="BodyText"/>
        <w:spacing w:before="3"/>
        <w:rPr>
          <w:sz w:val="5"/>
        </w:rPr>
      </w:pPr>
    </w:p>
    <w:tbl>
      <w:tblPr>
        <w:tblW w:w="0" w:type="auto"/>
        <w:jc w:val="left"/>
        <w:tblInd w:w="125"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840"/>
        <w:gridCol w:w="7140"/>
        <w:gridCol w:w="960"/>
      </w:tblGrid>
      <w:tr>
        <w:trPr>
          <w:trHeight w:val="839" w:hRule="atLeast"/>
        </w:trPr>
        <w:tc>
          <w:tcPr>
            <w:tcW w:w="840" w:type="dxa"/>
          </w:tcPr>
          <w:p>
            <w:pPr>
              <w:pStyle w:val="TableParagraph"/>
              <w:spacing w:before="72"/>
              <w:rPr>
                <w:sz w:val="18"/>
              </w:rPr>
            </w:pPr>
          </w:p>
          <w:p>
            <w:pPr>
              <w:pStyle w:val="TableParagraph"/>
              <w:ind w:left="49"/>
              <w:rPr>
                <w:sz w:val="18"/>
              </w:rPr>
            </w:pPr>
            <w:r>
              <w:rPr>
                <w:spacing w:val="-10"/>
                <w:w w:val="65"/>
                <w:sz w:val="18"/>
              </w:rPr>
              <w:t>1</w:t>
            </w:r>
          </w:p>
        </w:tc>
        <w:tc>
          <w:tcPr>
            <w:tcW w:w="7140" w:type="dxa"/>
          </w:tcPr>
          <w:p>
            <w:pPr>
              <w:pStyle w:val="TableParagraph"/>
              <w:spacing w:line="276" w:lineRule="auto" w:before="39"/>
              <w:ind w:left="34" w:right="33"/>
              <w:jc w:val="both"/>
              <w:rPr>
                <w:sz w:val="18"/>
              </w:rPr>
            </w:pPr>
            <w:r>
              <w:rPr>
                <w:sz w:val="18"/>
              </w:rPr>
              <w:t>Acondicionamiento y</w:t>
            </w:r>
            <w:r>
              <w:rPr>
                <w:spacing w:val="-3"/>
                <w:sz w:val="18"/>
              </w:rPr>
              <w:t> </w:t>
            </w:r>
            <w:r>
              <w:rPr>
                <w:sz w:val="18"/>
              </w:rPr>
              <w:t>división</w:t>
            </w:r>
            <w:r>
              <w:rPr>
                <w:spacing w:val="-3"/>
                <w:sz w:val="18"/>
              </w:rPr>
              <w:t> </w:t>
            </w:r>
            <w:r>
              <w:rPr>
                <w:sz w:val="18"/>
              </w:rPr>
              <w:t>Obrador</w:t>
            </w:r>
            <w:r>
              <w:rPr>
                <w:spacing w:val="-3"/>
                <w:sz w:val="18"/>
              </w:rPr>
              <w:t> </w:t>
            </w:r>
            <w:r>
              <w:rPr>
                <w:sz w:val="18"/>
              </w:rPr>
              <w:t>para</w:t>
            </w:r>
            <w:r>
              <w:rPr>
                <w:spacing w:val="-3"/>
                <w:sz w:val="18"/>
              </w:rPr>
              <w:t> </w:t>
            </w:r>
            <w:r>
              <w:rPr>
                <w:sz w:val="18"/>
              </w:rPr>
              <w:t>el</w:t>
            </w:r>
            <w:r>
              <w:rPr>
                <w:spacing w:val="-3"/>
                <w:sz w:val="18"/>
              </w:rPr>
              <w:t> </w:t>
            </w:r>
            <w:r>
              <w:rPr>
                <w:sz w:val="18"/>
              </w:rPr>
              <w:t>funcionamiento</w:t>
            </w:r>
            <w:r>
              <w:rPr>
                <w:spacing w:val="-3"/>
                <w:sz w:val="18"/>
              </w:rPr>
              <w:t> </w:t>
            </w:r>
            <w:r>
              <w:rPr>
                <w:sz w:val="18"/>
              </w:rPr>
              <w:t>de</w:t>
            </w:r>
            <w:r>
              <w:rPr>
                <w:spacing w:val="-3"/>
                <w:sz w:val="18"/>
              </w:rPr>
              <w:t> </w:t>
            </w:r>
            <w:r>
              <w:rPr>
                <w:sz w:val="18"/>
              </w:rPr>
              <w:t>una</w:t>
            </w:r>
            <w:r>
              <w:rPr>
                <w:spacing w:val="-3"/>
                <w:sz w:val="18"/>
              </w:rPr>
              <w:t> </w:t>
            </w:r>
            <w:r>
              <w:rPr>
                <w:sz w:val="18"/>
              </w:rPr>
              <w:t>linea</w:t>
            </w:r>
            <w:r>
              <w:rPr>
                <w:spacing w:val="-3"/>
                <w:sz w:val="18"/>
              </w:rPr>
              <w:t> </w:t>
            </w:r>
            <w:r>
              <w:rPr>
                <w:sz w:val="18"/>
              </w:rPr>
              <w:t>de </w:t>
            </w:r>
            <w:r>
              <w:rPr>
                <w:w w:val="105"/>
                <w:sz w:val="18"/>
              </w:rPr>
              <w:t>producción</w:t>
            </w:r>
            <w:r>
              <w:rPr>
                <w:spacing w:val="-4"/>
                <w:w w:val="105"/>
                <w:sz w:val="18"/>
              </w:rPr>
              <w:t> </w:t>
            </w:r>
            <w:r>
              <w:rPr>
                <w:w w:val="105"/>
                <w:sz w:val="18"/>
              </w:rPr>
              <w:t>de</w:t>
            </w:r>
            <w:r>
              <w:rPr>
                <w:spacing w:val="-4"/>
                <w:w w:val="105"/>
                <w:sz w:val="18"/>
              </w:rPr>
              <w:t> </w:t>
            </w:r>
            <w:r>
              <w:rPr>
                <w:w w:val="105"/>
                <w:sz w:val="18"/>
              </w:rPr>
              <w:t>piezas</w:t>
            </w:r>
            <w:r>
              <w:rPr>
                <w:spacing w:val="-4"/>
                <w:w w:val="105"/>
                <w:sz w:val="18"/>
              </w:rPr>
              <w:t> </w:t>
            </w:r>
            <w:r>
              <w:rPr>
                <w:w w:val="105"/>
                <w:sz w:val="18"/>
              </w:rPr>
              <w:t>funcionales</w:t>
            </w:r>
            <w:r>
              <w:rPr>
                <w:spacing w:val="-4"/>
                <w:w w:val="105"/>
                <w:sz w:val="18"/>
              </w:rPr>
              <w:t> </w:t>
            </w:r>
            <w:r>
              <w:rPr>
                <w:w w:val="105"/>
                <w:sz w:val="18"/>
              </w:rPr>
              <w:t>y</w:t>
            </w:r>
            <w:r>
              <w:rPr>
                <w:spacing w:val="-4"/>
                <w:w w:val="105"/>
                <w:sz w:val="18"/>
              </w:rPr>
              <w:t> </w:t>
            </w:r>
            <w:r>
              <w:rPr>
                <w:w w:val="105"/>
                <w:sz w:val="18"/>
              </w:rPr>
              <w:t>una</w:t>
            </w:r>
            <w:r>
              <w:rPr>
                <w:spacing w:val="-4"/>
                <w:w w:val="105"/>
                <w:sz w:val="18"/>
              </w:rPr>
              <w:t> </w:t>
            </w:r>
            <w:r>
              <w:rPr>
                <w:w w:val="105"/>
                <w:sz w:val="18"/>
              </w:rPr>
              <w:t>linea</w:t>
            </w:r>
            <w:r>
              <w:rPr>
                <w:spacing w:val="-4"/>
                <w:w w:val="105"/>
                <w:sz w:val="18"/>
              </w:rPr>
              <w:t> </w:t>
            </w:r>
            <w:r>
              <w:rPr>
                <w:w w:val="105"/>
                <w:sz w:val="18"/>
              </w:rPr>
              <w:t>de</w:t>
            </w:r>
            <w:r>
              <w:rPr>
                <w:spacing w:val="-4"/>
                <w:w w:val="105"/>
                <w:sz w:val="18"/>
              </w:rPr>
              <w:t> </w:t>
            </w:r>
            <w:r>
              <w:rPr>
                <w:w w:val="105"/>
                <w:sz w:val="18"/>
              </w:rPr>
              <w:t>producción</w:t>
            </w:r>
            <w:r>
              <w:rPr>
                <w:spacing w:val="-4"/>
                <w:w w:val="105"/>
                <w:sz w:val="18"/>
              </w:rPr>
              <w:t> </w:t>
            </w:r>
            <w:r>
              <w:rPr>
                <w:w w:val="105"/>
                <w:sz w:val="18"/>
              </w:rPr>
              <w:t>de</w:t>
            </w:r>
            <w:r>
              <w:rPr>
                <w:spacing w:val="-4"/>
                <w:w w:val="105"/>
                <w:sz w:val="18"/>
              </w:rPr>
              <w:t> </w:t>
            </w:r>
            <w:r>
              <w:rPr>
                <w:w w:val="105"/>
                <w:sz w:val="18"/>
              </w:rPr>
              <w:t>prendas</w:t>
            </w:r>
            <w:r>
              <w:rPr>
                <w:spacing w:val="-4"/>
                <w:w w:val="105"/>
                <w:sz w:val="18"/>
              </w:rPr>
              <w:t> </w:t>
            </w:r>
            <w:r>
              <w:rPr>
                <w:w w:val="105"/>
                <w:sz w:val="18"/>
              </w:rPr>
              <w:t>de </w:t>
            </w:r>
            <w:r>
              <w:rPr>
                <w:spacing w:val="-2"/>
                <w:w w:val="105"/>
                <w:sz w:val="18"/>
              </w:rPr>
              <w:t>vestir.</w:t>
            </w:r>
          </w:p>
        </w:tc>
        <w:tc>
          <w:tcPr>
            <w:tcW w:w="960" w:type="dxa"/>
          </w:tcPr>
          <w:p>
            <w:pPr>
              <w:pStyle w:val="TableParagraph"/>
              <w:spacing w:line="276" w:lineRule="auto" w:before="165"/>
              <w:ind w:left="34" w:right="25"/>
              <w:rPr>
                <w:sz w:val="18"/>
              </w:rPr>
            </w:pPr>
            <w:r>
              <w:rPr>
                <w:spacing w:val="-2"/>
                <w:sz w:val="18"/>
              </w:rPr>
              <w:t>Junio </w:t>
            </w:r>
            <w:r>
              <w:rPr>
                <w:spacing w:val="-4"/>
                <w:sz w:val="18"/>
              </w:rPr>
              <w:t>2026</w:t>
            </w:r>
          </w:p>
        </w:tc>
      </w:tr>
      <w:tr>
        <w:trPr>
          <w:trHeight w:val="580" w:hRule="atLeast"/>
        </w:trPr>
        <w:tc>
          <w:tcPr>
            <w:tcW w:w="840" w:type="dxa"/>
          </w:tcPr>
          <w:p>
            <w:pPr>
              <w:pStyle w:val="TableParagraph"/>
              <w:spacing w:before="167"/>
              <w:ind w:left="49"/>
              <w:rPr>
                <w:sz w:val="18"/>
              </w:rPr>
            </w:pPr>
            <w:r>
              <w:rPr>
                <w:spacing w:val="-10"/>
                <w:w w:val="65"/>
                <w:sz w:val="18"/>
              </w:rPr>
              <w:t>1</w:t>
            </w:r>
          </w:p>
        </w:tc>
        <w:tc>
          <w:tcPr>
            <w:tcW w:w="7140" w:type="dxa"/>
          </w:tcPr>
          <w:p>
            <w:pPr>
              <w:pStyle w:val="TableParagraph"/>
              <w:spacing w:line="276" w:lineRule="auto" w:before="41"/>
              <w:ind w:left="34"/>
              <w:rPr>
                <w:sz w:val="18"/>
              </w:rPr>
            </w:pPr>
            <w:r>
              <w:rPr>
                <w:sz w:val="18"/>
              </w:rPr>
              <w:t>Establecimiento de la línea base y recuperación del primer lote de 500kg de textil</w:t>
            </w:r>
            <w:r>
              <w:rPr>
                <w:spacing w:val="-11"/>
                <w:sz w:val="18"/>
              </w:rPr>
              <w:t> </w:t>
            </w:r>
            <w:r>
              <w:rPr>
                <w:sz w:val="18"/>
              </w:rPr>
              <w:t>recuperado.</w:t>
            </w:r>
          </w:p>
        </w:tc>
        <w:tc>
          <w:tcPr>
            <w:tcW w:w="960" w:type="dxa"/>
          </w:tcPr>
          <w:p>
            <w:pPr>
              <w:pStyle w:val="TableParagraph"/>
              <w:spacing w:line="276" w:lineRule="auto" w:before="41"/>
              <w:ind w:left="34" w:right="464"/>
              <w:rPr>
                <w:sz w:val="18"/>
              </w:rPr>
            </w:pPr>
            <w:r>
              <w:rPr>
                <w:spacing w:val="-2"/>
                <w:sz w:val="18"/>
              </w:rPr>
              <w:t>Julio </w:t>
            </w:r>
            <w:r>
              <w:rPr>
                <w:spacing w:val="-9"/>
                <w:sz w:val="18"/>
              </w:rPr>
              <w:t>2026</w:t>
            </w:r>
          </w:p>
        </w:tc>
      </w:tr>
      <w:tr>
        <w:trPr>
          <w:trHeight w:val="839" w:hRule="atLeast"/>
        </w:trPr>
        <w:tc>
          <w:tcPr>
            <w:tcW w:w="840" w:type="dxa"/>
          </w:tcPr>
          <w:p>
            <w:pPr>
              <w:pStyle w:val="TableParagraph"/>
              <w:spacing w:before="84"/>
              <w:rPr>
                <w:sz w:val="18"/>
              </w:rPr>
            </w:pPr>
          </w:p>
          <w:p>
            <w:pPr>
              <w:pStyle w:val="TableParagraph"/>
              <w:ind w:left="49"/>
              <w:rPr>
                <w:sz w:val="18"/>
              </w:rPr>
            </w:pPr>
            <w:r>
              <w:rPr>
                <w:spacing w:val="-10"/>
                <w:w w:val="65"/>
                <w:sz w:val="18"/>
              </w:rPr>
              <w:t>1</w:t>
            </w:r>
          </w:p>
        </w:tc>
        <w:tc>
          <w:tcPr>
            <w:tcW w:w="7140" w:type="dxa"/>
          </w:tcPr>
          <w:p>
            <w:pPr>
              <w:pStyle w:val="TableParagraph"/>
              <w:spacing w:line="276" w:lineRule="auto" w:before="51"/>
              <w:ind w:left="34" w:right="46"/>
              <w:jc w:val="both"/>
              <w:rPr>
                <w:sz w:val="18"/>
              </w:rPr>
            </w:pPr>
            <w:r>
              <w:rPr>
                <w:sz w:val="18"/>
              </w:rPr>
              <w:t>Programa</w:t>
            </w:r>
            <w:r>
              <w:rPr>
                <w:spacing w:val="40"/>
                <w:sz w:val="18"/>
              </w:rPr>
              <w:t> </w:t>
            </w:r>
            <w:r>
              <w:rPr>
                <w:sz w:val="18"/>
              </w:rPr>
              <w:t>de</w:t>
            </w:r>
            <w:r>
              <w:rPr>
                <w:spacing w:val="40"/>
                <w:sz w:val="18"/>
              </w:rPr>
              <w:t> </w:t>
            </w:r>
            <w:r>
              <w:rPr>
                <w:sz w:val="18"/>
              </w:rPr>
              <w:t>formación</w:t>
            </w:r>
            <w:r>
              <w:rPr>
                <w:spacing w:val="40"/>
                <w:sz w:val="18"/>
              </w:rPr>
              <w:t> </w:t>
            </w:r>
            <w:r>
              <w:rPr>
                <w:sz w:val="18"/>
              </w:rPr>
              <w:t>en</w:t>
            </w:r>
            <w:r>
              <w:rPr>
                <w:spacing w:val="40"/>
                <w:sz w:val="18"/>
              </w:rPr>
              <w:t> </w:t>
            </w:r>
            <w:r>
              <w:rPr>
                <w:sz w:val="18"/>
              </w:rPr>
              <w:t>técnicas</w:t>
            </w:r>
            <w:r>
              <w:rPr>
                <w:spacing w:val="40"/>
                <w:sz w:val="18"/>
              </w:rPr>
              <w:t> </w:t>
            </w:r>
            <w:r>
              <w:rPr>
                <w:sz w:val="18"/>
              </w:rPr>
              <w:t>de</w:t>
            </w:r>
            <w:r>
              <w:rPr>
                <w:spacing w:val="40"/>
                <w:sz w:val="18"/>
              </w:rPr>
              <w:t> </w:t>
            </w:r>
            <w:r>
              <w:rPr>
                <w:sz w:val="18"/>
              </w:rPr>
              <w:t>clasiﬁcación</w:t>
            </w:r>
            <w:r>
              <w:rPr>
                <w:spacing w:val="40"/>
                <w:sz w:val="18"/>
              </w:rPr>
              <w:t> </w:t>
            </w:r>
            <w:r>
              <w:rPr>
                <w:sz w:val="18"/>
              </w:rPr>
              <w:t>de</w:t>
            </w:r>
            <w:r>
              <w:rPr>
                <w:spacing w:val="40"/>
                <w:sz w:val="18"/>
              </w:rPr>
              <w:t> </w:t>
            </w:r>
            <w:r>
              <w:rPr>
                <w:sz w:val="18"/>
              </w:rPr>
              <w:t>ﬁbras,</w:t>
            </w:r>
            <w:r>
              <w:rPr>
                <w:spacing w:val="80"/>
                <w:w w:val="150"/>
                <w:sz w:val="18"/>
              </w:rPr>
              <w:t> </w:t>
            </w:r>
            <w:r>
              <w:rPr>
                <w:sz w:val="18"/>
              </w:rPr>
              <w:t>diseño </w:t>
            </w:r>
            <w:r>
              <w:rPr>
                <w:i/>
                <w:spacing w:val="-2"/>
                <w:sz w:val="18"/>
              </w:rPr>
              <w:t>zero-waste</w:t>
            </w:r>
            <w:r>
              <w:rPr>
                <w:i/>
                <w:spacing w:val="4"/>
                <w:sz w:val="18"/>
              </w:rPr>
              <w:t> </w:t>
            </w:r>
            <w:r>
              <w:rPr>
                <w:spacing w:val="-2"/>
                <w:sz w:val="18"/>
              </w:rPr>
              <w:t>y</w:t>
            </w:r>
            <w:r>
              <w:rPr>
                <w:spacing w:val="-13"/>
                <w:sz w:val="18"/>
              </w:rPr>
              <w:t> </w:t>
            </w:r>
            <w:r>
              <w:rPr>
                <w:spacing w:val="-2"/>
                <w:sz w:val="18"/>
              </w:rPr>
              <w:t>manejo</w:t>
            </w:r>
            <w:r>
              <w:rPr>
                <w:spacing w:val="-13"/>
                <w:sz w:val="18"/>
              </w:rPr>
              <w:t> </w:t>
            </w:r>
            <w:r>
              <w:rPr>
                <w:spacing w:val="-2"/>
                <w:sz w:val="18"/>
              </w:rPr>
              <w:t>de</w:t>
            </w:r>
            <w:r>
              <w:rPr>
                <w:spacing w:val="-13"/>
                <w:sz w:val="18"/>
              </w:rPr>
              <w:t> </w:t>
            </w:r>
            <w:r>
              <w:rPr>
                <w:spacing w:val="-2"/>
                <w:sz w:val="18"/>
              </w:rPr>
              <w:t>maquinaria</w:t>
            </w:r>
            <w:r>
              <w:rPr>
                <w:spacing w:val="-13"/>
                <w:sz w:val="18"/>
              </w:rPr>
              <w:t> </w:t>
            </w:r>
            <w:r>
              <w:rPr>
                <w:spacing w:val="-2"/>
                <w:sz w:val="18"/>
              </w:rPr>
              <w:t>para</w:t>
            </w:r>
            <w:r>
              <w:rPr>
                <w:spacing w:val="-13"/>
                <w:sz w:val="18"/>
              </w:rPr>
              <w:t> </w:t>
            </w:r>
            <w:r>
              <w:rPr>
                <w:spacing w:val="-2"/>
                <w:sz w:val="18"/>
              </w:rPr>
              <w:t>textiles</w:t>
            </w:r>
            <w:r>
              <w:rPr>
                <w:spacing w:val="-13"/>
                <w:sz w:val="18"/>
              </w:rPr>
              <w:t> </w:t>
            </w:r>
            <w:r>
              <w:rPr>
                <w:spacing w:val="-2"/>
                <w:sz w:val="18"/>
              </w:rPr>
              <w:t>recuperados</w:t>
            </w:r>
            <w:r>
              <w:rPr>
                <w:spacing w:val="-13"/>
                <w:sz w:val="18"/>
              </w:rPr>
              <w:t> </w:t>
            </w:r>
            <w:r>
              <w:rPr>
                <w:spacing w:val="-2"/>
                <w:sz w:val="18"/>
              </w:rPr>
              <w:t>para</w:t>
            </w:r>
            <w:r>
              <w:rPr>
                <w:spacing w:val="-13"/>
                <w:sz w:val="18"/>
              </w:rPr>
              <w:t> </w:t>
            </w:r>
            <w:r>
              <w:rPr>
                <w:spacing w:val="-2"/>
                <w:sz w:val="18"/>
              </w:rPr>
              <w:t>el</w:t>
            </w:r>
            <w:r>
              <w:rPr>
                <w:spacing w:val="-13"/>
                <w:sz w:val="18"/>
              </w:rPr>
              <w:t> </w:t>
            </w:r>
            <w:r>
              <w:rPr>
                <w:spacing w:val="-2"/>
                <w:sz w:val="18"/>
              </w:rPr>
              <w:t>100%</w:t>
            </w:r>
            <w:r>
              <w:rPr>
                <w:spacing w:val="-13"/>
                <w:sz w:val="18"/>
              </w:rPr>
              <w:t> </w:t>
            </w:r>
            <w:r>
              <w:rPr>
                <w:spacing w:val="-2"/>
                <w:sz w:val="18"/>
              </w:rPr>
              <w:t>del </w:t>
            </w:r>
            <w:r>
              <w:rPr>
                <w:sz w:val="18"/>
              </w:rPr>
              <w:t>Personal</w:t>
            </w:r>
            <w:r>
              <w:rPr>
                <w:spacing w:val="-11"/>
                <w:sz w:val="18"/>
              </w:rPr>
              <w:t> </w:t>
            </w:r>
            <w:r>
              <w:rPr>
                <w:sz w:val="18"/>
              </w:rPr>
              <w:t>Operativo.</w:t>
            </w:r>
          </w:p>
        </w:tc>
        <w:tc>
          <w:tcPr>
            <w:tcW w:w="960" w:type="dxa"/>
          </w:tcPr>
          <w:p>
            <w:pPr>
              <w:pStyle w:val="TableParagraph"/>
              <w:spacing w:line="276" w:lineRule="auto" w:before="177"/>
              <w:ind w:left="34" w:right="25"/>
              <w:rPr>
                <w:sz w:val="18"/>
              </w:rPr>
            </w:pPr>
            <w:r>
              <w:rPr>
                <w:spacing w:val="-2"/>
                <w:sz w:val="18"/>
              </w:rPr>
              <w:t>Agosto </w:t>
            </w:r>
            <w:r>
              <w:rPr>
                <w:spacing w:val="-4"/>
                <w:sz w:val="18"/>
              </w:rPr>
              <w:t>2026</w:t>
            </w:r>
          </w:p>
        </w:tc>
      </w:tr>
      <w:tr>
        <w:trPr>
          <w:trHeight w:val="860" w:hRule="atLeast"/>
        </w:trPr>
        <w:tc>
          <w:tcPr>
            <w:tcW w:w="840" w:type="dxa"/>
          </w:tcPr>
          <w:p>
            <w:pPr>
              <w:pStyle w:val="TableParagraph"/>
              <w:spacing w:before="86"/>
              <w:rPr>
                <w:sz w:val="18"/>
              </w:rPr>
            </w:pPr>
          </w:p>
          <w:p>
            <w:pPr>
              <w:pStyle w:val="TableParagraph"/>
              <w:ind w:left="49"/>
              <w:rPr>
                <w:sz w:val="18"/>
              </w:rPr>
            </w:pPr>
            <w:r>
              <w:rPr>
                <w:spacing w:val="-10"/>
                <w:w w:val="65"/>
                <w:sz w:val="18"/>
              </w:rPr>
              <w:t>1</w:t>
            </w:r>
          </w:p>
        </w:tc>
        <w:tc>
          <w:tcPr>
            <w:tcW w:w="7140" w:type="dxa"/>
          </w:tcPr>
          <w:p>
            <w:pPr>
              <w:pStyle w:val="TableParagraph"/>
              <w:spacing w:line="276" w:lineRule="auto" w:before="53"/>
              <w:ind w:left="34" w:right="33"/>
              <w:jc w:val="both"/>
              <w:rPr>
                <w:sz w:val="18"/>
              </w:rPr>
            </w:pPr>
            <w:r>
              <w:rPr>
                <w:sz w:val="18"/>
              </w:rPr>
              <w:t>Programa de formación en técnicas de Administración Cooperativa, Comercialización y Certiﬁcación de Productos fabricados con textiles recuperados</w:t>
            </w:r>
            <w:r>
              <w:rPr>
                <w:spacing w:val="-5"/>
                <w:sz w:val="18"/>
              </w:rPr>
              <w:t> </w:t>
            </w:r>
            <w:r>
              <w:rPr>
                <w:sz w:val="18"/>
              </w:rPr>
              <w:t>para</w:t>
            </w:r>
            <w:r>
              <w:rPr>
                <w:spacing w:val="-5"/>
                <w:sz w:val="18"/>
              </w:rPr>
              <w:t> </w:t>
            </w:r>
            <w:r>
              <w:rPr>
                <w:sz w:val="18"/>
              </w:rPr>
              <w:t>el</w:t>
            </w:r>
            <w:r>
              <w:rPr>
                <w:spacing w:val="-5"/>
                <w:sz w:val="18"/>
              </w:rPr>
              <w:t> </w:t>
            </w:r>
            <w:r>
              <w:rPr>
                <w:sz w:val="18"/>
              </w:rPr>
              <w:t>100%</w:t>
            </w:r>
            <w:r>
              <w:rPr>
                <w:spacing w:val="-5"/>
                <w:sz w:val="18"/>
              </w:rPr>
              <w:t> </w:t>
            </w:r>
            <w:r>
              <w:rPr>
                <w:sz w:val="18"/>
              </w:rPr>
              <w:t>del</w:t>
            </w:r>
            <w:r>
              <w:rPr>
                <w:spacing w:val="-5"/>
                <w:sz w:val="18"/>
              </w:rPr>
              <w:t> </w:t>
            </w:r>
            <w:r>
              <w:rPr>
                <w:sz w:val="18"/>
              </w:rPr>
              <w:t>Personal</w:t>
            </w:r>
            <w:r>
              <w:rPr>
                <w:spacing w:val="-5"/>
                <w:sz w:val="18"/>
              </w:rPr>
              <w:t> </w:t>
            </w:r>
            <w:r>
              <w:rPr>
                <w:sz w:val="18"/>
              </w:rPr>
              <w:t>Operativo.</w:t>
            </w:r>
          </w:p>
        </w:tc>
        <w:tc>
          <w:tcPr>
            <w:tcW w:w="960" w:type="dxa"/>
          </w:tcPr>
          <w:p>
            <w:pPr>
              <w:pStyle w:val="TableParagraph"/>
              <w:spacing w:line="276" w:lineRule="auto" w:before="179"/>
              <w:ind w:left="34"/>
              <w:rPr>
                <w:sz w:val="18"/>
              </w:rPr>
            </w:pPr>
            <w:r>
              <w:rPr>
                <w:spacing w:val="-2"/>
                <w:sz w:val="18"/>
              </w:rPr>
              <w:t>Septiemb </w:t>
            </w:r>
            <w:r>
              <w:rPr>
                <w:sz w:val="18"/>
              </w:rPr>
              <w:t>re</w:t>
            </w:r>
            <w:r>
              <w:rPr>
                <w:spacing w:val="-11"/>
                <w:sz w:val="18"/>
              </w:rPr>
              <w:t> </w:t>
            </w:r>
            <w:r>
              <w:rPr>
                <w:sz w:val="18"/>
              </w:rPr>
              <w:t>2026</w:t>
            </w:r>
          </w:p>
        </w:tc>
      </w:tr>
      <w:tr>
        <w:trPr>
          <w:trHeight w:val="580" w:hRule="atLeast"/>
        </w:trPr>
        <w:tc>
          <w:tcPr>
            <w:tcW w:w="840" w:type="dxa"/>
          </w:tcPr>
          <w:p>
            <w:pPr>
              <w:pStyle w:val="TableParagraph"/>
              <w:spacing w:before="161"/>
              <w:ind w:left="49"/>
              <w:rPr>
                <w:sz w:val="18"/>
              </w:rPr>
            </w:pPr>
            <w:r>
              <w:rPr>
                <w:spacing w:val="-10"/>
                <w:w w:val="65"/>
                <w:sz w:val="18"/>
              </w:rPr>
              <w:t>1</w:t>
            </w:r>
          </w:p>
        </w:tc>
        <w:tc>
          <w:tcPr>
            <w:tcW w:w="7140" w:type="dxa"/>
          </w:tcPr>
          <w:p>
            <w:pPr>
              <w:pStyle w:val="TableParagraph"/>
              <w:spacing w:before="161"/>
              <w:ind w:left="34"/>
              <w:rPr>
                <w:sz w:val="18"/>
              </w:rPr>
            </w:pPr>
            <w:r>
              <w:rPr>
                <w:spacing w:val="-2"/>
                <w:sz w:val="18"/>
              </w:rPr>
              <w:t>Alcanzar</w:t>
            </w:r>
            <w:r>
              <w:rPr>
                <w:spacing w:val="-12"/>
                <w:sz w:val="18"/>
              </w:rPr>
              <w:t> </w:t>
            </w:r>
            <w:r>
              <w:rPr>
                <w:spacing w:val="-2"/>
                <w:sz w:val="18"/>
              </w:rPr>
              <w:t>el</w:t>
            </w:r>
            <w:r>
              <w:rPr>
                <w:spacing w:val="-12"/>
                <w:sz w:val="18"/>
              </w:rPr>
              <w:t> </w:t>
            </w:r>
            <w:r>
              <w:rPr>
                <w:spacing w:val="-2"/>
                <w:sz w:val="18"/>
              </w:rPr>
              <w:t>100%</w:t>
            </w:r>
            <w:r>
              <w:rPr>
                <w:spacing w:val="-11"/>
                <w:sz w:val="18"/>
              </w:rPr>
              <w:t> </w:t>
            </w:r>
            <w:r>
              <w:rPr>
                <w:spacing w:val="-2"/>
                <w:sz w:val="18"/>
              </w:rPr>
              <w:t>de</w:t>
            </w:r>
            <w:r>
              <w:rPr>
                <w:spacing w:val="-12"/>
                <w:sz w:val="18"/>
              </w:rPr>
              <w:t> </w:t>
            </w:r>
            <w:r>
              <w:rPr>
                <w:spacing w:val="-2"/>
                <w:sz w:val="18"/>
              </w:rPr>
              <w:t>aprovechamiento</w:t>
            </w:r>
            <w:r>
              <w:rPr>
                <w:spacing w:val="-11"/>
                <w:sz w:val="18"/>
              </w:rPr>
              <w:t> </w:t>
            </w:r>
            <w:r>
              <w:rPr>
                <w:spacing w:val="-2"/>
                <w:sz w:val="18"/>
              </w:rPr>
              <w:t>del</w:t>
            </w:r>
            <w:r>
              <w:rPr>
                <w:spacing w:val="-12"/>
                <w:sz w:val="18"/>
              </w:rPr>
              <w:t> </w:t>
            </w:r>
            <w:r>
              <w:rPr>
                <w:spacing w:val="-2"/>
                <w:sz w:val="18"/>
              </w:rPr>
              <w:t>material</w:t>
            </w:r>
            <w:r>
              <w:rPr>
                <w:spacing w:val="-11"/>
                <w:sz w:val="18"/>
              </w:rPr>
              <w:t> </w:t>
            </w:r>
            <w:r>
              <w:rPr>
                <w:spacing w:val="-2"/>
                <w:sz w:val="18"/>
              </w:rPr>
              <w:t>textil</w:t>
            </w:r>
            <w:r>
              <w:rPr>
                <w:spacing w:val="-12"/>
                <w:sz w:val="18"/>
              </w:rPr>
              <w:t> </w:t>
            </w:r>
            <w:r>
              <w:rPr>
                <w:spacing w:val="-2"/>
                <w:sz w:val="18"/>
              </w:rPr>
              <w:t>recuperado.</w:t>
            </w:r>
          </w:p>
        </w:tc>
        <w:tc>
          <w:tcPr>
            <w:tcW w:w="960" w:type="dxa"/>
          </w:tcPr>
          <w:p>
            <w:pPr>
              <w:pStyle w:val="TableParagraph"/>
              <w:spacing w:line="276" w:lineRule="auto" w:before="35"/>
              <w:ind w:left="34"/>
              <w:rPr>
                <w:sz w:val="18"/>
              </w:rPr>
            </w:pPr>
            <w:r>
              <w:rPr>
                <w:spacing w:val="-2"/>
                <w:sz w:val="18"/>
              </w:rPr>
              <w:t>Septiemb </w:t>
            </w:r>
            <w:r>
              <w:rPr>
                <w:sz w:val="18"/>
              </w:rPr>
              <w:t>re</w:t>
            </w:r>
            <w:r>
              <w:rPr>
                <w:spacing w:val="-11"/>
                <w:sz w:val="18"/>
              </w:rPr>
              <w:t> </w:t>
            </w:r>
            <w:r>
              <w:rPr>
                <w:sz w:val="18"/>
              </w:rPr>
              <w:t>2026</w:t>
            </w:r>
          </w:p>
        </w:tc>
      </w:tr>
      <w:tr>
        <w:trPr>
          <w:trHeight w:val="599" w:hRule="atLeast"/>
        </w:trPr>
        <w:tc>
          <w:tcPr>
            <w:tcW w:w="840" w:type="dxa"/>
          </w:tcPr>
          <w:p>
            <w:pPr>
              <w:pStyle w:val="TableParagraph"/>
              <w:spacing w:before="170"/>
              <w:ind w:left="49"/>
              <w:rPr>
                <w:sz w:val="18"/>
              </w:rPr>
            </w:pPr>
            <w:r>
              <w:rPr>
                <w:spacing w:val="-5"/>
                <w:w w:val="85"/>
                <w:sz w:val="18"/>
              </w:rPr>
              <w:t>15</w:t>
            </w:r>
          </w:p>
        </w:tc>
        <w:tc>
          <w:tcPr>
            <w:tcW w:w="7140" w:type="dxa"/>
          </w:tcPr>
          <w:p>
            <w:pPr>
              <w:pStyle w:val="TableParagraph"/>
              <w:spacing w:line="276" w:lineRule="auto" w:before="44"/>
              <w:ind w:left="34"/>
              <w:rPr>
                <w:sz w:val="18"/>
              </w:rPr>
            </w:pPr>
            <w:r>
              <w:rPr>
                <w:sz w:val="18"/>
              </w:rPr>
              <w:t>Generar puestos de trabajo para trabajadores informales recuperadores de residuos</w:t>
            </w:r>
            <w:r>
              <w:rPr>
                <w:spacing w:val="-11"/>
                <w:sz w:val="18"/>
              </w:rPr>
              <w:t> </w:t>
            </w:r>
            <w:r>
              <w:rPr>
                <w:sz w:val="18"/>
              </w:rPr>
              <w:t>textiles.</w:t>
            </w:r>
          </w:p>
        </w:tc>
        <w:tc>
          <w:tcPr>
            <w:tcW w:w="960" w:type="dxa"/>
          </w:tcPr>
          <w:p>
            <w:pPr>
              <w:pStyle w:val="TableParagraph"/>
              <w:spacing w:line="276" w:lineRule="auto" w:before="44"/>
              <w:ind w:left="34" w:right="25"/>
              <w:rPr>
                <w:sz w:val="18"/>
              </w:rPr>
            </w:pPr>
            <w:r>
              <w:rPr>
                <w:spacing w:val="-2"/>
                <w:sz w:val="18"/>
              </w:rPr>
              <w:t>Octubre </w:t>
            </w:r>
            <w:r>
              <w:rPr>
                <w:spacing w:val="-4"/>
                <w:sz w:val="18"/>
              </w:rPr>
              <w:t>2026</w:t>
            </w:r>
          </w:p>
        </w:tc>
      </w:tr>
      <w:tr>
        <w:trPr>
          <w:trHeight w:val="580" w:hRule="atLeast"/>
        </w:trPr>
        <w:tc>
          <w:tcPr>
            <w:tcW w:w="840" w:type="dxa"/>
          </w:tcPr>
          <w:p>
            <w:pPr>
              <w:pStyle w:val="TableParagraph"/>
              <w:spacing w:before="160"/>
              <w:ind w:left="49"/>
              <w:rPr>
                <w:sz w:val="18"/>
              </w:rPr>
            </w:pPr>
            <w:r>
              <w:rPr>
                <w:spacing w:val="-10"/>
                <w:w w:val="65"/>
                <w:sz w:val="18"/>
              </w:rPr>
              <w:t>1</w:t>
            </w:r>
          </w:p>
        </w:tc>
        <w:tc>
          <w:tcPr>
            <w:tcW w:w="7140" w:type="dxa"/>
          </w:tcPr>
          <w:p>
            <w:pPr>
              <w:pStyle w:val="TableParagraph"/>
              <w:spacing w:line="276" w:lineRule="auto" w:before="34"/>
              <w:ind w:left="34"/>
              <w:rPr>
                <w:sz w:val="18"/>
              </w:rPr>
            </w:pPr>
            <w:r>
              <w:rPr>
                <w:sz w:val="18"/>
              </w:rPr>
              <w:t>Establecer</w:t>
            </w:r>
            <w:r>
              <w:rPr>
                <w:spacing w:val="23"/>
                <w:sz w:val="18"/>
              </w:rPr>
              <w:t> </w:t>
            </w:r>
            <w:r>
              <w:rPr>
                <w:sz w:val="18"/>
              </w:rPr>
              <w:t>un</w:t>
            </w:r>
            <w:r>
              <w:rPr>
                <w:spacing w:val="23"/>
                <w:sz w:val="18"/>
              </w:rPr>
              <w:t> </w:t>
            </w:r>
            <w:r>
              <w:rPr>
                <w:sz w:val="18"/>
              </w:rPr>
              <w:t>Pasaporte</w:t>
            </w:r>
            <w:r>
              <w:rPr>
                <w:spacing w:val="23"/>
                <w:sz w:val="18"/>
              </w:rPr>
              <w:t> </w:t>
            </w:r>
            <w:r>
              <w:rPr>
                <w:sz w:val="18"/>
              </w:rPr>
              <w:t>Digital</w:t>
            </w:r>
            <w:r>
              <w:rPr>
                <w:spacing w:val="23"/>
                <w:sz w:val="18"/>
              </w:rPr>
              <w:t> </w:t>
            </w:r>
            <w:r>
              <w:rPr>
                <w:sz w:val="18"/>
              </w:rPr>
              <w:t>del</w:t>
            </w:r>
            <w:r>
              <w:rPr>
                <w:spacing w:val="23"/>
                <w:sz w:val="18"/>
              </w:rPr>
              <w:t> </w:t>
            </w:r>
            <w:r>
              <w:rPr>
                <w:sz w:val="18"/>
              </w:rPr>
              <w:t>Producto</w:t>
            </w:r>
            <w:r>
              <w:rPr>
                <w:spacing w:val="23"/>
                <w:sz w:val="18"/>
              </w:rPr>
              <w:t> </w:t>
            </w:r>
            <w:r>
              <w:rPr>
                <w:sz w:val="18"/>
              </w:rPr>
              <w:t>a</w:t>
            </w:r>
            <w:r>
              <w:rPr>
                <w:spacing w:val="23"/>
                <w:sz w:val="18"/>
              </w:rPr>
              <w:t> </w:t>
            </w:r>
            <w:r>
              <w:rPr>
                <w:sz w:val="18"/>
              </w:rPr>
              <w:t>través</w:t>
            </w:r>
            <w:r>
              <w:rPr>
                <w:spacing w:val="23"/>
                <w:sz w:val="18"/>
              </w:rPr>
              <w:t> </w:t>
            </w:r>
            <w:r>
              <w:rPr>
                <w:sz w:val="18"/>
              </w:rPr>
              <w:t>de</w:t>
            </w:r>
            <w:r>
              <w:rPr>
                <w:spacing w:val="23"/>
                <w:sz w:val="18"/>
              </w:rPr>
              <w:t> </w:t>
            </w:r>
            <w:r>
              <w:rPr>
                <w:sz w:val="18"/>
              </w:rPr>
              <w:t>un</w:t>
            </w:r>
            <w:r>
              <w:rPr>
                <w:spacing w:val="23"/>
                <w:sz w:val="18"/>
              </w:rPr>
              <w:t> </w:t>
            </w:r>
            <w:r>
              <w:rPr>
                <w:sz w:val="18"/>
              </w:rPr>
              <w:t>Código QR por pieza y/o prenda</w:t>
            </w:r>
          </w:p>
        </w:tc>
        <w:tc>
          <w:tcPr>
            <w:tcW w:w="960" w:type="dxa"/>
          </w:tcPr>
          <w:p>
            <w:pPr>
              <w:pStyle w:val="TableParagraph"/>
              <w:spacing w:line="276" w:lineRule="auto" w:before="34"/>
              <w:ind w:left="34" w:right="25"/>
              <w:rPr>
                <w:sz w:val="18"/>
              </w:rPr>
            </w:pPr>
            <w:r>
              <w:rPr>
                <w:spacing w:val="-2"/>
                <w:sz w:val="18"/>
              </w:rPr>
              <w:t>Octubre </w:t>
            </w:r>
            <w:r>
              <w:rPr>
                <w:spacing w:val="-4"/>
                <w:sz w:val="18"/>
              </w:rPr>
              <w:t>2026</w:t>
            </w:r>
          </w:p>
        </w:tc>
      </w:tr>
    </w:tbl>
    <w:p>
      <w:pPr>
        <w:tabs>
          <w:tab w:pos="884" w:val="left" w:leader="none"/>
          <w:tab w:pos="8084" w:val="left" w:leader="none"/>
        </w:tabs>
        <w:spacing w:before="4"/>
        <w:ind w:left="165" w:right="0" w:firstLine="0"/>
        <w:jc w:val="left"/>
        <w:rPr>
          <w:sz w:val="14"/>
        </w:rPr>
      </w:pPr>
      <w:r>
        <w:rPr>
          <w:spacing w:val="-2"/>
          <w:sz w:val="14"/>
        </w:rPr>
        <w:t>Cant.</w:t>
      </w:r>
      <w:r>
        <w:rPr>
          <w:sz w:val="14"/>
        </w:rPr>
        <w:tab/>
        <w:t>Resultado</w:t>
      </w:r>
      <w:r>
        <w:rPr>
          <w:spacing w:val="-12"/>
          <w:sz w:val="14"/>
        </w:rPr>
        <w:t> </w:t>
      </w:r>
      <w:r>
        <w:rPr>
          <w:spacing w:val="-2"/>
          <w:sz w:val="14"/>
        </w:rPr>
        <w:t>esperado</w:t>
      </w:r>
      <w:r>
        <w:rPr>
          <w:sz w:val="14"/>
        </w:rPr>
        <w:tab/>
        <w:t>Fecha</w:t>
      </w:r>
      <w:r>
        <w:rPr>
          <w:spacing w:val="-2"/>
          <w:sz w:val="14"/>
        </w:rPr>
        <w:t> prevista</w:t>
      </w:r>
    </w:p>
    <w:p>
      <w:pPr>
        <w:pStyle w:val="BodyText"/>
        <w:spacing w:before="0"/>
        <w:rPr>
          <w:sz w:val="14"/>
        </w:rPr>
      </w:pPr>
    </w:p>
    <w:p>
      <w:pPr>
        <w:pStyle w:val="BodyText"/>
        <w:spacing w:before="87"/>
        <w:rPr>
          <w:sz w:val="14"/>
        </w:rPr>
      </w:pPr>
    </w:p>
    <w:p>
      <w:pPr>
        <w:spacing w:before="0"/>
        <w:ind w:left="165" w:right="0" w:firstLine="0"/>
        <w:jc w:val="left"/>
        <w:rPr>
          <w:sz w:val="22"/>
        </w:rPr>
      </w:pPr>
      <w:r>
        <w:rPr>
          <w:rFonts w:ascii="Tahoma" w:hAnsi="Tahoma"/>
          <w:b/>
          <w:sz w:val="22"/>
        </w:rPr>
        <w:t>11.-</w:t>
      </w:r>
      <w:r>
        <w:rPr>
          <w:rFonts w:ascii="Tahoma" w:hAnsi="Tahoma"/>
          <w:b/>
          <w:spacing w:val="-5"/>
          <w:sz w:val="22"/>
        </w:rPr>
        <w:t> </w:t>
      </w:r>
      <w:r>
        <w:rPr>
          <w:sz w:val="22"/>
        </w:rPr>
        <w:t>Justiﬁque</w:t>
      </w:r>
      <w:r>
        <w:rPr>
          <w:spacing w:val="-18"/>
          <w:sz w:val="22"/>
        </w:rPr>
        <w:t> </w:t>
      </w:r>
      <w:r>
        <w:rPr>
          <w:rFonts w:ascii="Tahoma" w:hAnsi="Tahoma"/>
          <w:b/>
          <w:sz w:val="22"/>
        </w:rPr>
        <w:t>por qué es posible</w:t>
      </w:r>
      <w:r>
        <w:rPr>
          <w:rFonts w:ascii="Tahoma" w:hAnsi="Tahoma"/>
          <w:b/>
          <w:spacing w:val="-5"/>
          <w:sz w:val="22"/>
        </w:rPr>
        <w:t> </w:t>
      </w:r>
      <w:r>
        <w:rPr>
          <w:sz w:val="22"/>
        </w:rPr>
        <w:t>cumplir</w:t>
      </w:r>
      <w:r>
        <w:rPr>
          <w:spacing w:val="-18"/>
          <w:sz w:val="22"/>
        </w:rPr>
        <w:t> </w:t>
      </w:r>
      <w:r>
        <w:rPr>
          <w:sz w:val="22"/>
        </w:rPr>
        <w:t>las</w:t>
      </w:r>
      <w:r>
        <w:rPr>
          <w:spacing w:val="-18"/>
          <w:sz w:val="22"/>
        </w:rPr>
        <w:t> </w:t>
      </w:r>
      <w:r>
        <w:rPr>
          <w:sz w:val="22"/>
        </w:rPr>
        <w:t>metas</w:t>
      </w:r>
      <w:r>
        <w:rPr>
          <w:spacing w:val="-18"/>
          <w:sz w:val="22"/>
        </w:rPr>
        <w:t> </w:t>
      </w:r>
      <w:r>
        <w:rPr>
          <w:sz w:val="22"/>
        </w:rPr>
        <w:t>propuestas</w:t>
      </w:r>
      <w:r>
        <w:rPr>
          <w:spacing w:val="-18"/>
          <w:sz w:val="22"/>
        </w:rPr>
        <w:t> </w:t>
      </w:r>
      <w:r>
        <w:rPr>
          <w:sz w:val="22"/>
        </w:rPr>
        <w:t>con</w:t>
      </w:r>
      <w:r>
        <w:rPr>
          <w:spacing w:val="-18"/>
          <w:sz w:val="22"/>
        </w:rPr>
        <w:t> </w:t>
      </w:r>
      <w:r>
        <w:rPr>
          <w:sz w:val="22"/>
        </w:rPr>
        <w:t>los</w:t>
      </w:r>
      <w:r>
        <w:rPr>
          <w:spacing w:val="-18"/>
          <w:sz w:val="22"/>
        </w:rPr>
        <w:t> </w:t>
      </w:r>
      <w:r>
        <w:rPr>
          <w:sz w:val="22"/>
        </w:rPr>
        <w:t>recursos disponibles y solicitados.</w:t>
      </w:r>
    </w:p>
    <w:p>
      <w:pPr>
        <w:spacing w:before="5"/>
        <w:ind w:left="165" w:right="0" w:firstLine="0"/>
        <w:jc w:val="left"/>
        <w:rPr>
          <w:rFonts w:ascii="Tahoma" w:hAnsi="Tahoma"/>
          <w:b/>
          <w:sz w:val="14"/>
        </w:rPr>
      </w:pPr>
      <w:r>
        <w:rPr>
          <w:spacing w:val="-2"/>
          <w:sz w:val="14"/>
        </w:rPr>
        <w:t>(Contanos</w:t>
      </w:r>
      <w:r>
        <w:rPr>
          <w:spacing w:val="-8"/>
          <w:sz w:val="14"/>
        </w:rPr>
        <w:t> </w:t>
      </w:r>
      <w:r>
        <w:rPr>
          <w:spacing w:val="-2"/>
          <w:sz w:val="14"/>
        </w:rPr>
        <w:t>por</w:t>
      </w:r>
      <w:r>
        <w:rPr>
          <w:spacing w:val="-7"/>
          <w:sz w:val="14"/>
        </w:rPr>
        <w:t> </w:t>
      </w:r>
      <w:r>
        <w:rPr>
          <w:spacing w:val="-2"/>
          <w:sz w:val="14"/>
        </w:rPr>
        <w:t>qué</w:t>
      </w:r>
      <w:r>
        <w:rPr>
          <w:spacing w:val="-7"/>
          <w:sz w:val="14"/>
        </w:rPr>
        <w:t> </w:t>
      </w:r>
      <w:r>
        <w:rPr>
          <w:spacing w:val="-2"/>
          <w:sz w:val="14"/>
        </w:rPr>
        <w:t>este</w:t>
      </w:r>
      <w:r>
        <w:rPr>
          <w:spacing w:val="-7"/>
          <w:sz w:val="14"/>
        </w:rPr>
        <w:t> </w:t>
      </w:r>
      <w:r>
        <w:rPr>
          <w:spacing w:val="-2"/>
          <w:sz w:val="14"/>
        </w:rPr>
        <w:t>proyecto</w:t>
      </w:r>
      <w:r>
        <w:rPr>
          <w:spacing w:val="-8"/>
          <w:sz w:val="14"/>
        </w:rPr>
        <w:t> </w:t>
      </w:r>
      <w:r>
        <w:rPr>
          <w:spacing w:val="-2"/>
          <w:sz w:val="14"/>
        </w:rPr>
        <w:t>es</w:t>
      </w:r>
      <w:r>
        <w:rPr>
          <w:spacing w:val="-7"/>
          <w:sz w:val="14"/>
        </w:rPr>
        <w:t> </w:t>
      </w:r>
      <w:r>
        <w:rPr>
          <w:spacing w:val="-2"/>
          <w:sz w:val="14"/>
        </w:rPr>
        <w:t>realista</w:t>
      </w:r>
      <w:r>
        <w:rPr>
          <w:spacing w:val="-7"/>
          <w:sz w:val="14"/>
        </w:rPr>
        <w:t> </w:t>
      </w:r>
      <w:r>
        <w:rPr>
          <w:spacing w:val="-2"/>
          <w:sz w:val="14"/>
        </w:rPr>
        <w:t>y</w:t>
      </w:r>
      <w:r>
        <w:rPr>
          <w:spacing w:val="-7"/>
          <w:sz w:val="14"/>
        </w:rPr>
        <w:t> </w:t>
      </w:r>
      <w:r>
        <w:rPr>
          <w:spacing w:val="-2"/>
          <w:sz w:val="14"/>
        </w:rPr>
        <w:t>las</w:t>
      </w:r>
      <w:r>
        <w:rPr>
          <w:spacing w:val="-7"/>
          <w:sz w:val="14"/>
        </w:rPr>
        <w:t> </w:t>
      </w:r>
      <w:r>
        <w:rPr>
          <w:spacing w:val="-2"/>
          <w:sz w:val="14"/>
        </w:rPr>
        <w:t>metas</w:t>
      </w:r>
      <w:r>
        <w:rPr>
          <w:spacing w:val="-8"/>
          <w:sz w:val="14"/>
        </w:rPr>
        <w:t> </w:t>
      </w:r>
      <w:r>
        <w:rPr>
          <w:spacing w:val="-2"/>
          <w:sz w:val="14"/>
        </w:rPr>
        <w:t>deﬁnidas</w:t>
      </w:r>
      <w:r>
        <w:rPr>
          <w:spacing w:val="-7"/>
          <w:sz w:val="14"/>
        </w:rPr>
        <w:t> </w:t>
      </w:r>
      <w:r>
        <w:rPr>
          <w:spacing w:val="-2"/>
          <w:sz w:val="14"/>
        </w:rPr>
        <w:t>pueden</w:t>
      </w:r>
      <w:r>
        <w:rPr>
          <w:spacing w:val="-7"/>
          <w:sz w:val="14"/>
        </w:rPr>
        <w:t> </w:t>
      </w:r>
      <w:r>
        <w:rPr>
          <w:spacing w:val="-2"/>
          <w:sz w:val="14"/>
        </w:rPr>
        <w:t>ser</w:t>
      </w:r>
      <w:r>
        <w:rPr>
          <w:spacing w:val="-7"/>
          <w:sz w:val="14"/>
        </w:rPr>
        <w:t> </w:t>
      </w:r>
      <w:r>
        <w:rPr>
          <w:spacing w:val="-2"/>
          <w:sz w:val="14"/>
        </w:rPr>
        <w:t>alcanzadas).</w:t>
      </w:r>
      <w:r>
        <w:rPr>
          <w:spacing w:val="-7"/>
          <w:sz w:val="14"/>
        </w:rPr>
        <w:t> </w:t>
      </w:r>
      <w:r>
        <w:rPr>
          <w:rFonts w:ascii="Tahoma" w:hAnsi="Tahoma"/>
          <w:b/>
          <w:spacing w:val="-2"/>
          <w:sz w:val="14"/>
        </w:rPr>
        <w:t>Máximo</w:t>
      </w:r>
      <w:r>
        <w:rPr>
          <w:rFonts w:ascii="Tahoma" w:hAnsi="Tahoma"/>
          <w:b/>
          <w:spacing w:val="4"/>
          <w:sz w:val="14"/>
        </w:rPr>
        <w:t> </w:t>
      </w:r>
      <w:r>
        <w:rPr>
          <w:rFonts w:ascii="Tahoma" w:hAnsi="Tahoma"/>
          <w:b/>
          <w:spacing w:val="-2"/>
          <w:sz w:val="14"/>
        </w:rPr>
        <w:t>50</w:t>
      </w:r>
      <w:r>
        <w:rPr>
          <w:rFonts w:ascii="Tahoma" w:hAnsi="Tahoma"/>
          <w:b/>
          <w:spacing w:val="4"/>
          <w:sz w:val="14"/>
        </w:rPr>
        <w:t> </w:t>
      </w:r>
      <w:r>
        <w:rPr>
          <w:rFonts w:ascii="Tahoma" w:hAnsi="Tahoma"/>
          <w:b/>
          <w:spacing w:val="-2"/>
          <w:sz w:val="14"/>
        </w:rPr>
        <w:t>palabras</w:t>
      </w:r>
    </w:p>
    <w:p>
      <w:pPr>
        <w:spacing w:after="0"/>
        <w:jc w:val="left"/>
        <w:rPr>
          <w:rFonts w:ascii="Tahoma" w:hAnsi="Tahoma"/>
          <w:b/>
          <w:sz w:val="14"/>
        </w:rPr>
        <w:sectPr>
          <w:pgSz w:w="11920" w:h="16840"/>
          <w:pgMar w:header="0" w:footer="840" w:top="1920" w:bottom="1040" w:left="1275" w:right="850"/>
        </w:sectPr>
      </w:pPr>
    </w:p>
    <w:p>
      <w:pPr>
        <w:pStyle w:val="BodyText"/>
        <w:rPr>
          <w:rFonts w:ascii="Tahoma"/>
          <w:b/>
          <w:sz w:val="9"/>
        </w:rPr>
      </w:pPr>
    </w:p>
    <w:p>
      <w:pPr>
        <w:spacing w:line="240" w:lineRule="auto"/>
        <w:ind w:left="105" w:right="0" w:firstLine="0"/>
        <w:rPr>
          <w:rFonts w:ascii="Tahoma"/>
          <w:sz w:val="20"/>
        </w:rPr>
      </w:pPr>
      <w:r>
        <w:rPr>
          <w:rFonts w:ascii="Tahoma"/>
          <w:sz w:val="20"/>
        </w:rPr>
        <mc:AlternateContent>
          <mc:Choice Requires="wps">
            <w:drawing>
              <wp:inline distT="0" distB="0" distL="0" distR="0">
                <wp:extent cx="5676900" cy="1041400"/>
                <wp:effectExtent l="9525" t="0" r="0" b="15875"/>
                <wp:docPr id="40" name="Textbox 40"/>
                <wp:cNvGraphicFramePr>
                  <a:graphicFrameLocks/>
                </wp:cNvGraphicFramePr>
                <a:graphic>
                  <a:graphicData uri="http://schemas.microsoft.com/office/word/2010/wordprocessingShape">
                    <wps:wsp>
                      <wps:cNvPr id="40" name="Textbox 40"/>
                      <wps:cNvSpPr txBox="1"/>
                      <wps:spPr>
                        <a:xfrm>
                          <a:off x="0" y="0"/>
                          <a:ext cx="5676900" cy="1041400"/>
                        </a:xfrm>
                        <a:prstGeom prst="rect">
                          <a:avLst/>
                        </a:prstGeom>
                        <a:ln w="12700">
                          <a:solidFill>
                            <a:srgbClr val="F1F2F4"/>
                          </a:solidFill>
                          <a:prstDash val="solid"/>
                        </a:ln>
                      </wps:spPr>
                      <wps:txbx>
                        <w:txbxContent>
                          <w:p>
                            <w:pPr>
                              <w:spacing w:before="49"/>
                              <w:ind w:left="39" w:right="0" w:firstLine="0"/>
                              <w:jc w:val="left"/>
                              <w:rPr>
                                <w:rFonts w:ascii="Calibri"/>
                                <w:sz w:val="21"/>
                              </w:rPr>
                            </w:pPr>
                            <w:r>
                              <w:rPr>
                                <w:rFonts w:ascii="Calibri"/>
                                <w:color w:val="2F2F2F"/>
                                <w:sz w:val="21"/>
                              </w:rPr>
                              <w:t>La</w:t>
                            </w:r>
                            <w:r>
                              <w:rPr>
                                <w:rFonts w:ascii="Calibri"/>
                                <w:color w:val="2F2F2F"/>
                                <w:spacing w:val="-3"/>
                                <w:sz w:val="21"/>
                              </w:rPr>
                              <w:t> </w:t>
                            </w:r>
                            <w:r>
                              <w:rPr>
                                <w:rFonts w:ascii="Calibri"/>
                                <w:color w:val="2F2F2F"/>
                                <w:sz w:val="21"/>
                              </w:rPr>
                              <w:t>posibilidad</w:t>
                            </w:r>
                            <w:r>
                              <w:rPr>
                                <w:rFonts w:ascii="Calibri"/>
                                <w:color w:val="2F2F2F"/>
                                <w:spacing w:val="-3"/>
                                <w:sz w:val="21"/>
                              </w:rPr>
                              <w:t> </w:t>
                            </w:r>
                            <w:r>
                              <w:rPr>
                                <w:rFonts w:ascii="Calibri"/>
                                <w:color w:val="2F2F2F"/>
                                <w:sz w:val="21"/>
                              </w:rPr>
                              <w:t>de</w:t>
                            </w:r>
                            <w:r>
                              <w:rPr>
                                <w:rFonts w:ascii="Calibri"/>
                                <w:color w:val="2F2F2F"/>
                                <w:spacing w:val="-3"/>
                                <w:sz w:val="21"/>
                              </w:rPr>
                              <w:t> </w:t>
                            </w:r>
                            <w:r>
                              <w:rPr>
                                <w:rFonts w:ascii="Calibri"/>
                                <w:color w:val="2F2F2F"/>
                                <w:sz w:val="21"/>
                              </w:rPr>
                              <w:t>cumplir</w:t>
                            </w:r>
                            <w:r>
                              <w:rPr>
                                <w:rFonts w:ascii="Calibri"/>
                                <w:color w:val="2F2F2F"/>
                                <w:spacing w:val="-3"/>
                                <w:sz w:val="21"/>
                              </w:rPr>
                              <w:t> </w:t>
                            </w:r>
                            <w:r>
                              <w:rPr>
                                <w:rFonts w:ascii="Calibri"/>
                                <w:color w:val="2F2F2F"/>
                                <w:sz w:val="21"/>
                              </w:rPr>
                              <w:t>las</w:t>
                            </w:r>
                            <w:r>
                              <w:rPr>
                                <w:rFonts w:ascii="Calibri"/>
                                <w:color w:val="2F2F2F"/>
                                <w:spacing w:val="-2"/>
                                <w:sz w:val="21"/>
                              </w:rPr>
                              <w:t> </w:t>
                            </w:r>
                            <w:r>
                              <w:rPr>
                                <w:rFonts w:ascii="Calibri"/>
                                <w:color w:val="2F2F2F"/>
                                <w:sz w:val="21"/>
                              </w:rPr>
                              <w:t>metas</w:t>
                            </w:r>
                            <w:r>
                              <w:rPr>
                                <w:rFonts w:ascii="Calibri"/>
                                <w:color w:val="2F2F2F"/>
                                <w:spacing w:val="-3"/>
                                <w:sz w:val="21"/>
                              </w:rPr>
                              <w:t> </w:t>
                            </w:r>
                            <w:r>
                              <w:rPr>
                                <w:rFonts w:ascii="Calibri"/>
                                <w:color w:val="2F2F2F"/>
                                <w:sz w:val="21"/>
                              </w:rPr>
                              <w:t>del</w:t>
                            </w:r>
                            <w:r>
                              <w:rPr>
                                <w:rFonts w:ascii="Calibri"/>
                                <w:color w:val="2F2F2F"/>
                                <w:spacing w:val="-3"/>
                                <w:sz w:val="21"/>
                              </w:rPr>
                              <w:t> </w:t>
                            </w:r>
                            <w:r>
                              <w:rPr>
                                <w:rFonts w:ascii="Calibri"/>
                                <w:color w:val="2F2F2F"/>
                                <w:sz w:val="21"/>
                              </w:rPr>
                              <w:t>proyecto</w:t>
                            </w:r>
                            <w:r>
                              <w:rPr>
                                <w:rFonts w:ascii="Calibri"/>
                                <w:color w:val="2F2F2F"/>
                                <w:spacing w:val="-3"/>
                                <w:sz w:val="21"/>
                              </w:rPr>
                              <w:t> </w:t>
                            </w:r>
                            <w:r>
                              <w:rPr>
                                <w:rFonts w:ascii="Calibri"/>
                                <w:color w:val="2F2F2F"/>
                                <w:sz w:val="21"/>
                              </w:rPr>
                              <w:t>se</w:t>
                            </w:r>
                            <w:r>
                              <w:rPr>
                                <w:rFonts w:ascii="Calibri"/>
                                <w:color w:val="2F2F2F"/>
                                <w:spacing w:val="-3"/>
                                <w:sz w:val="21"/>
                              </w:rPr>
                              <w:t> </w:t>
                            </w:r>
                            <w:r>
                              <w:rPr>
                                <w:rFonts w:ascii="Calibri"/>
                                <w:color w:val="2F2F2F"/>
                                <w:sz w:val="21"/>
                              </w:rPr>
                              <w:t>sustenta</w:t>
                            </w:r>
                            <w:r>
                              <w:rPr>
                                <w:rFonts w:ascii="Calibri"/>
                                <w:color w:val="2F2F2F"/>
                                <w:spacing w:val="-2"/>
                                <w:sz w:val="21"/>
                              </w:rPr>
                              <w:t> </w:t>
                            </w:r>
                            <w:r>
                              <w:rPr>
                                <w:rFonts w:ascii="Calibri"/>
                                <w:color w:val="2F2F2F"/>
                                <w:spacing w:val="-5"/>
                                <w:sz w:val="21"/>
                              </w:rPr>
                              <w:t>en:</w:t>
                            </w:r>
                          </w:p>
                          <w:p>
                            <w:pPr>
                              <w:numPr>
                                <w:ilvl w:val="0"/>
                                <w:numId w:val="1"/>
                              </w:numPr>
                              <w:tabs>
                                <w:tab w:pos="245" w:val="left" w:leader="none"/>
                              </w:tabs>
                              <w:spacing w:before="0"/>
                              <w:ind w:left="245" w:right="0" w:hanging="206"/>
                              <w:jc w:val="left"/>
                              <w:rPr>
                                <w:rFonts w:ascii="Calibri"/>
                                <w:sz w:val="21"/>
                              </w:rPr>
                            </w:pPr>
                            <w:r>
                              <w:rPr>
                                <w:rFonts w:ascii="Calibri"/>
                                <w:color w:val="2F2F2F"/>
                                <w:sz w:val="21"/>
                              </w:rPr>
                              <w:t>Abundancia</w:t>
                            </w:r>
                            <w:r>
                              <w:rPr>
                                <w:rFonts w:ascii="Calibri"/>
                                <w:color w:val="2F2F2F"/>
                                <w:spacing w:val="-5"/>
                                <w:sz w:val="21"/>
                              </w:rPr>
                              <w:t> </w:t>
                            </w:r>
                            <w:r>
                              <w:rPr>
                                <w:rFonts w:ascii="Calibri"/>
                                <w:color w:val="2F2F2F"/>
                                <w:sz w:val="21"/>
                              </w:rPr>
                              <w:t>del</w:t>
                            </w:r>
                            <w:r>
                              <w:rPr>
                                <w:rFonts w:ascii="Calibri"/>
                                <w:color w:val="2F2F2F"/>
                                <w:spacing w:val="-4"/>
                                <w:sz w:val="21"/>
                              </w:rPr>
                              <w:t> </w:t>
                            </w:r>
                            <w:r>
                              <w:rPr>
                                <w:rFonts w:ascii="Calibri"/>
                                <w:color w:val="2F2F2F"/>
                                <w:sz w:val="21"/>
                              </w:rPr>
                              <w:t>material</w:t>
                            </w:r>
                            <w:r>
                              <w:rPr>
                                <w:rFonts w:ascii="Calibri"/>
                                <w:color w:val="2F2F2F"/>
                                <w:spacing w:val="-5"/>
                                <w:sz w:val="21"/>
                              </w:rPr>
                              <w:t> </w:t>
                            </w:r>
                            <w:r>
                              <w:rPr>
                                <w:rFonts w:ascii="Calibri"/>
                                <w:color w:val="2F2F2F"/>
                                <w:sz w:val="21"/>
                              </w:rPr>
                              <w:t>textil</w:t>
                            </w:r>
                            <w:r>
                              <w:rPr>
                                <w:rFonts w:ascii="Calibri"/>
                                <w:color w:val="2F2F2F"/>
                                <w:spacing w:val="-4"/>
                                <w:sz w:val="21"/>
                              </w:rPr>
                              <w:t> </w:t>
                            </w:r>
                            <w:r>
                              <w:rPr>
                                <w:rFonts w:ascii="Calibri"/>
                                <w:color w:val="2F2F2F"/>
                                <w:sz w:val="21"/>
                              </w:rPr>
                              <w:t>desaprovechados</w:t>
                            </w:r>
                            <w:r>
                              <w:rPr>
                                <w:rFonts w:ascii="Calibri"/>
                                <w:color w:val="2F2F2F"/>
                                <w:spacing w:val="-5"/>
                                <w:sz w:val="21"/>
                              </w:rPr>
                              <w:t> </w:t>
                            </w:r>
                            <w:r>
                              <w:rPr>
                                <w:rFonts w:ascii="Calibri"/>
                                <w:color w:val="2F2F2F"/>
                                <w:sz w:val="21"/>
                              </w:rPr>
                              <w:t>que</w:t>
                            </w:r>
                            <w:r>
                              <w:rPr>
                                <w:rFonts w:ascii="Calibri"/>
                                <w:color w:val="2F2F2F"/>
                                <w:spacing w:val="-4"/>
                                <w:sz w:val="21"/>
                              </w:rPr>
                              <w:t> </w:t>
                            </w:r>
                            <w:r>
                              <w:rPr>
                                <w:rFonts w:ascii="Calibri"/>
                                <w:color w:val="2F2F2F"/>
                                <w:sz w:val="21"/>
                              </w:rPr>
                              <w:t>garantiza</w:t>
                            </w:r>
                            <w:r>
                              <w:rPr>
                                <w:rFonts w:ascii="Calibri"/>
                                <w:color w:val="2F2F2F"/>
                                <w:spacing w:val="-5"/>
                                <w:sz w:val="21"/>
                              </w:rPr>
                              <w:t> </w:t>
                            </w:r>
                            <w:r>
                              <w:rPr>
                                <w:rFonts w:ascii="Calibri"/>
                                <w:color w:val="2F2F2F"/>
                                <w:sz w:val="21"/>
                              </w:rPr>
                              <w:t>la</w:t>
                            </w:r>
                            <w:r>
                              <w:rPr>
                                <w:rFonts w:ascii="Calibri"/>
                                <w:color w:val="2F2F2F"/>
                                <w:spacing w:val="-4"/>
                                <w:sz w:val="21"/>
                              </w:rPr>
                              <w:t> </w:t>
                            </w:r>
                            <w:r>
                              <w:rPr>
                                <w:rFonts w:ascii="Calibri"/>
                                <w:color w:val="2F2F2F"/>
                                <w:sz w:val="21"/>
                              </w:rPr>
                              <w:t>materia</w:t>
                            </w:r>
                            <w:r>
                              <w:rPr>
                                <w:rFonts w:ascii="Calibri"/>
                                <w:color w:val="2F2F2F"/>
                                <w:spacing w:val="-4"/>
                                <w:sz w:val="21"/>
                              </w:rPr>
                              <w:t> </w:t>
                            </w:r>
                            <w:r>
                              <w:rPr>
                                <w:rFonts w:ascii="Calibri"/>
                                <w:color w:val="2F2F2F"/>
                                <w:spacing w:val="-2"/>
                                <w:sz w:val="21"/>
                              </w:rPr>
                              <w:t>prima.</w:t>
                            </w:r>
                          </w:p>
                          <w:p>
                            <w:pPr>
                              <w:numPr>
                                <w:ilvl w:val="0"/>
                                <w:numId w:val="1"/>
                              </w:numPr>
                              <w:tabs>
                                <w:tab w:pos="335" w:val="left" w:leader="none"/>
                                <w:tab w:pos="5553" w:val="left" w:leader="none"/>
                              </w:tabs>
                              <w:spacing w:before="0"/>
                              <w:ind w:left="39" w:right="34" w:firstLine="0"/>
                              <w:jc w:val="left"/>
                              <w:rPr>
                                <w:rFonts w:ascii="Calibri" w:hAnsi="Calibri"/>
                                <w:sz w:val="21"/>
                              </w:rPr>
                            </w:pPr>
                            <w:r>
                              <w:rPr>
                                <w:rFonts w:ascii="Calibri" w:hAnsi="Calibri"/>
                                <w:color w:val="2F2F2F"/>
                                <w:sz w:val="21"/>
                              </w:rPr>
                              <w:t>Viabilidad</w:t>
                            </w:r>
                            <w:r>
                              <w:rPr>
                                <w:rFonts w:ascii="Calibri" w:hAnsi="Calibri"/>
                                <w:color w:val="2F2F2F"/>
                                <w:spacing w:val="40"/>
                                <w:sz w:val="21"/>
                              </w:rPr>
                              <w:t> </w:t>
                            </w:r>
                            <w:r>
                              <w:rPr>
                                <w:rFonts w:ascii="Calibri" w:hAnsi="Calibri"/>
                                <w:color w:val="2F2F2F"/>
                                <w:sz w:val="21"/>
                              </w:rPr>
                              <w:t>Económica</w:t>
                            </w:r>
                            <w:r>
                              <w:rPr>
                                <w:rFonts w:ascii="Calibri" w:hAnsi="Calibri"/>
                                <w:color w:val="2F2F2F"/>
                                <w:spacing w:val="40"/>
                                <w:sz w:val="21"/>
                              </w:rPr>
                              <w:t> </w:t>
                            </w:r>
                            <w:r>
                              <w:rPr>
                                <w:rFonts w:ascii="Calibri" w:hAnsi="Calibri"/>
                                <w:color w:val="2F2F2F"/>
                                <w:sz w:val="21"/>
                              </w:rPr>
                              <w:t>mediante</w:t>
                            </w:r>
                            <w:r>
                              <w:rPr>
                                <w:rFonts w:ascii="Calibri" w:hAnsi="Calibri"/>
                                <w:color w:val="2F2F2F"/>
                                <w:spacing w:val="40"/>
                                <w:sz w:val="21"/>
                              </w:rPr>
                              <w:t> </w:t>
                            </w:r>
                            <w:r>
                              <w:rPr>
                                <w:rFonts w:ascii="Calibri" w:hAnsi="Calibri"/>
                                <w:color w:val="2F2F2F"/>
                                <w:sz w:val="21"/>
                              </w:rPr>
                              <w:t>reducción</w:t>
                            </w:r>
                            <w:r>
                              <w:rPr>
                                <w:rFonts w:ascii="Calibri" w:hAnsi="Calibri"/>
                                <w:color w:val="2F2F2F"/>
                                <w:spacing w:val="40"/>
                                <w:sz w:val="21"/>
                              </w:rPr>
                              <w:t> </w:t>
                            </w:r>
                            <w:r>
                              <w:rPr>
                                <w:rFonts w:ascii="Calibri" w:hAnsi="Calibri"/>
                                <w:color w:val="2F2F2F"/>
                                <w:sz w:val="21"/>
                              </w:rPr>
                              <w:t>de</w:t>
                            </w:r>
                            <w:r>
                              <w:rPr>
                                <w:rFonts w:ascii="Calibri" w:hAnsi="Calibri"/>
                                <w:color w:val="2F2F2F"/>
                                <w:spacing w:val="40"/>
                                <w:sz w:val="21"/>
                              </w:rPr>
                              <w:t> </w:t>
                            </w:r>
                            <w:r>
                              <w:rPr>
                                <w:rFonts w:ascii="Calibri" w:hAnsi="Calibri"/>
                                <w:color w:val="2F2F2F"/>
                                <w:sz w:val="21"/>
                              </w:rPr>
                              <w:t>Costos,</w:t>
                              <w:tab/>
                              <w:t>valor</w:t>
                            </w:r>
                            <w:r>
                              <w:rPr>
                                <w:rFonts w:ascii="Calibri" w:hAnsi="Calibri"/>
                                <w:color w:val="2F2F2F"/>
                                <w:spacing w:val="40"/>
                                <w:sz w:val="21"/>
                              </w:rPr>
                              <w:t> </w:t>
                            </w:r>
                            <w:r>
                              <w:rPr>
                                <w:rFonts w:ascii="Calibri" w:hAnsi="Calibri"/>
                                <w:color w:val="2F2F2F"/>
                                <w:sz w:val="21"/>
                              </w:rPr>
                              <w:t>ético</w:t>
                            </w:r>
                            <w:r>
                              <w:rPr>
                                <w:rFonts w:ascii="Calibri" w:hAnsi="Calibri"/>
                                <w:color w:val="2F2F2F"/>
                                <w:spacing w:val="40"/>
                                <w:sz w:val="21"/>
                              </w:rPr>
                              <w:t> </w:t>
                            </w:r>
                            <w:r>
                              <w:rPr>
                                <w:rFonts w:ascii="Calibri" w:hAnsi="Calibri"/>
                                <w:color w:val="2F2F2F"/>
                                <w:sz w:val="21"/>
                              </w:rPr>
                              <w:t>certificable</w:t>
                            </w:r>
                            <w:r>
                              <w:rPr>
                                <w:rFonts w:ascii="Calibri" w:hAnsi="Calibri"/>
                                <w:color w:val="2F2F2F"/>
                                <w:spacing w:val="40"/>
                                <w:sz w:val="21"/>
                              </w:rPr>
                              <w:t> </w:t>
                            </w:r>
                            <w:r>
                              <w:rPr>
                                <w:rFonts w:ascii="Calibri" w:hAnsi="Calibri"/>
                                <w:color w:val="2F2F2F"/>
                                <w:sz w:val="21"/>
                              </w:rPr>
                              <w:t>de</w:t>
                            </w:r>
                            <w:r>
                              <w:rPr>
                                <w:rFonts w:ascii="Calibri" w:hAnsi="Calibri"/>
                                <w:color w:val="2F2F2F"/>
                                <w:spacing w:val="40"/>
                                <w:sz w:val="21"/>
                              </w:rPr>
                              <w:t> </w:t>
                            </w:r>
                            <w:r>
                              <w:rPr>
                                <w:rFonts w:ascii="Calibri" w:hAnsi="Calibri"/>
                                <w:color w:val="2F2F2F"/>
                                <w:sz w:val="21"/>
                              </w:rPr>
                              <w:t>precios</w:t>
                            </w:r>
                            <w:r>
                              <w:rPr>
                                <w:rFonts w:ascii="Calibri" w:hAnsi="Calibri"/>
                                <w:color w:val="2F2F2F"/>
                                <w:spacing w:val="40"/>
                                <w:sz w:val="21"/>
                              </w:rPr>
                              <w:t> </w:t>
                            </w:r>
                            <w:r>
                              <w:rPr>
                                <w:rFonts w:ascii="Calibri" w:hAnsi="Calibri"/>
                                <w:color w:val="2F2F2F"/>
                                <w:sz w:val="21"/>
                              </w:rPr>
                              <w:t>y diversificación de mercados.</w:t>
                            </w:r>
                          </w:p>
                          <w:p>
                            <w:pPr>
                              <w:numPr>
                                <w:ilvl w:val="0"/>
                                <w:numId w:val="1"/>
                              </w:numPr>
                              <w:tabs>
                                <w:tab w:pos="245" w:val="left" w:leader="none"/>
                              </w:tabs>
                              <w:spacing w:before="0"/>
                              <w:ind w:left="245" w:right="0" w:hanging="206"/>
                              <w:jc w:val="left"/>
                              <w:rPr>
                                <w:rFonts w:ascii="Calibri"/>
                                <w:sz w:val="21"/>
                              </w:rPr>
                            </w:pPr>
                            <w:r>
                              <w:rPr>
                                <w:rFonts w:ascii="Calibri"/>
                                <w:color w:val="2F2F2F"/>
                                <w:sz w:val="21"/>
                              </w:rPr>
                              <w:t>Existencia</w:t>
                            </w:r>
                            <w:r>
                              <w:rPr>
                                <w:rFonts w:ascii="Calibri"/>
                                <w:color w:val="2F2F2F"/>
                                <w:spacing w:val="-3"/>
                                <w:sz w:val="21"/>
                              </w:rPr>
                              <w:t> </w:t>
                            </w:r>
                            <w:r>
                              <w:rPr>
                                <w:rFonts w:ascii="Calibri"/>
                                <w:color w:val="2F2F2F"/>
                                <w:sz w:val="21"/>
                              </w:rPr>
                              <w:t>de</w:t>
                            </w:r>
                            <w:r>
                              <w:rPr>
                                <w:rFonts w:ascii="Calibri"/>
                                <w:color w:val="2F2F2F"/>
                                <w:spacing w:val="-2"/>
                                <w:sz w:val="21"/>
                              </w:rPr>
                              <w:t> </w:t>
                            </w:r>
                            <w:r>
                              <w:rPr>
                                <w:rFonts w:ascii="Calibri"/>
                                <w:color w:val="2F2F2F"/>
                                <w:sz w:val="21"/>
                              </w:rPr>
                              <w:t>mano</w:t>
                            </w:r>
                            <w:r>
                              <w:rPr>
                                <w:rFonts w:ascii="Calibri"/>
                                <w:color w:val="2F2F2F"/>
                                <w:spacing w:val="-2"/>
                                <w:sz w:val="21"/>
                              </w:rPr>
                              <w:t> </w:t>
                            </w:r>
                            <w:r>
                              <w:rPr>
                                <w:rFonts w:ascii="Calibri"/>
                                <w:color w:val="2F2F2F"/>
                                <w:sz w:val="21"/>
                              </w:rPr>
                              <w:t>de</w:t>
                            </w:r>
                            <w:r>
                              <w:rPr>
                                <w:rFonts w:ascii="Calibri"/>
                                <w:color w:val="2F2F2F"/>
                                <w:spacing w:val="-2"/>
                                <w:sz w:val="21"/>
                              </w:rPr>
                              <w:t> </w:t>
                            </w:r>
                            <w:r>
                              <w:rPr>
                                <w:rFonts w:ascii="Calibri"/>
                                <w:color w:val="2F2F2F"/>
                                <w:sz w:val="21"/>
                              </w:rPr>
                              <w:t>obra</w:t>
                            </w:r>
                            <w:r>
                              <w:rPr>
                                <w:rFonts w:ascii="Calibri"/>
                                <w:color w:val="2F2F2F"/>
                                <w:spacing w:val="-2"/>
                                <w:sz w:val="21"/>
                              </w:rPr>
                              <w:t> especializada.</w:t>
                            </w:r>
                          </w:p>
                          <w:p>
                            <w:pPr>
                              <w:numPr>
                                <w:ilvl w:val="0"/>
                                <w:numId w:val="1"/>
                              </w:numPr>
                              <w:tabs>
                                <w:tab w:pos="245" w:val="left" w:leader="none"/>
                              </w:tabs>
                              <w:spacing w:before="0"/>
                              <w:ind w:left="245" w:right="0" w:hanging="206"/>
                              <w:jc w:val="left"/>
                              <w:rPr>
                                <w:rFonts w:ascii="Calibri"/>
                                <w:sz w:val="21"/>
                              </w:rPr>
                            </w:pPr>
                            <w:r>
                              <w:rPr>
                                <w:rFonts w:ascii="Calibri"/>
                                <w:color w:val="2F2F2F"/>
                                <w:sz w:val="21"/>
                              </w:rPr>
                              <w:t>Impacto</w:t>
                            </w:r>
                            <w:r>
                              <w:rPr>
                                <w:rFonts w:ascii="Calibri"/>
                                <w:color w:val="2F2F2F"/>
                                <w:spacing w:val="-1"/>
                                <w:sz w:val="21"/>
                              </w:rPr>
                              <w:t> </w:t>
                            </w:r>
                            <w:r>
                              <w:rPr>
                                <w:rFonts w:ascii="Calibri"/>
                                <w:color w:val="2F2F2F"/>
                                <w:sz w:val="21"/>
                              </w:rPr>
                              <w:t>Social</w:t>
                            </w:r>
                            <w:r>
                              <w:rPr>
                                <w:rFonts w:ascii="Calibri"/>
                                <w:color w:val="2F2F2F"/>
                                <w:spacing w:val="-1"/>
                                <w:sz w:val="21"/>
                              </w:rPr>
                              <w:t> </w:t>
                            </w:r>
                            <w:r>
                              <w:rPr>
                                <w:rFonts w:ascii="Calibri"/>
                                <w:color w:val="2F2F2F"/>
                                <w:sz w:val="21"/>
                              </w:rPr>
                              <w:t>y</w:t>
                            </w:r>
                            <w:r>
                              <w:rPr>
                                <w:rFonts w:ascii="Calibri"/>
                                <w:color w:val="2F2F2F"/>
                                <w:spacing w:val="-1"/>
                                <w:sz w:val="21"/>
                              </w:rPr>
                              <w:t> </w:t>
                            </w:r>
                            <w:r>
                              <w:rPr>
                                <w:rFonts w:ascii="Calibri"/>
                                <w:color w:val="2F2F2F"/>
                                <w:spacing w:val="-2"/>
                                <w:sz w:val="21"/>
                              </w:rPr>
                              <w:t>Ambiental.</w:t>
                            </w:r>
                          </w:p>
                        </w:txbxContent>
                      </wps:txbx>
                      <wps:bodyPr wrap="square" lIns="0" tIns="0" rIns="0" bIns="0" rtlCol="0">
                        <a:noAutofit/>
                      </wps:bodyPr>
                    </wps:wsp>
                  </a:graphicData>
                </a:graphic>
              </wp:inline>
            </w:drawing>
          </mc:Choice>
          <mc:Fallback>
            <w:pict>
              <v:shape style="width:447pt;height:82pt;mso-position-horizontal-relative:char;mso-position-vertical-relative:line" type="#_x0000_t202" id="docshape30" filled="false" stroked="true" strokeweight="1.0pt" strokecolor="#f1f2f4">
                <w10:anchorlock/>
                <v:textbox inset="0,0,0,0">
                  <w:txbxContent>
                    <w:p>
                      <w:pPr>
                        <w:spacing w:before="49"/>
                        <w:ind w:left="39" w:right="0" w:firstLine="0"/>
                        <w:jc w:val="left"/>
                        <w:rPr>
                          <w:rFonts w:ascii="Calibri"/>
                          <w:sz w:val="21"/>
                        </w:rPr>
                      </w:pPr>
                      <w:r>
                        <w:rPr>
                          <w:rFonts w:ascii="Calibri"/>
                          <w:color w:val="2F2F2F"/>
                          <w:sz w:val="21"/>
                        </w:rPr>
                        <w:t>La</w:t>
                      </w:r>
                      <w:r>
                        <w:rPr>
                          <w:rFonts w:ascii="Calibri"/>
                          <w:color w:val="2F2F2F"/>
                          <w:spacing w:val="-3"/>
                          <w:sz w:val="21"/>
                        </w:rPr>
                        <w:t> </w:t>
                      </w:r>
                      <w:r>
                        <w:rPr>
                          <w:rFonts w:ascii="Calibri"/>
                          <w:color w:val="2F2F2F"/>
                          <w:sz w:val="21"/>
                        </w:rPr>
                        <w:t>posibilidad</w:t>
                      </w:r>
                      <w:r>
                        <w:rPr>
                          <w:rFonts w:ascii="Calibri"/>
                          <w:color w:val="2F2F2F"/>
                          <w:spacing w:val="-3"/>
                          <w:sz w:val="21"/>
                        </w:rPr>
                        <w:t> </w:t>
                      </w:r>
                      <w:r>
                        <w:rPr>
                          <w:rFonts w:ascii="Calibri"/>
                          <w:color w:val="2F2F2F"/>
                          <w:sz w:val="21"/>
                        </w:rPr>
                        <w:t>de</w:t>
                      </w:r>
                      <w:r>
                        <w:rPr>
                          <w:rFonts w:ascii="Calibri"/>
                          <w:color w:val="2F2F2F"/>
                          <w:spacing w:val="-3"/>
                          <w:sz w:val="21"/>
                        </w:rPr>
                        <w:t> </w:t>
                      </w:r>
                      <w:r>
                        <w:rPr>
                          <w:rFonts w:ascii="Calibri"/>
                          <w:color w:val="2F2F2F"/>
                          <w:sz w:val="21"/>
                        </w:rPr>
                        <w:t>cumplir</w:t>
                      </w:r>
                      <w:r>
                        <w:rPr>
                          <w:rFonts w:ascii="Calibri"/>
                          <w:color w:val="2F2F2F"/>
                          <w:spacing w:val="-3"/>
                          <w:sz w:val="21"/>
                        </w:rPr>
                        <w:t> </w:t>
                      </w:r>
                      <w:r>
                        <w:rPr>
                          <w:rFonts w:ascii="Calibri"/>
                          <w:color w:val="2F2F2F"/>
                          <w:sz w:val="21"/>
                        </w:rPr>
                        <w:t>las</w:t>
                      </w:r>
                      <w:r>
                        <w:rPr>
                          <w:rFonts w:ascii="Calibri"/>
                          <w:color w:val="2F2F2F"/>
                          <w:spacing w:val="-2"/>
                          <w:sz w:val="21"/>
                        </w:rPr>
                        <w:t> </w:t>
                      </w:r>
                      <w:r>
                        <w:rPr>
                          <w:rFonts w:ascii="Calibri"/>
                          <w:color w:val="2F2F2F"/>
                          <w:sz w:val="21"/>
                        </w:rPr>
                        <w:t>metas</w:t>
                      </w:r>
                      <w:r>
                        <w:rPr>
                          <w:rFonts w:ascii="Calibri"/>
                          <w:color w:val="2F2F2F"/>
                          <w:spacing w:val="-3"/>
                          <w:sz w:val="21"/>
                        </w:rPr>
                        <w:t> </w:t>
                      </w:r>
                      <w:r>
                        <w:rPr>
                          <w:rFonts w:ascii="Calibri"/>
                          <w:color w:val="2F2F2F"/>
                          <w:sz w:val="21"/>
                        </w:rPr>
                        <w:t>del</w:t>
                      </w:r>
                      <w:r>
                        <w:rPr>
                          <w:rFonts w:ascii="Calibri"/>
                          <w:color w:val="2F2F2F"/>
                          <w:spacing w:val="-3"/>
                          <w:sz w:val="21"/>
                        </w:rPr>
                        <w:t> </w:t>
                      </w:r>
                      <w:r>
                        <w:rPr>
                          <w:rFonts w:ascii="Calibri"/>
                          <w:color w:val="2F2F2F"/>
                          <w:sz w:val="21"/>
                        </w:rPr>
                        <w:t>proyecto</w:t>
                      </w:r>
                      <w:r>
                        <w:rPr>
                          <w:rFonts w:ascii="Calibri"/>
                          <w:color w:val="2F2F2F"/>
                          <w:spacing w:val="-3"/>
                          <w:sz w:val="21"/>
                        </w:rPr>
                        <w:t> </w:t>
                      </w:r>
                      <w:r>
                        <w:rPr>
                          <w:rFonts w:ascii="Calibri"/>
                          <w:color w:val="2F2F2F"/>
                          <w:sz w:val="21"/>
                        </w:rPr>
                        <w:t>se</w:t>
                      </w:r>
                      <w:r>
                        <w:rPr>
                          <w:rFonts w:ascii="Calibri"/>
                          <w:color w:val="2F2F2F"/>
                          <w:spacing w:val="-3"/>
                          <w:sz w:val="21"/>
                        </w:rPr>
                        <w:t> </w:t>
                      </w:r>
                      <w:r>
                        <w:rPr>
                          <w:rFonts w:ascii="Calibri"/>
                          <w:color w:val="2F2F2F"/>
                          <w:sz w:val="21"/>
                        </w:rPr>
                        <w:t>sustenta</w:t>
                      </w:r>
                      <w:r>
                        <w:rPr>
                          <w:rFonts w:ascii="Calibri"/>
                          <w:color w:val="2F2F2F"/>
                          <w:spacing w:val="-2"/>
                          <w:sz w:val="21"/>
                        </w:rPr>
                        <w:t> </w:t>
                      </w:r>
                      <w:r>
                        <w:rPr>
                          <w:rFonts w:ascii="Calibri"/>
                          <w:color w:val="2F2F2F"/>
                          <w:spacing w:val="-5"/>
                          <w:sz w:val="21"/>
                        </w:rPr>
                        <w:t>en:</w:t>
                      </w:r>
                    </w:p>
                    <w:p>
                      <w:pPr>
                        <w:numPr>
                          <w:ilvl w:val="0"/>
                          <w:numId w:val="1"/>
                        </w:numPr>
                        <w:tabs>
                          <w:tab w:pos="245" w:val="left" w:leader="none"/>
                        </w:tabs>
                        <w:spacing w:before="0"/>
                        <w:ind w:left="245" w:right="0" w:hanging="206"/>
                        <w:jc w:val="left"/>
                        <w:rPr>
                          <w:rFonts w:ascii="Calibri"/>
                          <w:sz w:val="21"/>
                        </w:rPr>
                      </w:pPr>
                      <w:r>
                        <w:rPr>
                          <w:rFonts w:ascii="Calibri"/>
                          <w:color w:val="2F2F2F"/>
                          <w:sz w:val="21"/>
                        </w:rPr>
                        <w:t>Abundancia</w:t>
                      </w:r>
                      <w:r>
                        <w:rPr>
                          <w:rFonts w:ascii="Calibri"/>
                          <w:color w:val="2F2F2F"/>
                          <w:spacing w:val="-5"/>
                          <w:sz w:val="21"/>
                        </w:rPr>
                        <w:t> </w:t>
                      </w:r>
                      <w:r>
                        <w:rPr>
                          <w:rFonts w:ascii="Calibri"/>
                          <w:color w:val="2F2F2F"/>
                          <w:sz w:val="21"/>
                        </w:rPr>
                        <w:t>del</w:t>
                      </w:r>
                      <w:r>
                        <w:rPr>
                          <w:rFonts w:ascii="Calibri"/>
                          <w:color w:val="2F2F2F"/>
                          <w:spacing w:val="-4"/>
                          <w:sz w:val="21"/>
                        </w:rPr>
                        <w:t> </w:t>
                      </w:r>
                      <w:r>
                        <w:rPr>
                          <w:rFonts w:ascii="Calibri"/>
                          <w:color w:val="2F2F2F"/>
                          <w:sz w:val="21"/>
                        </w:rPr>
                        <w:t>material</w:t>
                      </w:r>
                      <w:r>
                        <w:rPr>
                          <w:rFonts w:ascii="Calibri"/>
                          <w:color w:val="2F2F2F"/>
                          <w:spacing w:val="-5"/>
                          <w:sz w:val="21"/>
                        </w:rPr>
                        <w:t> </w:t>
                      </w:r>
                      <w:r>
                        <w:rPr>
                          <w:rFonts w:ascii="Calibri"/>
                          <w:color w:val="2F2F2F"/>
                          <w:sz w:val="21"/>
                        </w:rPr>
                        <w:t>textil</w:t>
                      </w:r>
                      <w:r>
                        <w:rPr>
                          <w:rFonts w:ascii="Calibri"/>
                          <w:color w:val="2F2F2F"/>
                          <w:spacing w:val="-4"/>
                          <w:sz w:val="21"/>
                        </w:rPr>
                        <w:t> </w:t>
                      </w:r>
                      <w:r>
                        <w:rPr>
                          <w:rFonts w:ascii="Calibri"/>
                          <w:color w:val="2F2F2F"/>
                          <w:sz w:val="21"/>
                        </w:rPr>
                        <w:t>desaprovechados</w:t>
                      </w:r>
                      <w:r>
                        <w:rPr>
                          <w:rFonts w:ascii="Calibri"/>
                          <w:color w:val="2F2F2F"/>
                          <w:spacing w:val="-5"/>
                          <w:sz w:val="21"/>
                        </w:rPr>
                        <w:t> </w:t>
                      </w:r>
                      <w:r>
                        <w:rPr>
                          <w:rFonts w:ascii="Calibri"/>
                          <w:color w:val="2F2F2F"/>
                          <w:sz w:val="21"/>
                        </w:rPr>
                        <w:t>que</w:t>
                      </w:r>
                      <w:r>
                        <w:rPr>
                          <w:rFonts w:ascii="Calibri"/>
                          <w:color w:val="2F2F2F"/>
                          <w:spacing w:val="-4"/>
                          <w:sz w:val="21"/>
                        </w:rPr>
                        <w:t> </w:t>
                      </w:r>
                      <w:r>
                        <w:rPr>
                          <w:rFonts w:ascii="Calibri"/>
                          <w:color w:val="2F2F2F"/>
                          <w:sz w:val="21"/>
                        </w:rPr>
                        <w:t>garantiza</w:t>
                      </w:r>
                      <w:r>
                        <w:rPr>
                          <w:rFonts w:ascii="Calibri"/>
                          <w:color w:val="2F2F2F"/>
                          <w:spacing w:val="-5"/>
                          <w:sz w:val="21"/>
                        </w:rPr>
                        <w:t> </w:t>
                      </w:r>
                      <w:r>
                        <w:rPr>
                          <w:rFonts w:ascii="Calibri"/>
                          <w:color w:val="2F2F2F"/>
                          <w:sz w:val="21"/>
                        </w:rPr>
                        <w:t>la</w:t>
                      </w:r>
                      <w:r>
                        <w:rPr>
                          <w:rFonts w:ascii="Calibri"/>
                          <w:color w:val="2F2F2F"/>
                          <w:spacing w:val="-4"/>
                          <w:sz w:val="21"/>
                        </w:rPr>
                        <w:t> </w:t>
                      </w:r>
                      <w:r>
                        <w:rPr>
                          <w:rFonts w:ascii="Calibri"/>
                          <w:color w:val="2F2F2F"/>
                          <w:sz w:val="21"/>
                        </w:rPr>
                        <w:t>materia</w:t>
                      </w:r>
                      <w:r>
                        <w:rPr>
                          <w:rFonts w:ascii="Calibri"/>
                          <w:color w:val="2F2F2F"/>
                          <w:spacing w:val="-4"/>
                          <w:sz w:val="21"/>
                        </w:rPr>
                        <w:t> </w:t>
                      </w:r>
                      <w:r>
                        <w:rPr>
                          <w:rFonts w:ascii="Calibri"/>
                          <w:color w:val="2F2F2F"/>
                          <w:spacing w:val="-2"/>
                          <w:sz w:val="21"/>
                        </w:rPr>
                        <w:t>prima.</w:t>
                      </w:r>
                    </w:p>
                    <w:p>
                      <w:pPr>
                        <w:numPr>
                          <w:ilvl w:val="0"/>
                          <w:numId w:val="1"/>
                        </w:numPr>
                        <w:tabs>
                          <w:tab w:pos="335" w:val="left" w:leader="none"/>
                          <w:tab w:pos="5553" w:val="left" w:leader="none"/>
                        </w:tabs>
                        <w:spacing w:before="0"/>
                        <w:ind w:left="39" w:right="34" w:firstLine="0"/>
                        <w:jc w:val="left"/>
                        <w:rPr>
                          <w:rFonts w:ascii="Calibri" w:hAnsi="Calibri"/>
                          <w:sz w:val="21"/>
                        </w:rPr>
                      </w:pPr>
                      <w:r>
                        <w:rPr>
                          <w:rFonts w:ascii="Calibri" w:hAnsi="Calibri"/>
                          <w:color w:val="2F2F2F"/>
                          <w:sz w:val="21"/>
                        </w:rPr>
                        <w:t>Viabilidad</w:t>
                      </w:r>
                      <w:r>
                        <w:rPr>
                          <w:rFonts w:ascii="Calibri" w:hAnsi="Calibri"/>
                          <w:color w:val="2F2F2F"/>
                          <w:spacing w:val="40"/>
                          <w:sz w:val="21"/>
                        </w:rPr>
                        <w:t> </w:t>
                      </w:r>
                      <w:r>
                        <w:rPr>
                          <w:rFonts w:ascii="Calibri" w:hAnsi="Calibri"/>
                          <w:color w:val="2F2F2F"/>
                          <w:sz w:val="21"/>
                        </w:rPr>
                        <w:t>Económica</w:t>
                      </w:r>
                      <w:r>
                        <w:rPr>
                          <w:rFonts w:ascii="Calibri" w:hAnsi="Calibri"/>
                          <w:color w:val="2F2F2F"/>
                          <w:spacing w:val="40"/>
                          <w:sz w:val="21"/>
                        </w:rPr>
                        <w:t> </w:t>
                      </w:r>
                      <w:r>
                        <w:rPr>
                          <w:rFonts w:ascii="Calibri" w:hAnsi="Calibri"/>
                          <w:color w:val="2F2F2F"/>
                          <w:sz w:val="21"/>
                        </w:rPr>
                        <w:t>mediante</w:t>
                      </w:r>
                      <w:r>
                        <w:rPr>
                          <w:rFonts w:ascii="Calibri" w:hAnsi="Calibri"/>
                          <w:color w:val="2F2F2F"/>
                          <w:spacing w:val="40"/>
                          <w:sz w:val="21"/>
                        </w:rPr>
                        <w:t> </w:t>
                      </w:r>
                      <w:r>
                        <w:rPr>
                          <w:rFonts w:ascii="Calibri" w:hAnsi="Calibri"/>
                          <w:color w:val="2F2F2F"/>
                          <w:sz w:val="21"/>
                        </w:rPr>
                        <w:t>reducción</w:t>
                      </w:r>
                      <w:r>
                        <w:rPr>
                          <w:rFonts w:ascii="Calibri" w:hAnsi="Calibri"/>
                          <w:color w:val="2F2F2F"/>
                          <w:spacing w:val="40"/>
                          <w:sz w:val="21"/>
                        </w:rPr>
                        <w:t> </w:t>
                      </w:r>
                      <w:r>
                        <w:rPr>
                          <w:rFonts w:ascii="Calibri" w:hAnsi="Calibri"/>
                          <w:color w:val="2F2F2F"/>
                          <w:sz w:val="21"/>
                        </w:rPr>
                        <w:t>de</w:t>
                      </w:r>
                      <w:r>
                        <w:rPr>
                          <w:rFonts w:ascii="Calibri" w:hAnsi="Calibri"/>
                          <w:color w:val="2F2F2F"/>
                          <w:spacing w:val="40"/>
                          <w:sz w:val="21"/>
                        </w:rPr>
                        <w:t> </w:t>
                      </w:r>
                      <w:r>
                        <w:rPr>
                          <w:rFonts w:ascii="Calibri" w:hAnsi="Calibri"/>
                          <w:color w:val="2F2F2F"/>
                          <w:sz w:val="21"/>
                        </w:rPr>
                        <w:t>Costos,</w:t>
                        <w:tab/>
                        <w:t>valor</w:t>
                      </w:r>
                      <w:r>
                        <w:rPr>
                          <w:rFonts w:ascii="Calibri" w:hAnsi="Calibri"/>
                          <w:color w:val="2F2F2F"/>
                          <w:spacing w:val="40"/>
                          <w:sz w:val="21"/>
                        </w:rPr>
                        <w:t> </w:t>
                      </w:r>
                      <w:r>
                        <w:rPr>
                          <w:rFonts w:ascii="Calibri" w:hAnsi="Calibri"/>
                          <w:color w:val="2F2F2F"/>
                          <w:sz w:val="21"/>
                        </w:rPr>
                        <w:t>ético</w:t>
                      </w:r>
                      <w:r>
                        <w:rPr>
                          <w:rFonts w:ascii="Calibri" w:hAnsi="Calibri"/>
                          <w:color w:val="2F2F2F"/>
                          <w:spacing w:val="40"/>
                          <w:sz w:val="21"/>
                        </w:rPr>
                        <w:t> </w:t>
                      </w:r>
                      <w:r>
                        <w:rPr>
                          <w:rFonts w:ascii="Calibri" w:hAnsi="Calibri"/>
                          <w:color w:val="2F2F2F"/>
                          <w:sz w:val="21"/>
                        </w:rPr>
                        <w:t>certificable</w:t>
                      </w:r>
                      <w:r>
                        <w:rPr>
                          <w:rFonts w:ascii="Calibri" w:hAnsi="Calibri"/>
                          <w:color w:val="2F2F2F"/>
                          <w:spacing w:val="40"/>
                          <w:sz w:val="21"/>
                        </w:rPr>
                        <w:t> </w:t>
                      </w:r>
                      <w:r>
                        <w:rPr>
                          <w:rFonts w:ascii="Calibri" w:hAnsi="Calibri"/>
                          <w:color w:val="2F2F2F"/>
                          <w:sz w:val="21"/>
                        </w:rPr>
                        <w:t>de</w:t>
                      </w:r>
                      <w:r>
                        <w:rPr>
                          <w:rFonts w:ascii="Calibri" w:hAnsi="Calibri"/>
                          <w:color w:val="2F2F2F"/>
                          <w:spacing w:val="40"/>
                          <w:sz w:val="21"/>
                        </w:rPr>
                        <w:t> </w:t>
                      </w:r>
                      <w:r>
                        <w:rPr>
                          <w:rFonts w:ascii="Calibri" w:hAnsi="Calibri"/>
                          <w:color w:val="2F2F2F"/>
                          <w:sz w:val="21"/>
                        </w:rPr>
                        <w:t>precios</w:t>
                      </w:r>
                      <w:r>
                        <w:rPr>
                          <w:rFonts w:ascii="Calibri" w:hAnsi="Calibri"/>
                          <w:color w:val="2F2F2F"/>
                          <w:spacing w:val="40"/>
                          <w:sz w:val="21"/>
                        </w:rPr>
                        <w:t> </w:t>
                      </w:r>
                      <w:r>
                        <w:rPr>
                          <w:rFonts w:ascii="Calibri" w:hAnsi="Calibri"/>
                          <w:color w:val="2F2F2F"/>
                          <w:sz w:val="21"/>
                        </w:rPr>
                        <w:t>y diversificación de mercados.</w:t>
                      </w:r>
                    </w:p>
                    <w:p>
                      <w:pPr>
                        <w:numPr>
                          <w:ilvl w:val="0"/>
                          <w:numId w:val="1"/>
                        </w:numPr>
                        <w:tabs>
                          <w:tab w:pos="245" w:val="left" w:leader="none"/>
                        </w:tabs>
                        <w:spacing w:before="0"/>
                        <w:ind w:left="245" w:right="0" w:hanging="206"/>
                        <w:jc w:val="left"/>
                        <w:rPr>
                          <w:rFonts w:ascii="Calibri"/>
                          <w:sz w:val="21"/>
                        </w:rPr>
                      </w:pPr>
                      <w:r>
                        <w:rPr>
                          <w:rFonts w:ascii="Calibri"/>
                          <w:color w:val="2F2F2F"/>
                          <w:sz w:val="21"/>
                        </w:rPr>
                        <w:t>Existencia</w:t>
                      </w:r>
                      <w:r>
                        <w:rPr>
                          <w:rFonts w:ascii="Calibri"/>
                          <w:color w:val="2F2F2F"/>
                          <w:spacing w:val="-3"/>
                          <w:sz w:val="21"/>
                        </w:rPr>
                        <w:t> </w:t>
                      </w:r>
                      <w:r>
                        <w:rPr>
                          <w:rFonts w:ascii="Calibri"/>
                          <w:color w:val="2F2F2F"/>
                          <w:sz w:val="21"/>
                        </w:rPr>
                        <w:t>de</w:t>
                      </w:r>
                      <w:r>
                        <w:rPr>
                          <w:rFonts w:ascii="Calibri"/>
                          <w:color w:val="2F2F2F"/>
                          <w:spacing w:val="-2"/>
                          <w:sz w:val="21"/>
                        </w:rPr>
                        <w:t> </w:t>
                      </w:r>
                      <w:r>
                        <w:rPr>
                          <w:rFonts w:ascii="Calibri"/>
                          <w:color w:val="2F2F2F"/>
                          <w:sz w:val="21"/>
                        </w:rPr>
                        <w:t>mano</w:t>
                      </w:r>
                      <w:r>
                        <w:rPr>
                          <w:rFonts w:ascii="Calibri"/>
                          <w:color w:val="2F2F2F"/>
                          <w:spacing w:val="-2"/>
                          <w:sz w:val="21"/>
                        </w:rPr>
                        <w:t> </w:t>
                      </w:r>
                      <w:r>
                        <w:rPr>
                          <w:rFonts w:ascii="Calibri"/>
                          <w:color w:val="2F2F2F"/>
                          <w:sz w:val="21"/>
                        </w:rPr>
                        <w:t>de</w:t>
                      </w:r>
                      <w:r>
                        <w:rPr>
                          <w:rFonts w:ascii="Calibri"/>
                          <w:color w:val="2F2F2F"/>
                          <w:spacing w:val="-2"/>
                          <w:sz w:val="21"/>
                        </w:rPr>
                        <w:t> </w:t>
                      </w:r>
                      <w:r>
                        <w:rPr>
                          <w:rFonts w:ascii="Calibri"/>
                          <w:color w:val="2F2F2F"/>
                          <w:sz w:val="21"/>
                        </w:rPr>
                        <w:t>obra</w:t>
                      </w:r>
                      <w:r>
                        <w:rPr>
                          <w:rFonts w:ascii="Calibri"/>
                          <w:color w:val="2F2F2F"/>
                          <w:spacing w:val="-2"/>
                          <w:sz w:val="21"/>
                        </w:rPr>
                        <w:t> especializada.</w:t>
                      </w:r>
                    </w:p>
                    <w:p>
                      <w:pPr>
                        <w:numPr>
                          <w:ilvl w:val="0"/>
                          <w:numId w:val="1"/>
                        </w:numPr>
                        <w:tabs>
                          <w:tab w:pos="245" w:val="left" w:leader="none"/>
                        </w:tabs>
                        <w:spacing w:before="0"/>
                        <w:ind w:left="245" w:right="0" w:hanging="206"/>
                        <w:jc w:val="left"/>
                        <w:rPr>
                          <w:rFonts w:ascii="Calibri"/>
                          <w:sz w:val="21"/>
                        </w:rPr>
                      </w:pPr>
                      <w:r>
                        <w:rPr>
                          <w:rFonts w:ascii="Calibri"/>
                          <w:color w:val="2F2F2F"/>
                          <w:sz w:val="21"/>
                        </w:rPr>
                        <w:t>Impacto</w:t>
                      </w:r>
                      <w:r>
                        <w:rPr>
                          <w:rFonts w:ascii="Calibri"/>
                          <w:color w:val="2F2F2F"/>
                          <w:spacing w:val="-1"/>
                          <w:sz w:val="21"/>
                        </w:rPr>
                        <w:t> </w:t>
                      </w:r>
                      <w:r>
                        <w:rPr>
                          <w:rFonts w:ascii="Calibri"/>
                          <w:color w:val="2F2F2F"/>
                          <w:sz w:val="21"/>
                        </w:rPr>
                        <w:t>Social</w:t>
                      </w:r>
                      <w:r>
                        <w:rPr>
                          <w:rFonts w:ascii="Calibri"/>
                          <w:color w:val="2F2F2F"/>
                          <w:spacing w:val="-1"/>
                          <w:sz w:val="21"/>
                        </w:rPr>
                        <w:t> </w:t>
                      </w:r>
                      <w:r>
                        <w:rPr>
                          <w:rFonts w:ascii="Calibri"/>
                          <w:color w:val="2F2F2F"/>
                          <w:sz w:val="21"/>
                        </w:rPr>
                        <w:t>y</w:t>
                      </w:r>
                      <w:r>
                        <w:rPr>
                          <w:rFonts w:ascii="Calibri"/>
                          <w:color w:val="2F2F2F"/>
                          <w:spacing w:val="-1"/>
                          <w:sz w:val="21"/>
                        </w:rPr>
                        <w:t> </w:t>
                      </w:r>
                      <w:r>
                        <w:rPr>
                          <w:rFonts w:ascii="Calibri"/>
                          <w:color w:val="2F2F2F"/>
                          <w:spacing w:val="-2"/>
                          <w:sz w:val="21"/>
                        </w:rPr>
                        <w:t>Ambiental.</w:t>
                      </w:r>
                    </w:p>
                  </w:txbxContent>
                </v:textbox>
                <v:stroke dashstyle="solid"/>
              </v:shape>
            </w:pict>
          </mc:Fallback>
        </mc:AlternateContent>
      </w:r>
      <w:r>
        <w:rPr>
          <w:rFonts w:ascii="Tahoma"/>
          <w:sz w:val="20"/>
        </w:rPr>
      </w:r>
    </w:p>
    <w:p>
      <w:pPr>
        <w:pStyle w:val="BodyText"/>
        <w:spacing w:before="27"/>
        <w:rPr>
          <w:rFonts w:ascii="Tahoma"/>
          <w:b/>
          <w:sz w:val="26"/>
        </w:rPr>
      </w:pPr>
    </w:p>
    <w:p>
      <w:pPr>
        <w:pStyle w:val="Heading1"/>
      </w:pPr>
      <w:r>
        <w:rPr>
          <w:color w:val="999999"/>
          <w:spacing w:val="-2"/>
        </w:rPr>
        <w:t>INVERSIÓN</w:t>
      </w:r>
      <w:r>
        <w:rPr>
          <w:color w:val="999999"/>
          <w:spacing w:val="-15"/>
        </w:rPr>
        <w:t> </w:t>
      </w:r>
      <w:r>
        <w:rPr>
          <w:color w:val="999999"/>
          <w:spacing w:val="-2"/>
        </w:rPr>
        <w:t>REQUERIDA</w:t>
      </w:r>
    </w:p>
    <w:p>
      <w:pPr>
        <w:spacing w:before="6"/>
        <w:ind w:left="165" w:right="650" w:firstLine="0"/>
        <w:jc w:val="left"/>
        <w:rPr>
          <w:sz w:val="14"/>
        </w:rPr>
      </w:pPr>
      <w:r>
        <w:rPr>
          <w:sz w:val="14"/>
        </w:rPr>
        <w:t>(La</w:t>
      </w:r>
      <w:r>
        <w:rPr>
          <w:spacing w:val="-5"/>
          <w:sz w:val="14"/>
        </w:rPr>
        <w:t> </w:t>
      </w:r>
      <w:r>
        <w:rPr>
          <w:sz w:val="14"/>
        </w:rPr>
        <w:t>presente</w:t>
      </w:r>
      <w:r>
        <w:rPr>
          <w:spacing w:val="-5"/>
          <w:sz w:val="14"/>
        </w:rPr>
        <w:t> </w:t>
      </w:r>
      <w:r>
        <w:rPr>
          <w:sz w:val="14"/>
        </w:rPr>
        <w:t>convocatoria</w:t>
      </w:r>
      <w:r>
        <w:rPr>
          <w:spacing w:val="-5"/>
          <w:sz w:val="14"/>
        </w:rPr>
        <w:t> </w:t>
      </w:r>
      <w:r>
        <w:rPr>
          <w:sz w:val="14"/>
        </w:rPr>
        <w:t>no</w:t>
      </w:r>
      <w:r>
        <w:rPr>
          <w:spacing w:val="-5"/>
          <w:sz w:val="14"/>
        </w:rPr>
        <w:t> </w:t>
      </w:r>
      <w:r>
        <w:rPr>
          <w:sz w:val="14"/>
        </w:rPr>
        <w:t>determina</w:t>
      </w:r>
      <w:r>
        <w:rPr>
          <w:spacing w:val="-5"/>
          <w:sz w:val="14"/>
        </w:rPr>
        <w:t> </w:t>
      </w:r>
      <w:r>
        <w:rPr>
          <w:sz w:val="14"/>
        </w:rPr>
        <w:t>montos</w:t>
      </w:r>
      <w:r>
        <w:rPr>
          <w:spacing w:val="-5"/>
          <w:sz w:val="14"/>
        </w:rPr>
        <w:t> </w:t>
      </w:r>
      <w:r>
        <w:rPr>
          <w:sz w:val="14"/>
        </w:rPr>
        <w:t>mínimos</w:t>
      </w:r>
      <w:r>
        <w:rPr>
          <w:spacing w:val="-5"/>
          <w:sz w:val="14"/>
        </w:rPr>
        <w:t> </w:t>
      </w:r>
      <w:r>
        <w:rPr>
          <w:sz w:val="14"/>
        </w:rPr>
        <w:t>ni</w:t>
      </w:r>
      <w:r>
        <w:rPr>
          <w:spacing w:val="-5"/>
          <w:sz w:val="14"/>
        </w:rPr>
        <w:t> </w:t>
      </w:r>
      <w:r>
        <w:rPr>
          <w:sz w:val="14"/>
        </w:rPr>
        <w:t>máximos</w:t>
      </w:r>
      <w:r>
        <w:rPr>
          <w:spacing w:val="-5"/>
          <w:sz w:val="14"/>
        </w:rPr>
        <w:t> </w:t>
      </w:r>
      <w:r>
        <w:rPr>
          <w:sz w:val="14"/>
        </w:rPr>
        <w:t>para</w:t>
      </w:r>
      <w:r>
        <w:rPr>
          <w:spacing w:val="-5"/>
          <w:sz w:val="14"/>
        </w:rPr>
        <w:t> </w:t>
      </w:r>
      <w:r>
        <w:rPr>
          <w:sz w:val="14"/>
        </w:rPr>
        <w:t>solicitar.</w:t>
      </w:r>
      <w:r>
        <w:rPr>
          <w:spacing w:val="-5"/>
          <w:sz w:val="14"/>
        </w:rPr>
        <w:t> </w:t>
      </w:r>
      <w:r>
        <w:rPr>
          <w:sz w:val="14"/>
        </w:rPr>
        <w:t>Recomendamos</w:t>
      </w:r>
      <w:r>
        <w:rPr>
          <w:spacing w:val="-5"/>
          <w:sz w:val="14"/>
        </w:rPr>
        <w:t> </w:t>
      </w:r>
      <w:r>
        <w:rPr>
          <w:rFonts w:ascii="Tahoma" w:hAnsi="Tahoma"/>
          <w:b/>
          <w:sz w:val="14"/>
        </w:rPr>
        <w:t>solicitar la inversión mínima y necesaria para alcanzar el objetivo </w:t>
      </w:r>
      <w:r>
        <w:rPr>
          <w:sz w:val="14"/>
        </w:rPr>
        <w:t>deﬁnido,</w:t>
      </w:r>
      <w:r>
        <w:rPr>
          <w:spacing w:val="-2"/>
          <w:sz w:val="14"/>
        </w:rPr>
        <w:t> </w:t>
      </w:r>
      <w:r>
        <w:rPr>
          <w:sz w:val="14"/>
        </w:rPr>
        <w:t>ya</w:t>
      </w:r>
      <w:r>
        <w:rPr>
          <w:spacing w:val="-2"/>
          <w:sz w:val="14"/>
        </w:rPr>
        <w:t> </w:t>
      </w:r>
      <w:r>
        <w:rPr>
          <w:sz w:val="14"/>
        </w:rPr>
        <w:t>que</w:t>
      </w:r>
      <w:r>
        <w:rPr>
          <w:spacing w:val="-2"/>
          <w:sz w:val="14"/>
        </w:rPr>
        <w:t> </w:t>
      </w:r>
      <w:r>
        <w:rPr>
          <w:sz w:val="14"/>
        </w:rPr>
        <w:t>ese</w:t>
      </w:r>
      <w:r>
        <w:rPr>
          <w:spacing w:val="-2"/>
          <w:sz w:val="14"/>
        </w:rPr>
        <w:t> </w:t>
      </w:r>
      <w:r>
        <w:rPr>
          <w:sz w:val="14"/>
        </w:rPr>
        <w:t>será</w:t>
      </w:r>
      <w:r>
        <w:rPr>
          <w:spacing w:val="-2"/>
          <w:sz w:val="14"/>
        </w:rPr>
        <w:t> </w:t>
      </w:r>
      <w:r>
        <w:rPr>
          <w:sz w:val="14"/>
        </w:rPr>
        <w:t>el</w:t>
      </w:r>
      <w:r>
        <w:rPr>
          <w:spacing w:val="-2"/>
          <w:sz w:val="14"/>
        </w:rPr>
        <w:t> </w:t>
      </w:r>
      <w:r>
        <w:rPr>
          <w:sz w:val="14"/>
        </w:rPr>
        <w:t>criterio</w:t>
      </w:r>
      <w:r>
        <w:rPr>
          <w:spacing w:val="-2"/>
          <w:sz w:val="14"/>
        </w:rPr>
        <w:t> </w:t>
      </w:r>
      <w:r>
        <w:rPr>
          <w:sz w:val="14"/>
        </w:rPr>
        <w:t>fundamental</w:t>
      </w:r>
      <w:r>
        <w:rPr>
          <w:spacing w:val="-2"/>
          <w:sz w:val="14"/>
        </w:rPr>
        <w:t> </w:t>
      </w:r>
      <w:r>
        <w:rPr>
          <w:sz w:val="14"/>
        </w:rPr>
        <w:t>de</w:t>
      </w:r>
      <w:r>
        <w:rPr>
          <w:spacing w:val="-2"/>
          <w:sz w:val="14"/>
        </w:rPr>
        <w:t> </w:t>
      </w:r>
      <w:r>
        <w:rPr>
          <w:sz w:val="14"/>
        </w:rPr>
        <w:t>evaluación).</w:t>
      </w:r>
    </w:p>
    <w:p>
      <w:pPr>
        <w:pStyle w:val="Heading2"/>
        <w:spacing w:before="121"/>
      </w:pPr>
      <w:r>
        <w:rPr>
          <w:w w:val="105"/>
        </w:rPr>
        <w:t>Espacio</w:t>
      </w:r>
      <w:r>
        <w:rPr>
          <w:spacing w:val="1"/>
          <w:w w:val="105"/>
        </w:rPr>
        <w:t> </w:t>
      </w:r>
      <w:r>
        <w:rPr>
          <w:spacing w:val="-2"/>
          <w:w w:val="105"/>
        </w:rPr>
        <w:t>físico</w:t>
      </w:r>
    </w:p>
    <w:p>
      <w:pPr>
        <w:pStyle w:val="Heading3"/>
        <w:spacing w:before="2"/>
        <w:ind w:right="1311"/>
      </w:pPr>
      <w:r>
        <w:rPr>
          <w:rFonts w:ascii="Tahoma" w:hAnsi="Tahoma"/>
          <w:b/>
        </w:rPr>
        <w:t>12.-</w:t>
      </w:r>
      <w:r>
        <w:rPr>
          <w:rFonts w:ascii="Tahoma" w:hAnsi="Tahoma"/>
          <w:b/>
          <w:spacing w:val="-17"/>
        </w:rPr>
        <w:t> </w:t>
      </w:r>
      <w:r>
        <w:rPr/>
        <w:t>El</w:t>
      </w:r>
      <w:r>
        <w:rPr>
          <w:spacing w:val="-20"/>
        </w:rPr>
        <w:t> </w:t>
      </w:r>
      <w:r>
        <w:rPr>
          <w:rFonts w:ascii="Tahoma" w:hAnsi="Tahoma"/>
          <w:b/>
        </w:rPr>
        <w:t>espacio</w:t>
      </w:r>
      <w:r>
        <w:rPr>
          <w:rFonts w:ascii="Tahoma" w:hAnsi="Tahoma"/>
          <w:b/>
          <w:spacing w:val="-16"/>
        </w:rPr>
        <w:t> </w:t>
      </w:r>
      <w:r>
        <w:rPr>
          <w:rFonts w:ascii="Tahoma" w:hAnsi="Tahoma"/>
          <w:b/>
        </w:rPr>
        <w:t>físico</w:t>
      </w:r>
      <w:r>
        <w:rPr>
          <w:rFonts w:ascii="Tahoma" w:hAnsi="Tahoma"/>
          <w:b/>
          <w:spacing w:val="-16"/>
        </w:rPr>
        <w:t> </w:t>
      </w:r>
      <w:r>
        <w:rPr/>
        <w:t>donde</w:t>
      </w:r>
      <w:r>
        <w:rPr>
          <w:spacing w:val="-20"/>
        </w:rPr>
        <w:t> </w:t>
      </w:r>
      <w:r>
        <w:rPr/>
        <w:t>se</w:t>
      </w:r>
      <w:r>
        <w:rPr>
          <w:spacing w:val="-20"/>
        </w:rPr>
        <w:t> </w:t>
      </w:r>
      <w:r>
        <w:rPr/>
        <w:t>realizará</w:t>
      </w:r>
      <w:r>
        <w:rPr>
          <w:spacing w:val="-20"/>
        </w:rPr>
        <w:t> </w:t>
      </w:r>
      <w:r>
        <w:rPr/>
        <w:t>el</w:t>
      </w:r>
      <w:r>
        <w:rPr>
          <w:spacing w:val="-20"/>
        </w:rPr>
        <w:t> </w:t>
      </w:r>
      <w:r>
        <w:rPr/>
        <w:t>proyecto…</w:t>
      </w:r>
      <w:r>
        <w:rPr>
          <w:spacing w:val="-20"/>
        </w:rPr>
        <w:t> </w:t>
      </w:r>
      <w:r>
        <w:rPr/>
        <w:t>¿Necesita</w:t>
      </w:r>
      <w:r>
        <w:rPr>
          <w:spacing w:val="-20"/>
        </w:rPr>
        <w:t> </w:t>
      </w:r>
      <w:r>
        <w:rPr/>
        <w:t>refacciones</w:t>
      </w:r>
      <w:r>
        <w:rPr>
          <w:spacing w:val="-20"/>
        </w:rPr>
        <w:t> </w:t>
      </w:r>
      <w:r>
        <w:rPr/>
        <w:t>o </w:t>
      </w:r>
      <w:r>
        <w:rPr>
          <w:w w:val="105"/>
        </w:rPr>
        <w:t>mejoras</w:t>
      </w:r>
      <w:r>
        <w:rPr>
          <w:spacing w:val="-24"/>
          <w:w w:val="105"/>
        </w:rPr>
        <w:t> </w:t>
      </w:r>
      <w:r>
        <w:rPr>
          <w:w w:val="105"/>
        </w:rPr>
        <w:t>para</w:t>
      </w:r>
      <w:r>
        <w:rPr>
          <w:spacing w:val="-24"/>
          <w:w w:val="105"/>
        </w:rPr>
        <w:t> </w:t>
      </w:r>
      <w:r>
        <w:rPr>
          <w:w w:val="105"/>
        </w:rPr>
        <w:t>una</w:t>
      </w:r>
      <w:r>
        <w:rPr>
          <w:spacing w:val="-24"/>
          <w:w w:val="105"/>
        </w:rPr>
        <w:t> </w:t>
      </w:r>
      <w:r>
        <w:rPr>
          <w:w w:val="105"/>
        </w:rPr>
        <w:t>correcta</w:t>
      </w:r>
      <w:r>
        <w:rPr>
          <w:spacing w:val="-24"/>
          <w:w w:val="105"/>
        </w:rPr>
        <w:t> </w:t>
      </w:r>
      <w:r>
        <w:rPr>
          <w:w w:val="105"/>
        </w:rPr>
        <w:t>implementación?</w:t>
      </w:r>
    </w:p>
    <w:p>
      <w:pPr>
        <w:pStyle w:val="BodyText"/>
        <w:spacing w:before="222"/>
        <w:ind w:left="165" w:right="650"/>
      </w:pPr>
      <w:r>
        <w:rPr/>
        <w:t>El</w:t>
      </w:r>
      <w:r>
        <w:rPr>
          <w:spacing w:val="-12"/>
        </w:rPr>
        <w:t> </w:t>
      </w:r>
      <w:r>
        <w:rPr/>
        <w:t>Proyecto</w:t>
      </w:r>
      <w:r>
        <w:rPr>
          <w:spacing w:val="-12"/>
        </w:rPr>
        <w:t> </w:t>
      </w:r>
      <w:r>
        <w:rPr/>
        <w:t>se</w:t>
      </w:r>
      <w:r>
        <w:rPr>
          <w:spacing w:val="-12"/>
        </w:rPr>
        <w:t> </w:t>
      </w:r>
      <w:r>
        <w:rPr/>
        <w:t>realizará</w:t>
      </w:r>
      <w:r>
        <w:rPr>
          <w:spacing w:val="-12"/>
        </w:rPr>
        <w:t> </w:t>
      </w:r>
      <w:r>
        <w:rPr/>
        <w:t>en</w:t>
      </w:r>
      <w:r>
        <w:rPr>
          <w:spacing w:val="-12"/>
        </w:rPr>
        <w:t> </w:t>
      </w:r>
      <w:r>
        <w:rPr/>
        <w:t>el</w:t>
      </w:r>
      <w:r>
        <w:rPr>
          <w:spacing w:val="-12"/>
        </w:rPr>
        <w:t> </w:t>
      </w:r>
      <w:r>
        <w:rPr/>
        <w:t>Obrador</w:t>
      </w:r>
      <w:r>
        <w:rPr>
          <w:spacing w:val="-12"/>
        </w:rPr>
        <w:t> </w:t>
      </w:r>
      <w:r>
        <w:rPr/>
        <w:t>perteneciente</w:t>
      </w:r>
      <w:r>
        <w:rPr>
          <w:spacing w:val="-12"/>
        </w:rPr>
        <w:t> </w:t>
      </w:r>
      <w:r>
        <w:rPr/>
        <w:t>al</w:t>
      </w:r>
      <w:r>
        <w:rPr>
          <w:spacing w:val="-12"/>
        </w:rPr>
        <w:t> </w:t>
      </w:r>
      <w:r>
        <w:rPr/>
        <w:t>grupo</w:t>
      </w:r>
      <w:r>
        <w:rPr>
          <w:spacing w:val="-12"/>
        </w:rPr>
        <w:t> </w:t>
      </w:r>
      <w:r>
        <w:rPr/>
        <w:t>emprendedor</w:t>
      </w:r>
      <w:r>
        <w:rPr>
          <w:spacing w:val="-12"/>
        </w:rPr>
        <w:t> </w:t>
      </w:r>
      <w:r>
        <w:rPr/>
        <w:t>sito</w:t>
      </w:r>
      <w:r>
        <w:rPr>
          <w:spacing w:val="-12"/>
        </w:rPr>
        <w:t> </w:t>
      </w:r>
      <w:r>
        <w:rPr/>
        <w:t>en</w:t>
      </w:r>
      <w:r>
        <w:rPr>
          <w:spacing w:val="-12"/>
        </w:rPr>
        <w:t> </w:t>
      </w:r>
      <w:r>
        <w:rPr/>
        <w:t>CIC</w:t>
      </w:r>
      <w:r>
        <w:rPr>
          <w:spacing w:val="-12"/>
        </w:rPr>
        <w:t> </w:t>
      </w:r>
      <w:r>
        <w:rPr/>
        <w:t>de</w:t>
      </w:r>
      <w:r>
        <w:rPr>
          <w:spacing w:val="-12"/>
        </w:rPr>
        <w:t> </w:t>
      </w:r>
      <w:r>
        <w:rPr/>
        <w:t>Villa Siburu,</w:t>
      </w:r>
      <w:r>
        <w:rPr>
          <w:spacing w:val="-2"/>
        </w:rPr>
        <w:t> </w:t>
      </w:r>
      <w:r>
        <w:rPr/>
        <w:t>Pasaje</w:t>
      </w:r>
      <w:r>
        <w:rPr>
          <w:spacing w:val="-2"/>
        </w:rPr>
        <w:t> </w:t>
      </w:r>
      <w:r>
        <w:rPr/>
        <w:t>Bodereau</w:t>
      </w:r>
      <w:r>
        <w:rPr>
          <w:spacing w:val="-2"/>
        </w:rPr>
        <w:t> </w:t>
      </w:r>
      <w:r>
        <w:rPr/>
        <w:t>3670</w:t>
      </w:r>
      <w:r>
        <w:rPr>
          <w:spacing w:val="-2"/>
        </w:rPr>
        <w:t> </w:t>
      </w:r>
      <w:r>
        <w:rPr/>
        <w:t>-</w:t>
      </w:r>
      <w:r>
        <w:rPr>
          <w:spacing w:val="-2"/>
        </w:rPr>
        <w:t> </w:t>
      </w:r>
      <w:r>
        <w:rPr/>
        <w:t>Villa</w:t>
      </w:r>
      <w:r>
        <w:rPr>
          <w:spacing w:val="-2"/>
        </w:rPr>
        <w:t> </w:t>
      </w:r>
      <w:r>
        <w:rPr/>
        <w:t>Siburu.</w:t>
      </w:r>
    </w:p>
    <w:tbl>
      <w:tblPr>
        <w:tblW w:w="0" w:type="auto"/>
        <w:jc w:val="left"/>
        <w:tblInd w:w="64"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600"/>
        <w:gridCol w:w="2395"/>
        <w:gridCol w:w="585"/>
        <w:gridCol w:w="2300"/>
        <w:gridCol w:w="1660"/>
      </w:tblGrid>
      <w:tr>
        <w:trPr>
          <w:trHeight w:val="440" w:hRule="atLeast"/>
        </w:trPr>
        <w:tc>
          <w:tcPr>
            <w:tcW w:w="600" w:type="dxa"/>
            <w:tcBorders>
              <w:bottom w:val="nil"/>
            </w:tcBorders>
          </w:tcPr>
          <w:p>
            <w:pPr>
              <w:pStyle w:val="TableParagraph"/>
              <w:spacing w:before="199"/>
              <w:rPr>
                <w:sz w:val="20"/>
              </w:rPr>
            </w:pPr>
          </w:p>
          <w:p>
            <w:pPr>
              <w:pStyle w:val="TableParagraph"/>
              <w:spacing w:line="20" w:lineRule="exact"/>
              <w:ind w:left="-10" w:right="-72"/>
              <w:rPr>
                <w:sz w:val="2"/>
              </w:rPr>
            </w:pPr>
            <w:r>
              <w:rPr>
                <w:sz w:val="2"/>
              </w:rPr>
              <mc:AlternateContent>
                <mc:Choice Requires="wps">
                  <w:drawing>
                    <wp:inline distT="0" distB="0" distL="0" distR="0">
                      <wp:extent cx="381000" cy="12700"/>
                      <wp:effectExtent l="9525" t="0" r="0" b="6350"/>
                      <wp:docPr id="41" name="Group 41"/>
                      <wp:cNvGraphicFramePr>
                        <a:graphicFrameLocks/>
                      </wp:cNvGraphicFramePr>
                      <a:graphic>
                        <a:graphicData uri="http://schemas.microsoft.com/office/word/2010/wordprocessingGroup">
                          <wpg:wgp>
                            <wpg:cNvPr id="41" name="Group 41"/>
                            <wpg:cNvGrpSpPr/>
                            <wpg:grpSpPr>
                              <a:xfrm>
                                <a:off x="0" y="0"/>
                                <a:ext cx="381000" cy="12700"/>
                                <a:chExt cx="381000" cy="12700"/>
                              </a:xfrm>
                            </wpg:grpSpPr>
                            <wps:wsp>
                              <wps:cNvPr id="42" name="Graphic 42"/>
                              <wps:cNvSpPr/>
                              <wps:spPr>
                                <a:xfrm>
                                  <a:off x="0" y="6350"/>
                                  <a:ext cx="381000" cy="1270"/>
                                </a:xfrm>
                                <a:custGeom>
                                  <a:avLst/>
                                  <a:gdLst/>
                                  <a:ahLst/>
                                  <a:cxnLst/>
                                  <a:rect l="l" t="t" r="r" b="b"/>
                                  <a:pathLst>
                                    <a:path w="381000" h="0">
                                      <a:moveTo>
                                        <a:pt x="0" y="0"/>
                                      </a:moveTo>
                                      <a:lnTo>
                                        <a:pt x="381000" y="0"/>
                                      </a:lnTo>
                                    </a:path>
                                  </a:pathLst>
                                </a:custGeom>
                                <a:ln w="12700">
                                  <a:solidFill>
                                    <a:srgbClr val="F1F2F4"/>
                                  </a:solidFill>
                                  <a:prstDash val="solid"/>
                                </a:ln>
                              </wps:spPr>
                              <wps:bodyPr wrap="square" lIns="0" tIns="0" rIns="0" bIns="0" rtlCol="0">
                                <a:prstTxWarp prst="textNoShape">
                                  <a:avLst/>
                                </a:prstTxWarp>
                                <a:noAutofit/>
                              </wps:bodyPr>
                            </wps:wsp>
                          </wpg:wgp>
                        </a:graphicData>
                      </a:graphic>
                    </wp:inline>
                  </w:drawing>
                </mc:Choice>
                <mc:Fallback>
                  <w:pict>
                    <v:group style="width:30pt;height:1pt;mso-position-horizontal-relative:char;mso-position-vertical-relative:line" id="docshapegroup31" coordorigin="0,0" coordsize="600,20">
                      <v:line style="position:absolute" from="0,10" to="600,10" stroked="true" strokeweight="1.0pt" strokecolor="#f1f2f4">
                        <v:stroke dashstyle="solid"/>
                      </v:line>
                    </v:group>
                  </w:pict>
                </mc:Fallback>
              </mc:AlternateContent>
            </w:r>
            <w:r>
              <w:rPr>
                <w:sz w:val="2"/>
              </w:rPr>
            </w:r>
          </w:p>
        </w:tc>
        <w:tc>
          <w:tcPr>
            <w:tcW w:w="2395" w:type="dxa"/>
            <w:tcBorders>
              <w:top w:val="single" w:sz="8" w:space="0" w:color="FFFFFF"/>
              <w:bottom w:val="nil"/>
            </w:tcBorders>
          </w:tcPr>
          <w:p>
            <w:pPr>
              <w:pStyle w:val="TableParagraph"/>
              <w:rPr>
                <w:rFonts w:ascii="Times New Roman"/>
                <w:sz w:val="16"/>
              </w:rPr>
            </w:pPr>
          </w:p>
        </w:tc>
        <w:tc>
          <w:tcPr>
            <w:tcW w:w="585" w:type="dxa"/>
          </w:tcPr>
          <w:p>
            <w:pPr>
              <w:pStyle w:val="TableParagraph"/>
              <w:spacing w:before="102"/>
              <w:ind w:left="115"/>
              <w:rPr>
                <w:sz w:val="18"/>
              </w:rPr>
            </w:pPr>
            <w:r>
              <w:rPr>
                <w:spacing w:val="-10"/>
                <w:sz w:val="18"/>
              </w:rPr>
              <w:t>X</w:t>
            </w:r>
          </w:p>
        </w:tc>
        <w:tc>
          <w:tcPr>
            <w:tcW w:w="2300" w:type="dxa"/>
            <w:tcBorders>
              <w:top w:val="single" w:sz="8" w:space="0" w:color="FFFFFF"/>
              <w:bottom w:val="single" w:sz="8" w:space="0" w:color="FFFFFF"/>
            </w:tcBorders>
          </w:tcPr>
          <w:p>
            <w:pPr>
              <w:pStyle w:val="TableParagraph"/>
              <w:rPr>
                <w:rFonts w:ascii="Times New Roman"/>
                <w:sz w:val="16"/>
              </w:rPr>
            </w:pPr>
          </w:p>
        </w:tc>
        <w:tc>
          <w:tcPr>
            <w:tcW w:w="1660" w:type="dxa"/>
          </w:tcPr>
          <w:p>
            <w:pPr>
              <w:pStyle w:val="TableParagraph"/>
              <w:spacing w:before="103"/>
              <w:ind w:left="95"/>
              <w:rPr>
                <w:sz w:val="14"/>
              </w:rPr>
            </w:pPr>
            <w:r>
              <w:rPr>
                <w:spacing w:val="-2"/>
                <w:sz w:val="14"/>
              </w:rPr>
              <w:t>$1000000,00</w:t>
            </w:r>
          </w:p>
        </w:tc>
      </w:tr>
    </w:tbl>
    <w:p>
      <w:pPr>
        <w:tabs>
          <w:tab w:pos="3044" w:val="left" w:leader="none"/>
          <w:tab w:pos="5924" w:val="left" w:leader="none"/>
        </w:tabs>
        <w:spacing w:before="0"/>
        <w:ind w:left="165" w:right="0" w:firstLine="0"/>
        <w:jc w:val="left"/>
        <w:rPr>
          <w:sz w:val="14"/>
        </w:rPr>
      </w:pPr>
      <w:r>
        <w:rPr>
          <w:sz w:val="14"/>
        </w:rPr>
        <w:t>No</w:t>
      </w:r>
      <w:r>
        <w:rPr>
          <w:spacing w:val="-11"/>
          <w:sz w:val="14"/>
        </w:rPr>
        <w:t> </w:t>
      </w:r>
      <w:r>
        <w:rPr>
          <w:sz w:val="14"/>
        </w:rPr>
        <w:t>necesita</w:t>
      </w:r>
      <w:r>
        <w:rPr>
          <w:spacing w:val="-10"/>
          <w:sz w:val="14"/>
        </w:rPr>
        <w:t> </w:t>
      </w:r>
      <w:r>
        <w:rPr>
          <w:spacing w:val="-2"/>
          <w:sz w:val="14"/>
        </w:rPr>
        <w:t>refacciones</w:t>
      </w:r>
      <w:r>
        <w:rPr>
          <w:sz w:val="14"/>
        </w:rPr>
        <w:tab/>
      </w:r>
      <w:r>
        <w:rPr>
          <w:spacing w:val="-2"/>
          <w:sz w:val="14"/>
        </w:rPr>
        <w:t>Sí</w:t>
      </w:r>
      <w:r>
        <w:rPr>
          <w:spacing w:val="-12"/>
          <w:sz w:val="14"/>
        </w:rPr>
        <w:t> </w:t>
      </w:r>
      <w:r>
        <w:rPr>
          <w:spacing w:val="-2"/>
          <w:sz w:val="14"/>
        </w:rPr>
        <w:t>necesita</w:t>
      </w:r>
      <w:r>
        <w:rPr>
          <w:spacing w:val="-11"/>
          <w:sz w:val="14"/>
        </w:rPr>
        <w:t> </w:t>
      </w:r>
      <w:r>
        <w:rPr>
          <w:spacing w:val="-2"/>
          <w:sz w:val="14"/>
        </w:rPr>
        <w:t>refacciones</w:t>
      </w:r>
      <w:r>
        <w:rPr>
          <w:sz w:val="14"/>
        </w:rPr>
        <w:tab/>
      </w:r>
      <w:r>
        <w:rPr>
          <w:spacing w:val="-2"/>
          <w:sz w:val="14"/>
        </w:rPr>
        <w:t>Costo</w:t>
      </w:r>
      <w:r>
        <w:rPr>
          <w:spacing w:val="-10"/>
          <w:sz w:val="14"/>
        </w:rPr>
        <w:t> </w:t>
      </w:r>
      <w:r>
        <w:rPr>
          <w:spacing w:val="-2"/>
          <w:sz w:val="14"/>
        </w:rPr>
        <w:t>de</w:t>
      </w:r>
      <w:r>
        <w:rPr>
          <w:spacing w:val="-9"/>
          <w:sz w:val="14"/>
        </w:rPr>
        <w:t> </w:t>
      </w:r>
      <w:r>
        <w:rPr>
          <w:spacing w:val="-2"/>
          <w:sz w:val="14"/>
        </w:rPr>
        <w:t>las</w:t>
      </w:r>
      <w:r>
        <w:rPr>
          <w:spacing w:val="-10"/>
          <w:sz w:val="14"/>
        </w:rPr>
        <w:t> </w:t>
      </w:r>
      <w:r>
        <w:rPr>
          <w:spacing w:val="-2"/>
          <w:sz w:val="14"/>
        </w:rPr>
        <w:t>refacciones</w:t>
      </w:r>
    </w:p>
    <w:p>
      <w:pPr>
        <w:spacing w:before="0"/>
        <w:ind w:left="165" w:right="0" w:firstLine="0"/>
        <w:jc w:val="left"/>
        <w:rPr>
          <w:sz w:val="14"/>
        </w:rPr>
      </w:pPr>
      <w:r>
        <w:rPr>
          <w:spacing w:val="-2"/>
          <w:sz w:val="14"/>
        </w:rPr>
        <w:t>/</w:t>
      </w:r>
      <w:r>
        <w:rPr>
          <w:spacing w:val="-5"/>
          <w:sz w:val="14"/>
        </w:rPr>
        <w:t> </w:t>
      </w:r>
      <w:r>
        <w:rPr>
          <w:spacing w:val="-2"/>
          <w:sz w:val="14"/>
        </w:rPr>
        <w:t>no</w:t>
      </w:r>
      <w:r>
        <w:rPr>
          <w:spacing w:val="-4"/>
          <w:sz w:val="14"/>
        </w:rPr>
        <w:t> </w:t>
      </w:r>
      <w:r>
        <w:rPr>
          <w:spacing w:val="-2"/>
          <w:sz w:val="14"/>
        </w:rPr>
        <w:t>requerimos</w:t>
      </w:r>
      <w:r>
        <w:rPr>
          <w:spacing w:val="-4"/>
          <w:sz w:val="14"/>
        </w:rPr>
        <w:t> </w:t>
      </w:r>
      <w:r>
        <w:rPr>
          <w:spacing w:val="-2"/>
          <w:sz w:val="14"/>
        </w:rPr>
        <w:t>espacio</w:t>
      </w:r>
      <w:r>
        <w:rPr>
          <w:spacing w:val="-5"/>
          <w:sz w:val="14"/>
        </w:rPr>
        <w:t> </w:t>
      </w:r>
      <w:r>
        <w:rPr>
          <w:spacing w:val="-2"/>
          <w:sz w:val="14"/>
        </w:rPr>
        <w:t>físico</w:t>
      </w:r>
    </w:p>
    <w:p>
      <w:pPr>
        <w:pStyle w:val="BodyText"/>
        <w:spacing w:before="6"/>
        <w:rPr>
          <w:sz w:val="10"/>
        </w:rPr>
      </w:pPr>
      <w:r>
        <w:rPr>
          <w:sz w:val="10"/>
        </w:rPr>
        <mc:AlternateContent>
          <mc:Choice Requires="wps">
            <w:drawing>
              <wp:anchor distT="0" distB="0" distL="0" distR="0" allowOverlap="1" layoutInCell="1" locked="0" behindDoc="1" simplePos="0" relativeHeight="487597568">
                <wp:simplePos x="0" y="0"/>
                <wp:positionH relativeFrom="page">
                  <wp:posOffset>844550</wp:posOffset>
                </wp:positionH>
                <wp:positionV relativeFrom="paragraph">
                  <wp:posOffset>102741</wp:posOffset>
                </wp:positionV>
                <wp:extent cx="5727700" cy="46990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727700" cy="469900"/>
                        </a:xfrm>
                        <a:prstGeom prst="rect">
                          <a:avLst/>
                        </a:prstGeom>
                        <a:ln w="12700">
                          <a:solidFill>
                            <a:srgbClr val="F1F2F4"/>
                          </a:solidFill>
                          <a:prstDash val="solid"/>
                        </a:ln>
                      </wps:spPr>
                      <wps:txbx>
                        <w:txbxContent>
                          <w:p>
                            <w:pPr>
                              <w:pStyle w:val="BodyText"/>
                              <w:spacing w:before="101"/>
                              <w:ind w:left="100"/>
                            </w:pPr>
                            <w:r>
                              <w:rPr/>
                              <w:t>Reparación</w:t>
                            </w:r>
                            <w:r>
                              <w:rPr>
                                <w:spacing w:val="-14"/>
                              </w:rPr>
                              <w:t> </w:t>
                            </w:r>
                            <w:r>
                              <w:rPr/>
                              <w:t>de</w:t>
                            </w:r>
                            <w:r>
                              <w:rPr>
                                <w:spacing w:val="-14"/>
                              </w:rPr>
                              <w:t> </w:t>
                            </w:r>
                            <w:r>
                              <w:rPr/>
                              <w:t>Fallebas</w:t>
                            </w:r>
                            <w:r>
                              <w:rPr>
                                <w:spacing w:val="-14"/>
                              </w:rPr>
                              <w:t> </w:t>
                            </w:r>
                            <w:r>
                              <w:rPr/>
                              <w:t>de</w:t>
                            </w:r>
                            <w:r>
                              <w:rPr>
                                <w:spacing w:val="-14"/>
                              </w:rPr>
                              <w:t> </w:t>
                            </w:r>
                            <w:r>
                              <w:rPr/>
                              <w:t>aberturas,</w:t>
                            </w:r>
                            <w:r>
                              <w:rPr>
                                <w:spacing w:val="-14"/>
                              </w:rPr>
                              <w:t> </w:t>
                            </w:r>
                            <w:r>
                              <w:rPr/>
                              <w:t>cerradura</w:t>
                            </w:r>
                            <w:r>
                              <w:rPr>
                                <w:spacing w:val="-14"/>
                              </w:rPr>
                              <w:t> </w:t>
                            </w:r>
                            <w:r>
                              <w:rPr/>
                              <w:t>de</w:t>
                            </w:r>
                            <w:r>
                              <w:rPr>
                                <w:spacing w:val="-14"/>
                              </w:rPr>
                              <w:t> </w:t>
                            </w:r>
                            <w:r>
                              <w:rPr/>
                              <w:t>portón</w:t>
                            </w:r>
                            <w:r>
                              <w:rPr>
                                <w:spacing w:val="-14"/>
                              </w:rPr>
                              <w:t> </w:t>
                            </w:r>
                            <w:r>
                              <w:rPr/>
                              <w:t>y</w:t>
                            </w:r>
                            <w:r>
                              <w:rPr>
                                <w:spacing w:val="-14"/>
                              </w:rPr>
                              <w:t> </w:t>
                            </w:r>
                            <w:r>
                              <w:rPr/>
                              <w:t>pintura</w:t>
                            </w:r>
                            <w:r>
                              <w:rPr>
                                <w:spacing w:val="-14"/>
                              </w:rPr>
                              <w:t> </w:t>
                            </w:r>
                            <w:r>
                              <w:rPr/>
                              <w:t>del</w:t>
                            </w:r>
                            <w:r>
                              <w:rPr>
                                <w:spacing w:val="-14"/>
                              </w:rPr>
                              <w:t> </w:t>
                            </w:r>
                            <w:r>
                              <w:rPr/>
                              <w:t>revestimiento</w:t>
                            </w:r>
                            <w:r>
                              <w:rPr>
                                <w:spacing w:val="-14"/>
                              </w:rPr>
                              <w:t> </w:t>
                            </w:r>
                            <w:r>
                              <w:rPr/>
                              <w:t>de</w:t>
                            </w:r>
                            <w:r>
                              <w:rPr>
                                <w:spacing w:val="-14"/>
                              </w:rPr>
                              <w:t> </w:t>
                            </w:r>
                            <w:r>
                              <w:rPr/>
                              <w:t>paredes interiores con protección ignifuga, instalacion de red de agua</w:t>
                            </w:r>
                          </w:p>
                        </w:txbxContent>
                      </wps:txbx>
                      <wps:bodyPr wrap="square" lIns="0" tIns="0" rIns="0" bIns="0" rtlCol="0">
                        <a:noAutofit/>
                      </wps:bodyPr>
                    </wps:wsp>
                  </a:graphicData>
                </a:graphic>
              </wp:anchor>
            </w:drawing>
          </mc:Choice>
          <mc:Fallback>
            <w:pict>
              <v:shape style="position:absolute;margin-left:66.5pt;margin-top:8.089914pt;width:451pt;height:37pt;mso-position-horizontal-relative:page;mso-position-vertical-relative:paragraph;z-index:-15718912;mso-wrap-distance-left:0;mso-wrap-distance-right:0" type="#_x0000_t202" id="docshape32" filled="false" stroked="true" strokeweight="1.0pt" strokecolor="#f1f2f4">
                <v:textbox inset="0,0,0,0">
                  <w:txbxContent>
                    <w:p>
                      <w:pPr>
                        <w:pStyle w:val="BodyText"/>
                        <w:spacing w:before="101"/>
                        <w:ind w:left="100"/>
                      </w:pPr>
                      <w:r>
                        <w:rPr/>
                        <w:t>Reparación</w:t>
                      </w:r>
                      <w:r>
                        <w:rPr>
                          <w:spacing w:val="-14"/>
                        </w:rPr>
                        <w:t> </w:t>
                      </w:r>
                      <w:r>
                        <w:rPr/>
                        <w:t>de</w:t>
                      </w:r>
                      <w:r>
                        <w:rPr>
                          <w:spacing w:val="-14"/>
                        </w:rPr>
                        <w:t> </w:t>
                      </w:r>
                      <w:r>
                        <w:rPr/>
                        <w:t>Fallebas</w:t>
                      </w:r>
                      <w:r>
                        <w:rPr>
                          <w:spacing w:val="-14"/>
                        </w:rPr>
                        <w:t> </w:t>
                      </w:r>
                      <w:r>
                        <w:rPr/>
                        <w:t>de</w:t>
                      </w:r>
                      <w:r>
                        <w:rPr>
                          <w:spacing w:val="-14"/>
                        </w:rPr>
                        <w:t> </w:t>
                      </w:r>
                      <w:r>
                        <w:rPr/>
                        <w:t>aberturas,</w:t>
                      </w:r>
                      <w:r>
                        <w:rPr>
                          <w:spacing w:val="-14"/>
                        </w:rPr>
                        <w:t> </w:t>
                      </w:r>
                      <w:r>
                        <w:rPr/>
                        <w:t>cerradura</w:t>
                      </w:r>
                      <w:r>
                        <w:rPr>
                          <w:spacing w:val="-14"/>
                        </w:rPr>
                        <w:t> </w:t>
                      </w:r>
                      <w:r>
                        <w:rPr/>
                        <w:t>de</w:t>
                      </w:r>
                      <w:r>
                        <w:rPr>
                          <w:spacing w:val="-14"/>
                        </w:rPr>
                        <w:t> </w:t>
                      </w:r>
                      <w:r>
                        <w:rPr/>
                        <w:t>portón</w:t>
                      </w:r>
                      <w:r>
                        <w:rPr>
                          <w:spacing w:val="-14"/>
                        </w:rPr>
                        <w:t> </w:t>
                      </w:r>
                      <w:r>
                        <w:rPr/>
                        <w:t>y</w:t>
                      </w:r>
                      <w:r>
                        <w:rPr>
                          <w:spacing w:val="-14"/>
                        </w:rPr>
                        <w:t> </w:t>
                      </w:r>
                      <w:r>
                        <w:rPr/>
                        <w:t>pintura</w:t>
                      </w:r>
                      <w:r>
                        <w:rPr>
                          <w:spacing w:val="-14"/>
                        </w:rPr>
                        <w:t> </w:t>
                      </w:r>
                      <w:r>
                        <w:rPr/>
                        <w:t>del</w:t>
                      </w:r>
                      <w:r>
                        <w:rPr>
                          <w:spacing w:val="-14"/>
                        </w:rPr>
                        <w:t> </w:t>
                      </w:r>
                      <w:r>
                        <w:rPr/>
                        <w:t>revestimiento</w:t>
                      </w:r>
                      <w:r>
                        <w:rPr>
                          <w:spacing w:val="-14"/>
                        </w:rPr>
                        <w:t> </w:t>
                      </w:r>
                      <w:r>
                        <w:rPr/>
                        <w:t>de</w:t>
                      </w:r>
                      <w:r>
                        <w:rPr>
                          <w:spacing w:val="-14"/>
                        </w:rPr>
                        <w:t> </w:t>
                      </w:r>
                      <w:r>
                        <w:rPr/>
                        <w:t>paredes interiores con protección ignifuga, instalacion de red de agua</w:t>
                      </w:r>
                    </w:p>
                  </w:txbxContent>
                </v:textbox>
                <v:stroke dashstyle="solid"/>
                <w10:wrap type="topAndBottom"/>
              </v:shape>
            </w:pict>
          </mc:Fallback>
        </mc:AlternateContent>
      </w:r>
    </w:p>
    <w:p>
      <w:pPr>
        <w:spacing w:before="18"/>
        <w:ind w:left="165" w:right="0" w:firstLine="0"/>
        <w:jc w:val="left"/>
        <w:rPr>
          <w:sz w:val="14"/>
        </w:rPr>
      </w:pPr>
      <w:r>
        <w:rPr>
          <w:spacing w:val="-2"/>
          <w:sz w:val="14"/>
        </w:rPr>
        <w:t>En</w:t>
      </w:r>
      <w:r>
        <w:rPr>
          <w:spacing w:val="-6"/>
          <w:sz w:val="14"/>
        </w:rPr>
        <w:t> </w:t>
      </w:r>
      <w:r>
        <w:rPr>
          <w:spacing w:val="-2"/>
          <w:sz w:val="14"/>
        </w:rPr>
        <w:t>caso</w:t>
      </w:r>
      <w:r>
        <w:rPr>
          <w:spacing w:val="-5"/>
          <w:sz w:val="14"/>
        </w:rPr>
        <w:t> </w:t>
      </w:r>
      <w:r>
        <w:rPr>
          <w:spacing w:val="-2"/>
          <w:sz w:val="14"/>
        </w:rPr>
        <w:t>de</w:t>
      </w:r>
      <w:r>
        <w:rPr>
          <w:spacing w:val="-5"/>
          <w:sz w:val="14"/>
        </w:rPr>
        <w:t> </w:t>
      </w:r>
      <w:r>
        <w:rPr>
          <w:spacing w:val="-2"/>
          <w:sz w:val="14"/>
        </w:rPr>
        <w:t>precisar</w:t>
      </w:r>
      <w:r>
        <w:rPr>
          <w:spacing w:val="-5"/>
          <w:sz w:val="14"/>
        </w:rPr>
        <w:t> </w:t>
      </w:r>
      <w:r>
        <w:rPr>
          <w:spacing w:val="-2"/>
          <w:sz w:val="14"/>
        </w:rPr>
        <w:t>refacciones,</w:t>
      </w:r>
      <w:r>
        <w:rPr>
          <w:spacing w:val="-5"/>
          <w:sz w:val="14"/>
        </w:rPr>
        <w:t> </w:t>
      </w:r>
      <w:r>
        <w:rPr>
          <w:spacing w:val="-2"/>
          <w:sz w:val="14"/>
        </w:rPr>
        <w:t>describa</w:t>
      </w:r>
      <w:r>
        <w:rPr>
          <w:spacing w:val="-6"/>
          <w:sz w:val="14"/>
        </w:rPr>
        <w:t> </w:t>
      </w:r>
      <w:r>
        <w:rPr>
          <w:spacing w:val="-2"/>
          <w:sz w:val="14"/>
        </w:rPr>
        <w:t>cuáles.</w:t>
      </w:r>
    </w:p>
    <w:p>
      <w:pPr>
        <w:pStyle w:val="Heading2"/>
        <w:spacing w:before="135"/>
      </w:pPr>
      <w:r>
        <w:rPr>
          <w:spacing w:val="-2"/>
          <w:w w:val="105"/>
        </w:rPr>
        <w:t>Maquinaria,</w:t>
      </w:r>
      <w:r>
        <w:rPr>
          <w:spacing w:val="-7"/>
          <w:w w:val="105"/>
        </w:rPr>
        <w:t> </w:t>
      </w:r>
      <w:r>
        <w:rPr>
          <w:spacing w:val="-2"/>
          <w:w w:val="105"/>
        </w:rPr>
        <w:t>herramientas</w:t>
      </w:r>
      <w:r>
        <w:rPr>
          <w:spacing w:val="-6"/>
          <w:w w:val="105"/>
        </w:rPr>
        <w:t> </w:t>
      </w:r>
      <w:r>
        <w:rPr>
          <w:spacing w:val="-2"/>
          <w:w w:val="105"/>
        </w:rPr>
        <w:t>e</w:t>
      </w:r>
      <w:r>
        <w:rPr>
          <w:spacing w:val="-6"/>
          <w:w w:val="105"/>
        </w:rPr>
        <w:t> </w:t>
      </w:r>
      <w:r>
        <w:rPr>
          <w:spacing w:val="-2"/>
          <w:w w:val="105"/>
        </w:rPr>
        <w:t>insumos.</w:t>
      </w:r>
    </w:p>
    <w:p>
      <w:pPr>
        <w:pStyle w:val="Heading3"/>
        <w:spacing w:line="276" w:lineRule="auto" w:before="47"/>
        <w:ind w:right="617"/>
      </w:pPr>
      <w:r>
        <w:rPr>
          <w:rFonts w:ascii="Tahoma"/>
          <w:b/>
          <w:spacing w:val="-2"/>
        </w:rPr>
        <w:t>13.-</w:t>
      </w:r>
      <w:r>
        <w:rPr>
          <w:rFonts w:ascii="Tahoma"/>
          <w:b/>
          <w:spacing w:val="-6"/>
        </w:rPr>
        <w:t> </w:t>
      </w:r>
      <w:r>
        <w:rPr>
          <w:spacing w:val="-2"/>
        </w:rPr>
        <w:t>Listar</w:t>
      </w:r>
      <w:r>
        <w:rPr>
          <w:spacing w:val="-19"/>
        </w:rPr>
        <w:t> </w:t>
      </w:r>
      <w:r>
        <w:rPr>
          <w:spacing w:val="-2"/>
        </w:rPr>
        <w:t>toda</w:t>
      </w:r>
      <w:r>
        <w:rPr>
          <w:spacing w:val="-19"/>
        </w:rPr>
        <w:t> </w:t>
      </w:r>
      <w:r>
        <w:rPr>
          <w:spacing w:val="-2"/>
        </w:rPr>
        <w:t>maquinaria,</w:t>
      </w:r>
      <w:r>
        <w:rPr>
          <w:spacing w:val="-19"/>
        </w:rPr>
        <w:t> </w:t>
      </w:r>
      <w:r>
        <w:rPr>
          <w:spacing w:val="-2"/>
        </w:rPr>
        <w:t>herramientas</w:t>
      </w:r>
      <w:r>
        <w:rPr>
          <w:spacing w:val="-19"/>
        </w:rPr>
        <w:t> </w:t>
      </w:r>
      <w:r>
        <w:rPr>
          <w:spacing w:val="-2"/>
        </w:rPr>
        <w:t>y/o</w:t>
      </w:r>
      <w:r>
        <w:rPr>
          <w:spacing w:val="-19"/>
        </w:rPr>
        <w:t> </w:t>
      </w:r>
      <w:r>
        <w:rPr>
          <w:spacing w:val="-2"/>
        </w:rPr>
        <w:t>insumos</w:t>
      </w:r>
      <w:r>
        <w:rPr>
          <w:spacing w:val="-19"/>
        </w:rPr>
        <w:t> </w:t>
      </w:r>
      <w:r>
        <w:rPr>
          <w:spacing w:val="-2"/>
        </w:rPr>
        <w:t>requeridos</w:t>
      </w:r>
      <w:r>
        <w:rPr>
          <w:spacing w:val="-19"/>
        </w:rPr>
        <w:t> </w:t>
      </w:r>
      <w:r>
        <w:rPr>
          <w:spacing w:val="-2"/>
        </w:rPr>
        <w:t>para</w:t>
      </w:r>
      <w:r>
        <w:rPr>
          <w:spacing w:val="-19"/>
        </w:rPr>
        <w:t> </w:t>
      </w:r>
      <w:r>
        <w:rPr>
          <w:spacing w:val="-2"/>
        </w:rPr>
        <w:t>el</w:t>
      </w:r>
      <w:r>
        <w:rPr>
          <w:spacing w:val="-19"/>
        </w:rPr>
        <w:t> </w:t>
      </w:r>
      <w:r>
        <w:rPr>
          <w:spacing w:val="-2"/>
        </w:rPr>
        <w:t>correcto </w:t>
      </w:r>
      <w:r>
        <w:rPr/>
        <w:t>funcionamiento del proyecto.</w:t>
      </w:r>
    </w:p>
    <w:p>
      <w:pPr>
        <w:spacing w:line="276" w:lineRule="auto" w:before="4"/>
        <w:ind w:left="165" w:right="617" w:firstLine="0"/>
        <w:jc w:val="left"/>
        <w:rPr>
          <w:sz w:val="14"/>
        </w:rPr>
      </w:pPr>
      <w:r>
        <w:rPr>
          <w:sz w:val="14"/>
        </w:rPr>
        <w:t>(En</w:t>
      </w:r>
      <w:r>
        <w:rPr>
          <w:spacing w:val="-13"/>
          <w:sz w:val="14"/>
        </w:rPr>
        <w:t> </w:t>
      </w:r>
      <w:r>
        <w:rPr>
          <w:sz w:val="14"/>
        </w:rPr>
        <w:t>“herramienta”</w:t>
      </w:r>
      <w:r>
        <w:rPr>
          <w:spacing w:val="-13"/>
          <w:sz w:val="14"/>
        </w:rPr>
        <w:t> </w:t>
      </w:r>
      <w:r>
        <w:rPr>
          <w:sz w:val="14"/>
        </w:rPr>
        <w:t>poner</w:t>
      </w:r>
      <w:r>
        <w:rPr>
          <w:spacing w:val="-13"/>
          <w:sz w:val="14"/>
        </w:rPr>
        <w:t> </w:t>
      </w:r>
      <w:r>
        <w:rPr>
          <w:sz w:val="14"/>
        </w:rPr>
        <w:t>el</w:t>
      </w:r>
      <w:r>
        <w:rPr>
          <w:spacing w:val="-13"/>
          <w:sz w:val="14"/>
        </w:rPr>
        <w:t> </w:t>
      </w:r>
      <w:r>
        <w:rPr>
          <w:sz w:val="14"/>
        </w:rPr>
        <w:t>nombre</w:t>
      </w:r>
      <w:r>
        <w:rPr>
          <w:spacing w:val="-13"/>
          <w:sz w:val="14"/>
        </w:rPr>
        <w:t> </w:t>
      </w:r>
      <w:r>
        <w:rPr>
          <w:sz w:val="14"/>
        </w:rPr>
        <w:t>de</w:t>
      </w:r>
      <w:r>
        <w:rPr>
          <w:spacing w:val="-13"/>
          <w:sz w:val="14"/>
        </w:rPr>
        <w:t> </w:t>
      </w:r>
      <w:r>
        <w:rPr>
          <w:sz w:val="14"/>
        </w:rPr>
        <w:t>la</w:t>
      </w:r>
      <w:r>
        <w:rPr>
          <w:spacing w:val="-13"/>
          <w:sz w:val="14"/>
        </w:rPr>
        <w:t> </w:t>
      </w:r>
      <w:r>
        <w:rPr>
          <w:sz w:val="14"/>
        </w:rPr>
        <w:t>máquina,</w:t>
      </w:r>
      <w:r>
        <w:rPr>
          <w:spacing w:val="-13"/>
          <w:sz w:val="14"/>
        </w:rPr>
        <w:t> </w:t>
      </w:r>
      <w:r>
        <w:rPr>
          <w:sz w:val="14"/>
        </w:rPr>
        <w:t>herramienta,</w:t>
      </w:r>
      <w:r>
        <w:rPr>
          <w:spacing w:val="-13"/>
          <w:sz w:val="14"/>
        </w:rPr>
        <w:t> </w:t>
      </w:r>
      <w:r>
        <w:rPr>
          <w:sz w:val="14"/>
        </w:rPr>
        <w:t>insumo</w:t>
      </w:r>
      <w:r>
        <w:rPr>
          <w:spacing w:val="-13"/>
          <w:sz w:val="14"/>
        </w:rPr>
        <w:t> </w:t>
      </w:r>
      <w:r>
        <w:rPr>
          <w:sz w:val="14"/>
        </w:rPr>
        <w:t>o</w:t>
      </w:r>
      <w:r>
        <w:rPr>
          <w:spacing w:val="-13"/>
          <w:sz w:val="14"/>
        </w:rPr>
        <w:t> </w:t>
      </w:r>
      <w:r>
        <w:rPr>
          <w:sz w:val="14"/>
        </w:rPr>
        <w:t>material.</w:t>
      </w:r>
      <w:r>
        <w:rPr>
          <w:spacing w:val="-13"/>
          <w:sz w:val="14"/>
        </w:rPr>
        <w:t> </w:t>
      </w:r>
      <w:r>
        <w:rPr>
          <w:sz w:val="14"/>
        </w:rPr>
        <w:t>Luego</w:t>
      </w:r>
      <w:r>
        <w:rPr>
          <w:spacing w:val="-13"/>
          <w:sz w:val="14"/>
        </w:rPr>
        <w:t> </w:t>
      </w:r>
      <w:r>
        <w:rPr>
          <w:sz w:val="14"/>
        </w:rPr>
        <w:t>aclarar</w:t>
      </w:r>
      <w:r>
        <w:rPr>
          <w:spacing w:val="-13"/>
          <w:sz w:val="14"/>
        </w:rPr>
        <w:t> </w:t>
      </w:r>
      <w:r>
        <w:rPr>
          <w:sz w:val="14"/>
        </w:rPr>
        <w:t>si</w:t>
      </w:r>
      <w:r>
        <w:rPr>
          <w:spacing w:val="-13"/>
          <w:sz w:val="14"/>
        </w:rPr>
        <w:t> </w:t>
      </w:r>
      <w:r>
        <w:rPr>
          <w:sz w:val="14"/>
        </w:rPr>
        <w:t>ya</w:t>
      </w:r>
      <w:r>
        <w:rPr>
          <w:spacing w:val="-13"/>
          <w:sz w:val="14"/>
        </w:rPr>
        <w:t> </w:t>
      </w:r>
      <w:r>
        <w:rPr>
          <w:sz w:val="14"/>
        </w:rPr>
        <w:t>lo</w:t>
      </w:r>
      <w:r>
        <w:rPr>
          <w:spacing w:val="-13"/>
          <w:sz w:val="14"/>
        </w:rPr>
        <w:t> </w:t>
      </w:r>
      <w:r>
        <w:rPr>
          <w:sz w:val="14"/>
        </w:rPr>
        <w:t>tienen</w:t>
      </w:r>
      <w:r>
        <w:rPr>
          <w:spacing w:val="-13"/>
          <w:sz w:val="14"/>
        </w:rPr>
        <w:t> </w:t>
      </w:r>
      <w:r>
        <w:rPr>
          <w:sz w:val="14"/>
        </w:rPr>
        <w:t>o</w:t>
      </w:r>
      <w:r>
        <w:rPr>
          <w:spacing w:val="-13"/>
          <w:sz w:val="14"/>
        </w:rPr>
        <w:t> </w:t>
      </w:r>
      <w:r>
        <w:rPr>
          <w:sz w:val="14"/>
        </w:rPr>
        <w:t>no.</w:t>
      </w:r>
      <w:r>
        <w:rPr>
          <w:spacing w:val="-13"/>
          <w:sz w:val="14"/>
        </w:rPr>
        <w:t> </w:t>
      </w:r>
      <w:r>
        <w:rPr>
          <w:sz w:val="14"/>
        </w:rPr>
        <w:t>En</w:t>
      </w:r>
      <w:r>
        <w:rPr>
          <w:spacing w:val="-13"/>
          <w:sz w:val="14"/>
        </w:rPr>
        <w:t> </w:t>
      </w:r>
      <w:r>
        <w:rPr>
          <w:sz w:val="14"/>
        </w:rPr>
        <w:t>el</w:t>
      </w:r>
      <w:r>
        <w:rPr>
          <w:spacing w:val="-13"/>
          <w:sz w:val="14"/>
        </w:rPr>
        <w:t> </w:t>
      </w:r>
      <w:r>
        <w:rPr>
          <w:sz w:val="14"/>
        </w:rPr>
        <w:t>costo deben colocar </w:t>
      </w:r>
      <w:r>
        <w:rPr>
          <w:rFonts w:ascii="Tahoma" w:hAnsi="Tahoma"/>
          <w:b/>
          <w:sz w:val="14"/>
        </w:rPr>
        <w:t>el</w:t>
      </w:r>
      <w:r>
        <w:rPr>
          <w:rFonts w:ascii="Tahoma" w:hAnsi="Tahoma"/>
          <w:b/>
          <w:spacing w:val="14"/>
          <w:sz w:val="14"/>
        </w:rPr>
        <w:t> </w:t>
      </w:r>
      <w:r>
        <w:rPr>
          <w:rFonts w:ascii="Tahoma" w:hAnsi="Tahoma"/>
          <w:b/>
          <w:sz w:val="14"/>
        </w:rPr>
        <w:t>monto</w:t>
      </w:r>
      <w:r>
        <w:rPr>
          <w:rFonts w:ascii="Tahoma" w:hAnsi="Tahoma"/>
          <w:b/>
          <w:spacing w:val="14"/>
          <w:sz w:val="14"/>
        </w:rPr>
        <w:t> </w:t>
      </w:r>
      <w:r>
        <w:rPr>
          <w:rFonts w:ascii="Tahoma" w:hAnsi="Tahoma"/>
          <w:b/>
          <w:sz w:val="14"/>
        </w:rPr>
        <w:t>de</w:t>
      </w:r>
      <w:r>
        <w:rPr>
          <w:rFonts w:ascii="Tahoma" w:hAnsi="Tahoma"/>
          <w:b/>
          <w:spacing w:val="14"/>
          <w:sz w:val="14"/>
        </w:rPr>
        <w:t> </w:t>
      </w:r>
      <w:r>
        <w:rPr>
          <w:rFonts w:ascii="Tahoma" w:hAnsi="Tahoma"/>
          <w:b/>
          <w:sz w:val="14"/>
        </w:rPr>
        <w:t>los</w:t>
      </w:r>
      <w:r>
        <w:rPr>
          <w:rFonts w:ascii="Tahoma" w:hAnsi="Tahoma"/>
          <w:b/>
          <w:spacing w:val="14"/>
          <w:sz w:val="14"/>
        </w:rPr>
        <w:t> </w:t>
      </w:r>
      <w:r>
        <w:rPr>
          <w:rFonts w:ascii="Tahoma" w:hAnsi="Tahoma"/>
          <w:b/>
          <w:sz w:val="14"/>
        </w:rPr>
        <w:t>productos</w:t>
      </w:r>
      <w:r>
        <w:rPr>
          <w:rFonts w:ascii="Tahoma" w:hAnsi="Tahoma"/>
          <w:b/>
          <w:spacing w:val="14"/>
          <w:sz w:val="14"/>
        </w:rPr>
        <w:t> </w:t>
      </w:r>
      <w:r>
        <w:rPr>
          <w:rFonts w:ascii="Tahoma" w:hAnsi="Tahoma"/>
          <w:b/>
          <w:sz w:val="14"/>
        </w:rPr>
        <w:t>que</w:t>
      </w:r>
      <w:r>
        <w:rPr>
          <w:rFonts w:ascii="Tahoma" w:hAnsi="Tahoma"/>
          <w:b/>
          <w:spacing w:val="14"/>
          <w:sz w:val="14"/>
        </w:rPr>
        <w:t> </w:t>
      </w:r>
      <w:r>
        <w:rPr>
          <w:rFonts w:ascii="Tahoma" w:hAnsi="Tahoma"/>
          <w:b/>
          <w:sz w:val="14"/>
        </w:rPr>
        <w:t>no</w:t>
      </w:r>
      <w:r>
        <w:rPr>
          <w:rFonts w:ascii="Tahoma" w:hAnsi="Tahoma"/>
          <w:b/>
          <w:spacing w:val="14"/>
          <w:sz w:val="14"/>
        </w:rPr>
        <w:t> </w:t>
      </w:r>
      <w:r>
        <w:rPr>
          <w:rFonts w:ascii="Tahoma" w:hAnsi="Tahoma"/>
          <w:b/>
          <w:sz w:val="14"/>
        </w:rPr>
        <w:t>tengan</w:t>
      </w:r>
      <w:r>
        <w:rPr>
          <w:sz w:val="14"/>
        </w:rPr>
        <w:t>. En “link/marca”, el link a una página donde encontremos ese producto</w:t>
      </w:r>
      <w:r>
        <w:rPr>
          <w:spacing w:val="-5"/>
          <w:sz w:val="14"/>
        </w:rPr>
        <w:t> </w:t>
      </w:r>
      <w:r>
        <w:rPr>
          <w:sz w:val="14"/>
        </w:rPr>
        <w:t>al</w:t>
      </w:r>
      <w:r>
        <w:rPr>
          <w:spacing w:val="-5"/>
          <w:sz w:val="14"/>
        </w:rPr>
        <w:t> </w:t>
      </w:r>
      <w:r>
        <w:rPr>
          <w:sz w:val="14"/>
        </w:rPr>
        <w:t>costo</w:t>
      </w:r>
      <w:r>
        <w:rPr>
          <w:spacing w:val="-5"/>
          <w:sz w:val="14"/>
        </w:rPr>
        <w:t> </w:t>
      </w:r>
      <w:r>
        <w:rPr>
          <w:sz w:val="14"/>
        </w:rPr>
        <w:t>registrado.</w:t>
      </w:r>
      <w:r>
        <w:rPr>
          <w:spacing w:val="-5"/>
          <w:sz w:val="14"/>
        </w:rPr>
        <w:t> </w:t>
      </w:r>
      <w:r>
        <w:rPr>
          <w:sz w:val="14"/>
        </w:rPr>
        <w:t>Si</w:t>
      </w:r>
      <w:r>
        <w:rPr>
          <w:spacing w:val="-5"/>
          <w:sz w:val="14"/>
        </w:rPr>
        <w:t> </w:t>
      </w:r>
      <w:r>
        <w:rPr>
          <w:sz w:val="14"/>
        </w:rPr>
        <w:t>completan</w:t>
      </w:r>
      <w:r>
        <w:rPr>
          <w:spacing w:val="-5"/>
          <w:sz w:val="14"/>
        </w:rPr>
        <w:t> </w:t>
      </w:r>
      <w:r>
        <w:rPr>
          <w:sz w:val="14"/>
        </w:rPr>
        <w:t>el</w:t>
      </w:r>
      <w:r>
        <w:rPr>
          <w:spacing w:val="-5"/>
          <w:sz w:val="14"/>
        </w:rPr>
        <w:t> </w:t>
      </w:r>
      <w:r>
        <w:rPr>
          <w:sz w:val="14"/>
        </w:rPr>
        <w:t>formulario</w:t>
      </w:r>
      <w:r>
        <w:rPr>
          <w:spacing w:val="-5"/>
          <w:sz w:val="14"/>
        </w:rPr>
        <w:t> </w:t>
      </w:r>
      <w:r>
        <w:rPr>
          <w:sz w:val="14"/>
        </w:rPr>
        <w:t>en</w:t>
      </w:r>
      <w:r>
        <w:rPr>
          <w:spacing w:val="-5"/>
          <w:sz w:val="14"/>
        </w:rPr>
        <w:t> </w:t>
      </w:r>
      <w:r>
        <w:rPr>
          <w:sz w:val="14"/>
        </w:rPr>
        <w:t>papel,</w:t>
      </w:r>
      <w:r>
        <w:rPr>
          <w:spacing w:val="-5"/>
          <w:sz w:val="14"/>
        </w:rPr>
        <w:t> </w:t>
      </w:r>
      <w:r>
        <w:rPr>
          <w:sz w:val="14"/>
        </w:rPr>
        <w:t>solamente</w:t>
      </w:r>
      <w:r>
        <w:rPr>
          <w:spacing w:val="-5"/>
          <w:sz w:val="14"/>
        </w:rPr>
        <w:t> </w:t>
      </w:r>
      <w:r>
        <w:rPr>
          <w:sz w:val="14"/>
        </w:rPr>
        <w:t>deben</w:t>
      </w:r>
      <w:r>
        <w:rPr>
          <w:spacing w:val="-5"/>
          <w:sz w:val="14"/>
        </w:rPr>
        <w:t> </w:t>
      </w:r>
      <w:r>
        <w:rPr>
          <w:sz w:val="14"/>
        </w:rPr>
        <w:t>registrar</w:t>
      </w:r>
      <w:r>
        <w:rPr>
          <w:spacing w:val="-5"/>
          <w:sz w:val="14"/>
        </w:rPr>
        <w:t> </w:t>
      </w:r>
      <w:r>
        <w:rPr>
          <w:sz w:val="14"/>
        </w:rPr>
        <w:t>la</w:t>
      </w:r>
      <w:r>
        <w:rPr>
          <w:spacing w:val="-5"/>
          <w:sz w:val="14"/>
        </w:rPr>
        <w:t> </w:t>
      </w:r>
      <w:r>
        <w:rPr>
          <w:sz w:val="14"/>
        </w:rPr>
        <w:t>marca</w:t>
      </w:r>
      <w:r>
        <w:rPr>
          <w:spacing w:val="-5"/>
          <w:sz w:val="14"/>
        </w:rPr>
        <w:t> </w:t>
      </w:r>
      <w:r>
        <w:rPr>
          <w:sz w:val="14"/>
        </w:rPr>
        <w:t>del</w:t>
      </w:r>
      <w:r>
        <w:rPr>
          <w:spacing w:val="-5"/>
          <w:sz w:val="14"/>
        </w:rPr>
        <w:t> </w:t>
      </w:r>
      <w:r>
        <w:rPr>
          <w:sz w:val="14"/>
        </w:rPr>
        <w:t>producto).</w:t>
      </w:r>
    </w:p>
    <w:p>
      <w:pPr>
        <w:pStyle w:val="BodyText"/>
        <w:spacing w:before="3"/>
        <w:rPr>
          <w:sz w:val="5"/>
        </w:rPr>
      </w:pPr>
    </w:p>
    <w:tbl>
      <w:tblPr>
        <w:tblW w:w="0" w:type="auto"/>
        <w:jc w:val="left"/>
        <w:tblInd w:w="125"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2780"/>
        <w:gridCol w:w="1540"/>
        <w:gridCol w:w="1680"/>
        <w:gridCol w:w="2980"/>
      </w:tblGrid>
      <w:tr>
        <w:trPr>
          <w:trHeight w:val="339" w:hRule="atLeast"/>
        </w:trPr>
        <w:tc>
          <w:tcPr>
            <w:tcW w:w="2780" w:type="dxa"/>
          </w:tcPr>
          <w:p>
            <w:pPr>
              <w:pStyle w:val="TableParagraph"/>
              <w:spacing w:before="42"/>
              <w:ind w:left="600"/>
              <w:rPr>
                <w:rFonts w:ascii="Tahoma"/>
                <w:b/>
                <w:sz w:val="18"/>
              </w:rPr>
            </w:pPr>
            <w:r>
              <w:rPr>
                <w:rFonts w:ascii="Tahoma"/>
                <w:b/>
                <w:color w:val="424242"/>
                <w:w w:val="95"/>
                <w:sz w:val="18"/>
              </w:rPr>
              <w:t>Maq.</w:t>
            </w:r>
            <w:r>
              <w:rPr>
                <w:rFonts w:ascii="Tahoma"/>
                <w:b/>
                <w:color w:val="424242"/>
                <w:spacing w:val="-3"/>
                <w:sz w:val="18"/>
              </w:rPr>
              <w:t> </w:t>
            </w:r>
            <w:r>
              <w:rPr>
                <w:rFonts w:ascii="Tahoma"/>
                <w:b/>
                <w:color w:val="424242"/>
                <w:w w:val="95"/>
                <w:sz w:val="18"/>
              </w:rPr>
              <w:t>/</w:t>
            </w:r>
            <w:r>
              <w:rPr>
                <w:rFonts w:ascii="Tahoma"/>
                <w:b/>
                <w:color w:val="424242"/>
                <w:spacing w:val="-2"/>
                <w:sz w:val="18"/>
              </w:rPr>
              <w:t> </w:t>
            </w:r>
            <w:r>
              <w:rPr>
                <w:rFonts w:ascii="Tahoma"/>
                <w:b/>
                <w:color w:val="424242"/>
                <w:w w:val="95"/>
                <w:sz w:val="18"/>
              </w:rPr>
              <w:t>Herr.</w:t>
            </w:r>
            <w:r>
              <w:rPr>
                <w:rFonts w:ascii="Tahoma"/>
                <w:b/>
                <w:color w:val="424242"/>
                <w:spacing w:val="-2"/>
                <w:sz w:val="18"/>
              </w:rPr>
              <w:t> </w:t>
            </w:r>
            <w:r>
              <w:rPr>
                <w:rFonts w:ascii="Tahoma"/>
                <w:b/>
                <w:color w:val="424242"/>
                <w:w w:val="95"/>
                <w:sz w:val="18"/>
              </w:rPr>
              <w:t>/</w:t>
            </w:r>
            <w:r>
              <w:rPr>
                <w:rFonts w:ascii="Tahoma"/>
                <w:b/>
                <w:color w:val="424242"/>
                <w:spacing w:val="-2"/>
                <w:sz w:val="18"/>
              </w:rPr>
              <w:t> </w:t>
            </w:r>
            <w:r>
              <w:rPr>
                <w:rFonts w:ascii="Tahoma"/>
                <w:b/>
                <w:color w:val="424242"/>
                <w:spacing w:val="-4"/>
                <w:w w:val="95"/>
                <w:sz w:val="18"/>
              </w:rPr>
              <w:t>Ins.</w:t>
            </w:r>
          </w:p>
        </w:tc>
        <w:tc>
          <w:tcPr>
            <w:tcW w:w="1540" w:type="dxa"/>
          </w:tcPr>
          <w:p>
            <w:pPr>
              <w:pStyle w:val="TableParagraph"/>
              <w:spacing w:before="42"/>
              <w:ind w:left="9"/>
              <w:jc w:val="center"/>
              <w:rPr>
                <w:rFonts w:ascii="Tahoma" w:hAnsi="Tahoma"/>
                <w:b/>
                <w:sz w:val="18"/>
              </w:rPr>
            </w:pPr>
            <w:r>
              <w:rPr>
                <w:rFonts w:ascii="Tahoma" w:hAnsi="Tahoma"/>
                <w:b/>
                <w:color w:val="424242"/>
                <w:sz w:val="18"/>
              </w:rPr>
              <w:t>¿Ya</w:t>
            </w:r>
            <w:r>
              <w:rPr>
                <w:rFonts w:ascii="Tahoma" w:hAnsi="Tahoma"/>
                <w:b/>
                <w:color w:val="424242"/>
                <w:spacing w:val="-10"/>
                <w:sz w:val="18"/>
              </w:rPr>
              <w:t> </w:t>
            </w:r>
            <w:r>
              <w:rPr>
                <w:rFonts w:ascii="Tahoma" w:hAnsi="Tahoma"/>
                <w:b/>
                <w:color w:val="424242"/>
                <w:sz w:val="18"/>
              </w:rPr>
              <w:t>lo</w:t>
            </w:r>
            <w:r>
              <w:rPr>
                <w:rFonts w:ascii="Tahoma" w:hAnsi="Tahoma"/>
                <w:b/>
                <w:color w:val="424242"/>
                <w:spacing w:val="-9"/>
                <w:sz w:val="18"/>
              </w:rPr>
              <w:t> </w:t>
            </w:r>
            <w:r>
              <w:rPr>
                <w:rFonts w:ascii="Tahoma" w:hAnsi="Tahoma"/>
                <w:b/>
                <w:color w:val="424242"/>
                <w:spacing w:val="-2"/>
                <w:sz w:val="18"/>
              </w:rPr>
              <w:t>tienen?</w:t>
            </w:r>
          </w:p>
        </w:tc>
        <w:tc>
          <w:tcPr>
            <w:tcW w:w="1680" w:type="dxa"/>
          </w:tcPr>
          <w:p>
            <w:pPr>
              <w:pStyle w:val="TableParagraph"/>
              <w:spacing w:before="42"/>
              <w:ind w:left="14"/>
              <w:jc w:val="center"/>
              <w:rPr>
                <w:rFonts w:ascii="Tahoma"/>
                <w:b/>
                <w:sz w:val="18"/>
              </w:rPr>
            </w:pPr>
            <w:r>
              <w:rPr>
                <w:rFonts w:ascii="Tahoma"/>
                <w:b/>
                <w:color w:val="424242"/>
                <w:spacing w:val="-4"/>
                <w:w w:val="105"/>
                <w:sz w:val="18"/>
              </w:rPr>
              <w:t>Costo</w:t>
            </w:r>
          </w:p>
        </w:tc>
        <w:tc>
          <w:tcPr>
            <w:tcW w:w="2980" w:type="dxa"/>
          </w:tcPr>
          <w:p>
            <w:pPr>
              <w:pStyle w:val="TableParagraph"/>
              <w:spacing w:before="42"/>
              <w:ind w:left="19"/>
              <w:jc w:val="center"/>
              <w:rPr>
                <w:rFonts w:ascii="Tahoma"/>
                <w:b/>
                <w:sz w:val="18"/>
              </w:rPr>
            </w:pPr>
            <w:r>
              <w:rPr>
                <w:rFonts w:ascii="Tahoma"/>
                <w:b/>
                <w:color w:val="424242"/>
                <w:sz w:val="18"/>
              </w:rPr>
              <w:t>Link</w:t>
            </w:r>
            <w:r>
              <w:rPr>
                <w:rFonts w:ascii="Tahoma"/>
                <w:b/>
                <w:color w:val="424242"/>
                <w:spacing w:val="-9"/>
                <w:sz w:val="18"/>
              </w:rPr>
              <w:t> </w:t>
            </w:r>
            <w:r>
              <w:rPr>
                <w:rFonts w:ascii="Tahoma"/>
                <w:b/>
                <w:color w:val="424242"/>
                <w:sz w:val="18"/>
              </w:rPr>
              <w:t>/</w:t>
            </w:r>
            <w:r>
              <w:rPr>
                <w:rFonts w:ascii="Tahoma"/>
                <w:b/>
                <w:color w:val="424242"/>
                <w:spacing w:val="-8"/>
                <w:sz w:val="18"/>
              </w:rPr>
              <w:t> </w:t>
            </w:r>
            <w:r>
              <w:rPr>
                <w:rFonts w:ascii="Tahoma"/>
                <w:b/>
                <w:color w:val="424242"/>
                <w:spacing w:val="-2"/>
                <w:sz w:val="18"/>
              </w:rPr>
              <w:t>Marca</w:t>
            </w:r>
          </w:p>
        </w:tc>
      </w:tr>
      <w:tr>
        <w:trPr>
          <w:trHeight w:val="340" w:hRule="atLeast"/>
        </w:trPr>
        <w:tc>
          <w:tcPr>
            <w:tcW w:w="2780" w:type="dxa"/>
          </w:tcPr>
          <w:p>
            <w:pPr>
              <w:pStyle w:val="TableParagraph"/>
              <w:spacing w:before="40"/>
              <w:ind w:left="49"/>
              <w:rPr>
                <w:sz w:val="18"/>
              </w:rPr>
            </w:pPr>
            <w:r>
              <w:rPr>
                <w:spacing w:val="-2"/>
                <w:sz w:val="18"/>
              </w:rPr>
              <w:t>Desﬁbradora</w:t>
            </w:r>
          </w:p>
        </w:tc>
        <w:tc>
          <w:tcPr>
            <w:tcW w:w="1540" w:type="dxa"/>
          </w:tcPr>
          <w:p>
            <w:pPr>
              <w:pStyle w:val="TableParagraph"/>
              <w:spacing w:before="40"/>
              <w:ind w:left="9"/>
              <w:jc w:val="center"/>
              <w:rPr>
                <w:sz w:val="18"/>
              </w:rPr>
            </w:pPr>
            <w:r>
              <w:rPr>
                <w:spacing w:val="-5"/>
                <w:w w:val="105"/>
                <w:sz w:val="18"/>
              </w:rPr>
              <w:t>NO</w:t>
            </w:r>
          </w:p>
        </w:tc>
        <w:tc>
          <w:tcPr>
            <w:tcW w:w="1680" w:type="dxa"/>
          </w:tcPr>
          <w:p>
            <w:pPr>
              <w:pStyle w:val="TableParagraph"/>
              <w:spacing w:before="40"/>
              <w:ind w:right="18"/>
              <w:jc w:val="right"/>
              <w:rPr>
                <w:sz w:val="18"/>
              </w:rPr>
            </w:pPr>
            <w:r>
              <w:rPr>
                <w:spacing w:val="-6"/>
                <w:sz w:val="18"/>
              </w:rPr>
              <w:t>$</w:t>
            </w:r>
            <w:r>
              <w:rPr>
                <w:spacing w:val="-16"/>
                <w:sz w:val="18"/>
              </w:rPr>
              <w:t> </w:t>
            </w:r>
            <w:r>
              <w:rPr>
                <w:spacing w:val="-2"/>
                <w:sz w:val="18"/>
              </w:rPr>
              <w:t>1500000,00</w:t>
            </w:r>
          </w:p>
        </w:tc>
        <w:tc>
          <w:tcPr>
            <w:tcW w:w="2980" w:type="dxa"/>
          </w:tcPr>
          <w:p>
            <w:pPr>
              <w:pStyle w:val="TableParagraph"/>
              <w:spacing w:before="40"/>
              <w:ind w:left="19"/>
              <w:jc w:val="center"/>
              <w:rPr>
                <w:sz w:val="18"/>
              </w:rPr>
            </w:pPr>
            <w:r>
              <w:rPr>
                <w:spacing w:val="-2"/>
                <w:sz w:val="18"/>
              </w:rPr>
              <w:t>Ingermac</w:t>
            </w:r>
          </w:p>
        </w:tc>
      </w:tr>
      <w:tr>
        <w:trPr>
          <w:trHeight w:val="340" w:hRule="atLeast"/>
        </w:trPr>
        <w:tc>
          <w:tcPr>
            <w:tcW w:w="2780" w:type="dxa"/>
          </w:tcPr>
          <w:p>
            <w:pPr>
              <w:pStyle w:val="TableParagraph"/>
              <w:spacing w:before="37"/>
              <w:ind w:left="49"/>
              <w:rPr>
                <w:sz w:val="18"/>
              </w:rPr>
            </w:pPr>
            <w:r>
              <w:rPr>
                <w:spacing w:val="-2"/>
                <w:sz w:val="18"/>
              </w:rPr>
              <w:t>Cardadora</w:t>
            </w:r>
          </w:p>
        </w:tc>
        <w:tc>
          <w:tcPr>
            <w:tcW w:w="1540" w:type="dxa"/>
          </w:tcPr>
          <w:p>
            <w:pPr>
              <w:pStyle w:val="TableParagraph"/>
              <w:spacing w:before="37"/>
              <w:ind w:left="9"/>
              <w:jc w:val="center"/>
              <w:rPr>
                <w:sz w:val="18"/>
              </w:rPr>
            </w:pPr>
            <w:r>
              <w:rPr>
                <w:spacing w:val="-5"/>
                <w:w w:val="105"/>
                <w:sz w:val="18"/>
              </w:rPr>
              <w:t>NO</w:t>
            </w:r>
          </w:p>
        </w:tc>
        <w:tc>
          <w:tcPr>
            <w:tcW w:w="1680" w:type="dxa"/>
          </w:tcPr>
          <w:p>
            <w:pPr>
              <w:pStyle w:val="TableParagraph"/>
              <w:spacing w:before="37"/>
              <w:ind w:right="18"/>
              <w:jc w:val="right"/>
              <w:rPr>
                <w:sz w:val="18"/>
              </w:rPr>
            </w:pPr>
            <w:r>
              <w:rPr>
                <w:spacing w:val="-6"/>
                <w:sz w:val="18"/>
              </w:rPr>
              <w:t>$</w:t>
            </w:r>
            <w:r>
              <w:rPr>
                <w:spacing w:val="-16"/>
                <w:sz w:val="18"/>
              </w:rPr>
              <w:t> </w:t>
            </w:r>
            <w:r>
              <w:rPr>
                <w:spacing w:val="-2"/>
                <w:sz w:val="18"/>
              </w:rPr>
              <w:t>1190000,00</w:t>
            </w:r>
          </w:p>
        </w:tc>
        <w:tc>
          <w:tcPr>
            <w:tcW w:w="2980" w:type="dxa"/>
          </w:tcPr>
          <w:p>
            <w:pPr>
              <w:pStyle w:val="TableParagraph"/>
              <w:spacing w:before="37"/>
              <w:ind w:left="19"/>
              <w:jc w:val="center"/>
              <w:rPr>
                <w:sz w:val="18"/>
              </w:rPr>
            </w:pPr>
            <w:r>
              <w:rPr>
                <w:spacing w:val="-2"/>
                <w:w w:val="105"/>
                <w:sz w:val="18"/>
              </w:rPr>
              <w:t>Continente</w:t>
            </w:r>
          </w:p>
        </w:tc>
      </w:tr>
      <w:tr>
        <w:trPr>
          <w:trHeight w:val="319" w:hRule="atLeast"/>
        </w:trPr>
        <w:tc>
          <w:tcPr>
            <w:tcW w:w="2780" w:type="dxa"/>
          </w:tcPr>
          <w:p>
            <w:pPr>
              <w:pStyle w:val="TableParagraph"/>
              <w:spacing w:before="34"/>
              <w:ind w:left="49"/>
              <w:rPr>
                <w:sz w:val="18"/>
              </w:rPr>
            </w:pPr>
            <w:r>
              <w:rPr>
                <w:sz w:val="18"/>
              </w:rPr>
              <w:t>Punzonadora</w:t>
            </w:r>
            <w:r>
              <w:rPr>
                <w:spacing w:val="17"/>
                <w:sz w:val="18"/>
              </w:rPr>
              <w:t> </w:t>
            </w:r>
            <w:r>
              <w:rPr>
                <w:spacing w:val="-2"/>
                <w:sz w:val="18"/>
              </w:rPr>
              <w:t>Fieltro</w:t>
            </w:r>
          </w:p>
        </w:tc>
        <w:tc>
          <w:tcPr>
            <w:tcW w:w="1540" w:type="dxa"/>
          </w:tcPr>
          <w:p>
            <w:pPr>
              <w:pStyle w:val="TableParagraph"/>
              <w:spacing w:before="34"/>
              <w:ind w:left="9"/>
              <w:jc w:val="center"/>
              <w:rPr>
                <w:sz w:val="18"/>
              </w:rPr>
            </w:pPr>
            <w:r>
              <w:rPr>
                <w:spacing w:val="-5"/>
                <w:w w:val="105"/>
                <w:sz w:val="18"/>
              </w:rPr>
              <w:t>NO</w:t>
            </w:r>
          </w:p>
        </w:tc>
        <w:tc>
          <w:tcPr>
            <w:tcW w:w="1680" w:type="dxa"/>
          </w:tcPr>
          <w:p>
            <w:pPr>
              <w:pStyle w:val="TableParagraph"/>
              <w:spacing w:before="34"/>
              <w:ind w:right="18"/>
              <w:jc w:val="right"/>
              <w:rPr>
                <w:sz w:val="18"/>
              </w:rPr>
            </w:pPr>
            <w:r>
              <w:rPr>
                <w:spacing w:val="-6"/>
                <w:sz w:val="18"/>
              </w:rPr>
              <w:t>$</w:t>
            </w:r>
            <w:r>
              <w:rPr>
                <w:spacing w:val="-16"/>
                <w:sz w:val="18"/>
              </w:rPr>
              <w:t> </w:t>
            </w:r>
            <w:r>
              <w:rPr>
                <w:spacing w:val="-2"/>
                <w:sz w:val="18"/>
              </w:rPr>
              <w:t>80000,00</w:t>
            </w:r>
          </w:p>
        </w:tc>
        <w:tc>
          <w:tcPr>
            <w:tcW w:w="2980" w:type="dxa"/>
          </w:tcPr>
          <w:p>
            <w:pPr>
              <w:pStyle w:val="TableParagraph"/>
              <w:spacing w:before="34"/>
              <w:ind w:left="19"/>
              <w:jc w:val="center"/>
              <w:rPr>
                <w:sz w:val="18"/>
              </w:rPr>
            </w:pPr>
            <w:r>
              <w:rPr>
                <w:spacing w:val="-4"/>
                <w:w w:val="105"/>
                <w:sz w:val="18"/>
              </w:rPr>
              <w:t>Awac</w:t>
            </w:r>
          </w:p>
        </w:tc>
      </w:tr>
      <w:tr>
        <w:trPr>
          <w:trHeight w:val="340" w:hRule="atLeast"/>
        </w:trPr>
        <w:tc>
          <w:tcPr>
            <w:tcW w:w="2780" w:type="dxa"/>
          </w:tcPr>
          <w:p>
            <w:pPr>
              <w:pStyle w:val="TableParagraph"/>
              <w:spacing w:before="52"/>
              <w:ind w:left="49"/>
              <w:rPr>
                <w:sz w:val="18"/>
              </w:rPr>
            </w:pPr>
            <w:r>
              <w:rPr>
                <w:spacing w:val="-2"/>
                <w:sz w:val="18"/>
              </w:rPr>
              <w:t>Termoformadora</w:t>
            </w:r>
            <w:r>
              <w:rPr>
                <w:spacing w:val="7"/>
                <w:sz w:val="18"/>
              </w:rPr>
              <w:t> </w:t>
            </w:r>
            <w:r>
              <w:rPr>
                <w:spacing w:val="-2"/>
                <w:sz w:val="18"/>
              </w:rPr>
              <w:t>Manual</w:t>
            </w:r>
          </w:p>
        </w:tc>
        <w:tc>
          <w:tcPr>
            <w:tcW w:w="1540" w:type="dxa"/>
          </w:tcPr>
          <w:p>
            <w:pPr>
              <w:pStyle w:val="TableParagraph"/>
              <w:spacing w:before="52"/>
              <w:ind w:left="9"/>
              <w:jc w:val="center"/>
              <w:rPr>
                <w:sz w:val="18"/>
              </w:rPr>
            </w:pPr>
            <w:r>
              <w:rPr>
                <w:spacing w:val="-5"/>
                <w:w w:val="105"/>
                <w:sz w:val="18"/>
              </w:rPr>
              <w:t>NO</w:t>
            </w:r>
          </w:p>
        </w:tc>
        <w:tc>
          <w:tcPr>
            <w:tcW w:w="1680" w:type="dxa"/>
          </w:tcPr>
          <w:p>
            <w:pPr>
              <w:pStyle w:val="TableParagraph"/>
              <w:spacing w:before="52"/>
              <w:ind w:right="18"/>
              <w:jc w:val="right"/>
              <w:rPr>
                <w:sz w:val="18"/>
              </w:rPr>
            </w:pPr>
            <w:r>
              <w:rPr>
                <w:spacing w:val="-6"/>
                <w:sz w:val="18"/>
              </w:rPr>
              <w:t>$</w:t>
            </w:r>
            <w:r>
              <w:rPr>
                <w:spacing w:val="-16"/>
                <w:sz w:val="18"/>
              </w:rPr>
              <w:t> </w:t>
            </w:r>
            <w:r>
              <w:rPr>
                <w:spacing w:val="-2"/>
                <w:sz w:val="18"/>
              </w:rPr>
              <w:t>2500000,00</w:t>
            </w:r>
          </w:p>
        </w:tc>
        <w:tc>
          <w:tcPr>
            <w:tcW w:w="2980" w:type="dxa"/>
          </w:tcPr>
          <w:p>
            <w:pPr>
              <w:pStyle w:val="TableParagraph"/>
              <w:spacing w:before="52"/>
              <w:ind w:left="19"/>
              <w:jc w:val="center"/>
              <w:rPr>
                <w:sz w:val="18"/>
              </w:rPr>
            </w:pPr>
            <w:r>
              <w:rPr>
                <w:spacing w:val="-2"/>
                <w:w w:val="105"/>
                <w:sz w:val="18"/>
              </w:rPr>
              <w:t>Demplac</w:t>
            </w:r>
          </w:p>
        </w:tc>
      </w:tr>
      <w:tr>
        <w:trPr>
          <w:trHeight w:val="340" w:hRule="atLeast"/>
        </w:trPr>
        <w:tc>
          <w:tcPr>
            <w:tcW w:w="2780" w:type="dxa"/>
          </w:tcPr>
          <w:p>
            <w:pPr>
              <w:pStyle w:val="TableParagraph"/>
              <w:spacing w:before="49"/>
              <w:ind w:left="49"/>
              <w:rPr>
                <w:sz w:val="18"/>
              </w:rPr>
            </w:pPr>
            <w:r>
              <w:rPr>
                <w:sz w:val="18"/>
              </w:rPr>
              <w:t>Comprensor</w:t>
            </w:r>
            <w:r>
              <w:rPr>
                <w:spacing w:val="-17"/>
                <w:sz w:val="18"/>
              </w:rPr>
              <w:t> </w:t>
            </w:r>
            <w:r>
              <w:rPr>
                <w:sz w:val="18"/>
              </w:rPr>
              <w:t>24</w:t>
            </w:r>
            <w:r>
              <w:rPr>
                <w:spacing w:val="-17"/>
                <w:sz w:val="18"/>
              </w:rPr>
              <w:t> </w:t>
            </w:r>
            <w:r>
              <w:rPr>
                <w:spacing w:val="-5"/>
                <w:sz w:val="18"/>
              </w:rPr>
              <w:t>lts</w:t>
            </w:r>
          </w:p>
        </w:tc>
        <w:tc>
          <w:tcPr>
            <w:tcW w:w="1540" w:type="dxa"/>
          </w:tcPr>
          <w:p>
            <w:pPr>
              <w:pStyle w:val="TableParagraph"/>
              <w:spacing w:before="49"/>
              <w:ind w:left="9"/>
              <w:jc w:val="center"/>
              <w:rPr>
                <w:sz w:val="18"/>
              </w:rPr>
            </w:pPr>
            <w:r>
              <w:rPr>
                <w:spacing w:val="-5"/>
                <w:w w:val="105"/>
                <w:sz w:val="18"/>
              </w:rPr>
              <w:t>NO</w:t>
            </w:r>
          </w:p>
        </w:tc>
        <w:tc>
          <w:tcPr>
            <w:tcW w:w="1680" w:type="dxa"/>
          </w:tcPr>
          <w:p>
            <w:pPr>
              <w:pStyle w:val="TableParagraph"/>
              <w:spacing w:before="49"/>
              <w:ind w:right="18"/>
              <w:jc w:val="right"/>
              <w:rPr>
                <w:sz w:val="18"/>
              </w:rPr>
            </w:pPr>
            <w:r>
              <w:rPr>
                <w:spacing w:val="-6"/>
                <w:sz w:val="18"/>
              </w:rPr>
              <w:t>$</w:t>
            </w:r>
            <w:r>
              <w:rPr>
                <w:spacing w:val="-16"/>
                <w:sz w:val="18"/>
              </w:rPr>
              <w:t> </w:t>
            </w:r>
            <w:r>
              <w:rPr>
                <w:spacing w:val="-2"/>
                <w:sz w:val="18"/>
              </w:rPr>
              <w:t>260000,00</w:t>
            </w:r>
          </w:p>
        </w:tc>
        <w:tc>
          <w:tcPr>
            <w:tcW w:w="2980" w:type="dxa"/>
          </w:tcPr>
          <w:p>
            <w:pPr>
              <w:pStyle w:val="TableParagraph"/>
              <w:spacing w:before="49"/>
              <w:ind w:left="19"/>
              <w:jc w:val="center"/>
              <w:rPr>
                <w:sz w:val="18"/>
              </w:rPr>
            </w:pPr>
            <w:r>
              <w:rPr>
                <w:spacing w:val="-2"/>
                <w:w w:val="105"/>
                <w:sz w:val="18"/>
              </w:rPr>
              <w:t>Logus</w:t>
            </w:r>
          </w:p>
        </w:tc>
      </w:tr>
      <w:tr>
        <w:trPr>
          <w:trHeight w:val="340" w:hRule="atLeast"/>
        </w:trPr>
        <w:tc>
          <w:tcPr>
            <w:tcW w:w="2780" w:type="dxa"/>
          </w:tcPr>
          <w:p>
            <w:pPr>
              <w:pStyle w:val="TableParagraph"/>
              <w:spacing w:before="46"/>
              <w:ind w:left="49"/>
              <w:rPr>
                <w:sz w:val="18"/>
              </w:rPr>
            </w:pPr>
            <w:r>
              <w:rPr>
                <w:spacing w:val="-2"/>
                <w:sz w:val="18"/>
              </w:rPr>
              <w:t>Cortadoras</w:t>
            </w:r>
            <w:r>
              <w:rPr>
                <w:spacing w:val="-9"/>
                <w:sz w:val="18"/>
              </w:rPr>
              <w:t> </w:t>
            </w:r>
            <w:r>
              <w:rPr>
                <w:spacing w:val="-2"/>
                <w:sz w:val="18"/>
              </w:rPr>
              <w:t>de</w:t>
            </w:r>
            <w:r>
              <w:rPr>
                <w:spacing w:val="-9"/>
                <w:sz w:val="18"/>
              </w:rPr>
              <w:t> </w:t>
            </w:r>
            <w:r>
              <w:rPr>
                <w:spacing w:val="-4"/>
                <w:sz w:val="18"/>
              </w:rPr>
              <w:t>Tela</w:t>
            </w:r>
          </w:p>
        </w:tc>
        <w:tc>
          <w:tcPr>
            <w:tcW w:w="1540" w:type="dxa"/>
          </w:tcPr>
          <w:p>
            <w:pPr>
              <w:pStyle w:val="TableParagraph"/>
              <w:spacing w:before="46"/>
              <w:ind w:left="9"/>
              <w:jc w:val="center"/>
              <w:rPr>
                <w:sz w:val="18"/>
              </w:rPr>
            </w:pPr>
            <w:r>
              <w:rPr>
                <w:spacing w:val="-5"/>
                <w:w w:val="105"/>
                <w:sz w:val="18"/>
              </w:rPr>
              <w:t>NO</w:t>
            </w:r>
          </w:p>
        </w:tc>
        <w:tc>
          <w:tcPr>
            <w:tcW w:w="1680" w:type="dxa"/>
          </w:tcPr>
          <w:p>
            <w:pPr>
              <w:pStyle w:val="TableParagraph"/>
              <w:spacing w:before="46"/>
              <w:ind w:right="18"/>
              <w:jc w:val="right"/>
              <w:rPr>
                <w:sz w:val="18"/>
              </w:rPr>
            </w:pPr>
            <w:r>
              <w:rPr>
                <w:spacing w:val="-6"/>
                <w:sz w:val="18"/>
              </w:rPr>
              <w:t>$</w:t>
            </w:r>
            <w:r>
              <w:rPr>
                <w:spacing w:val="-16"/>
                <w:sz w:val="18"/>
              </w:rPr>
              <w:t> </w:t>
            </w:r>
            <w:r>
              <w:rPr>
                <w:spacing w:val="-2"/>
                <w:sz w:val="18"/>
              </w:rPr>
              <w:t>260000,00</w:t>
            </w:r>
          </w:p>
        </w:tc>
        <w:tc>
          <w:tcPr>
            <w:tcW w:w="2980" w:type="dxa"/>
          </w:tcPr>
          <w:p>
            <w:pPr>
              <w:pStyle w:val="TableParagraph"/>
              <w:spacing w:before="46"/>
              <w:ind w:left="19"/>
              <w:jc w:val="center"/>
              <w:rPr>
                <w:sz w:val="18"/>
              </w:rPr>
            </w:pPr>
            <w:r>
              <w:rPr>
                <w:spacing w:val="-2"/>
                <w:sz w:val="18"/>
              </w:rPr>
              <w:t>Lijiang</w:t>
            </w:r>
          </w:p>
        </w:tc>
      </w:tr>
      <w:tr>
        <w:trPr>
          <w:trHeight w:val="340" w:hRule="atLeast"/>
        </w:trPr>
        <w:tc>
          <w:tcPr>
            <w:tcW w:w="2780" w:type="dxa"/>
          </w:tcPr>
          <w:p>
            <w:pPr>
              <w:pStyle w:val="TableParagraph"/>
              <w:spacing w:before="44"/>
              <w:ind w:left="49"/>
              <w:rPr>
                <w:sz w:val="18"/>
              </w:rPr>
            </w:pPr>
            <w:r>
              <w:rPr>
                <w:spacing w:val="-4"/>
                <w:sz w:val="18"/>
              </w:rPr>
              <w:t>Lavadora </w:t>
            </w:r>
            <w:r>
              <w:rPr>
                <w:spacing w:val="-2"/>
                <w:sz w:val="18"/>
              </w:rPr>
              <w:t>Industrial</w:t>
            </w:r>
          </w:p>
        </w:tc>
        <w:tc>
          <w:tcPr>
            <w:tcW w:w="1540" w:type="dxa"/>
          </w:tcPr>
          <w:p>
            <w:pPr>
              <w:pStyle w:val="TableParagraph"/>
              <w:spacing w:before="44"/>
              <w:ind w:left="9"/>
              <w:jc w:val="center"/>
              <w:rPr>
                <w:sz w:val="18"/>
              </w:rPr>
            </w:pPr>
            <w:r>
              <w:rPr>
                <w:spacing w:val="-5"/>
                <w:w w:val="105"/>
                <w:sz w:val="18"/>
              </w:rPr>
              <w:t>NO</w:t>
            </w:r>
          </w:p>
        </w:tc>
        <w:tc>
          <w:tcPr>
            <w:tcW w:w="1680" w:type="dxa"/>
          </w:tcPr>
          <w:p>
            <w:pPr>
              <w:pStyle w:val="TableParagraph"/>
              <w:spacing w:before="44"/>
              <w:ind w:right="18"/>
              <w:jc w:val="right"/>
              <w:rPr>
                <w:sz w:val="18"/>
              </w:rPr>
            </w:pPr>
            <w:r>
              <w:rPr>
                <w:spacing w:val="-6"/>
                <w:sz w:val="18"/>
              </w:rPr>
              <w:t>$</w:t>
            </w:r>
            <w:r>
              <w:rPr>
                <w:spacing w:val="-16"/>
                <w:sz w:val="18"/>
              </w:rPr>
              <w:t> </w:t>
            </w:r>
            <w:r>
              <w:rPr>
                <w:spacing w:val="-2"/>
                <w:sz w:val="18"/>
              </w:rPr>
              <w:t>5900000,00</w:t>
            </w:r>
          </w:p>
        </w:tc>
        <w:tc>
          <w:tcPr>
            <w:tcW w:w="2980" w:type="dxa"/>
          </w:tcPr>
          <w:p>
            <w:pPr>
              <w:pStyle w:val="TableParagraph"/>
              <w:spacing w:before="44"/>
              <w:ind w:left="19"/>
              <w:jc w:val="center"/>
              <w:rPr>
                <w:sz w:val="18"/>
              </w:rPr>
            </w:pPr>
            <w:r>
              <w:rPr>
                <w:spacing w:val="-2"/>
                <w:sz w:val="18"/>
              </w:rPr>
              <w:t>Barcia</w:t>
            </w:r>
          </w:p>
        </w:tc>
      </w:tr>
      <w:tr>
        <w:trPr>
          <w:trHeight w:val="360" w:hRule="atLeast"/>
        </w:trPr>
        <w:tc>
          <w:tcPr>
            <w:tcW w:w="2780" w:type="dxa"/>
          </w:tcPr>
          <w:p>
            <w:pPr>
              <w:pStyle w:val="TableParagraph"/>
              <w:spacing w:before="50"/>
              <w:ind w:left="49"/>
              <w:rPr>
                <w:sz w:val="18"/>
              </w:rPr>
            </w:pPr>
            <w:r>
              <w:rPr>
                <w:spacing w:val="-2"/>
                <w:sz w:val="18"/>
              </w:rPr>
              <w:t>Collareta</w:t>
            </w:r>
          </w:p>
        </w:tc>
        <w:tc>
          <w:tcPr>
            <w:tcW w:w="1540" w:type="dxa"/>
          </w:tcPr>
          <w:p>
            <w:pPr>
              <w:pStyle w:val="TableParagraph"/>
              <w:spacing w:before="50"/>
              <w:ind w:left="9"/>
              <w:jc w:val="center"/>
              <w:rPr>
                <w:sz w:val="18"/>
              </w:rPr>
            </w:pPr>
            <w:r>
              <w:rPr>
                <w:spacing w:val="-5"/>
                <w:w w:val="90"/>
                <w:sz w:val="18"/>
              </w:rPr>
              <w:t>SI</w:t>
            </w:r>
          </w:p>
        </w:tc>
        <w:tc>
          <w:tcPr>
            <w:tcW w:w="1680" w:type="dxa"/>
          </w:tcPr>
          <w:p>
            <w:pPr>
              <w:pStyle w:val="TableParagraph"/>
              <w:spacing w:before="50"/>
              <w:ind w:right="18"/>
              <w:jc w:val="right"/>
              <w:rPr>
                <w:sz w:val="18"/>
              </w:rPr>
            </w:pPr>
            <w:r>
              <w:rPr>
                <w:spacing w:val="-6"/>
                <w:sz w:val="18"/>
              </w:rPr>
              <w:t>$</w:t>
            </w:r>
            <w:r>
              <w:rPr>
                <w:spacing w:val="-16"/>
                <w:sz w:val="18"/>
              </w:rPr>
              <w:t> </w:t>
            </w:r>
            <w:r>
              <w:rPr>
                <w:spacing w:val="-2"/>
                <w:sz w:val="18"/>
              </w:rPr>
              <w:t>1125000,00</w:t>
            </w:r>
          </w:p>
        </w:tc>
        <w:tc>
          <w:tcPr>
            <w:tcW w:w="2980" w:type="dxa"/>
          </w:tcPr>
          <w:p>
            <w:pPr>
              <w:pStyle w:val="TableParagraph"/>
              <w:spacing w:before="50"/>
              <w:ind w:left="19"/>
              <w:jc w:val="center"/>
              <w:rPr>
                <w:sz w:val="18"/>
              </w:rPr>
            </w:pPr>
            <w:r>
              <w:rPr>
                <w:spacing w:val="-2"/>
                <w:sz w:val="18"/>
              </w:rPr>
              <w:t>Brother</w:t>
            </w:r>
          </w:p>
        </w:tc>
      </w:tr>
      <w:tr>
        <w:trPr>
          <w:trHeight w:val="340" w:hRule="atLeast"/>
        </w:trPr>
        <w:tc>
          <w:tcPr>
            <w:tcW w:w="2780" w:type="dxa"/>
          </w:tcPr>
          <w:p>
            <w:pPr>
              <w:pStyle w:val="TableParagraph"/>
              <w:spacing w:before="36"/>
              <w:ind w:left="49"/>
              <w:rPr>
                <w:sz w:val="18"/>
              </w:rPr>
            </w:pPr>
            <w:r>
              <w:rPr>
                <w:spacing w:val="-2"/>
                <w:sz w:val="18"/>
              </w:rPr>
              <w:t>Remalladora</w:t>
            </w:r>
            <w:r>
              <w:rPr>
                <w:spacing w:val="-6"/>
                <w:sz w:val="18"/>
              </w:rPr>
              <w:t> </w:t>
            </w:r>
            <w:r>
              <w:rPr>
                <w:spacing w:val="-2"/>
                <w:sz w:val="18"/>
              </w:rPr>
              <w:t>5</w:t>
            </w:r>
            <w:r>
              <w:rPr>
                <w:spacing w:val="-6"/>
                <w:sz w:val="18"/>
              </w:rPr>
              <w:t> </w:t>
            </w:r>
            <w:r>
              <w:rPr>
                <w:spacing w:val="-4"/>
                <w:sz w:val="18"/>
              </w:rPr>
              <w:t>hilos</w:t>
            </w:r>
          </w:p>
        </w:tc>
        <w:tc>
          <w:tcPr>
            <w:tcW w:w="1540" w:type="dxa"/>
          </w:tcPr>
          <w:p>
            <w:pPr>
              <w:pStyle w:val="TableParagraph"/>
              <w:spacing w:before="36"/>
              <w:ind w:left="9"/>
              <w:jc w:val="center"/>
              <w:rPr>
                <w:sz w:val="18"/>
              </w:rPr>
            </w:pPr>
            <w:r>
              <w:rPr>
                <w:spacing w:val="-5"/>
                <w:sz w:val="18"/>
              </w:rPr>
              <w:t>Si</w:t>
            </w:r>
          </w:p>
        </w:tc>
        <w:tc>
          <w:tcPr>
            <w:tcW w:w="1680" w:type="dxa"/>
          </w:tcPr>
          <w:p>
            <w:pPr>
              <w:pStyle w:val="TableParagraph"/>
              <w:spacing w:before="36"/>
              <w:ind w:right="18"/>
              <w:jc w:val="right"/>
              <w:rPr>
                <w:sz w:val="18"/>
              </w:rPr>
            </w:pPr>
            <w:r>
              <w:rPr>
                <w:spacing w:val="-6"/>
                <w:sz w:val="18"/>
              </w:rPr>
              <w:t>$</w:t>
            </w:r>
            <w:r>
              <w:rPr>
                <w:spacing w:val="-16"/>
                <w:sz w:val="18"/>
              </w:rPr>
              <w:t> </w:t>
            </w:r>
            <w:r>
              <w:rPr>
                <w:spacing w:val="-2"/>
                <w:sz w:val="18"/>
              </w:rPr>
              <w:t>1070000,00</w:t>
            </w:r>
          </w:p>
        </w:tc>
        <w:tc>
          <w:tcPr>
            <w:tcW w:w="2980" w:type="dxa"/>
          </w:tcPr>
          <w:p>
            <w:pPr>
              <w:pStyle w:val="TableParagraph"/>
              <w:spacing w:before="36"/>
              <w:ind w:left="19"/>
              <w:jc w:val="center"/>
              <w:rPr>
                <w:sz w:val="18"/>
              </w:rPr>
            </w:pPr>
            <w:r>
              <w:rPr>
                <w:spacing w:val="-2"/>
                <w:sz w:val="18"/>
              </w:rPr>
              <w:t>Brother</w:t>
            </w:r>
          </w:p>
        </w:tc>
      </w:tr>
      <w:tr>
        <w:trPr>
          <w:trHeight w:val="320" w:hRule="atLeast"/>
        </w:trPr>
        <w:tc>
          <w:tcPr>
            <w:tcW w:w="2780" w:type="dxa"/>
          </w:tcPr>
          <w:p>
            <w:pPr>
              <w:pStyle w:val="TableParagraph"/>
              <w:spacing w:before="33"/>
              <w:ind w:left="49"/>
              <w:rPr>
                <w:sz w:val="18"/>
              </w:rPr>
            </w:pPr>
            <w:r>
              <w:rPr>
                <w:spacing w:val="-2"/>
                <w:sz w:val="18"/>
              </w:rPr>
              <w:t>Recta</w:t>
            </w:r>
            <w:r>
              <w:rPr>
                <w:spacing w:val="-5"/>
                <w:sz w:val="18"/>
              </w:rPr>
              <w:t> </w:t>
            </w:r>
            <w:r>
              <w:rPr>
                <w:spacing w:val="-2"/>
                <w:sz w:val="18"/>
              </w:rPr>
              <w:t>Industrial</w:t>
            </w:r>
            <w:r>
              <w:rPr>
                <w:spacing w:val="-5"/>
                <w:sz w:val="18"/>
              </w:rPr>
              <w:t> </w:t>
            </w:r>
            <w:r>
              <w:rPr>
                <w:spacing w:val="-2"/>
                <w:sz w:val="18"/>
              </w:rPr>
              <w:t>Digital</w:t>
            </w:r>
          </w:p>
        </w:tc>
        <w:tc>
          <w:tcPr>
            <w:tcW w:w="1540" w:type="dxa"/>
          </w:tcPr>
          <w:p>
            <w:pPr>
              <w:pStyle w:val="TableParagraph"/>
              <w:spacing w:before="33"/>
              <w:ind w:left="9"/>
              <w:jc w:val="center"/>
              <w:rPr>
                <w:sz w:val="18"/>
              </w:rPr>
            </w:pPr>
            <w:r>
              <w:rPr>
                <w:spacing w:val="-5"/>
                <w:w w:val="105"/>
                <w:sz w:val="18"/>
              </w:rPr>
              <w:t>NO</w:t>
            </w:r>
          </w:p>
        </w:tc>
        <w:tc>
          <w:tcPr>
            <w:tcW w:w="1680" w:type="dxa"/>
          </w:tcPr>
          <w:p>
            <w:pPr>
              <w:pStyle w:val="TableParagraph"/>
              <w:spacing w:before="33"/>
              <w:ind w:right="18"/>
              <w:jc w:val="right"/>
              <w:rPr>
                <w:sz w:val="18"/>
              </w:rPr>
            </w:pPr>
            <w:r>
              <w:rPr>
                <w:spacing w:val="-6"/>
                <w:sz w:val="18"/>
              </w:rPr>
              <w:t>$</w:t>
            </w:r>
            <w:r>
              <w:rPr>
                <w:spacing w:val="-16"/>
                <w:sz w:val="18"/>
              </w:rPr>
              <w:t> </w:t>
            </w:r>
            <w:r>
              <w:rPr>
                <w:spacing w:val="-2"/>
                <w:sz w:val="18"/>
              </w:rPr>
              <w:t>1400000,00</w:t>
            </w:r>
          </w:p>
        </w:tc>
        <w:tc>
          <w:tcPr>
            <w:tcW w:w="2980" w:type="dxa"/>
          </w:tcPr>
          <w:p>
            <w:pPr>
              <w:pStyle w:val="TableParagraph"/>
              <w:spacing w:before="33"/>
              <w:ind w:left="19"/>
              <w:jc w:val="center"/>
              <w:rPr>
                <w:sz w:val="18"/>
              </w:rPr>
            </w:pPr>
            <w:r>
              <w:rPr>
                <w:spacing w:val="-2"/>
                <w:w w:val="105"/>
                <w:sz w:val="18"/>
              </w:rPr>
              <w:t>Mecatrónica</w:t>
            </w:r>
          </w:p>
        </w:tc>
      </w:tr>
      <w:tr>
        <w:trPr>
          <w:trHeight w:val="340" w:hRule="atLeast"/>
        </w:trPr>
        <w:tc>
          <w:tcPr>
            <w:tcW w:w="2780" w:type="dxa"/>
          </w:tcPr>
          <w:p>
            <w:pPr>
              <w:pStyle w:val="TableParagraph"/>
              <w:rPr>
                <w:rFonts w:ascii="Times New Roman"/>
                <w:sz w:val="16"/>
              </w:rPr>
            </w:pPr>
          </w:p>
        </w:tc>
        <w:tc>
          <w:tcPr>
            <w:tcW w:w="1540" w:type="dxa"/>
          </w:tcPr>
          <w:p>
            <w:pPr>
              <w:pStyle w:val="TableParagraph"/>
              <w:rPr>
                <w:rFonts w:ascii="Times New Roman"/>
                <w:sz w:val="16"/>
              </w:rPr>
            </w:pPr>
          </w:p>
        </w:tc>
        <w:tc>
          <w:tcPr>
            <w:tcW w:w="1680" w:type="dxa"/>
          </w:tcPr>
          <w:p>
            <w:pPr>
              <w:pStyle w:val="TableParagraph"/>
              <w:rPr>
                <w:rFonts w:ascii="Times New Roman"/>
                <w:sz w:val="16"/>
              </w:rPr>
            </w:pPr>
          </w:p>
        </w:tc>
        <w:tc>
          <w:tcPr>
            <w:tcW w:w="2980" w:type="dxa"/>
          </w:tcPr>
          <w:p>
            <w:pPr>
              <w:pStyle w:val="TableParagraph"/>
              <w:rPr>
                <w:rFonts w:ascii="Times New Roman"/>
                <w:sz w:val="16"/>
              </w:rPr>
            </w:pPr>
          </w:p>
        </w:tc>
      </w:tr>
      <w:tr>
        <w:trPr>
          <w:trHeight w:val="340" w:hRule="atLeast"/>
        </w:trPr>
        <w:tc>
          <w:tcPr>
            <w:tcW w:w="2780" w:type="dxa"/>
          </w:tcPr>
          <w:p>
            <w:pPr>
              <w:pStyle w:val="TableParagraph"/>
              <w:rPr>
                <w:rFonts w:ascii="Times New Roman"/>
                <w:sz w:val="16"/>
              </w:rPr>
            </w:pPr>
          </w:p>
        </w:tc>
        <w:tc>
          <w:tcPr>
            <w:tcW w:w="1540" w:type="dxa"/>
          </w:tcPr>
          <w:p>
            <w:pPr>
              <w:pStyle w:val="TableParagraph"/>
              <w:rPr>
                <w:rFonts w:ascii="Times New Roman"/>
                <w:sz w:val="16"/>
              </w:rPr>
            </w:pPr>
          </w:p>
        </w:tc>
        <w:tc>
          <w:tcPr>
            <w:tcW w:w="1680" w:type="dxa"/>
          </w:tcPr>
          <w:p>
            <w:pPr>
              <w:pStyle w:val="TableParagraph"/>
              <w:rPr>
                <w:rFonts w:ascii="Times New Roman"/>
                <w:sz w:val="16"/>
              </w:rPr>
            </w:pPr>
          </w:p>
        </w:tc>
        <w:tc>
          <w:tcPr>
            <w:tcW w:w="2980" w:type="dxa"/>
          </w:tcPr>
          <w:p>
            <w:pPr>
              <w:pStyle w:val="TableParagraph"/>
              <w:rPr>
                <w:rFonts w:ascii="Times New Roman"/>
                <w:sz w:val="16"/>
              </w:rPr>
            </w:pPr>
          </w:p>
        </w:tc>
      </w:tr>
    </w:tbl>
    <w:p>
      <w:pPr>
        <w:pStyle w:val="TableParagraph"/>
        <w:spacing w:after="0"/>
        <w:rPr>
          <w:rFonts w:ascii="Times New Roman"/>
          <w:sz w:val="16"/>
        </w:rPr>
        <w:sectPr>
          <w:pgSz w:w="11920" w:h="16840"/>
          <w:pgMar w:header="0" w:footer="840" w:top="1920" w:bottom="1040" w:left="1275" w:right="850"/>
        </w:sectPr>
      </w:pPr>
    </w:p>
    <w:p>
      <w:pPr>
        <w:pStyle w:val="BodyText"/>
        <w:spacing w:before="20"/>
        <w:rPr>
          <w:sz w:val="20"/>
        </w:rPr>
      </w:pPr>
    </w:p>
    <w:p>
      <w:pPr>
        <w:pStyle w:val="Heading4"/>
      </w:pPr>
      <w:r>
        <w:rPr/>
        <w:t>14.-</w:t>
      </w:r>
      <w:r>
        <w:rPr>
          <w:spacing w:val="-12"/>
        </w:rPr>
        <w:t> </w:t>
      </w:r>
      <w:r>
        <w:rPr/>
        <w:t>Otra</w:t>
      </w:r>
      <w:r>
        <w:rPr>
          <w:spacing w:val="-11"/>
        </w:rPr>
        <w:t> </w:t>
      </w:r>
      <w:r>
        <w:rPr/>
        <w:t>inversión</w:t>
      </w:r>
      <w:r>
        <w:rPr>
          <w:spacing w:val="-11"/>
        </w:rPr>
        <w:t> </w:t>
      </w:r>
      <w:r>
        <w:rPr>
          <w:spacing w:val="-2"/>
        </w:rPr>
        <w:t>requerida</w:t>
      </w:r>
    </w:p>
    <w:p>
      <w:pPr>
        <w:spacing w:before="40" w:after="14"/>
        <w:ind w:left="165" w:right="0" w:firstLine="0"/>
        <w:jc w:val="left"/>
        <w:rPr>
          <w:sz w:val="14"/>
        </w:rPr>
      </w:pPr>
      <w:r>
        <w:rPr>
          <w:spacing w:val="-2"/>
          <w:sz w:val="14"/>
        </w:rPr>
        <w:t>(Pueden</w:t>
      </w:r>
      <w:r>
        <w:rPr>
          <w:spacing w:val="-1"/>
          <w:sz w:val="14"/>
        </w:rPr>
        <w:t> </w:t>
      </w:r>
      <w:r>
        <w:rPr>
          <w:spacing w:val="-2"/>
          <w:sz w:val="14"/>
        </w:rPr>
        <w:t>incluir</w:t>
      </w:r>
      <w:r>
        <w:rPr>
          <w:sz w:val="14"/>
        </w:rPr>
        <w:t> </w:t>
      </w:r>
      <w:r>
        <w:rPr>
          <w:spacing w:val="-2"/>
          <w:sz w:val="14"/>
        </w:rPr>
        <w:t>capacitaciones</w:t>
      </w:r>
      <w:r>
        <w:rPr>
          <w:spacing w:val="-1"/>
          <w:sz w:val="14"/>
        </w:rPr>
        <w:t> </w:t>
      </w:r>
      <w:r>
        <w:rPr>
          <w:spacing w:val="-2"/>
          <w:sz w:val="14"/>
        </w:rPr>
        <w:t>para</w:t>
      </w:r>
      <w:r>
        <w:rPr>
          <w:sz w:val="14"/>
        </w:rPr>
        <w:t> </w:t>
      </w:r>
      <w:r>
        <w:rPr>
          <w:spacing w:val="-2"/>
          <w:sz w:val="14"/>
        </w:rPr>
        <w:t>el</w:t>
      </w:r>
      <w:r>
        <w:rPr>
          <w:spacing w:val="-1"/>
          <w:sz w:val="14"/>
        </w:rPr>
        <w:t> </w:t>
      </w:r>
      <w:r>
        <w:rPr>
          <w:spacing w:val="-2"/>
          <w:sz w:val="14"/>
        </w:rPr>
        <w:t>equipo,</w:t>
      </w:r>
      <w:r>
        <w:rPr>
          <w:sz w:val="14"/>
        </w:rPr>
        <w:t> </w:t>
      </w:r>
      <w:r>
        <w:rPr>
          <w:spacing w:val="-2"/>
          <w:sz w:val="14"/>
        </w:rPr>
        <w:t>honorarios</w:t>
      </w:r>
      <w:r>
        <w:rPr>
          <w:spacing w:val="-1"/>
          <w:sz w:val="14"/>
        </w:rPr>
        <w:t> </w:t>
      </w:r>
      <w:r>
        <w:rPr>
          <w:spacing w:val="-2"/>
          <w:sz w:val="14"/>
        </w:rPr>
        <w:t>profesionales</w:t>
      </w:r>
      <w:r>
        <w:rPr>
          <w:sz w:val="14"/>
        </w:rPr>
        <w:t> </w:t>
      </w:r>
      <w:r>
        <w:rPr>
          <w:spacing w:val="-2"/>
          <w:sz w:val="14"/>
        </w:rPr>
        <w:t>o</w:t>
      </w:r>
      <w:r>
        <w:rPr>
          <w:spacing w:val="-1"/>
          <w:sz w:val="14"/>
        </w:rPr>
        <w:t> </w:t>
      </w:r>
      <w:r>
        <w:rPr>
          <w:spacing w:val="-2"/>
          <w:sz w:val="14"/>
        </w:rPr>
        <w:t>cualquier</w:t>
      </w:r>
      <w:r>
        <w:rPr>
          <w:sz w:val="14"/>
        </w:rPr>
        <w:t> </w:t>
      </w:r>
      <w:r>
        <w:rPr>
          <w:spacing w:val="-2"/>
          <w:sz w:val="14"/>
        </w:rPr>
        <w:t>otro</w:t>
      </w:r>
      <w:r>
        <w:rPr>
          <w:spacing w:val="-1"/>
          <w:sz w:val="14"/>
        </w:rPr>
        <w:t> </w:t>
      </w:r>
      <w:r>
        <w:rPr>
          <w:spacing w:val="-2"/>
          <w:sz w:val="14"/>
        </w:rPr>
        <w:t>egreso</w:t>
      </w:r>
      <w:r>
        <w:rPr>
          <w:sz w:val="14"/>
        </w:rPr>
        <w:t> </w:t>
      </w:r>
      <w:r>
        <w:rPr>
          <w:spacing w:val="-2"/>
          <w:sz w:val="14"/>
        </w:rPr>
        <w:t>requerido)</w:t>
      </w:r>
    </w:p>
    <w:tbl>
      <w:tblPr>
        <w:tblW w:w="0" w:type="auto"/>
        <w:jc w:val="left"/>
        <w:tblInd w:w="64"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1840"/>
        <w:gridCol w:w="380"/>
        <w:gridCol w:w="4500"/>
        <w:gridCol w:w="420"/>
        <w:gridCol w:w="1880"/>
      </w:tblGrid>
      <w:tr>
        <w:trPr>
          <w:trHeight w:val="660" w:hRule="atLeast"/>
        </w:trPr>
        <w:tc>
          <w:tcPr>
            <w:tcW w:w="1840" w:type="dxa"/>
          </w:tcPr>
          <w:p>
            <w:pPr>
              <w:pStyle w:val="TableParagraph"/>
              <w:spacing w:before="110"/>
              <w:ind w:left="110" w:right="232"/>
              <w:rPr>
                <w:sz w:val="18"/>
              </w:rPr>
            </w:pPr>
            <w:r>
              <w:rPr>
                <w:sz w:val="18"/>
              </w:rPr>
              <w:t>Bacha</w:t>
            </w:r>
            <w:r>
              <w:rPr>
                <w:spacing w:val="-17"/>
                <w:sz w:val="18"/>
              </w:rPr>
              <w:t> </w:t>
            </w:r>
            <w:r>
              <w:rPr>
                <w:sz w:val="18"/>
              </w:rPr>
              <w:t>Industrial </w:t>
            </w:r>
            <w:r>
              <w:rPr>
                <w:spacing w:val="-4"/>
                <w:sz w:val="18"/>
              </w:rPr>
              <w:t>Dyl</w:t>
            </w:r>
          </w:p>
        </w:tc>
        <w:tc>
          <w:tcPr>
            <w:tcW w:w="380" w:type="dxa"/>
            <w:tcBorders>
              <w:top w:val="single" w:sz="8" w:space="0" w:color="FFFFFF"/>
              <w:bottom w:val="single" w:sz="8" w:space="0" w:color="FFFFFF"/>
            </w:tcBorders>
          </w:tcPr>
          <w:p>
            <w:pPr>
              <w:pStyle w:val="TableParagraph"/>
              <w:rPr>
                <w:rFonts w:ascii="Times New Roman"/>
                <w:sz w:val="16"/>
              </w:rPr>
            </w:pPr>
          </w:p>
        </w:tc>
        <w:tc>
          <w:tcPr>
            <w:tcW w:w="4500" w:type="dxa"/>
          </w:tcPr>
          <w:p>
            <w:pPr>
              <w:pStyle w:val="TableParagraph"/>
              <w:spacing w:before="110"/>
              <w:ind w:left="110"/>
              <w:rPr>
                <w:sz w:val="18"/>
              </w:rPr>
            </w:pPr>
            <w:r>
              <w:rPr>
                <w:sz w:val="18"/>
              </w:rPr>
              <w:t>Acondicionamiento</w:t>
            </w:r>
            <w:r>
              <w:rPr>
                <w:spacing w:val="17"/>
                <w:sz w:val="18"/>
              </w:rPr>
              <w:t> </w:t>
            </w:r>
            <w:r>
              <w:rPr>
                <w:sz w:val="18"/>
              </w:rPr>
              <w:t>Material</w:t>
            </w:r>
            <w:r>
              <w:rPr>
                <w:spacing w:val="18"/>
                <w:sz w:val="18"/>
              </w:rPr>
              <w:t> </w:t>
            </w:r>
            <w:r>
              <w:rPr>
                <w:spacing w:val="-2"/>
                <w:sz w:val="18"/>
              </w:rPr>
              <w:t>Textil</w:t>
            </w:r>
          </w:p>
        </w:tc>
        <w:tc>
          <w:tcPr>
            <w:tcW w:w="420" w:type="dxa"/>
            <w:tcBorders>
              <w:top w:val="single" w:sz="8" w:space="0" w:color="FFFFFF"/>
              <w:bottom w:val="single" w:sz="8" w:space="0" w:color="FFFFFF"/>
            </w:tcBorders>
          </w:tcPr>
          <w:p>
            <w:pPr>
              <w:pStyle w:val="TableParagraph"/>
              <w:rPr>
                <w:rFonts w:ascii="Times New Roman"/>
                <w:sz w:val="16"/>
              </w:rPr>
            </w:pPr>
          </w:p>
        </w:tc>
        <w:tc>
          <w:tcPr>
            <w:tcW w:w="1880" w:type="dxa"/>
          </w:tcPr>
          <w:p>
            <w:pPr>
              <w:pStyle w:val="TableParagraph"/>
              <w:spacing w:before="110"/>
              <w:ind w:left="95"/>
              <w:rPr>
                <w:sz w:val="18"/>
              </w:rPr>
            </w:pPr>
            <w:r>
              <w:rPr>
                <w:spacing w:val="-6"/>
                <w:sz w:val="18"/>
              </w:rPr>
              <w:t>$</w:t>
            </w:r>
            <w:r>
              <w:rPr>
                <w:spacing w:val="-16"/>
                <w:sz w:val="18"/>
              </w:rPr>
              <w:t> </w:t>
            </w:r>
            <w:r>
              <w:rPr>
                <w:spacing w:val="-2"/>
                <w:sz w:val="18"/>
              </w:rPr>
              <w:t>360000,00</w:t>
            </w:r>
          </w:p>
        </w:tc>
      </w:tr>
      <w:tr>
        <w:trPr>
          <w:trHeight w:val="959" w:hRule="atLeast"/>
        </w:trPr>
        <w:tc>
          <w:tcPr>
            <w:tcW w:w="1840" w:type="dxa"/>
          </w:tcPr>
          <w:p>
            <w:pPr>
              <w:pStyle w:val="TableParagraph"/>
              <w:spacing w:before="94"/>
              <w:ind w:left="110" w:right="232"/>
              <w:rPr>
                <w:sz w:val="18"/>
              </w:rPr>
            </w:pPr>
            <w:r>
              <w:rPr>
                <w:spacing w:val="-2"/>
                <w:sz w:val="18"/>
              </w:rPr>
              <w:t>Capacitación Administrativa</w:t>
            </w:r>
          </w:p>
        </w:tc>
        <w:tc>
          <w:tcPr>
            <w:tcW w:w="380" w:type="dxa"/>
            <w:tcBorders>
              <w:top w:val="single" w:sz="8" w:space="0" w:color="FFFFFF"/>
              <w:bottom w:val="single" w:sz="8" w:space="0" w:color="FFFFFF"/>
            </w:tcBorders>
          </w:tcPr>
          <w:p>
            <w:pPr>
              <w:pStyle w:val="TableParagraph"/>
              <w:rPr>
                <w:rFonts w:ascii="Times New Roman"/>
                <w:sz w:val="16"/>
              </w:rPr>
            </w:pPr>
          </w:p>
        </w:tc>
        <w:tc>
          <w:tcPr>
            <w:tcW w:w="4500" w:type="dxa"/>
          </w:tcPr>
          <w:p>
            <w:pPr>
              <w:pStyle w:val="TableParagraph"/>
              <w:spacing w:line="276" w:lineRule="auto" w:before="94"/>
              <w:ind w:left="110" w:right="97"/>
              <w:jc w:val="both"/>
              <w:rPr>
                <w:sz w:val="18"/>
              </w:rPr>
            </w:pPr>
            <w:r>
              <w:rPr>
                <w:sz w:val="18"/>
              </w:rPr>
              <w:t>Formación del Personal en Administración Cooperativa, Comercialización y Certiﬁcación de</w:t>
            </w:r>
            <w:r>
              <w:rPr>
                <w:spacing w:val="-11"/>
                <w:sz w:val="18"/>
              </w:rPr>
              <w:t> </w:t>
            </w:r>
            <w:r>
              <w:rPr>
                <w:sz w:val="18"/>
              </w:rPr>
              <w:t>Productos</w:t>
            </w:r>
          </w:p>
        </w:tc>
        <w:tc>
          <w:tcPr>
            <w:tcW w:w="420" w:type="dxa"/>
            <w:tcBorders>
              <w:top w:val="single" w:sz="8" w:space="0" w:color="FFFFFF"/>
              <w:bottom w:val="single" w:sz="8" w:space="0" w:color="FFFFFF"/>
            </w:tcBorders>
          </w:tcPr>
          <w:p>
            <w:pPr>
              <w:pStyle w:val="TableParagraph"/>
              <w:rPr>
                <w:rFonts w:ascii="Times New Roman"/>
                <w:sz w:val="16"/>
              </w:rPr>
            </w:pPr>
          </w:p>
        </w:tc>
        <w:tc>
          <w:tcPr>
            <w:tcW w:w="1880" w:type="dxa"/>
          </w:tcPr>
          <w:p>
            <w:pPr>
              <w:pStyle w:val="TableParagraph"/>
              <w:spacing w:before="94"/>
              <w:ind w:left="95"/>
              <w:rPr>
                <w:sz w:val="18"/>
              </w:rPr>
            </w:pPr>
            <w:r>
              <w:rPr>
                <w:spacing w:val="-6"/>
                <w:sz w:val="18"/>
              </w:rPr>
              <w:t>$</w:t>
            </w:r>
            <w:r>
              <w:rPr>
                <w:spacing w:val="-16"/>
                <w:sz w:val="18"/>
              </w:rPr>
              <w:t> </w:t>
            </w:r>
            <w:r>
              <w:rPr>
                <w:spacing w:val="-2"/>
                <w:sz w:val="18"/>
              </w:rPr>
              <w:t>2500000,00</w:t>
            </w:r>
          </w:p>
        </w:tc>
      </w:tr>
      <w:tr>
        <w:trPr>
          <w:trHeight w:val="959" w:hRule="atLeast"/>
        </w:trPr>
        <w:tc>
          <w:tcPr>
            <w:tcW w:w="1840" w:type="dxa"/>
          </w:tcPr>
          <w:p>
            <w:pPr>
              <w:pStyle w:val="TableParagraph"/>
              <w:spacing w:before="96"/>
              <w:ind w:left="110"/>
              <w:rPr>
                <w:sz w:val="18"/>
              </w:rPr>
            </w:pPr>
            <w:r>
              <w:rPr>
                <w:spacing w:val="-2"/>
                <w:sz w:val="18"/>
              </w:rPr>
              <w:t>Capacitación</w:t>
            </w:r>
          </w:p>
        </w:tc>
        <w:tc>
          <w:tcPr>
            <w:tcW w:w="380" w:type="dxa"/>
            <w:tcBorders>
              <w:top w:val="single" w:sz="8" w:space="0" w:color="FFFFFF"/>
              <w:bottom w:val="single" w:sz="8" w:space="0" w:color="FFFFFF"/>
            </w:tcBorders>
          </w:tcPr>
          <w:p>
            <w:pPr>
              <w:pStyle w:val="TableParagraph"/>
              <w:rPr>
                <w:rFonts w:ascii="Times New Roman"/>
                <w:sz w:val="16"/>
              </w:rPr>
            </w:pPr>
          </w:p>
        </w:tc>
        <w:tc>
          <w:tcPr>
            <w:tcW w:w="4500" w:type="dxa"/>
          </w:tcPr>
          <w:p>
            <w:pPr>
              <w:pStyle w:val="TableParagraph"/>
              <w:spacing w:line="276" w:lineRule="auto" w:before="96"/>
              <w:ind w:left="110" w:right="93"/>
              <w:jc w:val="both"/>
              <w:rPr>
                <w:sz w:val="18"/>
              </w:rPr>
            </w:pPr>
            <w:r>
              <w:rPr>
                <w:sz w:val="18"/>
              </w:rPr>
              <w:t>Formación del Personal en técnicas de clasiﬁcación de ﬁbras,</w:t>
            </w:r>
            <w:r>
              <w:rPr>
                <w:spacing w:val="40"/>
                <w:sz w:val="18"/>
              </w:rPr>
              <w:t> </w:t>
            </w:r>
            <w:r>
              <w:rPr>
                <w:sz w:val="18"/>
              </w:rPr>
              <w:t>diseño </w:t>
            </w:r>
            <w:r>
              <w:rPr>
                <w:i/>
                <w:sz w:val="18"/>
              </w:rPr>
              <w:t>zero-waste </w:t>
            </w:r>
            <w:r>
              <w:rPr>
                <w:sz w:val="18"/>
              </w:rPr>
              <w:t>y manejo de maquinaria</w:t>
            </w:r>
          </w:p>
        </w:tc>
        <w:tc>
          <w:tcPr>
            <w:tcW w:w="420" w:type="dxa"/>
            <w:tcBorders>
              <w:top w:val="single" w:sz="8" w:space="0" w:color="FFFFFF"/>
              <w:bottom w:val="single" w:sz="8" w:space="0" w:color="FFFFFF"/>
            </w:tcBorders>
          </w:tcPr>
          <w:p>
            <w:pPr>
              <w:pStyle w:val="TableParagraph"/>
              <w:rPr>
                <w:rFonts w:ascii="Times New Roman"/>
                <w:sz w:val="16"/>
              </w:rPr>
            </w:pPr>
          </w:p>
        </w:tc>
        <w:tc>
          <w:tcPr>
            <w:tcW w:w="1880" w:type="dxa"/>
          </w:tcPr>
          <w:p>
            <w:pPr>
              <w:pStyle w:val="TableParagraph"/>
              <w:spacing w:before="96"/>
              <w:ind w:left="95"/>
              <w:rPr>
                <w:sz w:val="18"/>
              </w:rPr>
            </w:pPr>
            <w:r>
              <w:rPr>
                <w:spacing w:val="-6"/>
                <w:sz w:val="18"/>
              </w:rPr>
              <w:t>$</w:t>
            </w:r>
            <w:r>
              <w:rPr>
                <w:spacing w:val="-16"/>
                <w:sz w:val="18"/>
              </w:rPr>
              <w:t> </w:t>
            </w:r>
            <w:r>
              <w:rPr>
                <w:spacing w:val="-2"/>
                <w:sz w:val="18"/>
              </w:rPr>
              <w:t>2700000,00</w:t>
            </w:r>
          </w:p>
        </w:tc>
      </w:tr>
      <w:tr>
        <w:trPr>
          <w:trHeight w:val="420" w:hRule="atLeast"/>
        </w:trPr>
        <w:tc>
          <w:tcPr>
            <w:tcW w:w="1840" w:type="dxa"/>
          </w:tcPr>
          <w:p>
            <w:pPr>
              <w:pStyle w:val="TableParagraph"/>
              <w:rPr>
                <w:rFonts w:ascii="Times New Roman"/>
                <w:sz w:val="16"/>
              </w:rPr>
            </w:pPr>
          </w:p>
        </w:tc>
        <w:tc>
          <w:tcPr>
            <w:tcW w:w="380" w:type="dxa"/>
            <w:tcBorders>
              <w:top w:val="single" w:sz="8" w:space="0" w:color="FFFFFF"/>
              <w:bottom w:val="single" w:sz="8" w:space="0" w:color="FFFFFF"/>
            </w:tcBorders>
          </w:tcPr>
          <w:p>
            <w:pPr>
              <w:pStyle w:val="TableParagraph"/>
              <w:rPr>
                <w:rFonts w:ascii="Times New Roman"/>
                <w:sz w:val="16"/>
              </w:rPr>
            </w:pPr>
          </w:p>
        </w:tc>
        <w:tc>
          <w:tcPr>
            <w:tcW w:w="4500" w:type="dxa"/>
          </w:tcPr>
          <w:p>
            <w:pPr>
              <w:pStyle w:val="TableParagraph"/>
              <w:rPr>
                <w:rFonts w:ascii="Times New Roman"/>
                <w:sz w:val="16"/>
              </w:rPr>
            </w:pPr>
          </w:p>
        </w:tc>
        <w:tc>
          <w:tcPr>
            <w:tcW w:w="420" w:type="dxa"/>
            <w:tcBorders>
              <w:top w:val="single" w:sz="8" w:space="0" w:color="FFFFFF"/>
              <w:bottom w:val="single" w:sz="8" w:space="0" w:color="FFFFFF"/>
            </w:tcBorders>
          </w:tcPr>
          <w:p>
            <w:pPr>
              <w:pStyle w:val="TableParagraph"/>
              <w:rPr>
                <w:rFonts w:ascii="Times New Roman"/>
                <w:sz w:val="16"/>
              </w:rPr>
            </w:pPr>
          </w:p>
        </w:tc>
        <w:tc>
          <w:tcPr>
            <w:tcW w:w="1880" w:type="dxa"/>
          </w:tcPr>
          <w:p>
            <w:pPr>
              <w:pStyle w:val="TableParagraph"/>
              <w:rPr>
                <w:rFonts w:ascii="Times New Roman"/>
                <w:sz w:val="16"/>
              </w:rPr>
            </w:pPr>
          </w:p>
        </w:tc>
      </w:tr>
    </w:tbl>
    <w:p>
      <w:pPr>
        <w:tabs>
          <w:tab w:pos="2398" w:val="left" w:leader="none"/>
          <w:tab w:pos="7304" w:val="left" w:leader="none"/>
        </w:tabs>
        <w:spacing w:before="1"/>
        <w:ind w:left="165" w:right="0" w:firstLine="0"/>
        <w:jc w:val="left"/>
        <w:rPr>
          <w:sz w:val="14"/>
        </w:rPr>
      </w:pPr>
      <w:r>
        <w:rPr>
          <w:spacing w:val="-4"/>
          <w:sz w:val="14"/>
        </w:rPr>
        <w:t>Tipo</w:t>
      </w:r>
      <w:r>
        <w:rPr>
          <w:sz w:val="14"/>
        </w:rPr>
        <w:tab/>
      </w:r>
      <w:r>
        <w:rPr>
          <w:spacing w:val="-2"/>
          <w:sz w:val="14"/>
        </w:rPr>
        <w:t>Motivo</w:t>
      </w:r>
      <w:r>
        <w:rPr>
          <w:sz w:val="14"/>
        </w:rPr>
        <w:tab/>
      </w:r>
      <w:r>
        <w:rPr>
          <w:spacing w:val="-2"/>
          <w:sz w:val="14"/>
        </w:rPr>
        <w:t>Costo</w:t>
      </w:r>
    </w:p>
    <w:p>
      <w:pPr>
        <w:pStyle w:val="BodyText"/>
        <w:spacing w:before="27"/>
        <w:rPr>
          <w:sz w:val="20"/>
        </w:rPr>
      </w:pPr>
    </w:p>
    <w:tbl>
      <w:tblPr>
        <w:tblW w:w="0" w:type="auto"/>
        <w:jc w:val="left"/>
        <w:tblInd w:w="125" w:type="dxa"/>
        <w:tblBorders>
          <w:top w:val="single" w:sz="8" w:space="0" w:color="F1F2F4"/>
          <w:left w:val="single" w:sz="8" w:space="0" w:color="F1F2F4"/>
          <w:bottom w:val="single" w:sz="8" w:space="0" w:color="F1F2F4"/>
          <w:right w:val="single" w:sz="8" w:space="0" w:color="F1F2F4"/>
          <w:insideH w:val="single" w:sz="8" w:space="0" w:color="F1F2F4"/>
          <w:insideV w:val="single" w:sz="8" w:space="0" w:color="F1F2F4"/>
        </w:tblBorders>
        <w:tblLayout w:type="fixed"/>
        <w:tblCellMar>
          <w:top w:w="0" w:type="dxa"/>
          <w:left w:w="0" w:type="dxa"/>
          <w:bottom w:w="0" w:type="dxa"/>
          <w:right w:w="0" w:type="dxa"/>
        </w:tblCellMar>
        <w:tblLook w:val="01E0"/>
      </w:tblPr>
      <w:tblGrid>
        <w:gridCol w:w="1880"/>
        <w:gridCol w:w="1780"/>
        <w:gridCol w:w="1720"/>
        <w:gridCol w:w="1600"/>
        <w:gridCol w:w="1980"/>
      </w:tblGrid>
      <w:tr>
        <w:trPr>
          <w:trHeight w:val="319" w:hRule="atLeast"/>
        </w:trPr>
        <w:tc>
          <w:tcPr>
            <w:tcW w:w="1880" w:type="dxa"/>
          </w:tcPr>
          <w:p>
            <w:pPr>
              <w:pStyle w:val="TableParagraph"/>
              <w:spacing w:before="54"/>
              <w:ind w:left="376"/>
              <w:rPr>
                <w:rFonts w:ascii="Tahoma" w:hAnsi="Tahoma"/>
                <w:b/>
                <w:sz w:val="16"/>
              </w:rPr>
            </w:pPr>
            <w:r>
              <w:rPr>
                <w:rFonts w:ascii="Tahoma" w:hAnsi="Tahoma"/>
                <w:b/>
                <w:w w:val="105"/>
                <w:sz w:val="16"/>
              </w:rPr>
              <w:t>Espacio</w:t>
            </w:r>
            <w:r>
              <w:rPr>
                <w:rFonts w:ascii="Tahoma" w:hAnsi="Tahoma"/>
                <w:b/>
                <w:spacing w:val="-2"/>
                <w:w w:val="105"/>
                <w:sz w:val="16"/>
              </w:rPr>
              <w:t> físico</w:t>
            </w:r>
          </w:p>
        </w:tc>
        <w:tc>
          <w:tcPr>
            <w:tcW w:w="1780" w:type="dxa"/>
          </w:tcPr>
          <w:p>
            <w:pPr>
              <w:pStyle w:val="TableParagraph"/>
              <w:spacing w:before="54"/>
              <w:ind w:left="341"/>
              <w:rPr>
                <w:rFonts w:ascii="Tahoma" w:hAnsi="Tahoma"/>
                <w:b/>
                <w:sz w:val="16"/>
              </w:rPr>
            </w:pPr>
            <w:r>
              <w:rPr>
                <w:rFonts w:ascii="Tahoma" w:hAnsi="Tahoma"/>
                <w:b/>
                <w:spacing w:val="-2"/>
                <w:w w:val="105"/>
                <w:sz w:val="16"/>
              </w:rPr>
              <w:t>Capacitación</w:t>
            </w:r>
          </w:p>
        </w:tc>
        <w:tc>
          <w:tcPr>
            <w:tcW w:w="1720" w:type="dxa"/>
          </w:tcPr>
          <w:p>
            <w:pPr>
              <w:pStyle w:val="TableParagraph"/>
              <w:spacing w:before="54"/>
              <w:ind w:right="277"/>
              <w:jc w:val="right"/>
              <w:rPr>
                <w:rFonts w:ascii="Tahoma"/>
                <w:b/>
                <w:sz w:val="16"/>
              </w:rPr>
            </w:pPr>
            <w:r>
              <w:rPr>
                <w:rFonts w:ascii="Tahoma"/>
                <w:b/>
                <w:spacing w:val="-2"/>
                <w:w w:val="105"/>
                <w:sz w:val="16"/>
              </w:rPr>
              <w:t>Herramientas</w:t>
            </w:r>
          </w:p>
        </w:tc>
        <w:tc>
          <w:tcPr>
            <w:tcW w:w="1600" w:type="dxa"/>
          </w:tcPr>
          <w:p>
            <w:pPr>
              <w:pStyle w:val="TableParagraph"/>
              <w:spacing w:before="54"/>
              <w:ind w:left="15"/>
              <w:jc w:val="center"/>
              <w:rPr>
                <w:rFonts w:ascii="Tahoma"/>
                <w:b/>
                <w:sz w:val="16"/>
              </w:rPr>
            </w:pPr>
            <w:r>
              <w:rPr>
                <w:rFonts w:ascii="Tahoma"/>
                <w:b/>
                <w:spacing w:val="-4"/>
                <w:w w:val="105"/>
                <w:sz w:val="16"/>
              </w:rPr>
              <w:t>Otra</w:t>
            </w:r>
          </w:p>
        </w:tc>
        <w:tc>
          <w:tcPr>
            <w:tcW w:w="1980" w:type="dxa"/>
          </w:tcPr>
          <w:p>
            <w:pPr>
              <w:pStyle w:val="TableParagraph"/>
              <w:spacing w:before="54"/>
              <w:ind w:left="20"/>
              <w:jc w:val="center"/>
              <w:rPr>
                <w:rFonts w:ascii="Tahoma"/>
                <w:b/>
                <w:sz w:val="16"/>
              </w:rPr>
            </w:pPr>
            <w:r>
              <w:rPr>
                <w:rFonts w:ascii="Tahoma"/>
                <w:b/>
                <w:spacing w:val="-2"/>
                <w:sz w:val="16"/>
              </w:rPr>
              <w:t>Total</w:t>
            </w:r>
          </w:p>
        </w:tc>
      </w:tr>
      <w:tr>
        <w:trPr>
          <w:trHeight w:val="340" w:hRule="atLeast"/>
        </w:trPr>
        <w:tc>
          <w:tcPr>
            <w:tcW w:w="1880" w:type="dxa"/>
          </w:tcPr>
          <w:p>
            <w:pPr>
              <w:pStyle w:val="TableParagraph"/>
              <w:spacing w:before="43"/>
              <w:ind w:left="49"/>
              <w:rPr>
                <w:rFonts w:ascii="Tahoma"/>
                <w:b/>
                <w:sz w:val="18"/>
              </w:rPr>
            </w:pPr>
            <w:r>
              <w:rPr>
                <w:rFonts w:ascii="Tahoma"/>
                <w:b/>
                <w:sz w:val="18"/>
              </w:rPr>
              <w:t>$</w:t>
            </w:r>
            <w:r>
              <w:rPr>
                <w:rFonts w:ascii="Tahoma"/>
                <w:b/>
                <w:spacing w:val="-2"/>
                <w:sz w:val="18"/>
              </w:rPr>
              <w:t> 1212000,00</w:t>
            </w:r>
          </w:p>
        </w:tc>
        <w:tc>
          <w:tcPr>
            <w:tcW w:w="1780" w:type="dxa"/>
          </w:tcPr>
          <w:p>
            <w:pPr>
              <w:pStyle w:val="TableParagraph"/>
              <w:spacing w:before="43"/>
              <w:ind w:left="44"/>
              <w:rPr>
                <w:rFonts w:ascii="Tahoma"/>
                <w:b/>
                <w:sz w:val="18"/>
              </w:rPr>
            </w:pPr>
            <w:r>
              <w:rPr>
                <w:rFonts w:ascii="Tahoma"/>
                <w:b/>
                <w:sz w:val="18"/>
              </w:rPr>
              <w:t>$</w:t>
            </w:r>
            <w:r>
              <w:rPr>
                <w:rFonts w:ascii="Tahoma"/>
                <w:b/>
                <w:spacing w:val="-2"/>
                <w:sz w:val="18"/>
              </w:rPr>
              <w:t> 5200000,00</w:t>
            </w:r>
          </w:p>
        </w:tc>
        <w:tc>
          <w:tcPr>
            <w:tcW w:w="1720" w:type="dxa"/>
          </w:tcPr>
          <w:p>
            <w:pPr>
              <w:pStyle w:val="TableParagraph"/>
              <w:spacing w:before="43"/>
              <w:ind w:right="307"/>
              <w:jc w:val="right"/>
              <w:rPr>
                <w:rFonts w:ascii="Tahoma"/>
                <w:b/>
                <w:sz w:val="18"/>
              </w:rPr>
            </w:pPr>
            <w:r>
              <w:rPr>
                <w:rFonts w:ascii="Tahoma"/>
                <w:b/>
                <w:sz w:val="18"/>
              </w:rPr>
              <w:t>$</w:t>
            </w:r>
            <w:r>
              <w:rPr>
                <w:rFonts w:ascii="Tahoma"/>
                <w:b/>
                <w:spacing w:val="-2"/>
                <w:sz w:val="18"/>
              </w:rPr>
              <w:t> 13090000,00</w:t>
            </w:r>
          </w:p>
        </w:tc>
        <w:tc>
          <w:tcPr>
            <w:tcW w:w="1600" w:type="dxa"/>
          </w:tcPr>
          <w:p>
            <w:pPr>
              <w:pStyle w:val="TableParagraph"/>
              <w:spacing w:before="43"/>
              <w:ind w:left="39"/>
              <w:rPr>
                <w:rFonts w:ascii="Tahoma"/>
                <w:b/>
                <w:sz w:val="18"/>
              </w:rPr>
            </w:pPr>
            <w:r>
              <w:rPr>
                <w:rFonts w:ascii="Tahoma"/>
                <w:b/>
                <w:sz w:val="18"/>
              </w:rPr>
              <w:t>$</w:t>
            </w:r>
            <w:r>
              <w:rPr>
                <w:rFonts w:ascii="Tahoma"/>
                <w:b/>
                <w:spacing w:val="-4"/>
                <w:sz w:val="18"/>
              </w:rPr>
              <w:t> </w:t>
            </w:r>
            <w:r>
              <w:rPr>
                <w:rFonts w:ascii="Tahoma"/>
                <w:b/>
                <w:spacing w:val="-2"/>
                <w:sz w:val="18"/>
              </w:rPr>
              <w:t>360000,00</w:t>
            </w:r>
          </w:p>
        </w:tc>
        <w:tc>
          <w:tcPr>
            <w:tcW w:w="1980" w:type="dxa"/>
          </w:tcPr>
          <w:p>
            <w:pPr>
              <w:pStyle w:val="TableParagraph"/>
              <w:spacing w:before="43"/>
              <w:ind w:left="44"/>
              <w:rPr>
                <w:rFonts w:ascii="Tahoma"/>
                <w:b/>
                <w:sz w:val="18"/>
              </w:rPr>
            </w:pPr>
            <w:r>
              <w:rPr>
                <w:rFonts w:ascii="Tahoma"/>
                <w:b/>
                <w:sz w:val="18"/>
              </w:rPr>
              <w:t>$</w:t>
            </w:r>
            <w:r>
              <w:rPr>
                <w:rFonts w:ascii="Tahoma"/>
                <w:b/>
                <w:spacing w:val="-2"/>
                <w:sz w:val="18"/>
              </w:rPr>
              <w:t> 19862000,00</w:t>
            </w:r>
          </w:p>
        </w:tc>
      </w:tr>
    </w:tbl>
    <w:p>
      <w:pPr>
        <w:spacing w:line="278" w:lineRule="auto" w:before="0"/>
        <w:ind w:left="165" w:right="650" w:firstLine="0"/>
        <w:jc w:val="left"/>
        <w:rPr>
          <w:rFonts w:ascii="Tahoma" w:hAnsi="Tahoma"/>
          <w:b/>
          <w:sz w:val="12"/>
        </w:rPr>
      </w:pPr>
      <w:r>
        <w:rPr>
          <w:rFonts w:ascii="Tahoma" w:hAnsi="Tahoma"/>
          <w:b/>
          <w:w w:val="105"/>
          <w:sz w:val="12"/>
        </w:rPr>
        <w:t>(Este</w:t>
      </w:r>
      <w:r>
        <w:rPr>
          <w:rFonts w:ascii="Tahoma" w:hAnsi="Tahoma"/>
          <w:b/>
          <w:spacing w:val="-6"/>
          <w:w w:val="105"/>
          <w:sz w:val="12"/>
        </w:rPr>
        <w:t> </w:t>
      </w:r>
      <w:r>
        <w:rPr>
          <w:rFonts w:ascii="Tahoma" w:hAnsi="Tahoma"/>
          <w:b/>
          <w:w w:val="105"/>
          <w:sz w:val="12"/>
        </w:rPr>
        <w:t>espacio</w:t>
      </w:r>
      <w:r>
        <w:rPr>
          <w:rFonts w:ascii="Tahoma" w:hAnsi="Tahoma"/>
          <w:b/>
          <w:spacing w:val="-6"/>
          <w:w w:val="105"/>
          <w:sz w:val="12"/>
        </w:rPr>
        <w:t> </w:t>
      </w:r>
      <w:r>
        <w:rPr>
          <w:rFonts w:ascii="Tahoma" w:hAnsi="Tahoma"/>
          <w:b/>
          <w:w w:val="105"/>
          <w:sz w:val="12"/>
        </w:rPr>
        <w:t>es</w:t>
      </w:r>
      <w:r>
        <w:rPr>
          <w:rFonts w:ascii="Tahoma" w:hAnsi="Tahoma"/>
          <w:b/>
          <w:spacing w:val="-6"/>
          <w:w w:val="105"/>
          <w:sz w:val="12"/>
        </w:rPr>
        <w:t> </w:t>
      </w:r>
      <w:r>
        <w:rPr>
          <w:rFonts w:ascii="Tahoma" w:hAnsi="Tahoma"/>
          <w:b/>
          <w:w w:val="105"/>
          <w:sz w:val="12"/>
        </w:rPr>
        <w:t>para</w:t>
      </w:r>
      <w:r>
        <w:rPr>
          <w:rFonts w:ascii="Tahoma" w:hAnsi="Tahoma"/>
          <w:b/>
          <w:spacing w:val="-6"/>
          <w:w w:val="105"/>
          <w:sz w:val="12"/>
        </w:rPr>
        <w:t> </w:t>
      </w:r>
      <w:r>
        <w:rPr>
          <w:rFonts w:ascii="Tahoma" w:hAnsi="Tahoma"/>
          <w:b/>
          <w:w w:val="105"/>
          <w:sz w:val="12"/>
        </w:rPr>
        <w:t>registrar</w:t>
      </w:r>
      <w:r>
        <w:rPr>
          <w:rFonts w:ascii="Tahoma" w:hAnsi="Tahoma"/>
          <w:b/>
          <w:spacing w:val="-6"/>
          <w:w w:val="105"/>
          <w:sz w:val="12"/>
        </w:rPr>
        <w:t> </w:t>
      </w:r>
      <w:r>
        <w:rPr>
          <w:rFonts w:ascii="Tahoma" w:hAnsi="Tahoma"/>
          <w:b/>
          <w:w w:val="105"/>
          <w:sz w:val="12"/>
        </w:rPr>
        <w:t>las</w:t>
      </w:r>
      <w:r>
        <w:rPr>
          <w:rFonts w:ascii="Tahoma" w:hAnsi="Tahoma"/>
          <w:b/>
          <w:spacing w:val="-6"/>
          <w:w w:val="105"/>
          <w:sz w:val="12"/>
        </w:rPr>
        <w:t> </w:t>
      </w:r>
      <w:r>
        <w:rPr>
          <w:rFonts w:ascii="Tahoma" w:hAnsi="Tahoma"/>
          <w:b/>
          <w:w w:val="105"/>
          <w:sz w:val="12"/>
        </w:rPr>
        <w:t>sumas</w:t>
      </w:r>
      <w:r>
        <w:rPr>
          <w:rFonts w:ascii="Tahoma" w:hAnsi="Tahoma"/>
          <w:b/>
          <w:spacing w:val="-6"/>
          <w:w w:val="105"/>
          <w:sz w:val="12"/>
        </w:rPr>
        <w:t> </w:t>
      </w:r>
      <w:r>
        <w:rPr>
          <w:rFonts w:ascii="Tahoma" w:hAnsi="Tahoma"/>
          <w:b/>
          <w:w w:val="105"/>
          <w:sz w:val="12"/>
        </w:rPr>
        <w:t>totales</w:t>
      </w:r>
      <w:r>
        <w:rPr>
          <w:rFonts w:ascii="Tahoma" w:hAnsi="Tahoma"/>
          <w:b/>
          <w:spacing w:val="-6"/>
          <w:w w:val="105"/>
          <w:sz w:val="12"/>
        </w:rPr>
        <w:t> </w:t>
      </w:r>
      <w:r>
        <w:rPr>
          <w:rFonts w:ascii="Tahoma" w:hAnsi="Tahoma"/>
          <w:b/>
          <w:w w:val="105"/>
          <w:sz w:val="12"/>
        </w:rPr>
        <w:t>de</w:t>
      </w:r>
      <w:r>
        <w:rPr>
          <w:rFonts w:ascii="Tahoma" w:hAnsi="Tahoma"/>
          <w:b/>
          <w:spacing w:val="-6"/>
          <w:w w:val="105"/>
          <w:sz w:val="12"/>
        </w:rPr>
        <w:t> </w:t>
      </w:r>
      <w:r>
        <w:rPr>
          <w:rFonts w:ascii="Tahoma" w:hAnsi="Tahoma"/>
          <w:b/>
          <w:w w:val="105"/>
          <w:sz w:val="12"/>
        </w:rPr>
        <w:t>costos</w:t>
      </w:r>
      <w:r>
        <w:rPr>
          <w:rFonts w:ascii="Tahoma" w:hAnsi="Tahoma"/>
          <w:b/>
          <w:spacing w:val="-6"/>
          <w:w w:val="105"/>
          <w:sz w:val="12"/>
        </w:rPr>
        <w:t> </w:t>
      </w:r>
      <w:r>
        <w:rPr>
          <w:rFonts w:ascii="Tahoma" w:hAnsi="Tahoma"/>
          <w:b/>
          <w:w w:val="105"/>
          <w:sz w:val="12"/>
        </w:rPr>
        <w:t>en</w:t>
      </w:r>
      <w:r>
        <w:rPr>
          <w:rFonts w:ascii="Tahoma" w:hAnsi="Tahoma"/>
          <w:b/>
          <w:spacing w:val="-6"/>
          <w:w w:val="105"/>
          <w:sz w:val="12"/>
        </w:rPr>
        <w:t> </w:t>
      </w:r>
      <w:r>
        <w:rPr>
          <w:rFonts w:ascii="Tahoma" w:hAnsi="Tahoma"/>
          <w:b/>
          <w:w w:val="105"/>
          <w:sz w:val="12"/>
        </w:rPr>
        <w:t>refacciones</w:t>
      </w:r>
      <w:r>
        <w:rPr>
          <w:rFonts w:ascii="Tahoma" w:hAnsi="Tahoma"/>
          <w:b/>
          <w:spacing w:val="-6"/>
          <w:w w:val="105"/>
          <w:sz w:val="12"/>
        </w:rPr>
        <w:t> </w:t>
      </w:r>
      <w:r>
        <w:rPr>
          <w:rFonts w:ascii="Tahoma" w:hAnsi="Tahoma"/>
          <w:b/>
          <w:w w:val="105"/>
          <w:sz w:val="12"/>
        </w:rPr>
        <w:t>de</w:t>
      </w:r>
      <w:r>
        <w:rPr>
          <w:rFonts w:ascii="Tahoma" w:hAnsi="Tahoma"/>
          <w:b/>
          <w:spacing w:val="-6"/>
          <w:w w:val="105"/>
          <w:sz w:val="12"/>
        </w:rPr>
        <w:t> </w:t>
      </w:r>
      <w:r>
        <w:rPr>
          <w:rFonts w:ascii="Tahoma" w:hAnsi="Tahoma"/>
          <w:b/>
          <w:w w:val="105"/>
          <w:sz w:val="12"/>
        </w:rPr>
        <w:t>espacio</w:t>
      </w:r>
      <w:r>
        <w:rPr>
          <w:rFonts w:ascii="Tahoma" w:hAnsi="Tahoma"/>
          <w:b/>
          <w:spacing w:val="-6"/>
          <w:w w:val="105"/>
          <w:sz w:val="12"/>
        </w:rPr>
        <w:t> </w:t>
      </w:r>
      <w:r>
        <w:rPr>
          <w:rFonts w:ascii="Tahoma" w:hAnsi="Tahoma"/>
          <w:b/>
          <w:w w:val="105"/>
          <w:sz w:val="12"/>
        </w:rPr>
        <w:t>físico.</w:t>
      </w:r>
      <w:r>
        <w:rPr>
          <w:rFonts w:ascii="Tahoma" w:hAnsi="Tahoma"/>
          <w:b/>
          <w:spacing w:val="-6"/>
          <w:w w:val="105"/>
          <w:sz w:val="12"/>
        </w:rPr>
        <w:t> </w:t>
      </w:r>
      <w:r>
        <w:rPr>
          <w:rFonts w:ascii="Tahoma" w:hAnsi="Tahoma"/>
          <w:b/>
          <w:w w:val="105"/>
          <w:sz w:val="12"/>
        </w:rPr>
        <w:t>capacitaciones</w:t>
      </w:r>
      <w:r>
        <w:rPr>
          <w:rFonts w:ascii="Tahoma" w:hAnsi="Tahoma"/>
          <w:b/>
          <w:spacing w:val="-6"/>
          <w:w w:val="105"/>
          <w:sz w:val="12"/>
        </w:rPr>
        <w:t> </w:t>
      </w:r>
      <w:r>
        <w:rPr>
          <w:rFonts w:ascii="Tahoma" w:hAnsi="Tahoma"/>
          <w:b/>
          <w:w w:val="105"/>
          <w:sz w:val="12"/>
        </w:rPr>
        <w:t>y</w:t>
      </w:r>
      <w:r>
        <w:rPr>
          <w:rFonts w:ascii="Tahoma" w:hAnsi="Tahoma"/>
          <w:b/>
          <w:spacing w:val="-6"/>
          <w:w w:val="105"/>
          <w:sz w:val="12"/>
        </w:rPr>
        <w:t> </w:t>
      </w:r>
      <w:r>
        <w:rPr>
          <w:rFonts w:ascii="Tahoma" w:hAnsi="Tahoma"/>
          <w:b/>
          <w:w w:val="105"/>
          <w:sz w:val="12"/>
        </w:rPr>
        <w:t>productos.</w:t>
      </w:r>
      <w:r>
        <w:rPr>
          <w:rFonts w:ascii="Tahoma" w:hAnsi="Tahoma"/>
          <w:b/>
          <w:spacing w:val="-6"/>
          <w:w w:val="105"/>
          <w:sz w:val="12"/>
        </w:rPr>
        <w:t> </w:t>
      </w:r>
      <w:r>
        <w:rPr>
          <w:rFonts w:ascii="Tahoma" w:hAnsi="Tahoma"/>
          <w:b/>
          <w:w w:val="105"/>
          <w:sz w:val="12"/>
        </w:rPr>
        <w:t>En</w:t>
      </w:r>
      <w:r>
        <w:rPr>
          <w:rFonts w:ascii="Tahoma" w:hAnsi="Tahoma"/>
          <w:b/>
          <w:spacing w:val="-6"/>
          <w:w w:val="105"/>
          <w:sz w:val="12"/>
        </w:rPr>
        <w:t> </w:t>
      </w:r>
      <w:r>
        <w:rPr>
          <w:rFonts w:ascii="Tahoma" w:hAnsi="Tahoma"/>
          <w:b/>
          <w:w w:val="105"/>
          <w:sz w:val="12"/>
        </w:rPr>
        <w:t>la</w:t>
      </w:r>
      <w:r>
        <w:rPr>
          <w:rFonts w:ascii="Tahoma" w:hAnsi="Tahoma"/>
          <w:b/>
          <w:spacing w:val="-6"/>
          <w:w w:val="105"/>
          <w:sz w:val="12"/>
        </w:rPr>
        <w:t> </w:t>
      </w:r>
      <w:r>
        <w:rPr>
          <w:rFonts w:ascii="Tahoma" w:hAnsi="Tahoma"/>
          <w:b/>
          <w:w w:val="105"/>
          <w:sz w:val="12"/>
        </w:rPr>
        <w:t>columna</w:t>
      </w:r>
      <w:r>
        <w:rPr>
          <w:rFonts w:ascii="Tahoma" w:hAnsi="Tahoma"/>
          <w:b/>
          <w:spacing w:val="-6"/>
          <w:w w:val="105"/>
          <w:sz w:val="12"/>
        </w:rPr>
        <w:t> </w:t>
      </w:r>
      <w:r>
        <w:rPr>
          <w:rFonts w:ascii="Tahoma" w:hAnsi="Tahoma"/>
          <w:b/>
          <w:w w:val="105"/>
          <w:sz w:val="12"/>
        </w:rPr>
        <w:t>“total”</w:t>
      </w:r>
      <w:r>
        <w:rPr>
          <w:rFonts w:ascii="Tahoma" w:hAnsi="Tahoma"/>
          <w:b/>
          <w:spacing w:val="40"/>
          <w:w w:val="105"/>
          <w:sz w:val="12"/>
        </w:rPr>
        <w:t> </w:t>
      </w:r>
      <w:r>
        <w:rPr>
          <w:rFonts w:ascii="Tahoma" w:hAnsi="Tahoma"/>
          <w:b/>
          <w:w w:val="105"/>
          <w:sz w:val="12"/>
        </w:rPr>
        <w:t>deben</w:t>
      </w:r>
      <w:r>
        <w:rPr>
          <w:rFonts w:ascii="Tahoma" w:hAnsi="Tahoma"/>
          <w:b/>
          <w:spacing w:val="-2"/>
          <w:w w:val="105"/>
          <w:sz w:val="12"/>
        </w:rPr>
        <w:t> </w:t>
      </w:r>
      <w:r>
        <w:rPr>
          <w:rFonts w:ascii="Tahoma" w:hAnsi="Tahoma"/>
          <w:b/>
          <w:w w:val="105"/>
          <w:sz w:val="12"/>
        </w:rPr>
        <w:t>colocar</w:t>
      </w:r>
      <w:r>
        <w:rPr>
          <w:rFonts w:ascii="Tahoma" w:hAnsi="Tahoma"/>
          <w:b/>
          <w:spacing w:val="-2"/>
          <w:w w:val="105"/>
          <w:sz w:val="12"/>
        </w:rPr>
        <w:t> </w:t>
      </w:r>
      <w:r>
        <w:rPr>
          <w:rFonts w:ascii="Tahoma" w:hAnsi="Tahoma"/>
          <w:b/>
          <w:w w:val="105"/>
          <w:sz w:val="12"/>
        </w:rPr>
        <w:t>la</w:t>
      </w:r>
      <w:r>
        <w:rPr>
          <w:rFonts w:ascii="Tahoma" w:hAnsi="Tahoma"/>
          <w:b/>
          <w:spacing w:val="-2"/>
          <w:w w:val="105"/>
          <w:sz w:val="12"/>
        </w:rPr>
        <w:t> </w:t>
      </w:r>
      <w:r>
        <w:rPr>
          <w:rFonts w:ascii="Tahoma" w:hAnsi="Tahoma"/>
          <w:b/>
          <w:w w:val="105"/>
          <w:sz w:val="12"/>
        </w:rPr>
        <w:t>suma</w:t>
      </w:r>
      <w:r>
        <w:rPr>
          <w:rFonts w:ascii="Tahoma" w:hAnsi="Tahoma"/>
          <w:b/>
          <w:spacing w:val="-2"/>
          <w:w w:val="105"/>
          <w:sz w:val="12"/>
        </w:rPr>
        <w:t> </w:t>
      </w:r>
      <w:r>
        <w:rPr>
          <w:rFonts w:ascii="Tahoma" w:hAnsi="Tahoma"/>
          <w:b/>
          <w:w w:val="105"/>
          <w:sz w:val="12"/>
        </w:rPr>
        <w:t>de</w:t>
      </w:r>
      <w:r>
        <w:rPr>
          <w:rFonts w:ascii="Tahoma" w:hAnsi="Tahoma"/>
          <w:b/>
          <w:spacing w:val="-2"/>
          <w:w w:val="105"/>
          <w:sz w:val="12"/>
        </w:rPr>
        <w:t> </w:t>
      </w:r>
      <w:r>
        <w:rPr>
          <w:rFonts w:ascii="Tahoma" w:hAnsi="Tahoma"/>
          <w:b/>
          <w:w w:val="105"/>
          <w:sz w:val="12"/>
        </w:rPr>
        <w:t>toda</w:t>
      </w:r>
      <w:r>
        <w:rPr>
          <w:rFonts w:ascii="Tahoma" w:hAnsi="Tahoma"/>
          <w:b/>
          <w:spacing w:val="-2"/>
          <w:w w:val="105"/>
          <w:sz w:val="12"/>
        </w:rPr>
        <w:t> </w:t>
      </w:r>
      <w:r>
        <w:rPr>
          <w:rFonts w:ascii="Tahoma" w:hAnsi="Tahoma"/>
          <w:b/>
          <w:w w:val="105"/>
          <w:sz w:val="12"/>
        </w:rPr>
        <w:t>la</w:t>
      </w:r>
      <w:r>
        <w:rPr>
          <w:rFonts w:ascii="Tahoma" w:hAnsi="Tahoma"/>
          <w:b/>
          <w:spacing w:val="-2"/>
          <w:w w:val="105"/>
          <w:sz w:val="12"/>
        </w:rPr>
        <w:t> </w:t>
      </w:r>
      <w:r>
        <w:rPr>
          <w:rFonts w:ascii="Tahoma" w:hAnsi="Tahoma"/>
          <w:b/>
          <w:w w:val="105"/>
          <w:sz w:val="12"/>
        </w:rPr>
        <w:t>inversión:</w:t>
      </w:r>
      <w:r>
        <w:rPr>
          <w:rFonts w:ascii="Tahoma" w:hAnsi="Tahoma"/>
          <w:b/>
          <w:spacing w:val="-2"/>
          <w:w w:val="105"/>
          <w:sz w:val="12"/>
        </w:rPr>
        <w:t> </w:t>
      </w:r>
      <w:r>
        <w:rPr>
          <w:rFonts w:ascii="Tahoma" w:hAnsi="Tahoma"/>
          <w:b/>
          <w:w w:val="105"/>
          <w:sz w:val="12"/>
        </w:rPr>
        <w:t>espacio</w:t>
      </w:r>
      <w:r>
        <w:rPr>
          <w:rFonts w:ascii="Tahoma" w:hAnsi="Tahoma"/>
          <w:b/>
          <w:spacing w:val="-2"/>
          <w:w w:val="105"/>
          <w:sz w:val="12"/>
        </w:rPr>
        <w:t> </w:t>
      </w:r>
      <w:r>
        <w:rPr>
          <w:rFonts w:ascii="Tahoma" w:hAnsi="Tahoma"/>
          <w:b/>
          <w:w w:val="105"/>
          <w:sz w:val="12"/>
        </w:rPr>
        <w:t>físico</w:t>
      </w:r>
      <w:r>
        <w:rPr>
          <w:rFonts w:ascii="Tahoma" w:hAnsi="Tahoma"/>
          <w:b/>
          <w:spacing w:val="-2"/>
          <w:w w:val="105"/>
          <w:sz w:val="12"/>
        </w:rPr>
        <w:t> </w:t>
      </w:r>
      <w:r>
        <w:rPr>
          <w:rFonts w:ascii="Tahoma" w:hAnsi="Tahoma"/>
          <w:b/>
          <w:w w:val="105"/>
          <w:sz w:val="12"/>
        </w:rPr>
        <w:t>+</w:t>
      </w:r>
      <w:r>
        <w:rPr>
          <w:rFonts w:ascii="Tahoma" w:hAnsi="Tahoma"/>
          <w:b/>
          <w:spacing w:val="-2"/>
          <w:w w:val="105"/>
          <w:sz w:val="12"/>
        </w:rPr>
        <w:t> </w:t>
      </w:r>
      <w:r>
        <w:rPr>
          <w:rFonts w:ascii="Tahoma" w:hAnsi="Tahoma"/>
          <w:b/>
          <w:w w:val="105"/>
          <w:sz w:val="12"/>
        </w:rPr>
        <w:t>capacitaciones</w:t>
      </w:r>
      <w:r>
        <w:rPr>
          <w:rFonts w:ascii="Tahoma" w:hAnsi="Tahoma"/>
          <w:b/>
          <w:spacing w:val="-2"/>
          <w:w w:val="105"/>
          <w:sz w:val="12"/>
        </w:rPr>
        <w:t> </w:t>
      </w:r>
      <w:r>
        <w:rPr>
          <w:rFonts w:ascii="Tahoma" w:hAnsi="Tahoma"/>
          <w:b/>
          <w:w w:val="105"/>
          <w:sz w:val="12"/>
        </w:rPr>
        <w:t>+</w:t>
      </w:r>
      <w:r>
        <w:rPr>
          <w:rFonts w:ascii="Tahoma" w:hAnsi="Tahoma"/>
          <w:b/>
          <w:spacing w:val="-2"/>
          <w:w w:val="105"/>
          <w:sz w:val="12"/>
        </w:rPr>
        <w:t> </w:t>
      </w:r>
      <w:r>
        <w:rPr>
          <w:rFonts w:ascii="Tahoma" w:hAnsi="Tahoma"/>
          <w:b/>
          <w:w w:val="105"/>
          <w:sz w:val="12"/>
        </w:rPr>
        <w:t>productos)</w:t>
      </w:r>
    </w:p>
    <w:p>
      <w:pPr>
        <w:spacing w:after="0" w:line="278" w:lineRule="auto"/>
        <w:jc w:val="left"/>
        <w:rPr>
          <w:rFonts w:ascii="Tahoma" w:hAnsi="Tahoma"/>
          <w:b/>
          <w:sz w:val="12"/>
        </w:rPr>
        <w:sectPr>
          <w:pgSz w:w="11920" w:h="16840"/>
          <w:pgMar w:header="0" w:footer="840" w:top="1920" w:bottom="1040" w:left="1275" w:right="850"/>
        </w:sectPr>
      </w:pPr>
    </w:p>
    <w:p>
      <w:pPr>
        <w:pStyle w:val="BodyText"/>
        <w:spacing w:before="11"/>
        <w:rPr>
          <w:rFonts w:ascii="Tahoma"/>
          <w:b/>
          <w:sz w:val="3"/>
        </w:rPr>
      </w:pPr>
    </w:p>
    <w:p>
      <w:pPr>
        <w:spacing w:line="240" w:lineRule="auto"/>
        <w:ind w:left="60" w:right="0" w:firstLine="0"/>
        <w:rPr>
          <w:rFonts w:ascii="Tahoma"/>
          <w:sz w:val="20"/>
        </w:rPr>
      </w:pPr>
      <w:r>
        <w:rPr>
          <w:rFonts w:ascii="Tahoma"/>
          <w:sz w:val="20"/>
        </w:rPr>
        <w:drawing>
          <wp:inline distT="0" distB="0" distL="0" distR="0">
            <wp:extent cx="5643366" cy="3414236"/>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9" cstate="print"/>
                    <a:stretch>
                      <a:fillRect/>
                    </a:stretch>
                  </pic:blipFill>
                  <pic:spPr>
                    <a:xfrm>
                      <a:off x="0" y="0"/>
                      <a:ext cx="5643366" cy="3414236"/>
                    </a:xfrm>
                    <a:prstGeom prst="rect">
                      <a:avLst/>
                    </a:prstGeom>
                  </pic:spPr>
                </pic:pic>
              </a:graphicData>
            </a:graphic>
          </wp:inline>
        </w:drawing>
      </w:r>
      <w:r>
        <w:rPr>
          <w:rFonts w:ascii="Tahoma"/>
          <w:sz w:val="20"/>
        </w:rPr>
      </w:r>
    </w:p>
    <w:sectPr>
      <w:pgSz w:w="11920" w:h="16840"/>
      <w:pgMar w:header="0" w:footer="840" w:top="1920" w:bottom="1040" w:left="1275"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ahoma">
    <w:altName w:val="Tahoma"/>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025152">
              <wp:simplePos x="0" y="0"/>
              <wp:positionH relativeFrom="page">
                <wp:posOffset>952500</wp:posOffset>
              </wp:positionH>
              <wp:positionV relativeFrom="page">
                <wp:posOffset>9988549</wp:posOffset>
              </wp:positionV>
              <wp:extent cx="563880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91328" from="75pt,786.499939pt" to="519pt,786.499939pt" stroked="true" strokeweight="1.0pt" strokecolor="#878787">
              <v:stroke dashstyle="solid"/>
              <w10:wrap type="none"/>
            </v:line>
          </w:pict>
        </mc:Fallback>
      </mc:AlternateContent>
    </w:r>
    <w:r>
      <w:rPr>
        <w:sz w:val="20"/>
      </w:rPr>
      <mc:AlternateContent>
        <mc:Choice Requires="wps">
          <w:drawing>
            <wp:anchor distT="0" distB="0" distL="0" distR="0" allowOverlap="1" layoutInCell="1" locked="0" behindDoc="1" simplePos="0" relativeHeight="487025664">
              <wp:simplePos x="0" y="0"/>
              <wp:positionH relativeFrom="page">
                <wp:posOffset>951505</wp:posOffset>
              </wp:positionH>
              <wp:positionV relativeFrom="page">
                <wp:posOffset>10048639</wp:posOffset>
              </wp:positionV>
              <wp:extent cx="3122295" cy="1803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122295" cy="180340"/>
                      </a:xfrm>
                      <a:prstGeom prst="rect">
                        <a:avLst/>
                      </a:prstGeom>
                    </wps:spPr>
                    <wps:txbx>
                      <w:txbxContent>
                        <w:p>
                          <w:pPr>
                            <w:spacing w:before="12"/>
                            <w:ind w:left="20" w:right="0" w:firstLine="0"/>
                            <w:jc w:val="left"/>
                            <w:rPr>
                              <w:i/>
                              <w:sz w:val="20"/>
                            </w:rPr>
                          </w:pPr>
                          <w:r>
                            <w:rPr>
                              <w:b/>
                              <w:i/>
                              <w:color w:val="808080"/>
                              <w:spacing w:val="-6"/>
                              <w:sz w:val="20"/>
                            </w:rPr>
                            <w:t>Formulario de inscripción</w:t>
                          </w:r>
                          <w:r>
                            <w:rPr>
                              <w:b/>
                              <w:i/>
                              <w:color w:val="808080"/>
                              <w:spacing w:val="-11"/>
                              <w:sz w:val="20"/>
                            </w:rPr>
                            <w:t> </w:t>
                          </w:r>
                          <w:r>
                            <w:rPr>
                              <w:i/>
                              <w:spacing w:val="-6"/>
                              <w:sz w:val="20"/>
                            </w:rPr>
                            <w:t>de</w:t>
                          </w:r>
                          <w:r>
                            <w:rPr>
                              <w:i/>
                              <w:spacing w:val="-12"/>
                              <w:sz w:val="20"/>
                            </w:rPr>
                            <w:t> </w:t>
                          </w:r>
                          <w:r>
                            <w:rPr>
                              <w:i/>
                              <w:spacing w:val="-6"/>
                              <w:sz w:val="20"/>
                            </w:rPr>
                            <w:t>proyectos</w:t>
                          </w:r>
                          <w:r>
                            <w:rPr>
                              <w:i/>
                              <w:spacing w:val="-13"/>
                              <w:sz w:val="20"/>
                            </w:rPr>
                            <w:t> </w:t>
                          </w:r>
                          <w:r>
                            <w:rPr>
                              <w:i/>
                              <w:spacing w:val="-6"/>
                              <w:sz w:val="20"/>
                            </w:rPr>
                            <w:t>sociales</w:t>
                          </w:r>
                        </w:p>
                      </w:txbxContent>
                    </wps:txbx>
                    <wps:bodyPr wrap="square" lIns="0" tIns="0" rIns="0" bIns="0" rtlCol="0">
                      <a:noAutofit/>
                    </wps:bodyPr>
                  </wps:wsp>
                </a:graphicData>
              </a:graphic>
            </wp:anchor>
          </w:drawing>
        </mc:Choice>
        <mc:Fallback>
          <w:pict>
            <v:shape style="position:absolute;margin-left:74.921707pt;margin-top:791.231445pt;width:245.85pt;height:14.2pt;mso-position-horizontal-relative:page;mso-position-vertical-relative:page;z-index:-16290816" type="#_x0000_t202" id="docshape2" filled="false" stroked="false">
              <v:textbox inset="0,0,0,0">
                <w:txbxContent>
                  <w:p>
                    <w:pPr>
                      <w:spacing w:before="12"/>
                      <w:ind w:left="20" w:right="0" w:firstLine="0"/>
                      <w:jc w:val="left"/>
                      <w:rPr>
                        <w:i/>
                        <w:sz w:val="20"/>
                      </w:rPr>
                    </w:pPr>
                    <w:r>
                      <w:rPr>
                        <w:b/>
                        <w:i/>
                        <w:color w:val="808080"/>
                        <w:spacing w:val="-6"/>
                        <w:sz w:val="20"/>
                      </w:rPr>
                      <w:t>Formulario de inscripción</w:t>
                    </w:r>
                    <w:r>
                      <w:rPr>
                        <w:b/>
                        <w:i/>
                        <w:color w:val="808080"/>
                        <w:spacing w:val="-11"/>
                        <w:sz w:val="20"/>
                      </w:rPr>
                      <w:t> </w:t>
                    </w:r>
                    <w:r>
                      <w:rPr>
                        <w:i/>
                        <w:spacing w:val="-6"/>
                        <w:sz w:val="20"/>
                      </w:rPr>
                      <w:t>de</w:t>
                    </w:r>
                    <w:r>
                      <w:rPr>
                        <w:i/>
                        <w:spacing w:val="-12"/>
                        <w:sz w:val="20"/>
                      </w:rPr>
                      <w:t> </w:t>
                    </w:r>
                    <w:r>
                      <w:rPr>
                        <w:i/>
                        <w:spacing w:val="-6"/>
                        <w:sz w:val="20"/>
                      </w:rPr>
                      <w:t>proyectos</w:t>
                    </w:r>
                    <w:r>
                      <w:rPr>
                        <w:i/>
                        <w:spacing w:val="-13"/>
                        <w:sz w:val="20"/>
                      </w:rPr>
                      <w:t> </w:t>
                    </w:r>
                    <w:r>
                      <w:rPr>
                        <w:i/>
                        <w:spacing w:val="-6"/>
                        <w:sz w:val="20"/>
                      </w:rPr>
                      <w:t>sociales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6176">
              <wp:simplePos x="0" y="0"/>
              <wp:positionH relativeFrom="page">
                <wp:posOffset>5910801</wp:posOffset>
              </wp:positionH>
              <wp:positionV relativeFrom="page">
                <wp:posOffset>10048639</wp:posOffset>
              </wp:positionV>
              <wp:extent cx="728980" cy="1803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28980" cy="180340"/>
                      </a:xfrm>
                      <a:prstGeom prst="rect">
                        <a:avLst/>
                      </a:prstGeom>
                    </wps:spPr>
                    <wps:txbx>
                      <w:txbxContent>
                        <w:p>
                          <w:pPr>
                            <w:spacing w:before="12"/>
                            <w:ind w:left="20" w:right="0" w:firstLine="0"/>
                            <w:jc w:val="left"/>
                            <w:rPr>
                              <w:i/>
                              <w:sz w:val="20"/>
                            </w:rPr>
                          </w:pPr>
                          <w:r>
                            <w:rPr>
                              <w:i/>
                              <w:spacing w:val="2"/>
                              <w:sz w:val="20"/>
                            </w:rPr>
                            <w:t>Página</w:t>
                          </w:r>
                          <w:r>
                            <w:rPr>
                              <w:i/>
                              <w:spacing w:val="33"/>
                              <w:sz w:val="20"/>
                            </w:rPr>
                            <w:t> </w:t>
                          </w:r>
                          <w:r>
                            <w:rPr>
                              <w:i/>
                              <w:spacing w:val="-5"/>
                              <w:sz w:val="20"/>
                            </w:rPr>
                            <w:fldChar w:fldCharType="begin"/>
                          </w:r>
                          <w:r>
                            <w:rPr>
                              <w:i/>
                              <w:spacing w:val="-5"/>
                              <w:sz w:val="20"/>
                            </w:rPr>
                            <w:instrText> PAGE </w:instrText>
                          </w:r>
                          <w:r>
                            <w:rPr>
                              <w:i/>
                              <w:spacing w:val="-5"/>
                              <w:sz w:val="20"/>
                            </w:rPr>
                            <w:fldChar w:fldCharType="separate"/>
                          </w:r>
                          <w:r>
                            <w:rPr>
                              <w:i/>
                              <w:spacing w:val="-5"/>
                              <w:sz w:val="20"/>
                            </w:rPr>
                            <w:t>4</w:t>
                          </w:r>
                          <w:r>
                            <w:rPr>
                              <w:i/>
                              <w:spacing w:val="-5"/>
                              <w:sz w:val="20"/>
                            </w:rPr>
                            <w:fldChar w:fldCharType="end"/>
                          </w:r>
                          <w:r>
                            <w:rPr>
                              <w:i/>
                              <w:spacing w:val="-5"/>
                              <w:sz w:val="20"/>
                            </w:rPr>
                            <w:t>/</w:t>
                          </w:r>
                          <w:r>
                            <w:rPr>
                              <w:i/>
                              <w:spacing w:val="-5"/>
                              <w:sz w:val="20"/>
                            </w:rPr>
                            <w:fldChar w:fldCharType="begin"/>
                          </w:r>
                          <w:r>
                            <w:rPr>
                              <w:i/>
                              <w:spacing w:val="-5"/>
                              <w:sz w:val="20"/>
                            </w:rPr>
                            <w:instrText> NUMPAGES </w:instrText>
                          </w:r>
                          <w:r>
                            <w:rPr>
                              <w:i/>
                              <w:spacing w:val="-5"/>
                              <w:sz w:val="20"/>
                            </w:rPr>
                            <w:fldChar w:fldCharType="separate"/>
                          </w:r>
                          <w:r>
                            <w:rPr>
                              <w:i/>
                              <w:spacing w:val="-5"/>
                              <w:sz w:val="20"/>
                            </w:rPr>
                            <w:t>7</w:t>
                          </w:r>
                          <w:r>
                            <w:rPr>
                              <w:i/>
                              <w:spacing w:val="-5"/>
                              <w:sz w:val="20"/>
                            </w:rPr>
                            <w:fldChar w:fldCharType="end"/>
                          </w:r>
                        </w:p>
                      </w:txbxContent>
                    </wps:txbx>
                    <wps:bodyPr wrap="square" lIns="0" tIns="0" rIns="0" bIns="0" rtlCol="0">
                      <a:noAutofit/>
                    </wps:bodyPr>
                  </wps:wsp>
                </a:graphicData>
              </a:graphic>
            </wp:anchor>
          </w:drawing>
        </mc:Choice>
        <mc:Fallback>
          <w:pict>
            <v:shape style="position:absolute;margin-left:465.41745pt;margin-top:791.231445pt;width:57.4pt;height:14.2pt;mso-position-horizontal-relative:page;mso-position-vertical-relative:page;z-index:-16290304" type="#_x0000_t202" id="docshape3" filled="false" stroked="false">
              <v:textbox inset="0,0,0,0">
                <w:txbxContent>
                  <w:p>
                    <w:pPr>
                      <w:spacing w:before="12"/>
                      <w:ind w:left="20" w:right="0" w:firstLine="0"/>
                      <w:jc w:val="left"/>
                      <w:rPr>
                        <w:i/>
                        <w:sz w:val="20"/>
                      </w:rPr>
                    </w:pPr>
                    <w:r>
                      <w:rPr>
                        <w:i/>
                        <w:spacing w:val="2"/>
                        <w:sz w:val="20"/>
                      </w:rPr>
                      <w:t>Página</w:t>
                    </w:r>
                    <w:r>
                      <w:rPr>
                        <w:i/>
                        <w:spacing w:val="33"/>
                        <w:sz w:val="20"/>
                      </w:rPr>
                      <w:t> </w:t>
                    </w:r>
                    <w:r>
                      <w:rPr>
                        <w:i/>
                        <w:spacing w:val="-5"/>
                        <w:sz w:val="20"/>
                      </w:rPr>
                      <w:fldChar w:fldCharType="begin"/>
                    </w:r>
                    <w:r>
                      <w:rPr>
                        <w:i/>
                        <w:spacing w:val="-5"/>
                        <w:sz w:val="20"/>
                      </w:rPr>
                      <w:instrText> PAGE </w:instrText>
                    </w:r>
                    <w:r>
                      <w:rPr>
                        <w:i/>
                        <w:spacing w:val="-5"/>
                        <w:sz w:val="20"/>
                      </w:rPr>
                      <w:fldChar w:fldCharType="separate"/>
                    </w:r>
                    <w:r>
                      <w:rPr>
                        <w:i/>
                        <w:spacing w:val="-5"/>
                        <w:sz w:val="20"/>
                      </w:rPr>
                      <w:t>4</w:t>
                    </w:r>
                    <w:r>
                      <w:rPr>
                        <w:i/>
                        <w:spacing w:val="-5"/>
                        <w:sz w:val="20"/>
                      </w:rPr>
                      <w:fldChar w:fldCharType="end"/>
                    </w:r>
                    <w:r>
                      <w:rPr>
                        <w:i/>
                        <w:spacing w:val="-5"/>
                        <w:sz w:val="20"/>
                      </w:rPr>
                      <w:t>/</w:t>
                    </w:r>
                    <w:r>
                      <w:rPr>
                        <w:i/>
                        <w:spacing w:val="-5"/>
                        <w:sz w:val="20"/>
                      </w:rPr>
                      <w:fldChar w:fldCharType="begin"/>
                    </w:r>
                    <w:r>
                      <w:rPr>
                        <w:i/>
                        <w:spacing w:val="-5"/>
                        <w:sz w:val="20"/>
                      </w:rPr>
                      <w:instrText> NUMPAGES </w:instrText>
                    </w:r>
                    <w:r>
                      <w:rPr>
                        <w:i/>
                        <w:spacing w:val="-5"/>
                        <w:sz w:val="20"/>
                      </w:rPr>
                      <w:fldChar w:fldCharType="separate"/>
                    </w:r>
                    <w:r>
                      <w:rPr>
                        <w:i/>
                        <w:spacing w:val="-5"/>
                        <w:sz w:val="20"/>
                      </w:rPr>
                      <w:t>7</w:t>
                    </w:r>
                    <w:r>
                      <w:rPr>
                        <w:i/>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w:drawing>
        <wp:anchor distT="0" distB="0" distL="0" distR="0" allowOverlap="1" layoutInCell="1" locked="0" behindDoc="1" simplePos="0" relativeHeight="487023616">
          <wp:simplePos x="0" y="0"/>
          <wp:positionH relativeFrom="page">
            <wp:posOffset>6682959</wp:posOffset>
          </wp:positionH>
          <wp:positionV relativeFrom="page">
            <wp:posOffset>0</wp:posOffset>
          </wp:positionV>
          <wp:extent cx="670340" cy="10858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70340" cy="1085850"/>
                  </a:xfrm>
                  <a:prstGeom prst="rect">
                    <a:avLst/>
                  </a:prstGeom>
                </pic:spPr>
              </pic:pic>
            </a:graphicData>
          </a:graphic>
        </wp:anchor>
      </w:drawing>
    </w:r>
    <w:r>
      <w:rPr>
        <w:sz w:val="20"/>
      </w:rPr>
      <w:drawing>
        <wp:anchor distT="0" distB="0" distL="0" distR="0" allowOverlap="1" layoutInCell="1" locked="0" behindDoc="1" simplePos="0" relativeHeight="487024128">
          <wp:simplePos x="0" y="0"/>
          <wp:positionH relativeFrom="page">
            <wp:posOffset>252551</wp:posOffset>
          </wp:positionH>
          <wp:positionV relativeFrom="page">
            <wp:posOffset>206503</wp:posOffset>
          </wp:positionV>
          <wp:extent cx="603223" cy="62813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603223" cy="62813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24640">
              <wp:simplePos x="0" y="0"/>
              <wp:positionH relativeFrom="page">
                <wp:posOffset>1916563</wp:posOffset>
              </wp:positionH>
              <wp:positionV relativeFrom="page">
                <wp:posOffset>444500</wp:posOffset>
              </wp:positionV>
              <wp:extent cx="3587115" cy="7226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587115" cy="722630"/>
                      </a:xfrm>
                      <a:prstGeom prst="rect">
                        <a:avLst/>
                      </a:prstGeom>
                    </wps:spPr>
                    <wps:txbx>
                      <w:txbxContent>
                        <w:p>
                          <w:pPr>
                            <w:spacing w:before="7"/>
                            <w:ind w:left="0" w:right="0" w:firstLine="0"/>
                            <w:jc w:val="center"/>
                            <w:rPr>
                              <w:rFonts w:ascii="Tahoma" w:hAnsi="Tahoma"/>
                              <w:b/>
                              <w:sz w:val="38"/>
                            </w:rPr>
                          </w:pPr>
                          <w:r>
                            <w:rPr>
                              <w:rFonts w:ascii="Tahoma" w:hAnsi="Tahoma"/>
                              <w:b/>
                              <w:sz w:val="38"/>
                            </w:rPr>
                            <w:t>5°</w:t>
                          </w:r>
                          <w:r>
                            <w:rPr>
                              <w:rFonts w:ascii="Tahoma" w:hAnsi="Tahoma"/>
                              <w:b/>
                              <w:spacing w:val="7"/>
                              <w:sz w:val="38"/>
                            </w:rPr>
                            <w:t> </w:t>
                          </w:r>
                          <w:r>
                            <w:rPr>
                              <w:rFonts w:ascii="Tahoma" w:hAnsi="Tahoma"/>
                              <w:b/>
                              <w:sz w:val="38"/>
                            </w:rPr>
                            <w:t>Ciudad</w:t>
                          </w:r>
                          <w:r>
                            <w:rPr>
                              <w:rFonts w:ascii="Tahoma" w:hAnsi="Tahoma"/>
                              <w:b/>
                              <w:spacing w:val="8"/>
                              <w:sz w:val="38"/>
                            </w:rPr>
                            <w:t> </w:t>
                          </w:r>
                          <w:r>
                            <w:rPr>
                              <w:rFonts w:ascii="Tahoma" w:hAnsi="Tahoma"/>
                              <w:b/>
                              <w:spacing w:val="-2"/>
                              <w:sz w:val="38"/>
                            </w:rPr>
                            <w:t>Activa</w:t>
                          </w:r>
                        </w:p>
                        <w:p>
                          <w:pPr>
                            <w:spacing w:before="119"/>
                            <w:ind w:left="0" w:right="0" w:firstLine="0"/>
                            <w:jc w:val="center"/>
                            <w:rPr>
                              <w:rFonts w:ascii="Tahoma"/>
                              <w:b/>
                              <w:sz w:val="20"/>
                            </w:rPr>
                          </w:pPr>
                          <w:r>
                            <w:rPr>
                              <w:color w:val="666666"/>
                              <w:sz w:val="20"/>
                            </w:rPr>
                            <w:t>FORMULARIO</w:t>
                          </w:r>
                          <w:r>
                            <w:rPr>
                              <w:color w:val="666666"/>
                              <w:spacing w:val="-7"/>
                              <w:sz w:val="20"/>
                            </w:rPr>
                            <w:t> </w:t>
                          </w:r>
                          <w:r>
                            <w:rPr>
                              <w:color w:val="666666"/>
                              <w:sz w:val="20"/>
                            </w:rPr>
                            <w:t>PARA</w:t>
                          </w:r>
                          <w:r>
                            <w:rPr>
                              <w:color w:val="666666"/>
                              <w:spacing w:val="-1"/>
                              <w:sz w:val="20"/>
                            </w:rPr>
                            <w:t> </w:t>
                          </w:r>
                          <w:r>
                            <w:rPr>
                              <w:rFonts w:ascii="Tahoma"/>
                              <w:b/>
                              <w:color w:val="666666"/>
                              <w:sz w:val="20"/>
                            </w:rPr>
                            <w:t>INSCRIBIR</w:t>
                          </w:r>
                          <w:r>
                            <w:rPr>
                              <w:rFonts w:ascii="Tahoma"/>
                              <w:b/>
                              <w:color w:val="666666"/>
                              <w:spacing w:val="10"/>
                              <w:sz w:val="20"/>
                            </w:rPr>
                            <w:t> </w:t>
                          </w:r>
                          <w:r>
                            <w:rPr>
                              <w:rFonts w:ascii="Tahoma"/>
                              <w:b/>
                              <w:color w:val="666666"/>
                              <w:sz w:val="20"/>
                            </w:rPr>
                            <w:t>PROYECTOS</w:t>
                          </w:r>
                          <w:r>
                            <w:rPr>
                              <w:rFonts w:ascii="Tahoma"/>
                              <w:b/>
                              <w:color w:val="666666"/>
                              <w:spacing w:val="9"/>
                              <w:sz w:val="20"/>
                            </w:rPr>
                            <w:t> </w:t>
                          </w:r>
                          <w:r>
                            <w:rPr>
                              <w:rFonts w:ascii="Tahoma"/>
                              <w:b/>
                              <w:color w:val="666666"/>
                              <w:spacing w:val="-2"/>
                              <w:sz w:val="20"/>
                            </w:rPr>
                            <w:t>SOCIALES</w:t>
                          </w:r>
                        </w:p>
                        <w:p>
                          <w:pPr>
                            <w:spacing w:before="126"/>
                            <w:ind w:left="0" w:right="0" w:firstLine="0"/>
                            <w:jc w:val="center"/>
                            <w:rPr>
                              <w:rFonts w:ascii="Tahoma" w:hAnsi="Tahoma"/>
                              <w:b/>
                              <w:sz w:val="13"/>
                            </w:rPr>
                          </w:pPr>
                          <w:r>
                            <w:rPr>
                              <w:sz w:val="13"/>
                            </w:rPr>
                            <w:t>Secretaría</w:t>
                          </w:r>
                          <w:r>
                            <w:rPr>
                              <w:spacing w:val="-10"/>
                              <w:sz w:val="13"/>
                            </w:rPr>
                            <w:t> </w:t>
                          </w:r>
                          <w:r>
                            <w:rPr>
                              <w:sz w:val="13"/>
                            </w:rPr>
                            <w:t>de</w:t>
                          </w:r>
                          <w:r>
                            <w:rPr>
                              <w:spacing w:val="-10"/>
                              <w:sz w:val="13"/>
                            </w:rPr>
                            <w:t> </w:t>
                          </w:r>
                          <w:r>
                            <w:rPr>
                              <w:sz w:val="13"/>
                            </w:rPr>
                            <w:t>Políticas</w:t>
                          </w:r>
                          <w:r>
                            <w:rPr>
                              <w:spacing w:val="-9"/>
                              <w:sz w:val="13"/>
                            </w:rPr>
                            <w:t> </w:t>
                          </w:r>
                          <w:r>
                            <w:rPr>
                              <w:sz w:val="13"/>
                            </w:rPr>
                            <w:t>Sociales</w:t>
                          </w:r>
                          <w:r>
                            <w:rPr>
                              <w:spacing w:val="-10"/>
                              <w:sz w:val="13"/>
                            </w:rPr>
                            <w:t> </w:t>
                          </w:r>
                          <w:r>
                            <w:rPr>
                              <w:sz w:val="13"/>
                            </w:rPr>
                            <w:t>y</w:t>
                          </w:r>
                          <w:r>
                            <w:rPr>
                              <w:spacing w:val="-9"/>
                              <w:sz w:val="13"/>
                            </w:rPr>
                            <w:t> </w:t>
                          </w:r>
                          <w:r>
                            <w:rPr>
                              <w:sz w:val="13"/>
                            </w:rPr>
                            <w:t>Desarrollo</w:t>
                          </w:r>
                          <w:r>
                            <w:rPr>
                              <w:spacing w:val="-10"/>
                              <w:sz w:val="13"/>
                            </w:rPr>
                            <w:t> </w:t>
                          </w:r>
                          <w:r>
                            <w:rPr>
                              <w:sz w:val="13"/>
                            </w:rPr>
                            <w:t>Humano</w:t>
                          </w:r>
                          <w:r>
                            <w:rPr>
                              <w:spacing w:val="-9"/>
                              <w:sz w:val="13"/>
                            </w:rPr>
                            <w:t> </w:t>
                          </w:r>
                          <w:r>
                            <w:rPr>
                              <w:sz w:val="13"/>
                            </w:rPr>
                            <w:t>de</w:t>
                          </w:r>
                          <w:r>
                            <w:rPr>
                              <w:spacing w:val="-10"/>
                              <w:sz w:val="13"/>
                            </w:rPr>
                            <w:t> </w:t>
                          </w:r>
                          <w:r>
                            <w:rPr>
                              <w:sz w:val="13"/>
                            </w:rPr>
                            <w:t>la</w:t>
                          </w:r>
                          <w:r>
                            <w:rPr>
                              <w:spacing w:val="-10"/>
                              <w:sz w:val="13"/>
                            </w:rPr>
                            <w:t> </w:t>
                          </w:r>
                          <w:r>
                            <w:rPr>
                              <w:rFonts w:ascii="Tahoma" w:hAnsi="Tahoma"/>
                              <w:b/>
                              <w:sz w:val="13"/>
                            </w:rPr>
                            <w:t>Municipalidad</w:t>
                          </w:r>
                          <w:r>
                            <w:rPr>
                              <w:rFonts w:ascii="Tahoma" w:hAnsi="Tahoma"/>
                              <w:b/>
                              <w:spacing w:val="1"/>
                              <w:sz w:val="13"/>
                            </w:rPr>
                            <w:t> </w:t>
                          </w:r>
                          <w:r>
                            <w:rPr>
                              <w:rFonts w:ascii="Tahoma" w:hAnsi="Tahoma"/>
                              <w:b/>
                              <w:sz w:val="13"/>
                            </w:rPr>
                            <w:t>de</w:t>
                          </w:r>
                          <w:r>
                            <w:rPr>
                              <w:rFonts w:ascii="Tahoma" w:hAnsi="Tahoma"/>
                              <w:b/>
                              <w:spacing w:val="1"/>
                              <w:sz w:val="13"/>
                            </w:rPr>
                            <w:t> </w:t>
                          </w:r>
                          <w:r>
                            <w:rPr>
                              <w:rFonts w:ascii="Tahoma" w:hAnsi="Tahoma"/>
                              <w:b/>
                              <w:spacing w:val="-2"/>
                              <w:sz w:val="13"/>
                            </w:rPr>
                            <w:t>Córdoba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0.910538pt;margin-top:35pt;width:282.45pt;height:56.9pt;mso-position-horizontal-relative:page;mso-position-vertical-relative:page;z-index:-16291840" type="#_x0000_t202" id="docshape1" filled="false" stroked="false">
              <v:textbox inset="0,0,0,0">
                <w:txbxContent>
                  <w:p>
                    <w:pPr>
                      <w:spacing w:before="7"/>
                      <w:ind w:left="0" w:right="0" w:firstLine="0"/>
                      <w:jc w:val="center"/>
                      <w:rPr>
                        <w:rFonts w:ascii="Tahoma" w:hAnsi="Tahoma"/>
                        <w:b/>
                        <w:sz w:val="38"/>
                      </w:rPr>
                    </w:pPr>
                    <w:r>
                      <w:rPr>
                        <w:rFonts w:ascii="Tahoma" w:hAnsi="Tahoma"/>
                        <w:b/>
                        <w:sz w:val="38"/>
                      </w:rPr>
                      <w:t>5°</w:t>
                    </w:r>
                    <w:r>
                      <w:rPr>
                        <w:rFonts w:ascii="Tahoma" w:hAnsi="Tahoma"/>
                        <w:b/>
                        <w:spacing w:val="7"/>
                        <w:sz w:val="38"/>
                      </w:rPr>
                      <w:t> </w:t>
                    </w:r>
                    <w:r>
                      <w:rPr>
                        <w:rFonts w:ascii="Tahoma" w:hAnsi="Tahoma"/>
                        <w:b/>
                        <w:sz w:val="38"/>
                      </w:rPr>
                      <w:t>Ciudad</w:t>
                    </w:r>
                    <w:r>
                      <w:rPr>
                        <w:rFonts w:ascii="Tahoma" w:hAnsi="Tahoma"/>
                        <w:b/>
                        <w:spacing w:val="8"/>
                        <w:sz w:val="38"/>
                      </w:rPr>
                      <w:t> </w:t>
                    </w:r>
                    <w:r>
                      <w:rPr>
                        <w:rFonts w:ascii="Tahoma" w:hAnsi="Tahoma"/>
                        <w:b/>
                        <w:spacing w:val="-2"/>
                        <w:sz w:val="38"/>
                      </w:rPr>
                      <w:t>Activa</w:t>
                    </w:r>
                  </w:p>
                  <w:p>
                    <w:pPr>
                      <w:spacing w:before="119"/>
                      <w:ind w:left="0" w:right="0" w:firstLine="0"/>
                      <w:jc w:val="center"/>
                      <w:rPr>
                        <w:rFonts w:ascii="Tahoma"/>
                        <w:b/>
                        <w:sz w:val="20"/>
                      </w:rPr>
                    </w:pPr>
                    <w:r>
                      <w:rPr>
                        <w:color w:val="666666"/>
                        <w:sz w:val="20"/>
                      </w:rPr>
                      <w:t>FORMULARIO</w:t>
                    </w:r>
                    <w:r>
                      <w:rPr>
                        <w:color w:val="666666"/>
                        <w:spacing w:val="-7"/>
                        <w:sz w:val="20"/>
                      </w:rPr>
                      <w:t> </w:t>
                    </w:r>
                    <w:r>
                      <w:rPr>
                        <w:color w:val="666666"/>
                        <w:sz w:val="20"/>
                      </w:rPr>
                      <w:t>PARA</w:t>
                    </w:r>
                    <w:r>
                      <w:rPr>
                        <w:color w:val="666666"/>
                        <w:spacing w:val="-1"/>
                        <w:sz w:val="20"/>
                      </w:rPr>
                      <w:t> </w:t>
                    </w:r>
                    <w:r>
                      <w:rPr>
                        <w:rFonts w:ascii="Tahoma"/>
                        <w:b/>
                        <w:color w:val="666666"/>
                        <w:sz w:val="20"/>
                      </w:rPr>
                      <w:t>INSCRIBIR</w:t>
                    </w:r>
                    <w:r>
                      <w:rPr>
                        <w:rFonts w:ascii="Tahoma"/>
                        <w:b/>
                        <w:color w:val="666666"/>
                        <w:spacing w:val="10"/>
                        <w:sz w:val="20"/>
                      </w:rPr>
                      <w:t> </w:t>
                    </w:r>
                    <w:r>
                      <w:rPr>
                        <w:rFonts w:ascii="Tahoma"/>
                        <w:b/>
                        <w:color w:val="666666"/>
                        <w:sz w:val="20"/>
                      </w:rPr>
                      <w:t>PROYECTOS</w:t>
                    </w:r>
                    <w:r>
                      <w:rPr>
                        <w:rFonts w:ascii="Tahoma"/>
                        <w:b/>
                        <w:color w:val="666666"/>
                        <w:spacing w:val="9"/>
                        <w:sz w:val="20"/>
                      </w:rPr>
                      <w:t> </w:t>
                    </w:r>
                    <w:r>
                      <w:rPr>
                        <w:rFonts w:ascii="Tahoma"/>
                        <w:b/>
                        <w:color w:val="666666"/>
                        <w:spacing w:val="-2"/>
                        <w:sz w:val="20"/>
                      </w:rPr>
                      <w:t>SOCIALES</w:t>
                    </w:r>
                  </w:p>
                  <w:p>
                    <w:pPr>
                      <w:spacing w:before="126"/>
                      <w:ind w:left="0" w:right="0" w:firstLine="0"/>
                      <w:jc w:val="center"/>
                      <w:rPr>
                        <w:rFonts w:ascii="Tahoma" w:hAnsi="Tahoma"/>
                        <w:b/>
                        <w:sz w:val="13"/>
                      </w:rPr>
                    </w:pPr>
                    <w:r>
                      <w:rPr>
                        <w:sz w:val="13"/>
                      </w:rPr>
                      <w:t>Secretaría</w:t>
                    </w:r>
                    <w:r>
                      <w:rPr>
                        <w:spacing w:val="-10"/>
                        <w:sz w:val="13"/>
                      </w:rPr>
                      <w:t> </w:t>
                    </w:r>
                    <w:r>
                      <w:rPr>
                        <w:sz w:val="13"/>
                      </w:rPr>
                      <w:t>de</w:t>
                    </w:r>
                    <w:r>
                      <w:rPr>
                        <w:spacing w:val="-10"/>
                        <w:sz w:val="13"/>
                      </w:rPr>
                      <w:t> </w:t>
                    </w:r>
                    <w:r>
                      <w:rPr>
                        <w:sz w:val="13"/>
                      </w:rPr>
                      <w:t>Políticas</w:t>
                    </w:r>
                    <w:r>
                      <w:rPr>
                        <w:spacing w:val="-9"/>
                        <w:sz w:val="13"/>
                      </w:rPr>
                      <w:t> </w:t>
                    </w:r>
                    <w:r>
                      <w:rPr>
                        <w:sz w:val="13"/>
                      </w:rPr>
                      <w:t>Sociales</w:t>
                    </w:r>
                    <w:r>
                      <w:rPr>
                        <w:spacing w:val="-10"/>
                        <w:sz w:val="13"/>
                      </w:rPr>
                      <w:t> </w:t>
                    </w:r>
                    <w:r>
                      <w:rPr>
                        <w:sz w:val="13"/>
                      </w:rPr>
                      <w:t>y</w:t>
                    </w:r>
                    <w:r>
                      <w:rPr>
                        <w:spacing w:val="-9"/>
                        <w:sz w:val="13"/>
                      </w:rPr>
                      <w:t> </w:t>
                    </w:r>
                    <w:r>
                      <w:rPr>
                        <w:sz w:val="13"/>
                      </w:rPr>
                      <w:t>Desarrollo</w:t>
                    </w:r>
                    <w:r>
                      <w:rPr>
                        <w:spacing w:val="-10"/>
                        <w:sz w:val="13"/>
                      </w:rPr>
                      <w:t> </w:t>
                    </w:r>
                    <w:r>
                      <w:rPr>
                        <w:sz w:val="13"/>
                      </w:rPr>
                      <w:t>Humano</w:t>
                    </w:r>
                    <w:r>
                      <w:rPr>
                        <w:spacing w:val="-9"/>
                        <w:sz w:val="13"/>
                      </w:rPr>
                      <w:t> </w:t>
                    </w:r>
                    <w:r>
                      <w:rPr>
                        <w:sz w:val="13"/>
                      </w:rPr>
                      <w:t>de</w:t>
                    </w:r>
                    <w:r>
                      <w:rPr>
                        <w:spacing w:val="-10"/>
                        <w:sz w:val="13"/>
                      </w:rPr>
                      <w:t> </w:t>
                    </w:r>
                    <w:r>
                      <w:rPr>
                        <w:sz w:val="13"/>
                      </w:rPr>
                      <w:t>la</w:t>
                    </w:r>
                    <w:r>
                      <w:rPr>
                        <w:spacing w:val="-10"/>
                        <w:sz w:val="13"/>
                      </w:rPr>
                      <w:t> </w:t>
                    </w:r>
                    <w:r>
                      <w:rPr>
                        <w:rFonts w:ascii="Tahoma" w:hAnsi="Tahoma"/>
                        <w:b/>
                        <w:sz w:val="13"/>
                      </w:rPr>
                      <w:t>Municipalidad</w:t>
                    </w:r>
                    <w:r>
                      <w:rPr>
                        <w:rFonts w:ascii="Tahoma" w:hAnsi="Tahoma"/>
                        <w:b/>
                        <w:spacing w:val="1"/>
                        <w:sz w:val="13"/>
                      </w:rPr>
                      <w:t> </w:t>
                    </w:r>
                    <w:r>
                      <w:rPr>
                        <w:rFonts w:ascii="Tahoma" w:hAnsi="Tahoma"/>
                        <w:b/>
                        <w:sz w:val="13"/>
                      </w:rPr>
                      <w:t>de</w:t>
                    </w:r>
                    <w:r>
                      <w:rPr>
                        <w:rFonts w:ascii="Tahoma" w:hAnsi="Tahoma"/>
                        <w:b/>
                        <w:spacing w:val="1"/>
                        <w:sz w:val="13"/>
                      </w:rPr>
                      <w:t> </w:t>
                    </w:r>
                    <w:r>
                      <w:rPr>
                        <w:rFonts w:ascii="Tahoma" w:hAnsi="Tahoma"/>
                        <w:b/>
                        <w:spacing w:val="-2"/>
                        <w:sz w:val="13"/>
                      </w:rPr>
                      <w:t>Córdoba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46" w:hanging="207"/>
        <w:jc w:val="left"/>
      </w:pPr>
      <w:rPr>
        <w:rFonts w:hint="default" w:ascii="Calibri" w:hAnsi="Calibri" w:eastAsia="Calibri" w:cs="Calibri"/>
        <w:b w:val="0"/>
        <w:bCs w:val="0"/>
        <w:i w:val="0"/>
        <w:iCs w:val="0"/>
        <w:color w:val="2F2F2F"/>
        <w:spacing w:val="0"/>
        <w:w w:val="100"/>
        <w:sz w:val="21"/>
        <w:szCs w:val="21"/>
        <w:lang w:val="es-ES" w:eastAsia="en-US" w:bidi="ar-SA"/>
      </w:rPr>
    </w:lvl>
    <w:lvl w:ilvl="1">
      <w:start w:val="0"/>
      <w:numFmt w:val="bullet"/>
      <w:lvlText w:val="•"/>
      <w:lvlJc w:val="left"/>
      <w:pPr>
        <w:ind w:left="1108" w:hanging="207"/>
      </w:pPr>
      <w:rPr>
        <w:rFonts w:hint="default"/>
        <w:lang w:val="es-ES" w:eastAsia="en-US" w:bidi="ar-SA"/>
      </w:rPr>
    </w:lvl>
    <w:lvl w:ilvl="2">
      <w:start w:val="0"/>
      <w:numFmt w:val="bullet"/>
      <w:lvlText w:val="•"/>
      <w:lvlJc w:val="left"/>
      <w:pPr>
        <w:ind w:left="1976" w:hanging="207"/>
      </w:pPr>
      <w:rPr>
        <w:rFonts w:hint="default"/>
        <w:lang w:val="es-ES" w:eastAsia="en-US" w:bidi="ar-SA"/>
      </w:rPr>
    </w:lvl>
    <w:lvl w:ilvl="3">
      <w:start w:val="0"/>
      <w:numFmt w:val="bullet"/>
      <w:lvlText w:val="•"/>
      <w:lvlJc w:val="left"/>
      <w:pPr>
        <w:ind w:left="2844" w:hanging="207"/>
      </w:pPr>
      <w:rPr>
        <w:rFonts w:hint="default"/>
        <w:lang w:val="es-ES" w:eastAsia="en-US" w:bidi="ar-SA"/>
      </w:rPr>
    </w:lvl>
    <w:lvl w:ilvl="4">
      <w:start w:val="0"/>
      <w:numFmt w:val="bullet"/>
      <w:lvlText w:val="•"/>
      <w:lvlJc w:val="left"/>
      <w:pPr>
        <w:ind w:left="3712" w:hanging="207"/>
      </w:pPr>
      <w:rPr>
        <w:rFonts w:hint="default"/>
        <w:lang w:val="es-ES" w:eastAsia="en-US" w:bidi="ar-SA"/>
      </w:rPr>
    </w:lvl>
    <w:lvl w:ilvl="5">
      <w:start w:val="0"/>
      <w:numFmt w:val="bullet"/>
      <w:lvlText w:val="•"/>
      <w:lvlJc w:val="left"/>
      <w:pPr>
        <w:ind w:left="4580" w:hanging="207"/>
      </w:pPr>
      <w:rPr>
        <w:rFonts w:hint="default"/>
        <w:lang w:val="es-ES" w:eastAsia="en-US" w:bidi="ar-SA"/>
      </w:rPr>
    </w:lvl>
    <w:lvl w:ilvl="6">
      <w:start w:val="0"/>
      <w:numFmt w:val="bullet"/>
      <w:lvlText w:val="•"/>
      <w:lvlJc w:val="left"/>
      <w:pPr>
        <w:ind w:left="5448" w:hanging="207"/>
      </w:pPr>
      <w:rPr>
        <w:rFonts w:hint="default"/>
        <w:lang w:val="es-ES" w:eastAsia="en-US" w:bidi="ar-SA"/>
      </w:rPr>
    </w:lvl>
    <w:lvl w:ilvl="7">
      <w:start w:val="0"/>
      <w:numFmt w:val="bullet"/>
      <w:lvlText w:val="•"/>
      <w:lvlJc w:val="left"/>
      <w:pPr>
        <w:ind w:left="6316" w:hanging="207"/>
      </w:pPr>
      <w:rPr>
        <w:rFonts w:hint="default"/>
        <w:lang w:val="es-ES" w:eastAsia="en-US" w:bidi="ar-SA"/>
      </w:rPr>
    </w:lvl>
    <w:lvl w:ilvl="8">
      <w:start w:val="0"/>
      <w:numFmt w:val="bullet"/>
      <w:lvlText w:val="•"/>
      <w:lvlJc w:val="left"/>
      <w:pPr>
        <w:ind w:left="7184" w:hanging="207"/>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BodyText" w:type="paragraph">
    <w:name w:val="Body Text"/>
    <w:basedOn w:val="Normal"/>
    <w:uiPriority w:val="1"/>
    <w:qFormat/>
    <w:pPr>
      <w:spacing w:before="1"/>
    </w:pPr>
    <w:rPr>
      <w:rFonts w:ascii="Verdana" w:hAnsi="Verdana" w:eastAsia="Verdana" w:cs="Verdana"/>
      <w:sz w:val="18"/>
      <w:szCs w:val="18"/>
      <w:lang w:val="es-ES" w:eastAsia="en-US" w:bidi="ar-SA"/>
    </w:rPr>
  </w:style>
  <w:style w:styleId="Heading1" w:type="paragraph">
    <w:name w:val="Heading 1"/>
    <w:basedOn w:val="Normal"/>
    <w:uiPriority w:val="1"/>
    <w:qFormat/>
    <w:pPr>
      <w:ind w:left="165"/>
      <w:outlineLvl w:val="1"/>
    </w:pPr>
    <w:rPr>
      <w:rFonts w:ascii="Tahoma" w:hAnsi="Tahoma" w:eastAsia="Tahoma" w:cs="Tahoma"/>
      <w:b/>
      <w:bCs/>
      <w:sz w:val="26"/>
      <w:szCs w:val="26"/>
      <w:lang w:val="es-ES" w:eastAsia="en-US" w:bidi="ar-SA"/>
    </w:rPr>
  </w:style>
  <w:style w:styleId="Heading2" w:type="paragraph">
    <w:name w:val="Heading 2"/>
    <w:basedOn w:val="Normal"/>
    <w:uiPriority w:val="1"/>
    <w:qFormat/>
    <w:pPr>
      <w:ind w:left="165"/>
      <w:outlineLvl w:val="2"/>
    </w:pPr>
    <w:rPr>
      <w:rFonts w:ascii="Tahoma" w:hAnsi="Tahoma" w:eastAsia="Tahoma" w:cs="Tahoma"/>
      <w:b/>
      <w:bCs/>
      <w:sz w:val="24"/>
      <w:szCs w:val="24"/>
      <w:lang w:val="es-ES" w:eastAsia="en-US" w:bidi="ar-SA"/>
    </w:rPr>
  </w:style>
  <w:style w:styleId="Heading3" w:type="paragraph">
    <w:name w:val="Heading 3"/>
    <w:basedOn w:val="Normal"/>
    <w:uiPriority w:val="1"/>
    <w:qFormat/>
    <w:pPr>
      <w:spacing w:before="46"/>
      <w:ind w:left="165"/>
      <w:outlineLvl w:val="3"/>
    </w:pPr>
    <w:rPr>
      <w:rFonts w:ascii="Verdana" w:hAnsi="Verdana" w:eastAsia="Verdana" w:cs="Verdana"/>
      <w:sz w:val="22"/>
      <w:szCs w:val="22"/>
      <w:lang w:val="es-ES" w:eastAsia="en-US" w:bidi="ar-SA"/>
    </w:rPr>
  </w:style>
  <w:style w:styleId="Heading4" w:type="paragraph">
    <w:name w:val="Heading 4"/>
    <w:basedOn w:val="Normal"/>
    <w:uiPriority w:val="1"/>
    <w:qFormat/>
    <w:pPr>
      <w:spacing w:before="1"/>
      <w:ind w:left="165"/>
      <w:outlineLvl w:val="4"/>
    </w:pPr>
    <w:rPr>
      <w:rFonts w:ascii="Tahoma" w:hAnsi="Tahoma" w:eastAsia="Tahoma" w:cs="Tahoma"/>
      <w:b/>
      <w:bCs/>
      <w:sz w:val="20"/>
      <w:szCs w:val="20"/>
      <w:lang w:val="es-ES" w:eastAsia="en-US" w:bidi="ar-SA"/>
    </w:rPr>
  </w:style>
  <w:style w:styleId="Title" w:type="paragraph">
    <w:name w:val="Title"/>
    <w:basedOn w:val="Normal"/>
    <w:uiPriority w:val="1"/>
    <w:qFormat/>
    <w:pPr>
      <w:spacing w:before="7"/>
      <w:jc w:val="center"/>
    </w:pPr>
    <w:rPr>
      <w:rFonts w:ascii="Tahoma" w:hAnsi="Tahoma" w:eastAsia="Tahoma" w:cs="Tahoma"/>
      <w:b/>
      <w:bCs/>
      <w:sz w:val="38"/>
      <w:szCs w:val="38"/>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rFonts w:ascii="Verdana" w:hAnsi="Verdana" w:eastAsia="Verdana" w:cs="Verdan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marielapaulacarreras@gmail.com" TargetMode="External"/><Relationship Id="rId8" Type="http://schemas.openxmlformats.org/officeDocument/2006/relationships/hyperlink" Target="mailto:cesartalleres05@gmail.com" TargetMode="External"/><Relationship Id="rId9" Type="http://schemas.openxmlformats.org/officeDocument/2006/relationships/image" Target="media/image3.jpeg"/><Relationship Id="rId1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Hilos de Retorno Pryct CddActv.docx</dc:title>
  <dcterms:created xsi:type="dcterms:W3CDTF">2026-07-23T21:20:23Z</dcterms:created>
  <dcterms:modified xsi:type="dcterms:W3CDTF">2026-07-23T21:20:23Z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LastSaved">
    <vt:filetime>2026-07-23T00:00:00Z</vt:filetime>
  </property>
  <property fmtid="{D5CDD505-2E9C-101B-9397-08002B2CF9AE}" pid="5" name="Producer">
    <vt:lpwstr>Skia/PDF m150 Google Docs Renderer</vt:lpwstr>
  </property>
</Properties>
</file>