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5D39" w14:textId="77777777" w:rsidR="00D724C8" w:rsidRDefault="00D724C8" w:rsidP="00D724C8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«КПІ ім. І. Сікорського»</w:t>
      </w:r>
    </w:p>
    <w:p w14:paraId="746C1198" w14:textId="77777777" w:rsidR="00D724C8" w:rsidRDefault="00D724C8" w:rsidP="00D724C8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14:paraId="70EBF5C4" w14:textId="77777777" w:rsidR="00D724C8" w:rsidRDefault="00D724C8" w:rsidP="00D724C8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та управління</w:t>
      </w:r>
    </w:p>
    <w:p w14:paraId="274062A8" w14:textId="77777777" w:rsidR="00D724C8" w:rsidRDefault="00D724C8" w:rsidP="00D724C8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6C1583A5" w14:textId="77777777" w:rsidR="00D724C8" w:rsidRDefault="00D724C8" w:rsidP="00D724C8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0684F20" w14:textId="77777777" w:rsidR="00D724C8" w:rsidRDefault="00D724C8" w:rsidP="00D724C8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0CB02D9C" w14:textId="77777777" w:rsidR="00D724C8" w:rsidRDefault="00D724C8" w:rsidP="00D724C8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Лабораторна робота №5</w:t>
      </w:r>
    </w:p>
    <w:p w14:paraId="5DD268E0" w14:textId="77777777" w:rsidR="00D724C8" w:rsidRDefault="00D724C8" w:rsidP="00D724C8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 дисципліни</w:t>
      </w:r>
    </w:p>
    <w:p w14:paraId="6C0E43D9" w14:textId="77777777" w:rsidR="00D724C8" w:rsidRDefault="00D724C8" w:rsidP="00D724C8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«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ОРПЗ .</w:t>
      </w:r>
      <w:r>
        <w:rPr>
          <w:rFonts w:ascii="Times New Roman" w:hAnsi="Times New Roman" w:cs="Times New Roman"/>
          <w:b/>
          <w:sz w:val="44"/>
          <w:szCs w:val="28"/>
          <w:lang w:val="en-US"/>
        </w:rPr>
        <w:t>NET</w:t>
      </w:r>
      <w:r>
        <w:rPr>
          <w:rFonts w:ascii="Times New Roman" w:hAnsi="Times New Roman" w:cs="Times New Roman"/>
          <w:b/>
          <w:sz w:val="44"/>
          <w:szCs w:val="28"/>
        </w:rPr>
        <w:t>»</w:t>
      </w:r>
    </w:p>
    <w:p w14:paraId="7A4DB9F0" w14:textId="77777777" w:rsidR="00D724C8" w:rsidRDefault="00D724C8" w:rsidP="00D724C8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12E331CA" w14:textId="77777777" w:rsidR="00D724C8" w:rsidRDefault="00D724C8" w:rsidP="00D724C8">
      <w:pPr>
        <w:pStyle w:val="Heading1"/>
        <w:shd w:val="clear" w:color="auto" w:fill="FFFFFF"/>
        <w:spacing w:after="204"/>
        <w:ind w:left="-142"/>
        <w:jc w:val="center"/>
        <w:rPr>
          <w:b w:val="0"/>
          <w:bCs/>
          <w:sz w:val="36"/>
          <w:szCs w:val="36"/>
          <w:lang w:val="ru-RU"/>
        </w:rPr>
      </w:pPr>
      <w:r>
        <w:rPr>
          <w:bCs/>
          <w:sz w:val="36"/>
          <w:szCs w:val="36"/>
        </w:rPr>
        <w:t>«</w:t>
      </w:r>
      <w:r>
        <w:t>Шаблони проектування. Поведінкові шаблони</w:t>
      </w:r>
      <w:r>
        <w:rPr>
          <w:bCs/>
          <w:sz w:val="36"/>
          <w:szCs w:val="36"/>
          <w:lang w:val="ru-RU"/>
        </w:rPr>
        <w:t>»</w:t>
      </w:r>
    </w:p>
    <w:p w14:paraId="30F9C0C4" w14:textId="77777777" w:rsidR="00D724C8" w:rsidRDefault="00D724C8" w:rsidP="00D724C8">
      <w:pPr>
        <w:spacing w:line="360" w:lineRule="auto"/>
        <w:ind w:left="-142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864E362" w14:textId="77777777" w:rsidR="00D724C8" w:rsidRDefault="00D724C8" w:rsidP="00D724C8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</w:p>
    <w:p w14:paraId="5174320B" w14:textId="77777777" w:rsidR="00D724C8" w:rsidRDefault="00D724C8" w:rsidP="00D724C8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ІС-03</w:t>
      </w:r>
    </w:p>
    <w:p w14:paraId="71B0AB2E" w14:textId="639B6B0F" w:rsidR="00D724C8" w:rsidRDefault="00D724C8" w:rsidP="00D724C8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Овсепян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Роман</w:t>
      </w:r>
    </w:p>
    <w:p w14:paraId="21A40617" w14:textId="77777777" w:rsidR="00D724C8" w:rsidRDefault="00D724C8" w:rsidP="00D724C8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2C8A55EE" w14:textId="77777777" w:rsidR="00D724C8" w:rsidRDefault="00D724C8" w:rsidP="00D724C8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520F606E" w14:textId="77777777" w:rsidR="00D724C8" w:rsidRDefault="00D724C8" w:rsidP="00D724C8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2F3350D" w14:textId="7A914407" w:rsidR="00D724C8" w:rsidRDefault="00D724C8" w:rsidP="00D724C8">
      <w:pPr>
        <w:jc w:val="center"/>
        <w:rPr>
          <w:noProof/>
          <w:sz w:val="28"/>
          <w:szCs w:val="28"/>
        </w:rPr>
      </w:pPr>
    </w:p>
    <w:p w14:paraId="31EBB5CF" w14:textId="5C8AE39E" w:rsidR="00D724C8" w:rsidRDefault="00D724C8" w:rsidP="00D724C8">
      <w:pPr>
        <w:jc w:val="center"/>
        <w:rPr>
          <w:noProof/>
          <w:sz w:val="28"/>
          <w:szCs w:val="28"/>
        </w:rPr>
      </w:pPr>
    </w:p>
    <w:p w14:paraId="20D4F724" w14:textId="41AFD3F1" w:rsidR="00D724C8" w:rsidRDefault="00D724C8" w:rsidP="00D724C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CF0F65" wp14:editId="07E1F00B">
            <wp:extent cx="5939790" cy="4616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9C1C" w14:textId="0595FA87" w:rsidR="00D724C8" w:rsidRDefault="00D724C8" w:rsidP="00D724C8">
      <w:pPr>
        <w:rPr>
          <w:sz w:val="28"/>
          <w:szCs w:val="28"/>
        </w:rPr>
      </w:pPr>
      <w:r>
        <w:rPr>
          <w:sz w:val="28"/>
          <w:szCs w:val="28"/>
        </w:rPr>
        <w:t xml:space="preserve">Я обрав </w:t>
      </w:r>
      <w:proofErr w:type="spellStart"/>
      <w:r>
        <w:rPr>
          <w:sz w:val="28"/>
          <w:szCs w:val="28"/>
        </w:rPr>
        <w:t>паттерн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Observable</w:t>
      </w:r>
      <w:r w:rsidRPr="00D724C8">
        <w:rPr>
          <w:sz w:val="28"/>
          <w:szCs w:val="28"/>
        </w:rPr>
        <w:t xml:space="preserve">, оскільки </w:t>
      </w:r>
      <w:r>
        <w:rPr>
          <w:sz w:val="28"/>
          <w:szCs w:val="28"/>
        </w:rPr>
        <w:t>у мене є декілька класів, яким</w:t>
      </w:r>
      <w:r w:rsidRPr="00D724C8">
        <w:rPr>
          <w:sz w:val="28"/>
          <w:szCs w:val="28"/>
        </w:rPr>
        <w:t xml:space="preserve"> необхідно ві</w:t>
      </w:r>
      <w:r>
        <w:rPr>
          <w:sz w:val="28"/>
          <w:szCs w:val="28"/>
        </w:rPr>
        <w:t>дслідковувати дещо спільне(в даному випадку, курс валют)</w:t>
      </w:r>
    </w:p>
    <w:p w14:paraId="65B8C52A" w14:textId="7C70B7F7" w:rsidR="00D724C8" w:rsidRDefault="00D724C8" w:rsidP="00D724C8">
      <w:pPr>
        <w:rPr>
          <w:sz w:val="28"/>
          <w:szCs w:val="28"/>
        </w:rPr>
      </w:pPr>
    </w:p>
    <w:p w14:paraId="0B4E8B86" w14:textId="48FBF81B" w:rsidR="00D724C8" w:rsidRPr="00D724C8" w:rsidRDefault="00D724C8" w:rsidP="00D724C8">
      <w:pPr>
        <w:rPr>
          <w:sz w:val="28"/>
          <w:szCs w:val="28"/>
        </w:rPr>
      </w:pPr>
      <w:r>
        <w:rPr>
          <w:sz w:val="28"/>
          <w:szCs w:val="28"/>
        </w:rPr>
        <w:t>Діаграма класів</w:t>
      </w:r>
    </w:p>
    <w:p w14:paraId="103709FD" w14:textId="62807FD3" w:rsidR="00F12C76" w:rsidRDefault="00D724C8" w:rsidP="00D724C8">
      <w:pPr>
        <w:spacing w:line="25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6890943" wp14:editId="14AF4B37">
            <wp:extent cx="5939790" cy="41040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BD0E" w14:textId="0EC5C883" w:rsidR="00D724C8" w:rsidRDefault="00D724C8" w:rsidP="00D724C8">
      <w:pPr>
        <w:spacing w:line="256" w:lineRule="auto"/>
        <w:rPr>
          <w:sz w:val="28"/>
          <w:szCs w:val="28"/>
        </w:rPr>
      </w:pPr>
    </w:p>
    <w:p w14:paraId="54A9F7F8" w14:textId="37C5FB7E" w:rsidR="00D724C8" w:rsidRDefault="00F123D4" w:rsidP="00D724C8">
      <w:p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Observable:</w:t>
      </w:r>
    </w:p>
    <w:p w14:paraId="77BB1F97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5.Listeners</w:t>
      </w:r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7CC61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88E11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5.Observable</w:t>
      </w:r>
      <w:proofErr w:type="gramEnd"/>
    </w:p>
    <w:p w14:paraId="5CDEDA12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60D1B5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23D4">
        <w:rPr>
          <w:rFonts w:ascii="Cascadia Mono" w:hAnsi="Cascadia Mono" w:cs="Cascadia Mono"/>
          <w:color w:val="2B91AF"/>
          <w:sz w:val="19"/>
          <w:szCs w:val="19"/>
          <w:lang w:val="en-US"/>
        </w:rPr>
        <w:t>ICurrencyManager</w:t>
      </w:r>
      <w:proofErr w:type="spellEnd"/>
    </w:p>
    <w:p w14:paraId="5959FF8B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AD5BD3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AddListener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ICurrencyListener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l);</w:t>
      </w:r>
    </w:p>
    <w:p w14:paraId="51A88FCF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1D03D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RemoveListener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ICurrencyListener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l);</w:t>
      </w:r>
    </w:p>
    <w:p w14:paraId="3CBE9E69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FEB59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NotifyListeners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data);</w:t>
      </w:r>
    </w:p>
    <w:p w14:paraId="7E84A0ED" w14:textId="77777777" w:rsid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14DEE36" w14:textId="4EA07A95" w:rsidR="00F123D4" w:rsidRDefault="00F123D4" w:rsidP="00F123D4">
      <w:pPr>
        <w:spacing w:line="256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D8B8762" w14:textId="6CD5B1F6" w:rsidR="00F123D4" w:rsidRDefault="00F123D4" w:rsidP="00F123D4">
      <w:pPr>
        <w:spacing w:line="256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36C7908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5.Listeners</w:t>
      </w:r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6BF2E9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F52A7AB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F7087D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600D742E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F0191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495C175A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8C550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6844D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E49B9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5.Observable</w:t>
      </w:r>
      <w:proofErr w:type="gramEnd"/>
    </w:p>
    <w:p w14:paraId="685F308C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D64BBE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3D4">
        <w:rPr>
          <w:rFonts w:ascii="Cascadia Mono" w:hAnsi="Cascadia Mono" w:cs="Cascadia Mono"/>
          <w:color w:val="2B91AF"/>
          <w:sz w:val="19"/>
          <w:szCs w:val="19"/>
          <w:lang w:val="en-US"/>
        </w:rPr>
        <w:t>CurrencyManager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ICurrencyManager</w:t>
      </w:r>
      <w:proofErr w:type="spellEnd"/>
    </w:p>
    <w:p w14:paraId="06248C8C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308624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ICurrencyListener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&gt; listeners;</w:t>
      </w:r>
    </w:p>
    <w:p w14:paraId="3796DE28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D57E85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3D4">
        <w:rPr>
          <w:rFonts w:ascii="Cascadia Mono" w:hAnsi="Cascadia Mono" w:cs="Cascadia Mono"/>
          <w:color w:val="2B91AF"/>
          <w:sz w:val="19"/>
          <w:szCs w:val="19"/>
          <w:lang w:val="en-US"/>
        </w:rPr>
        <w:t>CurrencyManager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6393EC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2EBC3F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listeners =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ICurrencyListener</w:t>
      </w:r>
      <w:proofErr w:type="spellEnd"/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F88BDD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1A61FF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E3CC4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AddListener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ICurrencyListener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</w:t>
      </w:r>
    </w:p>
    <w:p w14:paraId="51DE0FD5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12360B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listeners.Add</w:t>
      </w:r>
      <w:proofErr w:type="spellEnd"/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(l);</w:t>
      </w:r>
    </w:p>
    <w:p w14:paraId="08B031C5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720A03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6FED1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RemoveListener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ICurrencyListener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</w:t>
      </w:r>
    </w:p>
    <w:p w14:paraId="259A56B8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FD8C90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listeners.Remove</w:t>
      </w:r>
      <w:proofErr w:type="spellEnd"/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(l);</w:t>
      </w:r>
    </w:p>
    <w:p w14:paraId="1606413D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017B3C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15782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NotifyListeners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17E6DE3C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E86CA1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ICurrencyListener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listeners)</w:t>
      </w:r>
    </w:p>
    <w:p w14:paraId="059C253F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4DA3AC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l.Update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14:paraId="078CE9C2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F07D03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F8A524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45A1B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CurrencyRequestAsync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617362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944B92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HttpWebRequest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HttpWebRequest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WebRequest</w:t>
      </w:r>
      <w:proofErr w:type="spellEnd"/>
    </w:p>
    <w:p w14:paraId="7C23F920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.Create</w:t>
      </w:r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23D4">
        <w:rPr>
          <w:rFonts w:ascii="Cascadia Mono" w:hAnsi="Cascadia Mono" w:cs="Cascadia Mono"/>
          <w:color w:val="A31515"/>
          <w:sz w:val="19"/>
          <w:szCs w:val="19"/>
          <w:lang w:val="en-US"/>
        </w:rPr>
        <w:t>"https://api.privatbank.ua/p24api/pubinfo?exchange&amp;coursid=5"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193FB5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ADB8A0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HttpWebResponse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HttpWebResponse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request.GetResponseAsync</w:t>
      </w:r>
      <w:proofErr w:type="spellEnd"/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90C2F8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46CB2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 </w:t>
      </w:r>
      <w:proofErr w:type="spell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receiveStream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response.GetResponseStream</w:t>
      </w:r>
      <w:proofErr w:type="spellEnd"/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1AE93D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readStream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receiveStream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, Encoding.UTF8);</w:t>
      </w:r>
    </w:p>
    <w:p w14:paraId="5572BDAC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35AA2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readStream.ReadToEnd</w:t>
      </w:r>
      <w:proofErr w:type="spell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18C8F4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1F2C8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response.Close</w:t>
      </w:r>
      <w:proofErr w:type="spellEnd"/>
      <w:proofErr w:type="gramEnd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2BE110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65E6C6" w14:textId="77777777" w:rsid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NotifyListeners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0530A1B" w14:textId="77777777" w:rsid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0CB76EED" w14:textId="77777777" w:rsid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42727A7" w14:textId="77777777" w:rsid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D1911D7" w14:textId="1D292AAC" w:rsidR="00F123D4" w:rsidRDefault="00F123D4" w:rsidP="00F123D4">
      <w:pPr>
        <w:spacing w:line="256" w:lineRule="auto"/>
        <w:rPr>
          <w:sz w:val="28"/>
          <w:szCs w:val="28"/>
          <w:lang w:val="en-US"/>
        </w:rPr>
      </w:pPr>
    </w:p>
    <w:p w14:paraId="4F56BA29" w14:textId="4D30A124" w:rsidR="00F123D4" w:rsidRDefault="00F123D4" w:rsidP="00F123D4">
      <w:pPr>
        <w:spacing w:line="256" w:lineRule="auto"/>
        <w:rPr>
          <w:sz w:val="28"/>
          <w:szCs w:val="28"/>
          <w:lang w:val="en-US"/>
        </w:rPr>
      </w:pPr>
    </w:p>
    <w:p w14:paraId="6033202F" w14:textId="77777777" w:rsidR="00F123D4" w:rsidRDefault="00F123D4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DA2D1A5" w14:textId="4499ED58" w:rsidR="00F123D4" w:rsidRDefault="00F123D4" w:rsidP="00F123D4">
      <w:p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Listeners:</w:t>
      </w:r>
    </w:p>
    <w:p w14:paraId="119476C7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5.Listeners</w:t>
      </w:r>
      <w:proofErr w:type="gramEnd"/>
    </w:p>
    <w:p w14:paraId="079D6EDD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B2BB19" w14:textId="77777777" w:rsidR="00F123D4" w:rsidRP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23D4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23D4">
        <w:rPr>
          <w:rFonts w:ascii="Cascadia Mono" w:hAnsi="Cascadia Mono" w:cs="Cascadia Mono"/>
          <w:color w:val="2B91AF"/>
          <w:sz w:val="19"/>
          <w:szCs w:val="19"/>
          <w:lang w:val="en-US"/>
        </w:rPr>
        <w:t>ICurrencyListener</w:t>
      </w:r>
      <w:proofErr w:type="spellEnd"/>
    </w:p>
    <w:p w14:paraId="0CC08B5F" w14:textId="77777777" w:rsid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1AF7475" w14:textId="77777777" w:rsid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Update(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3138824" w14:textId="77777777" w:rsidR="00F123D4" w:rsidRDefault="00F123D4" w:rsidP="00F1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1041460" w14:textId="4BFA0CEA" w:rsidR="00F123D4" w:rsidRDefault="00F123D4" w:rsidP="00F123D4">
      <w:pPr>
        <w:spacing w:line="256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2CE5921" w14:textId="513E24F3" w:rsidR="008C7E76" w:rsidRDefault="008C7E76" w:rsidP="00F123D4">
      <w:pPr>
        <w:spacing w:line="256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A3E4B26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2D5B55E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B9258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A007B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011F3C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5.Listeners</w:t>
      </w:r>
      <w:proofErr w:type="gramEnd"/>
    </w:p>
    <w:p w14:paraId="4A18359C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CD8255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E76">
        <w:rPr>
          <w:rFonts w:ascii="Cascadia Mono" w:hAnsi="Cascadia Mono" w:cs="Cascadia Mono"/>
          <w:color w:val="2B91AF"/>
          <w:sz w:val="19"/>
          <w:szCs w:val="19"/>
          <w:lang w:val="en-US"/>
        </w:rPr>
        <w:t>CurrencyListener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ICurrencyListener</w:t>
      </w:r>
      <w:proofErr w:type="spellEnd"/>
    </w:p>
    <w:p w14:paraId="700DB67E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1EE1C7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10C87F9D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D46839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XDocument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 =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XDocument.Parse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14:paraId="4DAF49C5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DD62B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currency =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doc.Element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exchangerates</w:t>
      </w:r>
      <w:proofErr w:type="spellEnd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FE1407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153134D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currency !=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186B1C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D1C7A6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currency.Descendants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"row"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E4E0CE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.Where</w:t>
      </w:r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x.Element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exchangerate</w:t>
      </w:r>
      <w:proofErr w:type="spellEnd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).Attribute(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"ccy"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).Value != 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"BTC"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910CD6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.Select</w:t>
      </w:r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</w:p>
    <w:p w14:paraId="76A64AF3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CType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x.Element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exchangerate</w:t>
      </w:r>
      <w:proofErr w:type="spellEnd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).Attribute(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"ccy"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).Value,</w:t>
      </w:r>
    </w:p>
    <w:p w14:paraId="64964AFB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CBuy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x.Element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exchangerate</w:t>
      </w:r>
      <w:proofErr w:type="spellEnd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).Attribute(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"buy"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).Value,</w:t>
      </w:r>
    </w:p>
    <w:p w14:paraId="74C75F04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CSale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x.Element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exchangerate</w:t>
      </w:r>
      <w:proofErr w:type="spellEnd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).Attribute(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"buy"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).Value,</w:t>
      </w:r>
    </w:p>
    <w:p w14:paraId="1F950282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});</w:t>
      </w:r>
    </w:p>
    <w:p w14:paraId="328DF7FD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F78AF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item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res)</w:t>
      </w:r>
    </w:p>
    <w:p w14:paraId="4E7587E6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DEB507C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$"CCY: 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item.CType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Buy: 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item.CBuy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Sale: 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item.CSale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7B54EE" w14:textId="77777777" w:rsid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175E48E" w14:textId="77777777" w:rsid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52CE2155" w14:textId="77777777" w:rsid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8E19C8F" w14:textId="77777777" w:rsid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23FFC42" w14:textId="77777777" w:rsid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81C4F93" w14:textId="3BBD2F71" w:rsidR="008C7E76" w:rsidRDefault="008C7E76" w:rsidP="00F123D4">
      <w:pPr>
        <w:spacing w:line="256" w:lineRule="auto"/>
        <w:rPr>
          <w:sz w:val="28"/>
          <w:szCs w:val="28"/>
          <w:lang w:val="en-US"/>
        </w:rPr>
      </w:pPr>
    </w:p>
    <w:p w14:paraId="18F8F0D2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13B5F10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ABA2E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580F3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0EF6D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DF9E6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C8A31A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5FF48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5.Listeners</w:t>
      </w:r>
      <w:proofErr w:type="gramEnd"/>
    </w:p>
    <w:p w14:paraId="1BBF27AE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61EC5F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E76">
        <w:rPr>
          <w:rFonts w:ascii="Cascadia Mono" w:hAnsi="Cascadia Mono" w:cs="Cascadia Mono"/>
          <w:color w:val="2B91AF"/>
          <w:sz w:val="19"/>
          <w:szCs w:val="19"/>
          <w:lang w:val="en-US"/>
        </w:rPr>
        <w:t>CriptoCurrencyListener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ICurrencyListener</w:t>
      </w:r>
      <w:proofErr w:type="spellEnd"/>
    </w:p>
    <w:p w14:paraId="3AB5A7CB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F2E1D2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31CE35A4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ECB430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XDocument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 =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XDocument.Parse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14:paraId="69C96695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15777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currency =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doc.Element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exchangerates</w:t>
      </w:r>
      <w:proofErr w:type="spellEnd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355B4E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C888A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currency !</w:t>
      </w:r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0F01BB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C2367C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currency.Descendants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"row"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B0D477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.Where</w:t>
      </w:r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x.Element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exchangerate</w:t>
      </w:r>
      <w:proofErr w:type="spellEnd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).Attribute(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"ccy"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).Value == 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"BTC"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D3B385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.Select</w:t>
      </w:r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9ACA6F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CType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x.Element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exchangerate</w:t>
      </w:r>
      <w:proofErr w:type="spellEnd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).Attribute(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"ccy"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).Value,</w:t>
      </w:r>
    </w:p>
    <w:p w14:paraId="3754EB5A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CBuy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x.Element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exchangerate</w:t>
      </w:r>
      <w:proofErr w:type="spellEnd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).Attribute(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"buy"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).Value,</w:t>
      </w:r>
    </w:p>
    <w:p w14:paraId="4FD5AC3E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CSale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x.Element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exchangerate</w:t>
      </w:r>
      <w:proofErr w:type="spellEnd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).Attribute(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"buy"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).Value,</w:t>
      </w:r>
    </w:p>
    <w:p w14:paraId="533DAA7A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});</w:t>
      </w:r>
    </w:p>
    <w:p w14:paraId="7FC1EFFF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0F622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res)</w:t>
      </w:r>
    </w:p>
    <w:p w14:paraId="618F50CA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21B3870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$"CCY: 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item.CType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Buy: 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item.CBuy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Sale: 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item.CSale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50FF78" w14:textId="77777777" w:rsid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365962E" w14:textId="77777777" w:rsid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5B3F38A7" w14:textId="77777777" w:rsid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36D459F" w14:textId="77777777" w:rsid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214AE44" w14:textId="77777777" w:rsid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3D1D61E" w14:textId="5E6E47CF" w:rsidR="008C7E76" w:rsidRDefault="008C7E76" w:rsidP="00F123D4">
      <w:pPr>
        <w:spacing w:line="256" w:lineRule="auto"/>
        <w:rPr>
          <w:sz w:val="28"/>
          <w:szCs w:val="28"/>
          <w:lang w:val="en-US"/>
        </w:rPr>
      </w:pPr>
    </w:p>
    <w:p w14:paraId="473C79FC" w14:textId="3207F257" w:rsidR="008C7E76" w:rsidRDefault="008C7E76" w:rsidP="00F123D4">
      <w:p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Application: </w:t>
      </w:r>
    </w:p>
    <w:p w14:paraId="2BCEFA39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5.Listeners</w:t>
      </w:r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62350C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5.Observable</w:t>
      </w:r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9ED1E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42A76FC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236848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4564579D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820A7C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58D918D4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A586E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F3E85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E1D88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F9A23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8FF3E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Lab_5</w:t>
      </w:r>
    </w:p>
    <w:p w14:paraId="5744AEC9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236E1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E7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73011C1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2605E9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Main(</w:t>
      </w:r>
      <w:proofErr w:type="gramStart"/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BD970E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58E502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CurrencyManager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currencyManager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CurrencyManager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5626EF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C209B48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CurrencyListener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currencyListener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CurrencyListener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F1E7C2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4C5B5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CriptoCurrencyListener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criptoCurrencyListener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CriptoCurrencyListener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318E7E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4342A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currencyManager.AddListener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currencyListener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C21889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3FB30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currencyManager.AddListener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criptoCurrencyListener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383BDA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CE4C0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carryOn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C06954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56B3F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carryOn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401E6A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DB89C6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"Press Enter to get currency </w:t>
      </w:r>
      <w:proofErr w:type="gramStart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info(</w:t>
      </w:r>
      <w:proofErr w:type="gramEnd"/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Type 'stop' to quit): 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412C6C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520D9E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12CD5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answer.ToLower</w:t>
      </w:r>
      <w:proofErr w:type="spellEnd"/>
      <w:proofErr w:type="gram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8C7E76">
        <w:rPr>
          <w:rFonts w:ascii="Cascadia Mono" w:hAnsi="Cascadia Mono" w:cs="Cascadia Mono"/>
          <w:color w:val="A31515"/>
          <w:sz w:val="19"/>
          <w:szCs w:val="19"/>
          <w:lang w:val="en-US"/>
        </w:rPr>
        <w:t>"stop"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81B755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62E416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50046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D7866ED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188B5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E76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currencyManager.CurrencyRequestAsync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B67634" w14:textId="77777777" w:rsidR="008C7E76" w:rsidRP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E1527B" w14:textId="77777777" w:rsid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C7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725E4E4" w14:textId="77777777" w:rsid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13CADF1D" w14:textId="77777777" w:rsid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8DE1EAB" w14:textId="77777777" w:rsid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C4B7CBC" w14:textId="77777777" w:rsidR="008C7E76" w:rsidRDefault="008C7E76" w:rsidP="008C7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02B2BE1" w14:textId="77777777" w:rsidR="008C7E76" w:rsidRPr="00F123D4" w:rsidRDefault="008C7E76" w:rsidP="00F123D4">
      <w:pPr>
        <w:spacing w:line="256" w:lineRule="auto"/>
        <w:rPr>
          <w:sz w:val="28"/>
          <w:szCs w:val="28"/>
          <w:lang w:val="en-US"/>
        </w:rPr>
      </w:pPr>
    </w:p>
    <w:sectPr w:rsidR="008C7E76" w:rsidRPr="00F123D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AD"/>
    <w:rsid w:val="006C0B77"/>
    <w:rsid w:val="008242FF"/>
    <w:rsid w:val="00870751"/>
    <w:rsid w:val="008C7E76"/>
    <w:rsid w:val="00922C48"/>
    <w:rsid w:val="00B915B7"/>
    <w:rsid w:val="00CC29AD"/>
    <w:rsid w:val="00D724C8"/>
    <w:rsid w:val="00EA59DF"/>
    <w:rsid w:val="00EE4070"/>
    <w:rsid w:val="00F123D4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443A"/>
  <w15:chartTrackingRefBased/>
  <w15:docId w15:val="{7E8AE8B7-761C-416A-80BF-72D77947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4C8"/>
    <w:pPr>
      <w:spacing w:line="252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4C8"/>
    <w:pPr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A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C8"/>
    <w:rPr>
      <w:rFonts w:ascii="Times New Roman" w:eastAsia="Times New Roman" w:hAnsi="Times New Roman" w:cs="Times New Roman"/>
      <w:b/>
      <w:color w:val="00000A"/>
      <w:sz w:val="48"/>
      <w:szCs w:val="4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Romaad</dc:creator>
  <cp:keywords/>
  <dc:description/>
  <cp:lastModifiedBy>Romaad</cp:lastModifiedBy>
  <cp:revision>3</cp:revision>
  <dcterms:created xsi:type="dcterms:W3CDTF">2022-06-19T20:39:00Z</dcterms:created>
  <dcterms:modified xsi:type="dcterms:W3CDTF">2022-06-19T20:48:00Z</dcterms:modified>
</cp:coreProperties>
</file>