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spacing w:after="0" w:line="240" w:lineRule="auto"/>
        <w:ind/>
        <w:jc w:val="center"/>
        <w:rPr>
          <w:rFonts w:ascii="Times New Roman" w:hAnsi="Times New Roman"/>
          <w:caps w:val="1"/>
          <w:sz w:val="24"/>
        </w:rPr>
      </w:pPr>
      <w:r>
        <w:rPr>
          <w:rFonts w:ascii="Times New Roman" w:hAnsi="Times New Roman"/>
          <w:caps w:val="1"/>
          <w:sz w:val="24"/>
        </w:rPr>
        <w:t>Министерство науки и высшего образования Российской Федерации</w:t>
      </w:r>
    </w:p>
    <w:p w14:paraId="04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05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06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«КУБАНСКИЙ ГОСУДАРСТВЕННЫЙ УНИВЕРСИТЕТ»</w:t>
      </w:r>
    </w:p>
    <w:p w14:paraId="07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(ФГБОУ ВО «</w:t>
      </w:r>
      <w:r>
        <w:rPr>
          <w:rFonts w:ascii="Times New Roman" w:hAnsi="Times New Roman"/>
          <w:b w:val="1"/>
          <w:sz w:val="28"/>
        </w:rPr>
        <w:t>КубГУ</w:t>
      </w:r>
      <w:r>
        <w:rPr>
          <w:rFonts w:ascii="Times New Roman" w:hAnsi="Times New Roman"/>
          <w:b w:val="1"/>
          <w:sz w:val="28"/>
        </w:rPr>
        <w:t>»)</w:t>
      </w:r>
    </w:p>
    <w:p w14:paraId="08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</w:p>
    <w:p w14:paraId="09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Факультет компьютерных технологий и прикладной </w:t>
      </w:r>
      <w:r>
        <w:rPr>
          <w:rFonts w:ascii="Times New Roman" w:hAnsi="Times New Roman"/>
          <w:b w:val="1"/>
          <w:sz w:val="28"/>
        </w:rPr>
        <w:t>математики</w:t>
      </w:r>
    </w:p>
    <w:p w14:paraId="0A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вычислительных технологий</w:t>
      </w:r>
    </w:p>
    <w:p w14:paraId="0B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C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D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E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F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0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№5</w:t>
      </w:r>
    </w:p>
    <w:p w14:paraId="11000000">
      <w:pPr>
        <w:pStyle w:val="Style_2"/>
        <w:spacing w:after="0" w:line="240" w:lineRule="auto"/>
        <w:ind/>
        <w:jc w:val="center"/>
      </w:pPr>
      <w:r>
        <w:rPr>
          <w:rFonts w:ascii="Times New Roman" w:hAnsi="Times New Roman"/>
          <w:b w:val="1"/>
          <w:sz w:val="28"/>
        </w:rPr>
        <w:t xml:space="preserve">Дисциплина: </w:t>
      </w:r>
      <w:r>
        <w:rPr>
          <w:rFonts w:ascii="Times New Roman" w:hAnsi="Times New Roman"/>
          <w:b w:val="1"/>
          <w:sz w:val="28"/>
        </w:rPr>
        <w:t>Алгоритмы цифровой обработки мультимедиа</w:t>
      </w:r>
    </w:p>
    <w:p w14:paraId="12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3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4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5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6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7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8000000">
      <w:pPr>
        <w:pStyle w:val="Style_2"/>
        <w:spacing w:after="0" w:line="240" w:lineRule="auto"/>
        <w:ind/>
        <w:jc w:val="both"/>
      </w:pPr>
      <w:r>
        <w:rPr>
          <w:rFonts w:ascii="Times New Roman" w:hAnsi="Times New Roman"/>
          <w:sz w:val="28"/>
        </w:rPr>
        <w:t xml:space="preserve">Работу </w:t>
      </w: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: __________________________________</w:t>
      </w:r>
      <w:r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Романов В.В.</w:t>
      </w:r>
    </w:p>
    <w:p w14:paraId="19000000">
      <w:pPr>
        <w:pStyle w:val="Style_2"/>
        <w:spacing w:after="0" w:line="240" w:lineRule="auto"/>
        <w:ind/>
        <w:jc w:val="both"/>
        <w:rPr>
          <w:rFonts w:ascii="Times New Roman" w:hAnsi="Times New Roman"/>
          <w:color w:val="FF0000"/>
          <w:sz w:val="28"/>
        </w:rPr>
      </w:pPr>
    </w:p>
    <w:p w14:paraId="1A000000">
      <w:pPr>
        <w:pStyle w:val="Style_2"/>
        <w:spacing w:after="0" w:line="240" w:lineRule="auto"/>
        <w:ind/>
        <w:jc w:val="both"/>
        <w:rPr>
          <w:rFonts w:ascii="Times New Roman" w:hAnsi="Times New Roman"/>
          <w:color w:val="FF0000"/>
          <w:sz w:val="28"/>
        </w:rPr>
      </w:pPr>
    </w:p>
    <w:p w14:paraId="1B000000">
      <w:pPr>
        <w:pStyle w:val="Style_2"/>
        <w:spacing w:after="0" w:line="240" w:lineRule="auto"/>
        <w:ind/>
        <w:jc w:val="both"/>
        <w:rPr>
          <w:rFonts w:ascii="Times New Roman" w:hAnsi="Times New Roman"/>
          <w:color w:val="FF0000"/>
          <w:sz w:val="28"/>
        </w:rPr>
      </w:pPr>
    </w:p>
    <w:p w14:paraId="1C000000">
      <w:pPr>
        <w:pStyle w:val="Style_2"/>
        <w:spacing w:after="0" w:line="240" w:lineRule="auto"/>
        <w:ind/>
        <w:jc w:val="both"/>
        <w:rPr>
          <w:rFonts w:ascii="Times New Roman" w:hAnsi="Times New Roman"/>
          <w:color w:val="FF0000"/>
          <w:sz w:val="28"/>
        </w:rPr>
      </w:pPr>
    </w:p>
    <w:p w14:paraId="1D000000">
      <w:pPr>
        <w:pStyle w:val="Style_2"/>
        <w:spacing w:after="0" w:line="240" w:lineRule="auto"/>
        <w:ind/>
        <w:jc w:val="both"/>
      </w:pPr>
      <w:r>
        <w:rPr>
          <w:rFonts w:ascii="Times New Roman" w:hAnsi="Times New Roman"/>
          <w:sz w:val="28"/>
        </w:rPr>
        <w:t xml:space="preserve">Направление подготовки: </w:t>
      </w:r>
      <w:r>
        <w:rPr>
          <w:rFonts w:ascii="Times New Roman" w:hAnsi="Times New Roman"/>
          <w:sz w:val="28"/>
          <w:u w:val="single"/>
        </w:rPr>
        <w:t>02.03.02 Фундаментальная информа</w:t>
      </w:r>
      <w:r>
        <w:rPr>
          <w:rFonts w:ascii="Times New Roman" w:hAnsi="Times New Roman"/>
          <w:sz w:val="28"/>
          <w:u w:val="single"/>
        </w:rPr>
        <w:t>тика и информационные технологии</w:t>
      </w:r>
    </w:p>
    <w:p w14:paraId="1E000000">
      <w:pPr>
        <w:pStyle w:val="Style_2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1F000000">
      <w:pPr>
        <w:pStyle w:val="Style_2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20000000">
      <w:pPr>
        <w:pStyle w:val="Style_2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21000000">
      <w:pPr>
        <w:pStyle w:val="Style_2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22000000">
      <w:pPr>
        <w:pStyle w:val="Style_2"/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Преподаватель:_</w:t>
      </w:r>
      <w:r>
        <w:rPr>
          <w:rFonts w:ascii="Times New Roman" w:hAnsi="Times New Roman"/>
          <w:sz w:val="28"/>
        </w:rPr>
        <w:t>_____________________________________Крамаренко</w:t>
      </w:r>
      <w:r>
        <w:rPr>
          <w:rFonts w:ascii="Times New Roman" w:hAnsi="Times New Roman"/>
          <w:sz w:val="28"/>
        </w:rPr>
        <w:t xml:space="preserve"> А.А.</w:t>
      </w:r>
    </w:p>
    <w:p w14:paraId="23000000">
      <w:pPr>
        <w:pStyle w:val="Style_2"/>
        <w:rPr>
          <w:rFonts w:ascii="Times New Roman" w:hAnsi="Times New Roman"/>
          <w:sz w:val="28"/>
        </w:rPr>
      </w:pPr>
      <w:r>
        <w:br w:type="page"/>
      </w:r>
    </w:p>
    <w:p w14:paraId="24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Тема</w:t>
      </w:r>
      <w:r>
        <w:rPr>
          <w:rFonts w:ascii="Times New Roman" w:hAnsi="Times New Roman"/>
          <w:b w:val="1"/>
          <w:sz w:val="28"/>
        </w:rPr>
        <w:t xml:space="preserve">: </w:t>
      </w:r>
      <w:r>
        <w:rPr>
          <w:rFonts w:ascii="Times New Roman" w:hAnsi="Times New Roman"/>
          <w:sz w:val="28"/>
        </w:rPr>
        <w:t>Выявление движения на видео.</w:t>
      </w:r>
    </w:p>
    <w:p w14:paraId="25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26000000">
      <w:pPr>
        <w:spacing w:after="0" w:line="360" w:lineRule="auto"/>
        <w:ind w:firstLine="709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Ход работы:</w:t>
      </w:r>
    </w:p>
    <w:p w14:paraId="27000000">
      <w:pPr>
        <w:pStyle w:val="Style_3"/>
        <w:numPr>
          <w:ilvl w:val="0"/>
          <w:numId w:val="1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ачать чтение из файла, прочитать первый кадр, </w:t>
      </w:r>
      <w:r>
        <w:rPr>
          <w:rFonts w:ascii="Times New Roman" w:hAnsi="Times New Roman"/>
          <w:sz w:val="28"/>
        </w:rPr>
        <w:t>перевести в черно-белый цвет и применить размытие Гаусса;</w:t>
      </w:r>
    </w:p>
    <w:p w14:paraId="28000000">
      <w:pPr>
        <w:pStyle w:val="Style_3"/>
        <w:numPr>
          <w:ilvl w:val="0"/>
          <w:numId w:val="1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одготовить файл для записи;</w:t>
      </w:r>
    </w:p>
    <w:p w14:paraId="29000000">
      <w:pPr>
        <w:pStyle w:val="Style_3"/>
        <w:numPr>
          <w:ilvl w:val="0"/>
          <w:numId w:val="1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ачать цикл, который завершиться по </w:t>
      </w:r>
      <w:r>
        <w:rPr>
          <w:rFonts w:ascii="Times New Roman" w:hAnsi="Times New Roman"/>
          <w:sz w:val="28"/>
        </w:rPr>
        <w:t xml:space="preserve">окончании </w:t>
      </w:r>
      <w:r>
        <w:rPr>
          <w:rFonts w:ascii="Times New Roman" w:hAnsi="Times New Roman"/>
          <w:sz w:val="28"/>
        </w:rPr>
        <w:t>файла, внутри этого цикла:</w:t>
      </w:r>
    </w:p>
    <w:p w14:paraId="2A000000">
      <w:pPr>
        <w:pStyle w:val="Style_3"/>
        <w:numPr>
          <w:ilvl w:val="0"/>
          <w:numId w:val="2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скопировать старый кадр;</w:t>
      </w:r>
    </w:p>
    <w:p w14:paraId="2B000000">
      <w:pPr>
        <w:pStyle w:val="Style_3"/>
        <w:numPr>
          <w:ilvl w:val="0"/>
          <w:numId w:val="2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прочитать новый кадр, перевести в черно-белый цвет, применить </w:t>
      </w:r>
      <w:r>
        <w:rPr>
          <w:rFonts w:ascii="Times New Roman" w:hAnsi="Times New Roman"/>
          <w:sz w:val="28"/>
        </w:rPr>
        <w:t>размытие Гаусса;</w:t>
      </w:r>
    </w:p>
    <w:p w14:paraId="2C000000">
      <w:pPr>
        <w:pStyle w:val="Style_3"/>
        <w:numPr>
          <w:ilvl w:val="0"/>
          <w:numId w:val="2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чтение неуспешно, остановить цикл;</w:t>
      </w:r>
    </w:p>
    <w:p w14:paraId="2D000000">
      <w:pPr>
        <w:pStyle w:val="Style_3"/>
        <w:numPr>
          <w:ilvl w:val="0"/>
          <w:numId w:val="2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разницу между двумя кадрами в отдельный фрейм (</w:t>
      </w:r>
      <w:r>
        <w:rPr>
          <w:rFonts w:ascii="Times New Roman" w:hAnsi="Times New Roman"/>
          <w:sz w:val="28"/>
        </w:rPr>
        <w:t>frame_diff</w:t>
      </w:r>
      <w:r>
        <w:rPr>
          <w:rFonts w:ascii="Times New Roman" w:hAnsi="Times New Roman"/>
          <w:sz w:val="28"/>
        </w:rPr>
        <w:t>) - cv2.absdiff;</w:t>
      </w:r>
    </w:p>
    <w:p w14:paraId="2E000000">
      <w:pPr>
        <w:pStyle w:val="Style_3"/>
        <w:numPr>
          <w:ilvl w:val="0"/>
          <w:numId w:val="2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провести операцию двоичного разделения для фрейма (</w:t>
      </w:r>
      <w:r>
        <w:rPr>
          <w:rFonts w:ascii="Times New Roman" w:hAnsi="Times New Roman"/>
          <w:sz w:val="28"/>
        </w:rPr>
        <w:t>frame_diff</w:t>
      </w:r>
      <w:r>
        <w:rPr>
          <w:rFonts w:ascii="Times New Roman" w:hAnsi="Times New Roman"/>
          <w:sz w:val="28"/>
        </w:rPr>
        <w:t>) - cv2.threshold;</w:t>
      </w:r>
    </w:p>
    <w:p w14:paraId="2F000000">
      <w:pPr>
        <w:pStyle w:val="Style_3"/>
        <w:numPr>
          <w:ilvl w:val="0"/>
          <w:numId w:val="2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контуры объектов для фрейма (</w:t>
      </w:r>
      <w:r>
        <w:rPr>
          <w:rFonts w:ascii="Times New Roman" w:hAnsi="Times New Roman"/>
          <w:sz w:val="28"/>
        </w:rPr>
        <w:t>fram</w:t>
      </w:r>
      <w:r>
        <w:rPr>
          <w:rFonts w:ascii="Times New Roman" w:hAnsi="Times New Roman"/>
          <w:sz w:val="28"/>
        </w:rPr>
        <w:t>e_diff</w:t>
      </w:r>
      <w:r>
        <w:rPr>
          <w:rFonts w:ascii="Times New Roman" w:hAnsi="Times New Roman"/>
          <w:sz w:val="28"/>
        </w:rPr>
        <w:t>) - cv2.findContours;</w:t>
      </w:r>
    </w:p>
    <w:p w14:paraId="30000000">
      <w:pPr>
        <w:pStyle w:val="Style_3"/>
        <w:numPr>
          <w:ilvl w:val="0"/>
          <w:numId w:val="2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пройтись по контурам объектов для фрейма (</w:t>
      </w:r>
      <w:r>
        <w:rPr>
          <w:rFonts w:ascii="Times New Roman" w:hAnsi="Times New Roman"/>
          <w:sz w:val="28"/>
        </w:rPr>
        <w:t>frame_diff</w:t>
      </w:r>
      <w:r>
        <w:rPr>
          <w:rFonts w:ascii="Times New Roman" w:hAnsi="Times New Roman"/>
          <w:sz w:val="28"/>
        </w:rPr>
        <w:t>) и найти контур площадью большей, чем наперед заданный параметр -cv2.contourArea;</w:t>
      </w:r>
    </w:p>
    <w:p w14:paraId="31000000">
      <w:pPr>
        <w:pStyle w:val="Style_3"/>
        <w:numPr>
          <w:ilvl w:val="0"/>
          <w:numId w:val="2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такой контур найден, значит было движение, записать кадр в файл;</w:t>
      </w:r>
    </w:p>
    <w:p w14:paraId="32000000">
      <w:pPr>
        <w:pStyle w:val="Style_3"/>
        <w:numPr>
          <w:ilvl w:val="0"/>
          <w:numId w:val="2"/>
        </w:num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отобразить видео.</w:t>
      </w:r>
    </w:p>
    <w:p w14:paraId="33000000">
      <w:pPr>
        <w:pStyle w:val="Style_3"/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34000000">
      <w:pPr>
        <w:pStyle w:val="Style_3"/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Подготовим кадр для дальнейшей обработки: переведем в ЧБ формат и применим </w:t>
      </w:r>
      <w:r>
        <w:rPr>
          <w:rFonts w:ascii="Times New Roman" w:hAnsi="Times New Roman"/>
          <w:sz w:val="28"/>
        </w:rPr>
        <w:t>Гауссовское</w:t>
      </w:r>
      <w:r>
        <w:rPr>
          <w:rFonts w:ascii="Times New Roman" w:hAnsi="Times New Roman"/>
          <w:sz w:val="28"/>
        </w:rPr>
        <w:t xml:space="preserve"> размытие. Запустим цикл, где будут происходить все преобразования и вычислим разницу между искомым изображением и новым с помощью функции cv2.absdiff(). Теперь </w:t>
      </w:r>
      <w:r>
        <w:rPr>
          <w:rFonts w:ascii="Times New Roman" w:hAnsi="Times New Roman"/>
          <w:sz w:val="28"/>
        </w:rPr>
        <w:t>бинаризир</w:t>
      </w:r>
      <w:r>
        <w:rPr>
          <w:rFonts w:ascii="Times New Roman" w:hAnsi="Times New Roman"/>
          <w:sz w:val="28"/>
        </w:rPr>
        <w:t>уем</w:t>
      </w:r>
      <w:r>
        <w:rPr>
          <w:rFonts w:ascii="Times New Roman" w:hAnsi="Times New Roman"/>
          <w:sz w:val="28"/>
        </w:rPr>
        <w:t xml:space="preserve"> её, используя функцию cv2.threshold(), превращая пиксели, превышающие порог </w:t>
      </w:r>
      <w:r>
        <w:rPr>
          <w:rFonts w:ascii="Times New Roman" w:hAnsi="Times New Roman"/>
          <w:sz w:val="28"/>
        </w:rPr>
        <w:t>delta_tresh</w:t>
      </w:r>
      <w:r>
        <w:rPr>
          <w:rFonts w:ascii="Times New Roman" w:hAnsi="Times New Roman"/>
          <w:sz w:val="28"/>
        </w:rPr>
        <w:t xml:space="preserve">, в белый цвет, а остальные – в черные. Дальше найдем контуры </w:t>
      </w:r>
      <w:r>
        <w:rPr>
          <w:rFonts w:ascii="Times New Roman" w:hAnsi="Times New Roman"/>
          <w:sz w:val="28"/>
        </w:rPr>
        <w:t>(cv2.findContours()), используя пороговое значение. Наконец, будем проходиться по каждому контуру и сра</w:t>
      </w:r>
      <w:r>
        <w:rPr>
          <w:rFonts w:ascii="Times New Roman" w:hAnsi="Times New Roman"/>
          <w:sz w:val="28"/>
        </w:rPr>
        <w:t xml:space="preserve">внить его площадь с общей площадью кадра. Если она больше или равна значению </w:t>
      </w:r>
      <w:r>
        <w:rPr>
          <w:rFonts w:ascii="Times New Roman" w:hAnsi="Times New Roman"/>
          <w:sz w:val="28"/>
        </w:rPr>
        <w:t>min_area</w:t>
      </w:r>
      <w:r>
        <w:rPr>
          <w:rFonts w:ascii="Times New Roman" w:hAnsi="Times New Roman"/>
          <w:sz w:val="28"/>
        </w:rPr>
        <w:t>, то записываем текущий кадр в выходное видео, иначе продолжаем проход.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рисунке 1 изображен процесс обработки видео программой.</w:t>
      </w:r>
    </w:p>
    <w:p w14:paraId="35000000">
      <w:pPr>
        <w:pStyle w:val="Style_3"/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36000000">
      <w:pPr>
        <w:pStyle w:val="Style_3"/>
        <w:spacing w:after="0" w:line="24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628900" cy="2408227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628900" cy="24082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pStyle w:val="Style_3"/>
        <w:spacing w:after="0" w:line="24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Обработка видео циклом.</w:t>
      </w:r>
    </w:p>
    <w:p w14:paraId="38000000">
      <w:pPr>
        <w:pStyle w:val="Style_3"/>
        <w:spacing w:after="0" w:line="24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39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Были проведены тесты, которые показали более оптимальные значения </w:t>
      </w:r>
      <w:r>
        <w:rPr>
          <w:rFonts w:ascii="Times New Roman" w:hAnsi="Times New Roman"/>
          <w:sz w:val="28"/>
        </w:rPr>
        <w:t>параметров для выбранного видео.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 завершении программы выводятся 5 видеофайлов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скриншот которых продемонстрирован на рисунке 2.</w:t>
      </w:r>
    </w:p>
    <w:p w14:paraId="3A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3B000000">
      <w:pPr>
        <w:spacing w:after="0" w:line="24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867025" cy="332944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867025" cy="33294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spacing w:after="0" w:line="24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Скриншот полученных видеофайлов.</w:t>
      </w:r>
    </w:p>
    <w:p w14:paraId="3D000000">
      <w:pPr>
        <w:spacing w:after="0" w:line="36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3E000000">
      <w:pPr>
        <w:spacing w:after="0"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Тестирование </w:t>
      </w:r>
      <w:r>
        <w:rPr>
          <w:rFonts w:ascii="Times New Roman" w:hAnsi="Times New Roman"/>
          <w:b w:val="1"/>
          <w:sz w:val="28"/>
        </w:rPr>
        <w:t>№</w:t>
      </w:r>
      <w:r>
        <w:rPr>
          <w:rFonts w:ascii="Times New Roman" w:hAnsi="Times New Roman"/>
          <w:b w:val="1"/>
          <w:sz w:val="28"/>
        </w:rPr>
        <w:t>1:</w:t>
      </w:r>
    </w:p>
    <w:p w14:paraId="3F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 ядра = 3</w:t>
      </w:r>
    </w:p>
    <w:p w14:paraId="40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Стандартное отклонение = 5</w:t>
      </w:r>
      <w:r>
        <w:rPr>
          <w:rFonts w:ascii="Times New Roman" w:hAnsi="Times New Roman"/>
          <w:sz w:val="28"/>
        </w:rPr>
        <w:t>0</w:t>
      </w:r>
    </w:p>
    <w:p w14:paraId="41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Пороговое значение = 60</w:t>
      </w:r>
    </w:p>
    <w:p w14:paraId="42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Минимальная площадь = 20</w:t>
      </w:r>
    </w:p>
    <w:p w14:paraId="43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44000000">
      <w:pPr>
        <w:spacing w:after="0"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Тестирование </w:t>
      </w:r>
      <w:r>
        <w:rPr>
          <w:rFonts w:ascii="Times New Roman" w:hAnsi="Times New Roman"/>
          <w:b w:val="1"/>
          <w:sz w:val="28"/>
        </w:rPr>
        <w:t>№</w:t>
      </w:r>
      <w:r>
        <w:rPr>
          <w:rFonts w:ascii="Times New Roman" w:hAnsi="Times New Roman"/>
          <w:b w:val="1"/>
          <w:sz w:val="28"/>
        </w:rPr>
        <w:t>2</w:t>
      </w:r>
      <w:r>
        <w:rPr>
          <w:rFonts w:ascii="Times New Roman" w:hAnsi="Times New Roman"/>
          <w:b w:val="1"/>
          <w:sz w:val="28"/>
        </w:rPr>
        <w:t>:</w:t>
      </w:r>
    </w:p>
    <w:p w14:paraId="45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 ядра = 3</w:t>
      </w:r>
    </w:p>
    <w:p w14:paraId="46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тандартное отклонение = 5</w:t>
      </w:r>
      <w:r>
        <w:rPr>
          <w:rFonts w:ascii="Times New Roman" w:hAnsi="Times New Roman"/>
          <w:sz w:val="28"/>
        </w:rPr>
        <w:t>0</w:t>
      </w:r>
    </w:p>
    <w:p w14:paraId="47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Пороговое значение = 4</w:t>
      </w:r>
      <w:r>
        <w:rPr>
          <w:rFonts w:ascii="Times New Roman" w:hAnsi="Times New Roman"/>
          <w:sz w:val="28"/>
        </w:rPr>
        <w:t>0</w:t>
      </w:r>
    </w:p>
    <w:p w14:paraId="48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Минимальная площадь = 5</w:t>
      </w:r>
    </w:p>
    <w:p w14:paraId="49000000">
      <w:pPr>
        <w:pStyle w:val="Style_3"/>
        <w:spacing w:after="0" w:line="240" w:lineRule="auto"/>
        <w:ind w:firstLine="0" w:left="709"/>
        <w:rPr>
          <w:rFonts w:ascii="Times New Roman" w:hAnsi="Times New Roman"/>
          <w:sz w:val="28"/>
        </w:rPr>
      </w:pPr>
    </w:p>
    <w:p w14:paraId="4A000000">
      <w:pPr>
        <w:spacing w:after="0"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Тестирование </w:t>
      </w:r>
      <w:r>
        <w:rPr>
          <w:rFonts w:ascii="Times New Roman" w:hAnsi="Times New Roman"/>
          <w:b w:val="1"/>
          <w:sz w:val="28"/>
        </w:rPr>
        <w:t>№</w:t>
      </w:r>
      <w:r>
        <w:rPr>
          <w:rFonts w:ascii="Times New Roman" w:hAnsi="Times New Roman"/>
          <w:b w:val="1"/>
          <w:sz w:val="28"/>
        </w:rPr>
        <w:t>3</w:t>
      </w:r>
      <w:r>
        <w:rPr>
          <w:rFonts w:ascii="Times New Roman" w:hAnsi="Times New Roman"/>
          <w:b w:val="1"/>
          <w:sz w:val="28"/>
        </w:rPr>
        <w:t>:</w:t>
      </w:r>
    </w:p>
    <w:p w14:paraId="4B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 ядра = 5</w:t>
      </w:r>
    </w:p>
    <w:p w14:paraId="4C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тандартное отклонение = 5</w:t>
      </w:r>
      <w:r>
        <w:rPr>
          <w:rFonts w:ascii="Times New Roman" w:hAnsi="Times New Roman"/>
          <w:sz w:val="28"/>
        </w:rPr>
        <w:t>0</w:t>
      </w:r>
    </w:p>
    <w:p w14:paraId="4D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Пороговое значение = 7</w:t>
      </w:r>
      <w:r>
        <w:rPr>
          <w:rFonts w:ascii="Times New Roman" w:hAnsi="Times New Roman"/>
          <w:sz w:val="28"/>
        </w:rPr>
        <w:t>0</w:t>
      </w:r>
    </w:p>
    <w:p w14:paraId="4E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Минимальная площадь = 3</w:t>
      </w:r>
      <w:r>
        <w:rPr>
          <w:rFonts w:ascii="Times New Roman" w:hAnsi="Times New Roman"/>
          <w:sz w:val="28"/>
        </w:rPr>
        <w:t>0</w:t>
      </w:r>
    </w:p>
    <w:p w14:paraId="4F000000">
      <w:pPr>
        <w:pStyle w:val="Style_3"/>
        <w:spacing w:after="0" w:line="240" w:lineRule="auto"/>
        <w:ind w:firstLine="0" w:left="709"/>
        <w:rPr>
          <w:rFonts w:ascii="Times New Roman" w:hAnsi="Times New Roman"/>
          <w:sz w:val="28"/>
        </w:rPr>
      </w:pPr>
    </w:p>
    <w:p w14:paraId="50000000">
      <w:pPr>
        <w:spacing w:after="0"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Тестирование </w:t>
      </w:r>
      <w:r>
        <w:rPr>
          <w:rFonts w:ascii="Times New Roman" w:hAnsi="Times New Roman"/>
          <w:b w:val="1"/>
          <w:sz w:val="28"/>
        </w:rPr>
        <w:t>№</w:t>
      </w:r>
      <w:r>
        <w:rPr>
          <w:rFonts w:ascii="Times New Roman" w:hAnsi="Times New Roman"/>
          <w:b w:val="1"/>
          <w:sz w:val="28"/>
        </w:rPr>
        <w:t>4</w:t>
      </w:r>
      <w:r>
        <w:rPr>
          <w:rFonts w:ascii="Times New Roman" w:hAnsi="Times New Roman"/>
          <w:b w:val="1"/>
          <w:sz w:val="28"/>
        </w:rPr>
        <w:t>:</w:t>
      </w:r>
    </w:p>
    <w:p w14:paraId="51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 ядра = 5</w:t>
      </w:r>
    </w:p>
    <w:p w14:paraId="52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тандартное отклонение = 3</w:t>
      </w:r>
      <w:r>
        <w:rPr>
          <w:rFonts w:ascii="Times New Roman" w:hAnsi="Times New Roman"/>
          <w:sz w:val="28"/>
        </w:rPr>
        <w:t>0</w:t>
      </w:r>
    </w:p>
    <w:p w14:paraId="53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Пороговое значение = 5</w:t>
      </w:r>
      <w:r>
        <w:rPr>
          <w:rFonts w:ascii="Times New Roman" w:hAnsi="Times New Roman"/>
          <w:sz w:val="28"/>
        </w:rPr>
        <w:t>0</w:t>
      </w:r>
    </w:p>
    <w:p w14:paraId="54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Минимальная площадь = 15</w:t>
      </w:r>
    </w:p>
    <w:p w14:paraId="55000000">
      <w:pPr>
        <w:pStyle w:val="Style_3"/>
        <w:spacing w:after="0" w:line="240" w:lineRule="auto"/>
        <w:ind w:firstLine="0" w:left="709"/>
        <w:rPr>
          <w:rFonts w:ascii="Times New Roman" w:hAnsi="Times New Roman"/>
          <w:sz w:val="28"/>
        </w:rPr>
      </w:pPr>
    </w:p>
    <w:p w14:paraId="56000000">
      <w:pPr>
        <w:spacing w:after="0" w:line="360" w:lineRule="auto"/>
        <w:ind w:firstLine="709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Тестирование </w:t>
      </w:r>
      <w:r>
        <w:rPr>
          <w:rFonts w:ascii="Times New Roman" w:hAnsi="Times New Roman"/>
          <w:b w:val="1"/>
          <w:sz w:val="28"/>
        </w:rPr>
        <w:t>№</w:t>
      </w:r>
      <w:r>
        <w:rPr>
          <w:rFonts w:ascii="Times New Roman" w:hAnsi="Times New Roman"/>
          <w:b w:val="1"/>
          <w:sz w:val="28"/>
        </w:rPr>
        <w:t>5</w:t>
      </w:r>
      <w:r>
        <w:rPr>
          <w:rFonts w:ascii="Times New Roman" w:hAnsi="Times New Roman"/>
          <w:b w:val="1"/>
          <w:sz w:val="28"/>
        </w:rPr>
        <w:t>:</w:t>
      </w:r>
    </w:p>
    <w:p w14:paraId="57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 ядра = 11</w:t>
      </w:r>
    </w:p>
    <w:p w14:paraId="58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Стандартное отклонение = 70</w:t>
      </w:r>
    </w:p>
    <w:p w14:paraId="59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Пороговое значение = 60</w:t>
      </w:r>
    </w:p>
    <w:p w14:paraId="5A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Минимальная площадь = 20</w:t>
      </w:r>
    </w:p>
    <w:p w14:paraId="5B000000">
      <w:pPr>
        <w:spacing w:after="0" w:line="36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5C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Вывод: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результате тестирования с разными входными параметрами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более оптимальные значения были продемонстрированы при тестировании №</w:t>
      </w:r>
      <w:r>
        <w:rPr>
          <w:rFonts w:ascii="Times New Roman" w:hAnsi="Times New Roman"/>
          <w:sz w:val="28"/>
        </w:rPr>
        <w:t xml:space="preserve">5 </w:t>
      </w:r>
      <w:r>
        <w:rPr>
          <w:rFonts w:ascii="Times New Roman" w:hAnsi="Times New Roman"/>
          <w:sz w:val="28"/>
        </w:rPr>
        <w:t>за счет того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что размер ядра и стандартное отклонение были больше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чем на других тестах.</w:t>
      </w:r>
    </w:p>
    <w:p w14:paraId="5D000000">
      <w:pPr>
        <w:pStyle w:val="Style_3"/>
        <w:spacing w:after="0" w:line="360" w:lineRule="auto"/>
        <w:ind w:firstLine="0" w:left="709"/>
        <w:rPr>
          <w:rFonts w:ascii="Times New Roman" w:hAnsi="Times New Roman"/>
          <w:sz w:val="28"/>
        </w:rPr>
      </w:pPr>
    </w:p>
    <w:p w14:paraId="5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F000000">
      <w:pPr>
        <w:spacing w:line="36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Л</w:t>
      </w:r>
      <w:bookmarkStart w:id="1" w:name="_GoBack"/>
      <w:bookmarkEnd w:id="1"/>
      <w:r>
        <w:rPr>
          <w:rFonts w:ascii="Times New Roman" w:hAnsi="Times New Roman"/>
          <w:b w:val="1"/>
          <w:sz w:val="32"/>
        </w:rPr>
        <w:t>истинг программ</w:t>
      </w:r>
      <w:r>
        <w:rPr>
          <w:rFonts w:ascii="Times New Roman" w:hAnsi="Times New Roman"/>
          <w:b w:val="1"/>
          <w:sz w:val="32"/>
        </w:rPr>
        <w:t>ы</w:t>
      </w:r>
    </w:p>
    <w:p w14:paraId="60000000">
      <w:pPr>
        <w:spacing w:after="0"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Файл </w:t>
      </w:r>
      <w:r>
        <w:rPr>
          <w:rFonts w:ascii="Times New Roman" w:hAnsi="Times New Roman"/>
          <w:b w:val="1"/>
          <w:sz w:val="28"/>
        </w:rPr>
        <w:t>tasks</w:t>
      </w:r>
      <w:r>
        <w:rPr>
          <w:rFonts w:ascii="Times New Roman" w:hAnsi="Times New Roman"/>
          <w:b w:val="1"/>
          <w:sz w:val="28"/>
        </w:rPr>
        <w:t>.</w:t>
      </w:r>
      <w:r>
        <w:rPr>
          <w:rFonts w:ascii="Times New Roman" w:hAnsi="Times New Roman"/>
          <w:b w:val="1"/>
          <w:sz w:val="28"/>
        </w:rPr>
        <w:t>py</w:t>
      </w:r>
    </w:p>
    <w:p w14:paraId="61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import cv2</w:t>
      </w:r>
    </w:p>
    <w:p w14:paraId="62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63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00000"/>
        </w:rPr>
        <w:t xml:space="preserve"> = 0</w:t>
      </w:r>
    </w:p>
    <w:p w14:paraId="64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65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def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main(</w:t>
      </w: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>):</w:t>
      </w:r>
    </w:p>
    <w:p w14:paraId="66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</w:p>
    <w:p w14:paraId="67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global </w:t>
      </w:r>
      <w:r>
        <w:rPr>
          <w:rFonts w:ascii="Consolas" w:hAnsi="Consolas"/>
          <w:color w:val="000000"/>
        </w:rPr>
        <w:t>i</w:t>
      </w:r>
    </w:p>
    <w:p w14:paraId="68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00000"/>
        </w:rPr>
        <w:t xml:space="preserve"> += 1</w:t>
      </w:r>
    </w:p>
    <w:p w14:paraId="69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6A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video = cv2.VideoCapture('1.mov', cv2.CAP_ANY)</w:t>
      </w:r>
    </w:p>
    <w:p w14:paraId="6B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6C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ret, frame = </w:t>
      </w:r>
      <w:r>
        <w:rPr>
          <w:rFonts w:ascii="Consolas" w:hAnsi="Consolas"/>
          <w:color w:val="000000"/>
        </w:rPr>
        <w:t>video.read</w:t>
      </w:r>
      <w:r>
        <w:rPr>
          <w:rFonts w:ascii="Consolas" w:hAnsi="Consolas"/>
          <w:color w:val="000000"/>
        </w:rPr>
        <w:t>()</w:t>
      </w:r>
    </w:p>
    <w:p w14:paraId="6D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6E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>img</w:t>
      </w:r>
      <w:r>
        <w:rPr>
          <w:rFonts w:ascii="Consolas" w:hAnsi="Consolas"/>
          <w:color w:val="000000"/>
        </w:rPr>
        <w:t xml:space="preserve"> = cv2.cvtColor(frame, cv2.COLOR_BGR2GRAY)</w:t>
      </w:r>
    </w:p>
    <w:p w14:paraId="6F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70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>img</w:t>
      </w:r>
      <w:r>
        <w:rPr>
          <w:rFonts w:ascii="Consolas" w:hAnsi="Consolas"/>
          <w:color w:val="000000"/>
        </w:rPr>
        <w:t xml:space="preserve"> = cv2.GaussianBlur(</w:t>
      </w:r>
      <w:r>
        <w:rPr>
          <w:rFonts w:ascii="Consolas" w:hAnsi="Consolas"/>
          <w:color w:val="000000"/>
        </w:rPr>
        <w:t>img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>)</w:t>
      </w:r>
    </w:p>
    <w:p w14:paraId="71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72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w = </w:t>
      </w:r>
      <w:r>
        <w:rPr>
          <w:rFonts w:ascii="Consolas" w:hAnsi="Consolas"/>
          <w:color w:val="000000"/>
        </w:rPr>
        <w:t>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video.get</w:t>
      </w:r>
      <w:r>
        <w:rPr>
          <w:rFonts w:ascii="Consolas" w:hAnsi="Consolas"/>
          <w:color w:val="000000"/>
        </w:rPr>
        <w:t>(cv2.CAP_PROP_FRAME_WIDTH))</w:t>
      </w:r>
    </w:p>
    <w:p w14:paraId="73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h = </w:t>
      </w:r>
      <w:r>
        <w:rPr>
          <w:rFonts w:ascii="Consolas" w:hAnsi="Consolas"/>
          <w:color w:val="000000"/>
        </w:rPr>
        <w:t>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video.get</w:t>
      </w:r>
      <w:r>
        <w:rPr>
          <w:rFonts w:ascii="Consolas" w:hAnsi="Consolas"/>
          <w:color w:val="000000"/>
        </w:rPr>
        <w:t>(cv2.CAP_PROP_FRAME_HEIGHT))</w:t>
      </w:r>
    </w:p>
    <w:p w14:paraId="74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75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>fourcc</w:t>
      </w:r>
      <w:r>
        <w:rPr>
          <w:rFonts w:ascii="Consolas" w:hAnsi="Consolas"/>
          <w:color w:val="000000"/>
        </w:rPr>
        <w:t xml:space="preserve"> = cv2.VideoWriter_fourcc(*'mp4v')</w:t>
      </w:r>
    </w:p>
    <w:p w14:paraId="76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77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>video_writer</w:t>
      </w:r>
      <w:r>
        <w:rPr>
          <w:rFonts w:ascii="Consolas" w:hAnsi="Consolas"/>
          <w:color w:val="000000"/>
        </w:rPr>
        <w:t xml:space="preserve"> = cv2.VideoWriter('result' + </w:t>
      </w:r>
      <w:r>
        <w:rPr>
          <w:rFonts w:ascii="Consolas" w:hAnsi="Consolas"/>
          <w:color w:val="000000"/>
        </w:rPr>
        <w:t>str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00000"/>
        </w:rPr>
        <w:t xml:space="preserve">) + '.mp4', </w:t>
      </w:r>
      <w:r>
        <w:rPr>
          <w:rFonts w:ascii="Consolas" w:hAnsi="Consolas"/>
          <w:color w:val="000000"/>
        </w:rPr>
        <w:t>fourcc</w:t>
      </w:r>
      <w:r>
        <w:rPr>
          <w:rFonts w:ascii="Consolas" w:hAnsi="Consolas"/>
          <w:color w:val="000000"/>
        </w:rPr>
        <w:t>, 25, (w, h))</w:t>
      </w:r>
    </w:p>
    <w:p w14:paraId="78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79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while True:</w:t>
      </w:r>
    </w:p>
    <w:p w14:paraId="7A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t>print(</w:t>
      </w:r>
      <w:r>
        <w:rPr>
          <w:rFonts w:ascii="Consolas" w:hAnsi="Consolas"/>
          <w:color w:val="000000"/>
        </w:rPr>
        <w:t>'</w:t>
      </w:r>
      <w:r>
        <w:rPr>
          <w:rFonts w:ascii="Consolas" w:hAnsi="Consolas"/>
          <w:color w:val="000000"/>
        </w:rPr>
        <w:t>Обрабатываю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видео</w:t>
      </w:r>
      <w:r>
        <w:rPr>
          <w:rFonts w:ascii="Consolas" w:hAnsi="Consolas"/>
          <w:color w:val="000000"/>
        </w:rPr>
        <w:t>...')</w:t>
      </w:r>
    </w:p>
    <w:p w14:paraId="7B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7C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t>old_img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00"/>
        </w:rPr>
        <w:t>img.copy</w:t>
      </w:r>
      <w:r>
        <w:rPr>
          <w:rFonts w:ascii="Consolas" w:hAnsi="Consolas"/>
          <w:color w:val="000000"/>
        </w:rPr>
        <w:t>()</w:t>
      </w:r>
    </w:p>
    <w:p w14:paraId="7D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7E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t>is_ok</w:t>
      </w:r>
      <w:r>
        <w:rPr>
          <w:rFonts w:ascii="Consolas" w:hAnsi="Consolas"/>
          <w:color w:val="000000"/>
        </w:rPr>
        <w:t xml:space="preserve">, frame = </w:t>
      </w:r>
      <w:r>
        <w:rPr>
          <w:rFonts w:ascii="Consolas" w:hAnsi="Consolas"/>
          <w:color w:val="000000"/>
        </w:rPr>
        <w:t>video.read</w:t>
      </w:r>
      <w:r>
        <w:rPr>
          <w:rFonts w:ascii="Consolas" w:hAnsi="Consolas"/>
          <w:color w:val="000000"/>
        </w:rPr>
        <w:t>()</w:t>
      </w:r>
    </w:p>
    <w:p w14:paraId="7F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if not </w:t>
      </w:r>
      <w:r>
        <w:rPr>
          <w:rFonts w:ascii="Consolas" w:hAnsi="Consolas"/>
          <w:color w:val="000000"/>
        </w:rPr>
        <w:t>is_ok</w:t>
      </w:r>
      <w:r>
        <w:rPr>
          <w:rFonts w:ascii="Consolas" w:hAnsi="Consolas"/>
          <w:color w:val="000000"/>
        </w:rPr>
        <w:t>:</w:t>
      </w:r>
    </w:p>
    <w:p w14:paraId="80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break</w:t>
      </w:r>
    </w:p>
    <w:p w14:paraId="81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t>img</w:t>
      </w:r>
      <w:r>
        <w:rPr>
          <w:rFonts w:ascii="Consolas" w:hAnsi="Consolas"/>
          <w:color w:val="000000"/>
        </w:rPr>
        <w:t xml:space="preserve"> = cv2.cvtColor(frame, cv2.COLOR_BGR2GRAY)</w:t>
      </w:r>
    </w:p>
    <w:p w14:paraId="82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t>img</w:t>
      </w:r>
      <w:r>
        <w:rPr>
          <w:rFonts w:ascii="Consolas" w:hAnsi="Consolas"/>
          <w:color w:val="000000"/>
        </w:rPr>
        <w:t xml:space="preserve"> = cv2.GaussianBlur(</w:t>
      </w:r>
      <w:r>
        <w:rPr>
          <w:rFonts w:ascii="Consolas" w:hAnsi="Consolas"/>
          <w:color w:val="000000"/>
        </w:rPr>
        <w:t>img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>)</w:t>
      </w:r>
    </w:p>
    <w:p w14:paraId="83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84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t>frame_diff</w:t>
      </w:r>
      <w:r>
        <w:rPr>
          <w:rFonts w:ascii="Consolas" w:hAnsi="Consolas"/>
          <w:color w:val="000000"/>
        </w:rPr>
        <w:t xml:space="preserve"> = cv2.absdiff(</w:t>
      </w:r>
      <w:r>
        <w:rPr>
          <w:rFonts w:ascii="Consolas" w:hAnsi="Consolas"/>
          <w:color w:val="000000"/>
        </w:rPr>
        <w:t>img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old_img</w:t>
      </w:r>
      <w:r>
        <w:rPr>
          <w:rFonts w:ascii="Consolas" w:hAnsi="Consolas"/>
          <w:color w:val="000000"/>
        </w:rPr>
        <w:t>)</w:t>
      </w:r>
    </w:p>
    <w:p w14:paraId="85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86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thresh = cv2.threshold(</w:t>
      </w:r>
      <w:r>
        <w:rPr>
          <w:rFonts w:ascii="Consolas" w:hAnsi="Consolas"/>
          <w:color w:val="000000"/>
        </w:rPr>
        <w:t>frame_diff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>, 255, cv2.THRESH_</w:t>
      </w:r>
      <w:r>
        <w:rPr>
          <w:rFonts w:ascii="Consolas" w:hAnsi="Consolas"/>
          <w:color w:val="000000"/>
        </w:rPr>
        <w:t>BINARY)[</w:t>
      </w:r>
      <w:r>
        <w:rPr>
          <w:rFonts w:ascii="Consolas" w:hAnsi="Consolas"/>
          <w:color w:val="000000"/>
        </w:rPr>
        <w:t>1]</w:t>
      </w:r>
    </w:p>
    <w:p w14:paraId="87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88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(</w:t>
      </w:r>
      <w:r>
        <w:rPr>
          <w:rFonts w:ascii="Consolas" w:hAnsi="Consolas"/>
          <w:color w:val="000000"/>
        </w:rPr>
        <w:t>contors</w:t>
      </w:r>
      <w:r>
        <w:rPr>
          <w:rFonts w:ascii="Consolas" w:hAnsi="Consolas"/>
          <w:color w:val="000000"/>
        </w:rPr>
        <w:t>, hierarchy) = cv2.findContours(thresh, cv2.RETR_EXTERNAL, cv2.CHAIN_APPROX_SIMPLE)</w:t>
      </w:r>
    </w:p>
    <w:p w14:paraId="89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8A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for </w:t>
      </w:r>
      <w:r>
        <w:rPr>
          <w:rFonts w:ascii="Consolas" w:hAnsi="Consolas"/>
          <w:color w:val="000000"/>
        </w:rPr>
        <w:t>contr</w:t>
      </w:r>
      <w:r>
        <w:rPr>
          <w:rFonts w:ascii="Consolas" w:hAnsi="Consolas"/>
          <w:color w:val="000000"/>
        </w:rPr>
        <w:t xml:space="preserve"> in </w:t>
      </w:r>
      <w:r>
        <w:rPr>
          <w:rFonts w:ascii="Consolas" w:hAnsi="Consolas"/>
          <w:color w:val="000000"/>
        </w:rPr>
        <w:t>contors</w:t>
      </w:r>
      <w:r>
        <w:rPr>
          <w:rFonts w:ascii="Consolas" w:hAnsi="Consolas"/>
          <w:color w:val="000000"/>
        </w:rPr>
        <w:t>:</w:t>
      </w:r>
    </w:p>
    <w:p w14:paraId="8B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area = cv2.contourArea(</w:t>
      </w:r>
      <w:r>
        <w:rPr>
          <w:rFonts w:ascii="Consolas" w:hAnsi="Consolas"/>
          <w:color w:val="000000"/>
        </w:rPr>
        <w:t>contr</w:t>
      </w:r>
      <w:r>
        <w:rPr>
          <w:rFonts w:ascii="Consolas" w:hAnsi="Consolas"/>
          <w:color w:val="000000"/>
        </w:rPr>
        <w:t>)</w:t>
      </w:r>
    </w:p>
    <w:p w14:paraId="8C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if area &lt; </w:t>
      </w: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>:</w:t>
      </w:r>
    </w:p>
    <w:p w14:paraId="8D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continue</w:t>
      </w:r>
    </w:p>
    <w:p w14:paraId="8E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00"/>
        </w:rPr>
        <w:t>video_</w:t>
      </w:r>
      <w:r>
        <w:rPr>
          <w:rFonts w:ascii="Consolas" w:hAnsi="Consolas"/>
          <w:color w:val="000000"/>
        </w:rPr>
        <w:t>writer.write</w:t>
      </w:r>
      <w:r>
        <w:rPr>
          <w:rFonts w:ascii="Consolas" w:hAnsi="Consolas"/>
          <w:color w:val="000000"/>
        </w:rPr>
        <w:t>(frame)</w:t>
      </w:r>
    </w:p>
    <w:p w14:paraId="8F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>video_</w:t>
      </w:r>
      <w:r>
        <w:rPr>
          <w:rFonts w:ascii="Consolas" w:hAnsi="Consolas"/>
          <w:color w:val="000000"/>
        </w:rPr>
        <w:t>writer.release</w:t>
      </w:r>
      <w:r>
        <w:rPr>
          <w:rFonts w:ascii="Consolas" w:hAnsi="Consolas"/>
          <w:color w:val="000000"/>
        </w:rPr>
        <w:t>()</w:t>
      </w:r>
    </w:p>
    <w:p w14:paraId="90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>print(</w:t>
      </w:r>
      <w:r>
        <w:rPr>
          <w:rFonts w:ascii="Consolas" w:hAnsi="Consolas"/>
          <w:color w:val="000000"/>
        </w:rPr>
        <w:t>'</w:t>
      </w:r>
      <w:r>
        <w:rPr>
          <w:rFonts w:ascii="Consolas" w:hAnsi="Consolas"/>
          <w:color w:val="000000"/>
        </w:rPr>
        <w:t>Обработка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завершена</w:t>
      </w:r>
      <w:r>
        <w:rPr>
          <w:rFonts w:ascii="Consolas" w:hAnsi="Consolas"/>
          <w:color w:val="000000"/>
        </w:rPr>
        <w:t>, УРА!')</w:t>
      </w:r>
    </w:p>
    <w:p w14:paraId="91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92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93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 = 3</w:t>
      </w:r>
    </w:p>
    <w:p w14:paraId="94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 = 50</w:t>
      </w:r>
    </w:p>
    <w:p w14:paraId="95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 = 60</w:t>
      </w:r>
    </w:p>
    <w:p w14:paraId="96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 xml:space="preserve"> = 20</w:t>
      </w:r>
    </w:p>
    <w:p w14:paraId="97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main(</w:t>
      </w: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>)</w:t>
      </w:r>
    </w:p>
    <w:p w14:paraId="98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99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9A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 = 3</w:t>
      </w:r>
    </w:p>
    <w:p w14:paraId="9B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 = 50</w:t>
      </w:r>
    </w:p>
    <w:p w14:paraId="9C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 = 40</w:t>
      </w:r>
    </w:p>
    <w:p w14:paraId="9D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 xml:space="preserve"> = 5</w:t>
      </w:r>
    </w:p>
    <w:p w14:paraId="9E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main(</w:t>
      </w: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>)</w:t>
      </w:r>
    </w:p>
    <w:p w14:paraId="9F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A0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A1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 = 5</w:t>
      </w:r>
    </w:p>
    <w:p w14:paraId="A2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 = 50</w:t>
      </w:r>
    </w:p>
    <w:p w14:paraId="A3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 = 70</w:t>
      </w:r>
    </w:p>
    <w:p w14:paraId="A4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 xml:space="preserve"> = 30</w:t>
      </w:r>
    </w:p>
    <w:p w14:paraId="A5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main(</w:t>
      </w: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>)</w:t>
      </w:r>
    </w:p>
    <w:p w14:paraId="A6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A7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A8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 = 5</w:t>
      </w:r>
    </w:p>
    <w:p w14:paraId="A9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 = 30</w:t>
      </w:r>
    </w:p>
    <w:p w14:paraId="AA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 = 50</w:t>
      </w:r>
    </w:p>
    <w:p w14:paraId="AB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 xml:space="preserve"> = 15</w:t>
      </w:r>
    </w:p>
    <w:p w14:paraId="AC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main(</w:t>
      </w: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>)</w:t>
      </w:r>
    </w:p>
    <w:p w14:paraId="AD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AE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AF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 = 11</w:t>
      </w:r>
    </w:p>
    <w:p w14:paraId="B0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 = 70</w:t>
      </w:r>
    </w:p>
    <w:p w14:paraId="B1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 = 60</w:t>
      </w:r>
    </w:p>
    <w:p w14:paraId="B2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 xml:space="preserve"> = 20</w:t>
      </w:r>
    </w:p>
    <w:p w14:paraId="B3000000">
      <w:pPr>
        <w:spacing w:after="0" w:line="285" w:lineRule="atLeast"/>
        <w:ind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main(</w:t>
      </w:r>
      <w:r>
        <w:rPr>
          <w:rFonts w:ascii="Consolas" w:hAnsi="Consolas"/>
          <w:color w:val="000000"/>
        </w:rPr>
        <w:t>kernel_size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standard_deviation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delta_tresh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min_area</w:t>
      </w:r>
      <w:r>
        <w:rPr>
          <w:rFonts w:ascii="Consolas" w:hAnsi="Consolas"/>
          <w:color w:val="000000"/>
        </w:rPr>
        <w:t>)</w:t>
      </w:r>
    </w:p>
    <w:p w14:paraId="B4000000">
      <w:pPr>
        <w:spacing w:after="0" w:line="285" w:lineRule="atLeast"/>
        <w:ind/>
        <w:rPr>
          <w:rFonts w:ascii="Consolas" w:hAnsi="Consolas"/>
          <w:color w:val="000000"/>
        </w:rPr>
      </w:pPr>
    </w:p>
    <w:p w14:paraId="B5000000">
      <w:pPr>
        <w:spacing w:after="0" w:line="285" w:lineRule="atLeast"/>
        <w:ind/>
        <w:rPr>
          <w:rFonts w:ascii="Consolas" w:hAnsi="Consolas"/>
          <w:color w:val="CCCCCC"/>
          <w:sz w:val="21"/>
        </w:rPr>
      </w:pPr>
    </w:p>
    <w:p w14:paraId="B6000000">
      <w:pPr>
        <w:spacing w:after="0" w:line="285" w:lineRule="atLeast"/>
        <w:ind/>
        <w:rPr>
          <w:rFonts w:ascii="Consolas" w:hAnsi="Consolas"/>
          <w:color w:val="CCCCCC"/>
          <w:sz w:val="21"/>
        </w:rPr>
      </w:pPr>
    </w:p>
    <w:p w14:paraId="B7000000">
      <w:pPr>
        <w:spacing w:after="0" w:line="285" w:lineRule="atLeast"/>
        <w:ind/>
        <w:rPr>
          <w:rFonts w:ascii="Consolas" w:hAnsi="Consolas"/>
          <w:color w:val="CCCCCC"/>
          <w:sz w:val="21"/>
        </w:rPr>
      </w:pPr>
    </w:p>
    <w:sectPr>
      <w:footerReference r:id="rId1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 xml:space="preserve">Краснодар </w:t>
    </w:r>
  </w:p>
  <w:p w14:paraId="02000000">
    <w:pPr>
      <w:pStyle w:val="Style_1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2024</w:t>
    </w: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6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header"/>
    <w:basedOn w:val="Style_4"/>
    <w:link w:val="Style_5_ch"/>
    <w:pPr>
      <w:tabs>
        <w:tab w:leader="none" w:pos="4844" w:val="center"/>
        <w:tab w:leader="none" w:pos="9689" w:val="right"/>
      </w:tabs>
      <w:spacing w:after="0" w:line="240" w:lineRule="auto"/>
      <w:ind/>
    </w:pPr>
  </w:style>
  <w:style w:styleId="Style_5_ch" w:type="character">
    <w:name w:val="header"/>
    <w:basedOn w:val="Style_4_ch"/>
    <w:link w:val="Style_5"/>
  </w:style>
  <w:style w:styleId="Style_6" w:type="paragraph">
    <w:name w:val="toc 2"/>
    <w:next w:val="Style_4"/>
    <w:link w:val="Style_6_ch"/>
    <w:uiPriority w:val="39"/>
    <w:pPr>
      <w:ind w:firstLine="0" w:left="200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4"/>
    <w:link w:val="Style_7_ch"/>
    <w:uiPriority w:val="39"/>
    <w:pPr>
      <w:ind w:firstLine="0" w:left="600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4"/>
    <w:link w:val="Style_8_ch"/>
    <w:uiPriority w:val="39"/>
    <w:pPr>
      <w:ind w:firstLine="0" w:left="1000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4"/>
    <w:link w:val="Style_9_ch"/>
    <w:uiPriority w:val="39"/>
    <w:pPr>
      <w:ind w:firstLine="0" w:left="1200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Endnote"/>
    <w:link w:val="Style_10_ch"/>
    <w:pPr>
      <w:ind w:firstLine="851" w:left="0"/>
      <w:jc w:val="both"/>
    </w:pPr>
    <w:rPr>
      <w:rFonts w:ascii="XO Thames" w:hAnsi="XO Thames"/>
    </w:rPr>
  </w:style>
  <w:style w:styleId="Style_10_ch" w:type="character">
    <w:name w:val="Endnote"/>
    <w:link w:val="Style_10"/>
    <w:rPr>
      <w:rFonts w:ascii="XO Thames" w:hAnsi="XO Thames"/>
    </w:rPr>
  </w:style>
  <w:style w:styleId="Style_11" w:type="paragraph">
    <w:name w:val="heading 3"/>
    <w:next w:val="Style_4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2" w:type="paragraph">
    <w:name w:val="Standard"/>
    <w:link w:val="Style_2_ch"/>
    <w:pPr>
      <w:spacing w:line="252" w:lineRule="auto"/>
      <w:ind/>
    </w:pPr>
    <w:rPr>
      <w:rFonts w:ascii="Calibri" w:hAnsi="Calibri"/>
    </w:rPr>
  </w:style>
  <w:style w:styleId="Style_2_ch" w:type="character">
    <w:name w:val="Standard"/>
    <w:link w:val="Style_2"/>
    <w:rPr>
      <w:rFonts w:ascii="Calibri" w:hAnsi="Calibri"/>
    </w:rPr>
  </w:style>
  <w:style w:styleId="Style_12" w:type="paragraph">
    <w:name w:val="Normal (Web)"/>
    <w:basedOn w:val="Style_4"/>
    <w:link w:val="Style_1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2_ch" w:type="character">
    <w:name w:val="Normal (Web)"/>
    <w:basedOn w:val="Style_4_ch"/>
    <w:link w:val="Style_12"/>
    <w:rPr>
      <w:rFonts w:ascii="Times New Roman" w:hAnsi="Times New Roman"/>
      <w:sz w:val="24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4" w:type="paragraph">
    <w:name w:val="toc 3"/>
    <w:next w:val="Style_4"/>
    <w:link w:val="Style_14_ch"/>
    <w:uiPriority w:val="39"/>
    <w:pPr>
      <w:ind w:firstLine="0" w:left="400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Основной шрифт абзаца1"/>
    <w:link w:val="Style_15_ch"/>
  </w:style>
  <w:style w:styleId="Style_15_ch" w:type="character">
    <w:name w:val="Основной шрифт абзаца1"/>
    <w:link w:val="Style_15"/>
  </w:style>
  <w:style w:styleId="Style_16" w:type="paragraph">
    <w:name w:val="heading 5"/>
    <w:next w:val="Style_4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16_ch" w:type="character">
    <w:name w:val="heading 5"/>
    <w:link w:val="Style_16"/>
    <w:rPr>
      <w:rFonts w:ascii="XO Thames" w:hAnsi="XO Thames"/>
      <w:b w:val="1"/>
    </w:rPr>
  </w:style>
  <w:style w:styleId="Style_17" w:type="paragraph">
    <w:name w:val="heading 1"/>
    <w:next w:val="Style_4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</w:rPr>
  </w:style>
  <w:style w:styleId="Style_19_ch" w:type="character">
    <w:name w:val="Footnote"/>
    <w:link w:val="Style_19"/>
    <w:rPr>
      <w:rFonts w:ascii="XO Thames" w:hAnsi="XO Thames"/>
    </w:rPr>
  </w:style>
  <w:style w:styleId="Style_20" w:type="paragraph">
    <w:name w:val="toc 1"/>
    <w:next w:val="Style_4"/>
    <w:link w:val="Style_20_ch"/>
    <w:uiPriority w:val="39"/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21" w:type="paragraph">
    <w:name w:val="Header and Footer"/>
    <w:link w:val="Style_21_ch"/>
    <w:pPr>
      <w:spacing w:line="240" w:lineRule="auto"/>
      <w:ind/>
      <w:jc w:val="both"/>
    </w:pPr>
    <w:rPr>
      <w:rFonts w:ascii="XO Thames" w:hAnsi="XO Thames"/>
      <w:sz w:val="28"/>
    </w:rPr>
  </w:style>
  <w:style w:styleId="Style_21_ch" w:type="character">
    <w:name w:val="Header and Footer"/>
    <w:link w:val="Style_21"/>
    <w:rPr>
      <w:rFonts w:ascii="XO Thames" w:hAnsi="XO Thames"/>
      <w:sz w:val="28"/>
    </w:rPr>
  </w:style>
  <w:style w:styleId="Style_3" w:type="paragraph">
    <w:name w:val="List Paragraph"/>
    <w:basedOn w:val="Style_4"/>
    <w:link w:val="Style_3_ch"/>
    <w:pPr>
      <w:ind w:firstLine="0" w:left="720"/>
      <w:contextualSpacing w:val="1"/>
    </w:pPr>
  </w:style>
  <w:style w:styleId="Style_3_ch" w:type="character">
    <w:name w:val="List Paragraph"/>
    <w:basedOn w:val="Style_4_ch"/>
    <w:link w:val="Style_3"/>
  </w:style>
  <w:style w:styleId="Style_22" w:type="paragraph">
    <w:name w:val="toc 9"/>
    <w:next w:val="Style_4"/>
    <w:link w:val="Style_22_ch"/>
    <w:uiPriority w:val="39"/>
    <w:pPr>
      <w:ind w:firstLine="0" w:left="1600"/>
    </w:pPr>
    <w:rPr>
      <w:rFonts w:ascii="XO Thames" w:hAnsi="XO Thames"/>
      <w:sz w:val="28"/>
    </w:rPr>
  </w:style>
  <w:style w:styleId="Style_22_ch" w:type="character">
    <w:name w:val="toc 9"/>
    <w:link w:val="Style_22"/>
    <w:rPr>
      <w:rFonts w:ascii="XO Thames" w:hAnsi="XO Thames"/>
      <w:sz w:val="28"/>
    </w:rPr>
  </w:style>
  <w:style w:styleId="Style_23" w:type="paragraph">
    <w:name w:val="Гиперссылка1"/>
    <w:link w:val="Style_23_ch"/>
    <w:rPr>
      <w:color w:val="0000FF"/>
      <w:u w:val="single"/>
    </w:rPr>
  </w:style>
  <w:style w:styleId="Style_23_ch" w:type="character">
    <w:name w:val="Гиперссылка1"/>
    <w:link w:val="Style_23"/>
    <w:rPr>
      <w:color w:val="0000FF"/>
      <w:u w:val="single"/>
    </w:rPr>
  </w:style>
  <w:style w:styleId="Style_24" w:type="paragraph">
    <w:name w:val="Обычный1"/>
    <w:link w:val="Style_24_ch"/>
  </w:style>
  <w:style w:styleId="Style_24_ch" w:type="character">
    <w:name w:val="Обычный1"/>
    <w:link w:val="Style_24"/>
  </w:style>
  <w:style w:styleId="Style_25" w:type="paragraph">
    <w:name w:val="toc 8"/>
    <w:next w:val="Style_4"/>
    <w:link w:val="Style_25_ch"/>
    <w:uiPriority w:val="39"/>
    <w:pPr>
      <w:ind w:firstLine="0" w:left="1400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26" w:type="paragraph">
    <w:name w:val="HTML Preformatted"/>
    <w:basedOn w:val="Style_4"/>
    <w:link w:val="Style_26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26_ch" w:type="character">
    <w:name w:val="HTML Preformatted"/>
    <w:basedOn w:val="Style_4_ch"/>
    <w:link w:val="Style_26"/>
    <w:rPr>
      <w:rFonts w:ascii="Courier New" w:hAnsi="Courier New"/>
      <w:sz w:val="20"/>
    </w:rPr>
  </w:style>
  <w:style w:styleId="Style_27" w:type="paragraph">
    <w:name w:val="toc 5"/>
    <w:next w:val="Style_4"/>
    <w:link w:val="Style_27_ch"/>
    <w:uiPriority w:val="39"/>
    <w:pPr>
      <w:ind w:firstLine="0" w:left="800"/>
    </w:pPr>
    <w:rPr>
      <w:rFonts w:ascii="XO Thames" w:hAnsi="XO Thames"/>
      <w:sz w:val="28"/>
    </w:rPr>
  </w:style>
  <w:style w:styleId="Style_27_ch" w:type="character">
    <w:name w:val="toc 5"/>
    <w:link w:val="Style_27"/>
    <w:rPr>
      <w:rFonts w:ascii="XO Thames" w:hAnsi="XO Thames"/>
      <w:sz w:val="28"/>
    </w:rPr>
  </w:style>
  <w:style w:styleId="Style_28" w:type="paragraph">
    <w:name w:val="Default"/>
    <w:link w:val="Style_28_ch"/>
    <w:pPr>
      <w:spacing w:after="0" w:line="240" w:lineRule="auto"/>
      <w:ind/>
    </w:pPr>
    <w:rPr>
      <w:rFonts w:ascii="Times New Roman" w:hAnsi="Times New Roman"/>
      <w:sz w:val="24"/>
    </w:rPr>
  </w:style>
  <w:style w:styleId="Style_28_ch" w:type="character">
    <w:name w:val="Default"/>
    <w:link w:val="Style_28"/>
    <w:rPr>
      <w:rFonts w:ascii="Times New Roman" w:hAnsi="Times New Roman"/>
      <w:sz w:val="24"/>
    </w:rPr>
  </w:style>
  <w:style w:styleId="Style_29" w:type="paragraph">
    <w:name w:val="Subtitle"/>
    <w:next w:val="Style_4"/>
    <w:link w:val="Style_2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9_ch" w:type="character">
    <w:name w:val="Subtitle"/>
    <w:link w:val="Style_29"/>
    <w:rPr>
      <w:rFonts w:ascii="XO Thames" w:hAnsi="XO Thames"/>
      <w:i w:val="1"/>
      <w:sz w:val="24"/>
    </w:rPr>
  </w:style>
  <w:style w:styleId="Style_30" w:type="paragraph">
    <w:name w:val="Title"/>
    <w:next w:val="Style_4"/>
    <w:link w:val="Style_3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0_ch" w:type="character">
    <w:name w:val="Title"/>
    <w:link w:val="Style_30"/>
    <w:rPr>
      <w:rFonts w:ascii="XO Thames" w:hAnsi="XO Thames"/>
      <w:b w:val="1"/>
      <w:caps w:val="1"/>
      <w:sz w:val="40"/>
    </w:rPr>
  </w:style>
  <w:style w:styleId="Style_31" w:type="paragraph">
    <w:name w:val="heading 4"/>
    <w:next w:val="Style_4"/>
    <w:link w:val="Style_3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1_ch" w:type="character">
    <w:name w:val="heading 4"/>
    <w:link w:val="Style_31"/>
    <w:rPr>
      <w:rFonts w:ascii="XO Thames" w:hAnsi="XO Thames"/>
      <w:b w:val="1"/>
      <w:sz w:val="24"/>
    </w:rPr>
  </w:style>
  <w:style w:styleId="Style_1" w:type="paragraph">
    <w:name w:val="footer"/>
    <w:basedOn w:val="Style_4"/>
    <w:link w:val="Style_1_ch"/>
    <w:pPr>
      <w:tabs>
        <w:tab w:leader="none" w:pos="4844" w:val="center"/>
        <w:tab w:leader="none" w:pos="9689" w:val="right"/>
      </w:tabs>
      <w:spacing w:after="0" w:line="240" w:lineRule="auto"/>
      <w:ind/>
    </w:pPr>
  </w:style>
  <w:style w:styleId="Style_1_ch" w:type="character">
    <w:name w:val="footer"/>
    <w:basedOn w:val="Style_4_ch"/>
    <w:link w:val="Style_1"/>
  </w:style>
  <w:style w:styleId="Style_32" w:type="paragraph">
    <w:name w:val="heading 2"/>
    <w:next w:val="Style_4"/>
    <w:link w:val="Style_3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2_ch" w:type="character">
    <w:name w:val="heading 2"/>
    <w:link w:val="Style_32"/>
    <w:rPr>
      <w:rFonts w:ascii="XO Thames" w:hAnsi="XO Thames"/>
      <w:b w:val="1"/>
      <w:sz w:val="28"/>
    </w:rPr>
  </w:style>
  <w:style w:default="1" w:styleId="Style_3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footer1.xml" Type="http://schemas.openxmlformats.org/officeDocument/2006/relationships/footer"/>
  <Relationship Id="rId10" Target="numbering.xml" Type="http://schemas.openxmlformats.org/officeDocument/2006/relationships/numbering"/>
  <Relationship Id="rId2" Target="media/1.png" Type="http://schemas.openxmlformats.org/officeDocument/2006/relationships/image"/>
  <Relationship Id="rId3" Target="media/2.png" Type="http://schemas.openxmlformats.org/officeDocument/2006/relationships/image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2024-10-12T15:57:35Z</dcterms:modified>
</cp:coreProperties>
</file>