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line="360" w:lineRule="auto"/>
        <w:ind w:firstLine="709" w:left="0"/>
        <w:jc w:val="center"/>
        <w:rPr>
          <w:rFonts w:ascii="Times New Roman" w:hAnsi="Times New Roman"/>
          <w:b w:val="1"/>
          <w:sz w:val="32"/>
          <w:shd w:fill="FFD821" w:val="clear"/>
        </w:rPr>
      </w:pPr>
      <w:r>
        <w:rPr>
          <w:rFonts w:ascii="Times New Roman" w:hAnsi="Times New Roman"/>
          <w:b w:val="1"/>
          <w:sz w:val="32"/>
          <w:shd w:fill="FFD821" w:val="clear"/>
        </w:rPr>
        <w:t>Статический и динамический IP</w:t>
      </w:r>
    </w:p>
    <w:p w14:paraId="02000000">
      <w:pPr>
        <w:spacing w:line="24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Статический IP-адрес</w:t>
      </w:r>
      <w:r>
        <w:rPr>
          <w:rFonts w:ascii="Times New Roman" w:hAnsi="Times New Roman"/>
          <w:sz w:val="28"/>
        </w:rPr>
        <w:t xml:space="preserve"> – это постоянный адрес, который назначается устройству и не меняется. </w:t>
      </w:r>
    </w:p>
    <w:p w14:paraId="03000000">
      <w:pPr>
        <w:spacing w:line="240" w:lineRule="auto"/>
        <w:ind w:firstLine="709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(Д</w:t>
      </w:r>
      <w:r>
        <w:rPr>
          <w:rFonts w:ascii="Times New Roman" w:hAnsi="Times New Roman"/>
          <w:sz w:val="28"/>
        </w:rPr>
        <w:t>ля устройств, которым необходимо постоянное адресное пространство)</w:t>
      </w:r>
    </w:p>
    <w:p w14:paraId="04000000">
      <w:pPr>
        <w:spacing w:line="240" w:lineRule="auto"/>
        <w:ind w:firstLine="709" w:left="0"/>
        <w:jc w:val="both"/>
        <w:rPr>
          <w:rFonts w:ascii="Times New Roman" w:hAnsi="Times New Roman"/>
          <w:sz w:val="28"/>
        </w:rPr>
      </w:pPr>
    </w:p>
    <w:p w14:paraId="05000000">
      <w:pPr>
        <w:spacing w:line="24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Динамический IP-адрес</w:t>
      </w:r>
      <w:r>
        <w:rPr>
          <w:rFonts w:ascii="Times New Roman" w:hAnsi="Times New Roman"/>
          <w:sz w:val="28"/>
        </w:rPr>
        <w:t xml:space="preserve"> – это временный адрес, который предоставляется устройству на время его подключения к сети через DHCP-сервер. </w:t>
      </w:r>
    </w:p>
    <w:p w14:paraId="06000000">
      <w:pPr>
        <w:spacing w:line="240" w:lineRule="auto"/>
        <w:ind w:firstLine="709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(Может меняться при каждом подключении)</w:t>
      </w:r>
    </w:p>
    <w:p w14:paraId="07000000">
      <w:pPr>
        <w:spacing w:line="240" w:lineRule="auto"/>
        <w:ind w:firstLine="709" w:left="0"/>
        <w:jc w:val="left"/>
        <w:rPr>
          <w:rFonts w:ascii="Times New Roman" w:hAnsi="Times New Roman"/>
          <w:sz w:val="28"/>
        </w:rPr>
      </w:pPr>
    </w:p>
    <w:p w14:paraId="08000000">
      <w:pPr>
        <w:spacing w:line="240" w:lineRule="auto"/>
        <w:ind w:firstLine="709" w:left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Разница:</w:t>
      </w:r>
    </w:p>
    <w:p w14:paraId="09000000">
      <w:pPr>
        <w:spacing w:line="240" w:lineRule="auto"/>
        <w:ind w:firstLine="709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Статические</w:t>
      </w:r>
      <w:r>
        <w:rPr>
          <w:rFonts w:ascii="Times New Roman" w:hAnsi="Times New Roman"/>
          <w:sz w:val="28"/>
        </w:rPr>
        <w:t xml:space="preserve"> – фиксированы.</w:t>
      </w:r>
    </w:p>
    <w:p w14:paraId="0A000000">
      <w:pPr>
        <w:spacing w:line="240" w:lineRule="auto"/>
        <w:ind w:firstLine="709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Динамические</w:t>
      </w:r>
      <w:r>
        <w:rPr>
          <w:rFonts w:ascii="Times New Roman" w:hAnsi="Times New Roman"/>
          <w:sz w:val="28"/>
        </w:rPr>
        <w:t xml:space="preserve"> – могут изменяться при каждом подключении.</w:t>
      </w:r>
    </w:p>
    <w:p w14:paraId="0B000000">
      <w:pPr>
        <w:spacing w:line="240" w:lineRule="auto"/>
        <w:ind w:firstLine="709" w:left="0"/>
        <w:jc w:val="left"/>
        <w:rPr>
          <w:rFonts w:ascii="Times New Roman" w:hAnsi="Times New Roman"/>
          <w:sz w:val="28"/>
        </w:rPr>
      </w:pPr>
    </w:p>
    <w:p w14:paraId="0C000000">
      <w:pPr>
        <w:spacing w:line="240" w:lineRule="auto"/>
        <w:ind w:firstLine="709" w:left="0"/>
        <w:jc w:val="left"/>
        <w:rPr>
          <w:rFonts w:ascii="Times New Roman" w:hAnsi="Times New Roman"/>
          <w:sz w:val="28"/>
        </w:rPr>
      </w:pPr>
    </w:p>
    <w:p w14:paraId="0D000000">
      <w:pPr>
        <w:ind w:firstLine="709" w:left="0"/>
        <w:jc w:val="both"/>
        <w:rPr>
          <w:rFonts w:ascii="Times New Roman" w:hAnsi="Times New Roman"/>
          <w:b w:val="1"/>
          <w:sz w:val="28"/>
        </w:rPr>
      </w:pPr>
    </w:p>
    <w:p w14:paraId="0E000000">
      <w:pPr>
        <w:spacing w:line="360" w:lineRule="auto"/>
        <w:ind w:firstLine="709" w:left="0"/>
        <w:jc w:val="center"/>
        <w:rPr>
          <w:rFonts w:ascii="Times New Roman" w:hAnsi="Times New Roman"/>
          <w:b w:val="1"/>
          <w:sz w:val="32"/>
          <w:shd w:fill="FFD821" w:val="clear"/>
        </w:rPr>
      </w:pPr>
      <w:r>
        <w:rPr>
          <w:rFonts w:ascii="Times New Roman" w:hAnsi="Times New Roman"/>
          <w:b w:val="1"/>
          <w:sz w:val="32"/>
          <w:shd w:fill="FFD821" w:val="clear"/>
        </w:rPr>
        <w:t>Метод сканирования протоколов IP</w:t>
      </w:r>
    </w:p>
    <w:p w14:paraId="0F000000">
      <w:pPr>
        <w:ind w:firstLine="709" w:left="0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sz w:val="28"/>
        </w:rPr>
        <w:t xml:space="preserve">Включает отправку пакетов на определённые IP-адреса и порты с целью обнаружения активных устройств, а также сбора информации о конфигурации и восприимчивости к уязвимостям. </w:t>
      </w:r>
    </w:p>
    <w:p w14:paraId="10000000">
      <w:pPr>
        <w:ind w:firstLine="709" w:left="0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sz w:val="28"/>
        </w:rPr>
        <w:t>(Позволяет определить, какие порты открыты</w:t>
      </w:r>
      <w:r>
        <w:rPr>
          <w:rFonts w:ascii="Times New Roman" w:hAnsi="Times New Roman"/>
          <w:b w:val="0"/>
          <w:sz w:val="28"/>
        </w:rPr>
        <w:t>)</w:t>
      </w:r>
    </w:p>
    <w:p w14:paraId="11000000">
      <w:pPr>
        <w:ind w:firstLine="709" w:left="0"/>
        <w:jc w:val="both"/>
        <w:rPr>
          <w:rFonts w:ascii="Times New Roman" w:hAnsi="Times New Roman"/>
          <w:b w:val="0"/>
          <w:sz w:val="28"/>
        </w:rPr>
      </w:pPr>
    </w:p>
    <w:p w14:paraId="12000000">
      <w:pPr>
        <w:ind w:firstLine="709" w:left="0"/>
        <w:jc w:val="both"/>
        <w:rPr>
          <w:rFonts w:ascii="Times New Roman" w:hAnsi="Times New Roman"/>
          <w:b w:val="0"/>
          <w:sz w:val="28"/>
        </w:rPr>
      </w:pPr>
    </w:p>
    <w:p w14:paraId="13000000">
      <w:pPr>
        <w:ind w:firstLine="709" w:left="0"/>
        <w:jc w:val="both"/>
        <w:rPr>
          <w:rFonts w:ascii="Times New Roman" w:hAnsi="Times New Roman"/>
          <w:b w:val="0"/>
          <w:sz w:val="28"/>
        </w:rPr>
      </w:pPr>
    </w:p>
    <w:p w14:paraId="14000000">
      <w:pPr>
        <w:spacing w:line="360" w:lineRule="auto"/>
        <w:ind w:firstLine="709" w:left="0"/>
        <w:jc w:val="center"/>
        <w:rPr>
          <w:rFonts w:ascii="Times New Roman" w:hAnsi="Times New Roman"/>
          <w:b w:val="1"/>
          <w:sz w:val="32"/>
          <w:shd w:fill="FFD821" w:val="clear"/>
        </w:rPr>
      </w:pPr>
      <w:r>
        <w:rPr>
          <w:rFonts w:ascii="Times New Roman" w:hAnsi="Times New Roman"/>
          <w:b w:val="1"/>
          <w:sz w:val="32"/>
          <w:shd w:fill="FFD821" w:val="clear"/>
        </w:rPr>
        <w:t>На какие пакеты ОС должны ответить флагом RST?</w:t>
      </w:r>
    </w:p>
    <w:p w14:paraId="15000000">
      <w:pPr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Большинство операционных систем должны ответить флагом RST (</w:t>
      </w:r>
      <w:r>
        <w:rPr>
          <w:rFonts w:ascii="Times New Roman" w:hAnsi="Times New Roman"/>
          <w:sz w:val="28"/>
        </w:rPr>
        <w:t>Reset</w:t>
      </w:r>
      <w:r>
        <w:rPr>
          <w:rFonts w:ascii="Times New Roman" w:hAnsi="Times New Roman"/>
          <w:sz w:val="28"/>
        </w:rPr>
        <w:t xml:space="preserve">) на нераспознанные пакеты TCP, которые не соответствуют установленным соединениям. </w:t>
      </w:r>
    </w:p>
    <w:p w14:paraId="16000000">
      <w:pPr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Это может быть вызвано пробросом пакетов на несуществующий порт, ошибкой в протоколе или попытками послать пакеты в закрытые соединения.</w:t>
      </w:r>
    </w:p>
    <w:p w14:paraId="17000000">
      <w:pPr>
        <w:ind w:firstLine="709" w:left="0"/>
        <w:jc w:val="both"/>
        <w:rPr>
          <w:rFonts w:ascii="Times New Roman" w:hAnsi="Times New Roman"/>
          <w:b w:val="1"/>
          <w:sz w:val="28"/>
        </w:rPr>
      </w:pPr>
    </w:p>
    <w:p w14:paraId="18000000">
      <w:pPr>
        <w:ind w:firstLine="709" w:left="0"/>
        <w:jc w:val="both"/>
        <w:rPr>
          <w:rFonts w:ascii="Times New Roman" w:hAnsi="Times New Roman"/>
          <w:b w:val="1"/>
          <w:sz w:val="28"/>
        </w:rPr>
      </w:pPr>
    </w:p>
    <w:p w14:paraId="19000000">
      <w:pPr>
        <w:ind w:firstLine="709" w:left="0"/>
        <w:jc w:val="both"/>
        <w:rPr>
          <w:rFonts w:ascii="Times New Roman" w:hAnsi="Times New Roman"/>
          <w:b w:val="1"/>
          <w:sz w:val="28"/>
        </w:rPr>
      </w:pPr>
    </w:p>
    <w:p w14:paraId="1A000000">
      <w:pPr>
        <w:ind w:firstLine="709" w:left="0"/>
        <w:jc w:val="both"/>
        <w:rPr>
          <w:rFonts w:ascii="Times New Roman" w:hAnsi="Times New Roman"/>
          <w:b w:val="1"/>
          <w:sz w:val="28"/>
        </w:rPr>
      </w:pPr>
    </w:p>
    <w:p w14:paraId="1B000000">
      <w:pPr>
        <w:ind w:firstLine="709" w:left="0"/>
        <w:jc w:val="both"/>
        <w:rPr>
          <w:rFonts w:ascii="Times New Roman" w:hAnsi="Times New Roman"/>
          <w:b w:val="1"/>
          <w:sz w:val="28"/>
        </w:rPr>
      </w:pPr>
    </w:p>
    <w:p w14:paraId="1C000000">
      <w:pPr>
        <w:ind w:firstLine="709" w:left="0"/>
        <w:jc w:val="both"/>
        <w:rPr>
          <w:rFonts w:ascii="Times New Roman" w:hAnsi="Times New Roman"/>
          <w:b w:val="1"/>
          <w:sz w:val="28"/>
        </w:rPr>
      </w:pPr>
    </w:p>
    <w:p w14:paraId="1D000000">
      <w:pPr>
        <w:ind w:firstLine="709" w:left="0"/>
        <w:jc w:val="both"/>
        <w:rPr>
          <w:rFonts w:ascii="Times New Roman" w:hAnsi="Times New Roman"/>
          <w:b w:val="1"/>
          <w:sz w:val="28"/>
        </w:rPr>
      </w:pPr>
    </w:p>
    <w:p w14:paraId="1E000000">
      <w:pPr>
        <w:ind w:firstLine="709" w:left="0"/>
        <w:jc w:val="both"/>
        <w:rPr>
          <w:rFonts w:ascii="Times New Roman" w:hAnsi="Times New Roman"/>
          <w:b w:val="1"/>
          <w:sz w:val="28"/>
        </w:rPr>
      </w:pPr>
    </w:p>
    <w:p w14:paraId="1F000000">
      <w:pPr>
        <w:ind w:firstLine="709" w:left="0"/>
        <w:jc w:val="both"/>
        <w:rPr>
          <w:rFonts w:ascii="Times New Roman" w:hAnsi="Times New Roman"/>
          <w:b w:val="1"/>
          <w:sz w:val="28"/>
        </w:rPr>
      </w:pPr>
    </w:p>
    <w:p w14:paraId="20000000">
      <w:pPr>
        <w:ind w:firstLine="709" w:left="0"/>
        <w:jc w:val="both"/>
        <w:rPr>
          <w:rFonts w:ascii="Times New Roman" w:hAnsi="Times New Roman"/>
          <w:b w:val="1"/>
          <w:sz w:val="28"/>
        </w:rPr>
      </w:pPr>
    </w:p>
    <w:p w14:paraId="21000000">
      <w:pPr>
        <w:ind w:firstLine="709" w:left="0"/>
        <w:jc w:val="both"/>
        <w:rPr>
          <w:rFonts w:ascii="Times New Roman" w:hAnsi="Times New Roman"/>
          <w:b w:val="1"/>
          <w:sz w:val="28"/>
        </w:rPr>
      </w:pPr>
    </w:p>
    <w:p w14:paraId="22000000">
      <w:pPr>
        <w:ind w:firstLine="709" w:left="0"/>
        <w:jc w:val="both"/>
        <w:rPr>
          <w:rFonts w:ascii="Times New Roman" w:hAnsi="Times New Roman"/>
          <w:b w:val="1"/>
          <w:sz w:val="28"/>
        </w:rPr>
      </w:pPr>
    </w:p>
    <w:p w14:paraId="23000000">
      <w:pPr>
        <w:ind w:firstLine="709" w:left="0"/>
        <w:jc w:val="both"/>
        <w:rPr>
          <w:rFonts w:ascii="Times New Roman" w:hAnsi="Times New Roman"/>
          <w:b w:val="1"/>
          <w:sz w:val="28"/>
        </w:rPr>
      </w:pPr>
    </w:p>
    <w:p w14:paraId="24000000">
      <w:pPr>
        <w:ind w:firstLine="709" w:left="0"/>
        <w:jc w:val="both"/>
        <w:rPr>
          <w:rFonts w:ascii="Times New Roman" w:hAnsi="Times New Roman"/>
          <w:b w:val="1"/>
          <w:sz w:val="28"/>
        </w:rPr>
      </w:pPr>
    </w:p>
    <w:p w14:paraId="25000000">
      <w:pPr>
        <w:spacing w:line="360" w:lineRule="auto"/>
        <w:ind w:firstLine="709" w:left="0"/>
        <w:jc w:val="center"/>
        <w:rPr>
          <w:rFonts w:ascii="Times New Roman" w:hAnsi="Times New Roman"/>
          <w:b w:val="1"/>
          <w:sz w:val="32"/>
          <w:shd w:fill="FFD821" w:val="clear"/>
        </w:rPr>
      </w:pPr>
      <w:r>
        <w:rPr>
          <w:rFonts w:ascii="Times New Roman" w:hAnsi="Times New Roman"/>
          <w:b w:val="1"/>
          <w:sz w:val="32"/>
          <w:shd w:fill="FFD821" w:val="clear"/>
        </w:rPr>
        <w:t>Honeypot</w:t>
      </w:r>
    </w:p>
    <w:p w14:paraId="26000000">
      <w:pPr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Honeypot</w:t>
      </w:r>
      <w:r>
        <w:rPr>
          <w:rFonts w:ascii="Times New Roman" w:hAnsi="Times New Roman"/>
          <w:sz w:val="28"/>
        </w:rPr>
        <w:t xml:space="preserve"> – это намеренно уязвимая система, созданная для привлечения злоумышленников с целью изучения их методов и инструментов, чтобы улучшить безопасность сети.</w:t>
      </w:r>
    </w:p>
    <w:p w14:paraId="27000000">
      <w:pPr>
        <w:ind w:firstLine="709" w:left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i w:val="1"/>
          <w:sz w:val="28"/>
        </w:rPr>
        <w:t>Цели</w:t>
      </w:r>
      <w:r>
        <w:rPr>
          <w:rFonts w:ascii="Times New Roman" w:hAnsi="Times New Roman"/>
          <w:b w:val="1"/>
          <w:sz w:val="28"/>
        </w:rPr>
        <w:t>:</w:t>
      </w:r>
    </w:p>
    <w:p w14:paraId="28000000">
      <w:pPr>
        <w:numPr>
          <w:numId w:val="1"/>
        </w:num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Исследование поведения злоумышленников</w:t>
      </w:r>
    </w:p>
    <w:p w14:paraId="29000000">
      <w:pPr>
        <w:numPr>
          <w:numId w:val="1"/>
        </w:num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Выявление уязвимостей</w:t>
      </w:r>
    </w:p>
    <w:p w14:paraId="2A000000">
      <w:pPr>
        <w:numPr>
          <w:numId w:val="1"/>
        </w:num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Сбор данных о потенциальных угрозах</w:t>
      </w:r>
    </w:p>
    <w:p w14:paraId="2B000000">
      <w:pPr>
        <w:ind w:firstLine="709" w:left="0"/>
        <w:jc w:val="both"/>
        <w:rPr>
          <w:rFonts w:ascii="Times New Roman" w:hAnsi="Times New Roman"/>
          <w:b w:val="1"/>
          <w:sz w:val="28"/>
        </w:rPr>
      </w:pPr>
    </w:p>
    <w:p w14:paraId="2C000000">
      <w:pPr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Злоумышленники преследуют различные цели: к</w:t>
      </w:r>
      <w:r>
        <w:rPr>
          <w:rFonts w:ascii="Times New Roman" w:hAnsi="Times New Roman"/>
          <w:sz w:val="28"/>
        </w:rPr>
        <w:t>ража конфиденциальной информации, у</w:t>
      </w:r>
      <w:r>
        <w:rPr>
          <w:rFonts w:ascii="Times New Roman" w:hAnsi="Times New Roman"/>
          <w:sz w:val="28"/>
        </w:rPr>
        <w:t>становка вредоносного ПО, п</w:t>
      </w:r>
      <w:r>
        <w:rPr>
          <w:rFonts w:ascii="Times New Roman" w:hAnsi="Times New Roman"/>
          <w:sz w:val="28"/>
        </w:rPr>
        <w:t>роведение DDoS-атак.</w:t>
      </w:r>
    </w:p>
    <w:p w14:paraId="2D000000">
      <w:pPr>
        <w:ind w:firstLine="709" w:left="0"/>
        <w:jc w:val="both"/>
        <w:rPr>
          <w:rFonts w:ascii="Times New Roman" w:hAnsi="Times New Roman"/>
          <w:sz w:val="28"/>
        </w:rPr>
      </w:pPr>
    </w:p>
    <w:p w14:paraId="2E000000">
      <w:pPr>
        <w:ind w:firstLine="709" w:left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Методы выявления </w:t>
      </w:r>
      <w:r>
        <w:rPr>
          <w:rFonts w:ascii="Times New Roman" w:hAnsi="Times New Roman"/>
          <w:b w:val="1"/>
          <w:sz w:val="28"/>
        </w:rPr>
        <w:t>Honeypot:</w:t>
      </w:r>
    </w:p>
    <w:p w14:paraId="2F000000">
      <w:pPr>
        <w:numPr>
          <w:numId w:val="2"/>
        </w:num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Исследование сетевой активности</w:t>
      </w:r>
      <w:r>
        <w:rPr>
          <w:rFonts w:ascii="Times New Roman" w:hAnsi="Times New Roman"/>
          <w:sz w:val="28"/>
        </w:rPr>
        <w:t xml:space="preserve"> – если система реагирует на неожиданные или странные запросы, это может указывать на </w:t>
      </w:r>
      <w:r>
        <w:rPr>
          <w:rFonts w:ascii="Times New Roman" w:hAnsi="Times New Roman"/>
          <w:sz w:val="28"/>
        </w:rPr>
        <w:t>Honeypot</w:t>
      </w:r>
      <w:r>
        <w:rPr>
          <w:rFonts w:ascii="Times New Roman" w:hAnsi="Times New Roman"/>
          <w:sz w:val="28"/>
        </w:rPr>
        <w:t>.</w:t>
      </w:r>
    </w:p>
    <w:p w14:paraId="30000000">
      <w:pPr>
        <w:numPr>
          <w:numId w:val="2"/>
        </w:numPr>
        <w:ind/>
        <w:jc w:val="both"/>
      </w:pPr>
      <w:r>
        <w:rPr>
          <w:rFonts w:ascii="Times New Roman" w:hAnsi="Times New Roman"/>
          <w:b w:val="1"/>
          <w:sz w:val="28"/>
        </w:rPr>
        <w:t>Проверка наличия уязвимостей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– </w:t>
      </w:r>
      <w:r>
        <w:rPr>
          <w:rFonts w:ascii="Times New Roman" w:hAnsi="Times New Roman"/>
          <w:sz w:val="28"/>
        </w:rPr>
        <w:t>устойчивость к известным уязвимостям, которые могут быть имитированы.</w:t>
      </w:r>
    </w:p>
    <w:p w14:paraId="31000000">
      <w:pPr>
        <w:numPr>
          <w:numId w:val="2"/>
        </w:numPr>
        <w:ind/>
        <w:jc w:val="both"/>
      </w:pPr>
      <w:r>
        <w:rPr>
          <w:rFonts w:ascii="Times New Roman" w:hAnsi="Times New Roman"/>
          <w:b w:val="1"/>
          <w:sz w:val="28"/>
        </w:rPr>
        <w:t>Использование анализа трафика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– </w:t>
      </w:r>
      <w:r>
        <w:rPr>
          <w:rFonts w:ascii="Times New Roman" w:hAnsi="Times New Roman"/>
          <w:sz w:val="28"/>
        </w:rPr>
        <w:t>для выявления аномалий в поведении системы.</w:t>
      </w:r>
    </w:p>
    <w:p w14:paraId="32000000">
      <w:pPr>
        <w:ind w:firstLine="709" w:left="0"/>
        <w:jc w:val="both"/>
        <w:rPr>
          <w:rFonts w:ascii="Times New Roman" w:hAnsi="Times New Roman"/>
          <w:sz w:val="28"/>
        </w:rPr>
      </w:pPr>
    </w:p>
    <w:p w14:paraId="33000000">
      <w:pPr>
        <w:ind w:firstLine="709" w:left="0"/>
        <w:jc w:val="both"/>
        <w:rPr>
          <w:rFonts w:ascii="Times New Roman" w:hAnsi="Times New Roman"/>
          <w:b w:val="1"/>
          <w:sz w:val="28"/>
        </w:rPr>
      </w:pPr>
    </w:p>
    <w:p w14:paraId="34000000">
      <w:pPr>
        <w:ind w:firstLine="709" w:left="0"/>
        <w:jc w:val="both"/>
        <w:rPr>
          <w:rFonts w:ascii="Times New Roman" w:hAnsi="Times New Roman"/>
          <w:b w:val="1"/>
          <w:sz w:val="28"/>
        </w:rPr>
      </w:pPr>
    </w:p>
    <w:p w14:paraId="35000000">
      <w:pPr>
        <w:spacing w:line="360" w:lineRule="auto"/>
        <w:ind w:firstLine="709" w:left="0"/>
        <w:jc w:val="center"/>
        <w:rPr>
          <w:rFonts w:ascii="Times New Roman" w:hAnsi="Times New Roman"/>
          <w:b w:val="1"/>
          <w:sz w:val="32"/>
          <w:shd w:fill="FFD821" w:val="clear"/>
        </w:rPr>
      </w:pPr>
      <w:r>
        <w:rPr>
          <w:rFonts w:ascii="Times New Roman" w:hAnsi="Times New Roman"/>
          <w:b w:val="1"/>
          <w:sz w:val="32"/>
          <w:shd w:fill="FFD821" w:val="clear"/>
        </w:rPr>
        <w:t>Наказание за взлом</w:t>
      </w:r>
    </w:p>
    <w:p w14:paraId="36000000">
      <w:pPr>
        <w:ind w:firstLine="709" w:left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УК РФ статья 272</w:t>
      </w:r>
    </w:p>
    <w:p w14:paraId="37000000">
      <w:pPr>
        <w:ind w:firstLine="709" w:left="-709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 "Несанкционированный доступ к компьютерам, их сетям и информации"</w:t>
      </w:r>
    </w:p>
    <w:p w14:paraId="38000000">
      <w:pPr>
        <w:ind w:firstLine="709" w:left="0"/>
        <w:jc w:val="both"/>
        <w:rPr>
          <w:rFonts w:ascii="Times New Roman" w:hAnsi="Times New Roman"/>
          <w:sz w:val="28"/>
        </w:rPr>
      </w:pPr>
    </w:p>
    <w:p w14:paraId="39000000">
      <w:pPr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Устанавливает наказание до 7 лет лишения свободы в зависимости от степени тяжести преступления, а также может включать штрафы и ограничения свободы.</w:t>
      </w:r>
    </w:p>
    <w:p w14:paraId="3A000000">
      <w:pPr>
        <w:ind w:firstLine="709" w:left="0"/>
        <w:jc w:val="both"/>
        <w:rPr>
          <w:rFonts w:ascii="Times New Roman" w:hAnsi="Times New Roman"/>
          <w:b w:val="1"/>
          <w:sz w:val="28"/>
        </w:rPr>
      </w:pPr>
    </w:p>
    <w:p w14:paraId="3B000000">
      <w:pPr>
        <w:ind w:firstLine="709" w:left="0"/>
        <w:jc w:val="both"/>
        <w:rPr>
          <w:rFonts w:ascii="Times New Roman" w:hAnsi="Times New Roman"/>
          <w:b w:val="1"/>
          <w:sz w:val="28"/>
        </w:rPr>
      </w:pPr>
    </w:p>
    <w:p w14:paraId="3C000000">
      <w:pPr>
        <w:ind w:firstLine="709" w:left="0"/>
        <w:jc w:val="both"/>
        <w:rPr>
          <w:rFonts w:ascii="Times New Roman" w:hAnsi="Times New Roman"/>
          <w:b w:val="1"/>
          <w:sz w:val="28"/>
        </w:rPr>
      </w:pPr>
    </w:p>
    <w:p w14:paraId="3D000000">
      <w:pPr>
        <w:spacing w:line="360" w:lineRule="auto"/>
        <w:ind w:firstLine="709" w:left="0"/>
        <w:jc w:val="center"/>
        <w:rPr>
          <w:rFonts w:ascii="Times New Roman" w:hAnsi="Times New Roman"/>
          <w:b w:val="1"/>
          <w:sz w:val="32"/>
          <w:shd w:fill="FFD821" w:val="clear"/>
        </w:rPr>
      </w:pPr>
      <w:r>
        <w:rPr>
          <w:rFonts w:ascii="Times New Roman" w:hAnsi="Times New Roman"/>
          <w:b w:val="1"/>
          <w:sz w:val="32"/>
          <w:shd w:fill="FFD821" w:val="clear"/>
        </w:rPr>
        <w:t>DHCP</w:t>
      </w:r>
    </w:p>
    <w:p w14:paraId="3E000000">
      <w:pPr>
        <w:ind w:firstLine="709" w:left="0"/>
        <w:jc w:val="both"/>
      </w:pPr>
      <w:r>
        <w:rPr>
          <w:rFonts w:ascii="Times New Roman" w:hAnsi="Times New Roman"/>
          <w:b w:val="1"/>
          <w:sz w:val="28"/>
        </w:rPr>
        <w:t>DHCP (Dynamic Host Configuration Protocol)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– </w:t>
      </w:r>
      <w:r>
        <w:rPr>
          <w:rFonts w:ascii="Times New Roman" w:hAnsi="Times New Roman"/>
          <w:sz w:val="28"/>
        </w:rPr>
        <w:t>это сетевой протокол, автоматически назначающий IP-адреса и другие параметры конфигурации (маска подсети, шлюз и DNS-серверы) устройствам в сети, позволяя им подключаться к сети без ручной настройки.</w:t>
      </w:r>
    </w:p>
    <w:p w14:paraId="3F000000">
      <w:pPr>
        <w:ind w:firstLine="709" w:left="0"/>
        <w:jc w:val="both"/>
        <w:rPr>
          <w:rFonts w:ascii="Times New Roman" w:hAnsi="Times New Roman"/>
          <w:sz w:val="28"/>
        </w:rPr>
      </w:pPr>
    </w:p>
    <w:p w14:paraId="40000000">
      <w:pPr>
        <w:ind w:firstLine="709" w:left="0"/>
        <w:jc w:val="both"/>
        <w:rPr>
          <w:rFonts w:ascii="Times New Roman" w:hAnsi="Times New Roman"/>
          <w:sz w:val="28"/>
        </w:rPr>
      </w:pPr>
    </w:p>
    <w:p w14:paraId="41000000">
      <w:pPr>
        <w:ind w:firstLine="709" w:left="0"/>
        <w:jc w:val="both"/>
        <w:rPr>
          <w:rFonts w:ascii="Times New Roman" w:hAnsi="Times New Roman"/>
          <w:sz w:val="28"/>
        </w:rPr>
      </w:pPr>
    </w:p>
    <w:p w14:paraId="42000000">
      <w:pPr>
        <w:ind w:firstLine="709" w:left="0"/>
        <w:jc w:val="both"/>
        <w:rPr>
          <w:rFonts w:ascii="Times New Roman" w:hAnsi="Times New Roman"/>
          <w:sz w:val="28"/>
        </w:rPr>
      </w:pPr>
    </w:p>
    <w:p w14:paraId="43000000">
      <w:pPr>
        <w:ind w:firstLine="709" w:left="0"/>
        <w:jc w:val="both"/>
        <w:rPr>
          <w:rFonts w:ascii="Times New Roman" w:hAnsi="Times New Roman"/>
          <w:sz w:val="28"/>
        </w:rPr>
      </w:pPr>
    </w:p>
    <w:p w14:paraId="44000000">
      <w:pPr>
        <w:ind w:firstLine="709" w:left="0"/>
        <w:jc w:val="both"/>
        <w:rPr>
          <w:rFonts w:ascii="Times New Roman" w:hAnsi="Times New Roman"/>
          <w:b w:val="1"/>
          <w:sz w:val="28"/>
        </w:rPr>
      </w:pPr>
    </w:p>
    <w:p w14:paraId="45000000">
      <w:pPr>
        <w:spacing w:line="360" w:lineRule="auto"/>
        <w:ind w:firstLine="709" w:left="0"/>
        <w:jc w:val="center"/>
        <w:rPr>
          <w:rFonts w:ascii="Times New Roman" w:hAnsi="Times New Roman"/>
          <w:b w:val="1"/>
          <w:sz w:val="32"/>
          <w:shd w:fill="FFD821" w:val="clear"/>
        </w:rPr>
      </w:pPr>
      <w:r>
        <w:rPr>
          <w:rFonts w:ascii="Times New Roman" w:hAnsi="Times New Roman"/>
          <w:b w:val="1"/>
          <w:sz w:val="32"/>
          <w:shd w:fill="FFD821" w:val="clear"/>
        </w:rPr>
        <w:t>RPC-сканирование</w:t>
      </w:r>
    </w:p>
    <w:p w14:paraId="46000000">
      <w:pPr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 xml:space="preserve">RPC (Remote </w:t>
      </w:r>
      <w:r>
        <w:rPr>
          <w:rFonts w:ascii="Times New Roman" w:hAnsi="Times New Roman"/>
          <w:b w:val="1"/>
          <w:sz w:val="28"/>
        </w:rPr>
        <w:t>Procedure</w:t>
      </w:r>
      <w:r>
        <w:rPr>
          <w:rFonts w:ascii="Times New Roman" w:hAnsi="Times New Roman"/>
          <w:b w:val="1"/>
          <w:sz w:val="28"/>
        </w:rPr>
        <w:t xml:space="preserve"> Call)</w:t>
      </w:r>
      <w:r>
        <w:rPr>
          <w:rFonts w:ascii="Times New Roman" w:hAnsi="Times New Roman"/>
          <w:sz w:val="28"/>
        </w:rPr>
        <w:t xml:space="preserve"> – это метод, позволяющий находить активно работающие RPC-серверы и их версии, чтобы получить точки для атаки.</w:t>
      </w:r>
    </w:p>
    <w:p w14:paraId="47000000">
      <w:pPr>
        <w:ind w:firstLine="709" w:left="0"/>
        <w:jc w:val="both"/>
        <w:rPr>
          <w:rFonts w:ascii="Times New Roman" w:hAnsi="Times New Roman"/>
          <w:sz w:val="28"/>
        </w:rPr>
      </w:pPr>
    </w:p>
    <w:p w14:paraId="48000000">
      <w:pPr>
        <w:ind w:firstLine="0" w:left="709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Работает по правилу клиент-сервер:</w:t>
      </w:r>
    </w:p>
    <w:p w14:paraId="49000000">
      <w:pPr>
        <w:numPr>
          <w:numId w:val="3"/>
        </w:numPr>
        <w:ind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1"/>
          <w:sz w:val="28"/>
        </w:rPr>
        <w:t>Клиент</w:t>
      </w:r>
      <w:r>
        <w:rPr>
          <w:rFonts w:ascii="Times New Roman" w:hAnsi="Times New Roman"/>
          <w:b w:val="0"/>
          <w:sz w:val="28"/>
        </w:rPr>
        <w:t xml:space="preserve"> отправляет запрос на сервер, сообщая какую функцию он хочет выполнить и какие данные нужно использовать.</w:t>
      </w:r>
    </w:p>
    <w:p w14:paraId="4A000000">
      <w:pPr>
        <w:numPr>
          <w:numId w:val="3"/>
        </w:numPr>
        <w:ind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1"/>
          <w:sz w:val="28"/>
        </w:rPr>
        <w:t>Сервер</w:t>
      </w:r>
      <w:r>
        <w:rPr>
          <w:rFonts w:ascii="Times New Roman" w:hAnsi="Times New Roman"/>
          <w:b w:val="0"/>
          <w:sz w:val="28"/>
        </w:rPr>
        <w:t xml:space="preserve"> получает запрос, выполняет функцию и отправляет результат обратно клиенту.</w:t>
      </w:r>
    </w:p>
    <w:p w14:paraId="4B000000">
      <w:pPr>
        <w:ind w:firstLine="709" w:left="0"/>
        <w:jc w:val="both"/>
        <w:rPr>
          <w:rFonts w:ascii="Times New Roman" w:hAnsi="Times New Roman"/>
          <w:b w:val="1"/>
          <w:sz w:val="28"/>
        </w:rPr>
      </w:pPr>
    </w:p>
    <w:p w14:paraId="4C000000">
      <w:pPr>
        <w:ind w:firstLine="709" w:left="0"/>
        <w:jc w:val="both"/>
        <w:rPr>
          <w:rFonts w:ascii="Times New Roman" w:hAnsi="Times New Roman"/>
          <w:b w:val="1"/>
          <w:sz w:val="28"/>
        </w:rPr>
      </w:pPr>
    </w:p>
    <w:p w14:paraId="4D000000">
      <w:pPr>
        <w:ind w:firstLine="709" w:left="0"/>
        <w:jc w:val="both"/>
        <w:rPr>
          <w:rFonts w:ascii="Times New Roman" w:hAnsi="Times New Roman"/>
          <w:b w:val="1"/>
          <w:sz w:val="28"/>
        </w:rPr>
      </w:pPr>
    </w:p>
    <w:p w14:paraId="4E000000">
      <w:pPr>
        <w:spacing w:line="360" w:lineRule="auto"/>
        <w:ind w:firstLine="709" w:left="0"/>
        <w:jc w:val="center"/>
        <w:rPr>
          <w:rFonts w:ascii="Times New Roman" w:hAnsi="Times New Roman"/>
          <w:b w:val="1"/>
          <w:sz w:val="32"/>
          <w:shd w:fill="FFD821" w:val="clear"/>
        </w:rPr>
      </w:pPr>
      <w:r>
        <w:rPr>
          <w:rFonts w:ascii="Times New Roman" w:hAnsi="Times New Roman"/>
          <w:b w:val="1"/>
          <w:sz w:val="32"/>
          <w:shd w:fill="FFD821" w:val="clear"/>
        </w:rPr>
        <w:t xml:space="preserve">Методы сканирования </w:t>
      </w:r>
      <w:r>
        <w:rPr>
          <w:rFonts w:ascii="Times New Roman" w:hAnsi="Times New Roman"/>
          <w:b w:val="1"/>
          <w:sz w:val="32"/>
          <w:shd w:fill="FFD821" w:val="clear"/>
        </w:rPr>
        <w:t>Nmap</w:t>
      </w:r>
    </w:p>
    <w:p w14:paraId="4F000000">
      <w:pPr>
        <w:numPr>
          <w:numId w:val="4"/>
        </w:num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 xml:space="preserve">TCP </w:t>
      </w:r>
      <w:r>
        <w:rPr>
          <w:rFonts w:ascii="Times New Roman" w:hAnsi="Times New Roman"/>
          <w:b w:val="1"/>
          <w:sz w:val="28"/>
        </w:rPr>
        <w:t>connect</w:t>
      </w:r>
      <w:r>
        <w:rPr>
          <w:rFonts w:ascii="Times New Roman" w:hAnsi="Times New Roman"/>
          <w:b w:val="1"/>
          <w:sz w:val="28"/>
        </w:rPr>
        <w:t xml:space="preserve"> </w:t>
      </w:r>
      <w:r>
        <w:rPr>
          <w:rFonts w:ascii="Times New Roman" w:hAnsi="Times New Roman"/>
          <w:b w:val="1"/>
          <w:sz w:val="28"/>
        </w:rPr>
        <w:t>scan</w:t>
      </w:r>
      <w:r>
        <w:rPr>
          <w:rFonts w:ascii="Times New Roman" w:hAnsi="Times New Roman"/>
          <w:b w:val="1"/>
          <w:sz w:val="28"/>
        </w:rPr>
        <w:t> (-</w:t>
      </w:r>
      <w:r>
        <w:rPr>
          <w:rFonts w:ascii="Times New Roman" w:hAnsi="Times New Roman"/>
          <w:b w:val="1"/>
          <w:sz w:val="28"/>
        </w:rPr>
        <w:t>sT</w:t>
      </w:r>
      <w:r>
        <w:rPr>
          <w:rFonts w:ascii="Times New Roman" w:hAnsi="Times New Roman"/>
          <w:b w:val="1"/>
          <w:sz w:val="28"/>
        </w:rPr>
        <w:t>)</w:t>
      </w:r>
      <w:r>
        <w:rPr>
          <w:rFonts w:ascii="Times New Roman" w:hAnsi="Times New Roman"/>
          <w:sz w:val="28"/>
        </w:rPr>
        <w:t xml:space="preserve"> – полное установление TCP-соединения.</w:t>
      </w:r>
    </w:p>
    <w:p w14:paraId="50000000">
      <w:pPr>
        <w:numPr>
          <w:numId w:val="4"/>
        </w:num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 xml:space="preserve">SYN </w:t>
      </w:r>
      <w:r>
        <w:rPr>
          <w:rFonts w:ascii="Times New Roman" w:hAnsi="Times New Roman"/>
          <w:b w:val="1"/>
          <w:sz w:val="28"/>
        </w:rPr>
        <w:t>scan</w:t>
      </w:r>
      <w:r>
        <w:rPr>
          <w:rFonts w:ascii="Times New Roman" w:hAnsi="Times New Roman"/>
          <w:b w:val="1"/>
          <w:sz w:val="28"/>
        </w:rPr>
        <w:t> (-</w:t>
      </w:r>
      <w:r>
        <w:rPr>
          <w:rFonts w:ascii="Times New Roman" w:hAnsi="Times New Roman"/>
          <w:b w:val="1"/>
          <w:sz w:val="28"/>
        </w:rPr>
        <w:t>sS</w:t>
      </w:r>
      <w:r>
        <w:rPr>
          <w:rFonts w:ascii="Times New Roman" w:hAnsi="Times New Roman"/>
          <w:b w:val="1"/>
          <w:sz w:val="28"/>
        </w:rPr>
        <w:t>)</w:t>
      </w:r>
      <w:r>
        <w:rPr>
          <w:rFonts w:ascii="Times New Roman" w:hAnsi="Times New Roman"/>
          <w:sz w:val="28"/>
        </w:rPr>
        <w:t xml:space="preserve"> – </w:t>
      </w:r>
      <w:r>
        <w:rPr>
          <w:rFonts w:ascii="Times New Roman" w:hAnsi="Times New Roman"/>
          <w:sz w:val="28"/>
        </w:rPr>
        <w:t>полусоединение</w:t>
      </w:r>
      <w:r>
        <w:rPr>
          <w:rFonts w:ascii="Times New Roman" w:hAnsi="Times New Roman"/>
          <w:sz w:val="28"/>
        </w:rPr>
        <w:t>, работающее быстрее.</w:t>
      </w:r>
    </w:p>
    <w:p w14:paraId="51000000">
      <w:pPr>
        <w:numPr>
          <w:numId w:val="4"/>
        </w:num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 xml:space="preserve">TCP ACK </w:t>
      </w:r>
      <w:r>
        <w:rPr>
          <w:rFonts w:ascii="Times New Roman" w:hAnsi="Times New Roman"/>
          <w:b w:val="1"/>
          <w:sz w:val="28"/>
        </w:rPr>
        <w:t>scan</w:t>
      </w:r>
      <w:r>
        <w:rPr>
          <w:rFonts w:ascii="Times New Roman" w:hAnsi="Times New Roman"/>
          <w:b w:val="1"/>
          <w:sz w:val="28"/>
        </w:rPr>
        <w:t> (-</w:t>
      </w:r>
      <w:r>
        <w:rPr>
          <w:rFonts w:ascii="Times New Roman" w:hAnsi="Times New Roman"/>
          <w:b w:val="1"/>
          <w:sz w:val="28"/>
        </w:rPr>
        <w:t>sA</w:t>
      </w:r>
      <w:r>
        <w:rPr>
          <w:rFonts w:ascii="Times New Roman" w:hAnsi="Times New Roman"/>
          <w:b w:val="1"/>
          <w:sz w:val="28"/>
        </w:rPr>
        <w:t>)</w:t>
      </w:r>
      <w:r>
        <w:rPr>
          <w:rFonts w:ascii="Times New Roman" w:hAnsi="Times New Roman"/>
          <w:sz w:val="28"/>
        </w:rPr>
        <w:t xml:space="preserve"> – определяет фильтрацию пакетов.</w:t>
      </w:r>
    </w:p>
    <w:p w14:paraId="52000000">
      <w:pPr>
        <w:numPr>
          <w:numId w:val="4"/>
        </w:num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 xml:space="preserve">UDP </w:t>
      </w:r>
      <w:r>
        <w:rPr>
          <w:rFonts w:ascii="Times New Roman" w:hAnsi="Times New Roman"/>
          <w:b w:val="1"/>
          <w:sz w:val="28"/>
        </w:rPr>
        <w:t>scan</w:t>
      </w:r>
      <w:r>
        <w:rPr>
          <w:rFonts w:ascii="Times New Roman" w:hAnsi="Times New Roman"/>
          <w:b w:val="1"/>
          <w:sz w:val="28"/>
        </w:rPr>
        <w:t> (-</w:t>
      </w:r>
      <w:r>
        <w:rPr>
          <w:rFonts w:ascii="Times New Roman" w:hAnsi="Times New Roman"/>
          <w:b w:val="1"/>
          <w:sz w:val="28"/>
        </w:rPr>
        <w:t>sU</w:t>
      </w:r>
      <w:r>
        <w:rPr>
          <w:rFonts w:ascii="Times New Roman" w:hAnsi="Times New Roman"/>
          <w:b w:val="1"/>
          <w:sz w:val="28"/>
        </w:rPr>
        <w:t>)</w:t>
      </w:r>
      <w:r>
        <w:rPr>
          <w:rFonts w:ascii="Times New Roman" w:hAnsi="Times New Roman"/>
          <w:sz w:val="28"/>
        </w:rPr>
        <w:t xml:space="preserve"> – сканирует открытые UDP-порты.</w:t>
      </w:r>
    </w:p>
    <w:p w14:paraId="53000000">
      <w:pPr>
        <w:numPr>
          <w:numId w:val="4"/>
        </w:num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Version</w:t>
      </w:r>
      <w:r>
        <w:rPr>
          <w:rFonts w:ascii="Times New Roman" w:hAnsi="Times New Roman"/>
          <w:b w:val="1"/>
          <w:sz w:val="28"/>
        </w:rPr>
        <w:t xml:space="preserve"> </w:t>
      </w:r>
      <w:r>
        <w:rPr>
          <w:rFonts w:ascii="Times New Roman" w:hAnsi="Times New Roman"/>
          <w:b w:val="1"/>
          <w:sz w:val="28"/>
        </w:rPr>
        <w:t>detection</w:t>
      </w:r>
      <w:r>
        <w:rPr>
          <w:rFonts w:ascii="Times New Roman" w:hAnsi="Times New Roman"/>
          <w:b w:val="1"/>
          <w:sz w:val="28"/>
        </w:rPr>
        <w:t> (-</w:t>
      </w:r>
      <w:r>
        <w:rPr>
          <w:rFonts w:ascii="Times New Roman" w:hAnsi="Times New Roman"/>
          <w:b w:val="1"/>
          <w:sz w:val="28"/>
        </w:rPr>
        <w:t>sV</w:t>
      </w:r>
      <w:r>
        <w:rPr>
          <w:rFonts w:ascii="Times New Roman" w:hAnsi="Times New Roman"/>
          <w:b w:val="1"/>
          <w:sz w:val="28"/>
        </w:rPr>
        <w:t>)</w:t>
      </w:r>
      <w:r>
        <w:rPr>
          <w:rFonts w:ascii="Times New Roman" w:hAnsi="Times New Roman"/>
          <w:sz w:val="28"/>
        </w:rPr>
        <w:t xml:space="preserve"> – определяет версию сервиса.</w:t>
      </w:r>
    </w:p>
    <w:p w14:paraId="54000000">
      <w:pPr>
        <w:numPr>
          <w:numId w:val="4"/>
        </w:num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 xml:space="preserve">OS </w:t>
      </w:r>
      <w:r>
        <w:rPr>
          <w:rFonts w:ascii="Times New Roman" w:hAnsi="Times New Roman"/>
          <w:b w:val="1"/>
          <w:sz w:val="28"/>
        </w:rPr>
        <w:t>detection</w:t>
      </w:r>
      <w:r>
        <w:rPr>
          <w:rFonts w:ascii="Times New Roman" w:hAnsi="Times New Roman"/>
          <w:b w:val="1"/>
          <w:sz w:val="28"/>
        </w:rPr>
        <w:t> (-O)</w:t>
      </w:r>
      <w:r>
        <w:rPr>
          <w:rFonts w:ascii="Times New Roman" w:hAnsi="Times New Roman"/>
          <w:sz w:val="28"/>
        </w:rPr>
        <w:t xml:space="preserve"> – определяет ОС целевого узла.</w:t>
      </w:r>
    </w:p>
    <w:p w14:paraId="55000000">
      <w:pPr>
        <w:numPr>
          <w:numId w:val="4"/>
        </w:num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Ping</w:t>
      </w:r>
      <w:r>
        <w:rPr>
          <w:rFonts w:ascii="Times New Roman" w:hAnsi="Times New Roman"/>
          <w:b w:val="1"/>
          <w:sz w:val="28"/>
        </w:rPr>
        <w:t xml:space="preserve"> </w:t>
      </w:r>
      <w:r>
        <w:rPr>
          <w:rFonts w:ascii="Times New Roman" w:hAnsi="Times New Roman"/>
          <w:b w:val="1"/>
          <w:sz w:val="28"/>
        </w:rPr>
        <w:t>scan</w:t>
      </w:r>
      <w:r>
        <w:rPr>
          <w:rFonts w:ascii="Times New Roman" w:hAnsi="Times New Roman"/>
          <w:b w:val="1"/>
          <w:sz w:val="28"/>
        </w:rPr>
        <w:t> (-</w:t>
      </w:r>
      <w:r>
        <w:rPr>
          <w:rFonts w:ascii="Times New Roman" w:hAnsi="Times New Roman"/>
          <w:b w:val="1"/>
          <w:sz w:val="28"/>
        </w:rPr>
        <w:t>sn</w:t>
      </w:r>
      <w:r>
        <w:rPr>
          <w:rFonts w:ascii="Times New Roman" w:hAnsi="Times New Roman"/>
          <w:b w:val="1"/>
          <w:sz w:val="28"/>
        </w:rPr>
        <w:t>)</w:t>
      </w:r>
      <w:r>
        <w:rPr>
          <w:rFonts w:ascii="Times New Roman" w:hAnsi="Times New Roman"/>
          <w:sz w:val="28"/>
        </w:rPr>
        <w:t xml:space="preserve"> –  опрос сети на наличие активных хостов.</w:t>
      </w:r>
    </w:p>
    <w:p w14:paraId="56000000">
      <w:pPr>
        <w:ind w:firstLine="709" w:left="0"/>
        <w:jc w:val="both"/>
        <w:rPr>
          <w:rFonts w:ascii="Times New Roman" w:hAnsi="Times New Roman"/>
          <w:sz w:val="28"/>
        </w:rPr>
      </w:pPr>
    </w:p>
    <w:p w14:paraId="57000000">
      <w:pPr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(Методы позволяют профессионалам по безопасности проводить аудит и оценку защищенности систем)</w:t>
      </w: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)"/>
      <w:pPr>
        <w:ind w:hanging="360" w:left="720"/>
      </w:pPr>
    </w:lvl>
    <w:lvl w:ilvl="1">
      <w:start w:val="1"/>
      <w:numFmt w:val="russianLower"/>
      <w:lvlText w:val="%2)"/>
      <w:pPr>
        <w:ind w:hanging="360" w:left="1440"/>
      </w:pPr>
    </w:lvl>
    <w:lvl w:ilvl="2">
      <w:start w:val="1"/>
      <w:numFmt w:val="lowerRoman"/>
      <w:lvlText w:val="%3)"/>
      <w:lvlJc w:val="right"/>
      <w:pPr>
        <w:ind w:hanging="360" w:left="2160"/>
      </w:pPr>
    </w:lvl>
    <w:lvl w:ilvl="3">
      <w:start w:val="1"/>
      <w:numFmt w:val="decimal"/>
      <w:lvlText w:val="%4)"/>
      <w:pPr>
        <w:ind w:hanging="360" w:left="2880"/>
      </w:pPr>
    </w:lvl>
    <w:lvl w:ilvl="4">
      <w:start w:val="1"/>
      <w:numFmt w:val="russianLower"/>
      <w:lvlText w:val="%5)"/>
      <w:pPr>
        <w:ind w:hanging="360" w:left="3600"/>
      </w:pPr>
    </w:lvl>
    <w:lvl w:ilvl="5">
      <w:start w:val="1"/>
      <w:numFmt w:val="lowerRoman"/>
      <w:lvlText w:val="%6)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russianLow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1">
    <w:lvl w:ilvl="0">
      <w:start w:val="1"/>
      <w:numFmt w:val="decimal"/>
      <w:lvlText w:val="%1)"/>
      <w:pPr>
        <w:ind w:hanging="360" w:left="720"/>
      </w:pPr>
    </w:lvl>
    <w:lvl w:ilvl="1">
      <w:start w:val="1"/>
      <w:numFmt w:val="russianLower"/>
      <w:lvlText w:val="%2)"/>
      <w:pPr>
        <w:ind w:hanging="360" w:left="1440"/>
      </w:pPr>
    </w:lvl>
    <w:lvl w:ilvl="2">
      <w:start w:val="1"/>
      <w:numFmt w:val="lowerRoman"/>
      <w:lvlText w:val="%3)"/>
      <w:lvlJc w:val="right"/>
      <w:pPr>
        <w:ind w:hanging="360" w:left="2160"/>
      </w:pPr>
    </w:lvl>
    <w:lvl w:ilvl="3">
      <w:start w:val="1"/>
      <w:numFmt w:val="decimal"/>
      <w:lvlText w:val="%4)"/>
      <w:pPr>
        <w:ind w:hanging="360" w:left="2880"/>
      </w:pPr>
    </w:lvl>
    <w:lvl w:ilvl="4">
      <w:start w:val="1"/>
      <w:numFmt w:val="russianLower"/>
      <w:lvlText w:val="%5)"/>
      <w:pPr>
        <w:ind w:hanging="360" w:left="3600"/>
      </w:pPr>
    </w:lvl>
    <w:lvl w:ilvl="5">
      <w:start w:val="1"/>
      <w:numFmt w:val="lowerRoman"/>
      <w:lvlText w:val="%6)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russianLow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2">
    <w:lvl w:ilvl="0">
      <w:start w:val="1"/>
      <w:numFmt w:val="decimal"/>
      <w:lvlText w:val="%1)"/>
      <w:pPr>
        <w:ind w:hanging="360" w:left="720"/>
      </w:pPr>
    </w:lvl>
    <w:lvl w:ilvl="1">
      <w:start w:val="1"/>
      <w:numFmt w:val="russianLower"/>
      <w:lvlText w:val="%2)"/>
      <w:pPr>
        <w:ind w:hanging="360" w:left="1440"/>
      </w:pPr>
    </w:lvl>
    <w:lvl w:ilvl="2">
      <w:start w:val="1"/>
      <w:numFmt w:val="lowerRoman"/>
      <w:lvlText w:val="%3)"/>
      <w:lvlJc w:val="right"/>
      <w:pPr>
        <w:ind w:hanging="360" w:left="2160"/>
      </w:pPr>
    </w:lvl>
    <w:lvl w:ilvl="3">
      <w:start w:val="1"/>
      <w:numFmt w:val="decimal"/>
      <w:lvlText w:val="%4)"/>
      <w:pPr>
        <w:ind w:hanging="360" w:left="2880"/>
      </w:pPr>
    </w:lvl>
    <w:lvl w:ilvl="4">
      <w:start w:val="1"/>
      <w:numFmt w:val="russianLower"/>
      <w:lvlText w:val="%5)"/>
      <w:pPr>
        <w:ind w:hanging="360" w:left="3600"/>
      </w:pPr>
    </w:lvl>
    <w:lvl w:ilvl="5">
      <w:start w:val="1"/>
      <w:numFmt w:val="lowerRoman"/>
      <w:lvlText w:val="%6)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russianLow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3">
    <w:lvl w:ilvl="0">
      <w:start w:val="1"/>
      <w:numFmt w:val="decimal"/>
      <w:lvlText w:val="%1)"/>
      <w:pPr>
        <w:ind w:hanging="360" w:left="720"/>
      </w:pPr>
    </w:lvl>
    <w:lvl w:ilvl="1">
      <w:start w:val="1"/>
      <w:numFmt w:val="russianLower"/>
      <w:lvlText w:val="%2)"/>
      <w:pPr>
        <w:ind w:hanging="360" w:left="1440"/>
      </w:pPr>
    </w:lvl>
    <w:lvl w:ilvl="2">
      <w:start w:val="1"/>
      <w:numFmt w:val="lowerRoman"/>
      <w:lvlText w:val="%3)"/>
      <w:lvlJc w:val="right"/>
      <w:pPr>
        <w:ind w:hanging="360" w:left="2160"/>
      </w:pPr>
    </w:lvl>
    <w:lvl w:ilvl="3">
      <w:start w:val="1"/>
      <w:numFmt w:val="decimal"/>
      <w:lvlText w:val="%4)"/>
      <w:pPr>
        <w:ind w:hanging="360" w:left="2880"/>
      </w:pPr>
    </w:lvl>
    <w:lvl w:ilvl="4">
      <w:start w:val="1"/>
      <w:numFmt w:val="russianLower"/>
      <w:lvlText w:val="%5)"/>
      <w:pPr>
        <w:ind w:hanging="360" w:left="3600"/>
      </w:pPr>
    </w:lvl>
    <w:lvl w:ilvl="5">
      <w:start w:val="1"/>
      <w:numFmt w:val="lowerRoman"/>
      <w:lvlText w:val="%6)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russianLow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Endnote"/>
    <w:link w:val="Style_6_ch"/>
    <w:pPr>
      <w:ind w:firstLine="851" w:left="0"/>
      <w:jc w:val="both"/>
    </w:pPr>
    <w:rPr>
      <w:rFonts w:ascii="XO Thames" w:hAnsi="XO Thames"/>
      <w:sz w:val="22"/>
    </w:rPr>
  </w:style>
  <w:style w:styleId="Style_6_ch" w:type="character">
    <w:name w:val="Endnote"/>
    <w:link w:val="Style_6"/>
    <w:rPr>
      <w:rFonts w:ascii="XO Thames" w:hAnsi="XO Thames"/>
      <w:sz w:val="22"/>
    </w:rPr>
  </w:style>
  <w:style w:styleId="Style_7" w:type="paragraph">
    <w:name w:val="heading 3"/>
    <w:next w:val="Style_1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1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1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1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1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8"/>
    </w:rPr>
  </w:style>
  <w:style w:styleId="Style_14_ch" w:type="character">
    <w:name w:val="Header and Footer"/>
    <w:link w:val="Style_14"/>
    <w:rPr>
      <w:rFonts w:ascii="XO Thames" w:hAnsi="XO Thames"/>
      <w:sz w:val="28"/>
    </w:rPr>
  </w:style>
  <w:style w:styleId="Style_15" w:type="paragraph">
    <w:name w:val="toc 9"/>
    <w:next w:val="Style_1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1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1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1"/>
    <w:link w:val="Style_1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itle"/>
    <w:next w:val="Style_1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1" Target="fontTable.xml" Type="http://schemas.openxmlformats.org/officeDocument/2006/relationships/fontTable"/>
  <Relationship Id="rId2" Target="settings.xml" Type="http://schemas.openxmlformats.org/officeDocument/2006/relationships/settings"/>
  <Relationship Id="rId3" Target="styles.xml" Type="http://schemas.openxmlformats.org/officeDocument/2006/relationships/styles"/>
  <Relationship Id="rId4" Target="stylesWithEffects.xml" Type="http://schemas.microsoft.com/office/2007/relationships/stylesWithEffects"/>
  <Relationship Id="rId7" Target="numbering.xml" Type="http://schemas.openxmlformats.org/officeDocument/2006/relationships/numbering"/>
  <Relationship Id="rId5" Target="webSettings.xml" Type="http://schemas.openxmlformats.org/officeDocument/2006/relationships/web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2024-12-14T14:01:33Z</dcterms:modified>
</cp:coreProperties>
</file>