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left w:color="auto" w:space="0" w:sz="0" w:val="none"/>
          <w:right w:color="auto" w:space="0" w:sz="0" w:val="none"/>
        </w:pBd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2">
      <w:pPr>
        <w:pBdr>
          <w:left w:color="auto" w:space="0" w:sz="0" w:val="none"/>
          <w:right w:color="auto" w:space="0" w:sz="0" w:val="none"/>
        </w:pBdr>
        <w:jc w:val="center"/>
        <w:rPr>
          <w:sz w:val="72"/>
          <w:szCs w:val="72"/>
        </w:rPr>
      </w:pPr>
      <w:r w:rsidDel="00000000" w:rsidR="00000000" w:rsidRPr="00000000">
        <w:rPr>
          <w:sz w:val="72"/>
          <w:szCs w:val="72"/>
          <w:rtl w:val="0"/>
        </w:rPr>
        <w:t xml:space="preserve">Projet Fil Rouge du Cursus </w:t>
      </w:r>
    </w:p>
    <w:p w:rsidR="00000000" w:rsidDel="00000000" w:rsidP="00000000" w:rsidRDefault="00000000" w:rsidRPr="00000000" w14:paraId="00000003">
      <w:pPr>
        <w:pBdr>
          <w:left w:color="auto" w:space="0" w:sz="0" w:val="none"/>
          <w:right w:color="auto" w:space="0" w:sz="0" w:val="none"/>
        </w:pBdr>
        <w:spacing w:after="160" w:lineRule="auto"/>
        <w:rPr>
          <w:sz w:val="40"/>
          <w:szCs w:val="40"/>
        </w:rPr>
      </w:pPr>
      <w:r w:rsidDel="00000000" w:rsidR="00000000" w:rsidRPr="00000000">
        <w:rPr>
          <w:sz w:val="40"/>
          <w:szCs w:val="40"/>
          <w:rtl w:val="0"/>
        </w:rPr>
        <w:t xml:space="preserve"> </w:t>
      </w:r>
    </w:p>
    <w:p w:rsidR="00000000" w:rsidDel="00000000" w:rsidP="00000000" w:rsidRDefault="00000000" w:rsidRPr="00000000" w14:paraId="00000004">
      <w:pPr>
        <w:pBdr>
          <w:left w:color="auto" w:space="0" w:sz="0" w:val="none"/>
          <w:right w:color="auto" w:space="0" w:sz="0" w:val="none"/>
        </w:pBdr>
        <w:spacing w:after="160" w:lineRule="auto"/>
        <w:rPr>
          <w:sz w:val="40"/>
          <w:szCs w:val="40"/>
        </w:rPr>
      </w:pPr>
      <w:r w:rsidDel="00000000" w:rsidR="00000000" w:rsidRPr="00000000">
        <w:rPr>
          <w:sz w:val="40"/>
          <w:szCs w:val="40"/>
          <w:rtl w:val="0"/>
        </w:rPr>
        <w:t xml:space="preserve"> </w:t>
      </w:r>
    </w:p>
    <w:p w:rsidR="00000000" w:rsidDel="00000000" w:rsidP="00000000" w:rsidRDefault="00000000" w:rsidRPr="00000000" w14:paraId="00000005">
      <w:pPr>
        <w:pBdr>
          <w:left w:color="auto" w:space="0" w:sz="0" w:val="none"/>
          <w:right w:color="auto" w:space="0" w:sz="0" w:val="none"/>
        </w:pBdr>
        <w:spacing w:after="160" w:lineRule="auto"/>
        <w:rPr>
          <w:sz w:val="52"/>
          <w:szCs w:val="52"/>
        </w:rPr>
      </w:pPr>
      <w:r w:rsidDel="00000000" w:rsidR="00000000" w:rsidRPr="00000000">
        <w:rPr>
          <w:sz w:val="52"/>
          <w:szCs w:val="52"/>
          <w:rtl w:val="0"/>
        </w:rPr>
        <w:t xml:space="preserve"> </w:t>
      </w:r>
    </w:p>
    <w:p w:rsidR="00000000" w:rsidDel="00000000" w:rsidP="00000000" w:rsidRDefault="00000000" w:rsidRPr="00000000" w14:paraId="00000006">
      <w:pPr>
        <w:pBdr>
          <w:left w:color="auto" w:space="0" w:sz="0" w:val="none"/>
          <w:right w:color="auto" w:space="0" w:sz="0" w:val="none"/>
        </w:pBdr>
        <w:spacing w:after="160" w:lineRule="auto"/>
        <w:rPr>
          <w:sz w:val="60"/>
          <w:szCs w:val="60"/>
        </w:rPr>
      </w:pPr>
      <w:r w:rsidDel="00000000" w:rsidR="00000000" w:rsidRPr="00000000">
        <w:rPr>
          <w:sz w:val="60"/>
          <w:szCs w:val="60"/>
          <w:rtl w:val="0"/>
        </w:rPr>
        <w:t xml:space="preserve">Introduction : </w:t>
      </w:r>
    </w:p>
    <w:p w:rsidR="00000000" w:rsidDel="00000000" w:rsidP="00000000" w:rsidRDefault="00000000" w:rsidRPr="00000000" w14:paraId="00000007">
      <w:pPr>
        <w:pBdr>
          <w:left w:color="auto" w:space="0" w:sz="0" w:val="none"/>
          <w:right w:color="auto" w:space="0" w:sz="0" w:val="none"/>
        </w:pBdr>
        <w:spacing w:after="160" w:lineRule="auto"/>
        <w:rPr>
          <w:sz w:val="40"/>
          <w:szCs w:val="40"/>
        </w:rPr>
      </w:pPr>
      <w:r w:rsidDel="00000000" w:rsidR="00000000" w:rsidRPr="00000000">
        <w:rPr>
          <w:sz w:val="40"/>
          <w:szCs w:val="40"/>
          <w:rtl w:val="0"/>
        </w:rPr>
        <w:t xml:space="preserve"> </w:t>
      </w:r>
    </w:p>
    <w:p w:rsidR="00000000" w:rsidDel="00000000" w:rsidP="00000000" w:rsidRDefault="00000000" w:rsidRPr="00000000" w14:paraId="00000008">
      <w:pPr>
        <w:pBdr>
          <w:left w:color="auto" w:space="0" w:sz="0" w:val="none"/>
          <w:right w:color="auto" w:space="0" w:sz="0" w:val="none"/>
        </w:pBdr>
        <w:spacing w:after="160" w:lineRule="auto"/>
        <w:rPr>
          <w:sz w:val="28"/>
          <w:szCs w:val="28"/>
        </w:rPr>
      </w:pPr>
      <w:r w:rsidDel="00000000" w:rsidR="00000000" w:rsidRPr="00000000">
        <w:rPr>
          <w:sz w:val="28"/>
          <w:szCs w:val="28"/>
          <w:rtl w:val="0"/>
        </w:rPr>
        <w:t xml:space="preserve">Je suis actuellement en contact professionnel avec un des associés d’une SCOP de Boulangerie “Au Pain Levé” qui souhaite une refonte complète de leur site internet réalisée en 2015 avec le CMS “Prestashop”. </w:t>
      </w:r>
    </w:p>
    <w:p w:rsidR="00000000" w:rsidDel="00000000" w:rsidP="00000000" w:rsidRDefault="00000000" w:rsidRPr="00000000" w14:paraId="00000009">
      <w:pPr>
        <w:pBdr>
          <w:left w:color="auto" w:space="0" w:sz="0" w:val="none"/>
          <w:right w:color="auto" w:space="0" w:sz="0" w:val="none"/>
        </w:pBdr>
        <w:spacing w:after="160" w:lineRule="auto"/>
        <w:rPr>
          <w:sz w:val="28"/>
          <w:szCs w:val="28"/>
        </w:rPr>
      </w:pPr>
      <w:r w:rsidDel="00000000" w:rsidR="00000000" w:rsidRPr="00000000">
        <w:rPr>
          <w:sz w:val="28"/>
          <w:szCs w:val="28"/>
          <w:rtl w:val="0"/>
        </w:rPr>
        <w:t xml:space="preserve">N'ayant pas discuté encore avec les autres associés de cette société et donc n’ayant pas l’accord de tous les associés de cette SCOP. Je ne peux donc pas utiliser leurs données pour élaborer mon Projet pour le Titre Professionnel “Web Développeur”. </w:t>
      </w:r>
    </w:p>
    <w:p w:rsidR="00000000" w:rsidDel="00000000" w:rsidP="00000000" w:rsidRDefault="00000000" w:rsidRPr="00000000" w14:paraId="0000000A">
      <w:pPr>
        <w:pBdr>
          <w:left w:color="auto" w:space="0" w:sz="0" w:val="none"/>
          <w:right w:color="auto" w:space="0" w:sz="0" w:val="none"/>
        </w:pBdr>
        <w:spacing w:after="160" w:lineRule="auto"/>
        <w:rPr>
          <w:sz w:val="28"/>
          <w:szCs w:val="28"/>
        </w:rPr>
      </w:pPr>
      <w:r w:rsidDel="00000000" w:rsidR="00000000" w:rsidRPr="00000000">
        <w:rPr>
          <w:sz w:val="28"/>
          <w:szCs w:val="28"/>
          <w:rtl w:val="0"/>
        </w:rPr>
        <w:t xml:space="preserve">C’est pour cela que je vais dresser le portrait d’un client fictif avec des paramètres similaires à ceux de cette société dans mon cahier des charges. </w:t>
      </w:r>
    </w:p>
    <w:p w:rsidR="00000000" w:rsidDel="00000000" w:rsidP="00000000" w:rsidRDefault="00000000" w:rsidRPr="00000000" w14:paraId="0000000B">
      <w:pPr>
        <w:pBdr>
          <w:left w:color="auto" w:space="0" w:sz="0" w:val="none"/>
          <w:right w:color="auto" w:space="0" w:sz="0" w:val="none"/>
        </w:pBdr>
        <w:spacing w:after="160" w:lineRule="auto"/>
        <w:rPr>
          <w:sz w:val="28"/>
          <w:szCs w:val="28"/>
        </w:rPr>
      </w:pPr>
      <w:r w:rsidDel="00000000" w:rsidR="00000000" w:rsidRPr="00000000">
        <w:rPr>
          <w:sz w:val="28"/>
          <w:szCs w:val="28"/>
          <w:rtl w:val="0"/>
        </w:rPr>
        <w:t xml:space="preserve">Le résultat de ce Projet me servira donc à la fois pour le Titre Professionnel mais aussi comme une démonstration technique de mes compétences. Pour finir certaines des fonctionnalités implémentées lors de ce Projet pourraient être force de proposition lors de futur entretien avec ce potentiel client. </w:t>
      </w:r>
    </w:p>
    <w:p w:rsidR="00000000" w:rsidDel="00000000" w:rsidP="00000000" w:rsidRDefault="00000000" w:rsidRPr="00000000" w14:paraId="0000000C">
      <w:pPr>
        <w:pBdr>
          <w:left w:color="auto" w:space="0" w:sz="0" w:val="none"/>
          <w:right w:color="auto" w:space="0" w:sz="0" w:val="none"/>
        </w:pBdr>
        <w:spacing w:after="16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0D">
      <w:pPr>
        <w:pBdr>
          <w:left w:color="auto" w:space="0" w:sz="0" w:val="none"/>
          <w:right w:color="auto" w:space="0" w:sz="0" w:val="none"/>
        </w:pBdr>
        <w:spacing w:after="160" w:lineRule="auto"/>
        <w:rPr>
          <w:sz w:val="52"/>
          <w:szCs w:val="52"/>
        </w:rPr>
      </w:pPr>
      <w:r w:rsidDel="00000000" w:rsidR="00000000" w:rsidRPr="00000000">
        <w:rPr>
          <w:sz w:val="52"/>
          <w:szCs w:val="52"/>
          <w:rtl w:val="0"/>
        </w:rPr>
        <w:t xml:space="preserve"> </w:t>
      </w:r>
    </w:p>
    <w:p w:rsidR="00000000" w:rsidDel="00000000" w:rsidP="00000000" w:rsidRDefault="00000000" w:rsidRPr="00000000" w14:paraId="0000000E">
      <w:pPr>
        <w:pBdr>
          <w:left w:color="auto" w:space="0" w:sz="0" w:val="none"/>
          <w:right w:color="auto" w:space="0" w:sz="0" w:val="none"/>
        </w:pBdr>
        <w:spacing w:after="160" w:lineRule="auto"/>
        <w:rPr>
          <w:sz w:val="52"/>
          <w:szCs w:val="52"/>
        </w:rPr>
      </w:pPr>
      <w:r w:rsidDel="00000000" w:rsidR="00000000" w:rsidRPr="00000000">
        <w:rPr>
          <w:sz w:val="52"/>
          <w:szCs w:val="52"/>
          <w:rtl w:val="0"/>
        </w:rPr>
        <w:t xml:space="preserve"> </w:t>
      </w:r>
    </w:p>
    <w:p w:rsidR="00000000" w:rsidDel="00000000" w:rsidP="00000000" w:rsidRDefault="00000000" w:rsidRPr="00000000" w14:paraId="0000000F">
      <w:pPr>
        <w:pBdr>
          <w:left w:color="auto" w:space="0" w:sz="0" w:val="none"/>
          <w:right w:color="auto" w:space="0" w:sz="0" w:val="none"/>
        </w:pBdr>
        <w:spacing w:after="160" w:lineRule="auto"/>
        <w:rPr>
          <w:sz w:val="52"/>
          <w:szCs w:val="52"/>
        </w:rPr>
      </w:pPr>
      <w:r w:rsidDel="00000000" w:rsidR="00000000" w:rsidRPr="00000000">
        <w:rPr>
          <w:sz w:val="52"/>
          <w:szCs w:val="52"/>
          <w:rtl w:val="0"/>
        </w:rPr>
        <w:t xml:space="preserve"> </w:t>
      </w:r>
    </w:p>
    <w:p w:rsidR="00000000" w:rsidDel="00000000" w:rsidP="00000000" w:rsidRDefault="00000000" w:rsidRPr="00000000" w14:paraId="00000010">
      <w:pPr>
        <w:pBdr>
          <w:left w:color="auto" w:space="0" w:sz="0" w:val="none"/>
          <w:right w:color="auto" w:space="0" w:sz="0" w:val="none"/>
        </w:pBdr>
        <w:spacing w:after="320" w:lineRule="auto"/>
        <w:rPr>
          <w:sz w:val="60"/>
          <w:szCs w:val="60"/>
        </w:rPr>
      </w:pPr>
      <w:r w:rsidDel="00000000" w:rsidR="00000000" w:rsidRPr="00000000">
        <w:rPr>
          <w:sz w:val="60"/>
          <w:szCs w:val="60"/>
          <w:rtl w:val="0"/>
        </w:rPr>
        <w:t xml:space="preserve">Cahier des Charges : É </w:t>
      </w:r>
    </w:p>
    <w:p w:rsidR="00000000" w:rsidDel="00000000" w:rsidP="00000000" w:rsidRDefault="00000000" w:rsidRPr="00000000" w14:paraId="00000011">
      <w:pPr>
        <w:pBdr>
          <w:left w:color="auto" w:space="0" w:sz="0" w:val="none"/>
          <w:right w:color="auto" w:space="0" w:sz="0" w:val="none"/>
        </w:pBdr>
        <w:spacing w:after="160" w:lineRule="auto"/>
        <w:rPr>
          <w:sz w:val="40"/>
          <w:szCs w:val="40"/>
        </w:rPr>
      </w:pPr>
      <w:r w:rsidDel="00000000" w:rsidR="00000000" w:rsidRPr="00000000">
        <w:rPr>
          <w:sz w:val="40"/>
          <w:szCs w:val="40"/>
          <w:rtl w:val="0"/>
        </w:rPr>
        <w:t xml:space="preserve"> </w:t>
      </w:r>
    </w:p>
    <w:p w:rsidR="00000000" w:rsidDel="00000000" w:rsidP="00000000" w:rsidRDefault="00000000" w:rsidRPr="00000000" w14:paraId="00000012">
      <w:pPr>
        <w:pBdr>
          <w:left w:color="auto" w:space="0" w:sz="0" w:val="none"/>
          <w:right w:color="auto" w:space="0" w:sz="0" w:val="none"/>
        </w:pBdr>
        <w:spacing w:after="160" w:lineRule="auto"/>
        <w:rPr>
          <w:sz w:val="52"/>
          <w:szCs w:val="52"/>
        </w:rPr>
      </w:pPr>
      <w:r w:rsidDel="00000000" w:rsidR="00000000" w:rsidRPr="00000000">
        <w:rPr>
          <w:sz w:val="52"/>
          <w:szCs w:val="52"/>
          <w:rtl w:val="0"/>
        </w:rPr>
        <w:t xml:space="preserve">1. Présentation d’ensemble du projet </w:t>
      </w:r>
    </w:p>
    <w:p w:rsidR="00000000" w:rsidDel="00000000" w:rsidP="00000000" w:rsidRDefault="00000000" w:rsidRPr="00000000" w14:paraId="00000013">
      <w:pPr>
        <w:pBdr>
          <w:left w:color="auto" w:space="0" w:sz="0" w:val="none"/>
          <w:right w:color="auto" w:space="0" w:sz="0" w:val="none"/>
        </w:pBdr>
        <w:spacing w:after="160" w:lineRule="auto"/>
        <w:rPr>
          <w:sz w:val="40"/>
          <w:szCs w:val="40"/>
        </w:rPr>
      </w:pPr>
      <w:r w:rsidDel="00000000" w:rsidR="00000000" w:rsidRPr="00000000">
        <w:rPr>
          <w:sz w:val="40"/>
          <w:szCs w:val="40"/>
          <w:rtl w:val="0"/>
        </w:rPr>
        <w:t xml:space="preserve"> </w:t>
      </w:r>
    </w:p>
    <w:p w:rsidR="00000000" w:rsidDel="00000000" w:rsidP="00000000" w:rsidRDefault="00000000" w:rsidRPr="00000000" w14:paraId="00000014">
      <w:pPr>
        <w:pBdr>
          <w:left w:color="auto" w:space="0" w:sz="0" w:val="none"/>
          <w:right w:color="auto" w:space="0" w:sz="0" w:val="none"/>
        </w:pBdr>
        <w:spacing w:after="160" w:lineRule="auto"/>
        <w:rPr>
          <w:sz w:val="40"/>
          <w:szCs w:val="40"/>
        </w:rPr>
      </w:pPr>
      <w:r w:rsidDel="00000000" w:rsidR="00000000" w:rsidRPr="00000000">
        <w:rPr>
          <w:sz w:val="40"/>
          <w:szCs w:val="40"/>
          <w:rtl w:val="0"/>
        </w:rPr>
        <w:t xml:space="preserve">• Présentation de l’entreprise : </w:t>
      </w:r>
    </w:p>
    <w:p w:rsidR="00000000" w:rsidDel="00000000" w:rsidP="00000000" w:rsidRDefault="00000000" w:rsidRPr="00000000" w14:paraId="00000015">
      <w:pPr>
        <w:pBdr>
          <w:left w:color="auto" w:space="0" w:sz="0" w:val="none"/>
          <w:right w:color="auto" w:space="0" w:sz="0" w:val="none"/>
        </w:pBdr>
        <w:spacing w:after="16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16">
      <w:pPr>
        <w:pBdr>
          <w:left w:color="auto" w:space="0" w:sz="0" w:val="none"/>
          <w:right w:color="auto" w:space="0" w:sz="0" w:val="none"/>
        </w:pBdr>
        <w:spacing w:after="160" w:lineRule="auto"/>
        <w:rPr>
          <w:sz w:val="28"/>
          <w:szCs w:val="28"/>
        </w:rPr>
      </w:pPr>
      <w:r w:rsidDel="00000000" w:rsidR="00000000" w:rsidRPr="00000000">
        <w:rPr>
          <w:sz w:val="28"/>
          <w:szCs w:val="28"/>
          <w:rtl w:val="0"/>
        </w:rPr>
        <w:t xml:space="preserve">L’ÉpiNature est une boulangerie coopérative spécialisée dans la fabrication de pains Bio au levain naturel et la distribution en circuit-court. </w:t>
      </w:r>
    </w:p>
    <w:p w:rsidR="00000000" w:rsidDel="00000000" w:rsidP="00000000" w:rsidRDefault="00000000" w:rsidRPr="00000000" w14:paraId="00000017">
      <w:pPr>
        <w:pBdr>
          <w:left w:color="auto" w:space="0" w:sz="0" w:val="none"/>
          <w:right w:color="auto" w:space="0" w:sz="0" w:val="none"/>
        </w:pBdr>
        <w:spacing w:after="160" w:lineRule="auto"/>
        <w:rPr>
          <w:sz w:val="28"/>
          <w:szCs w:val="28"/>
        </w:rPr>
      </w:pPr>
      <w:r w:rsidDel="00000000" w:rsidR="00000000" w:rsidRPr="00000000">
        <w:rPr>
          <w:sz w:val="28"/>
          <w:szCs w:val="28"/>
          <w:rtl w:val="0"/>
        </w:rPr>
        <w:t xml:space="preserve">En effet c’est une SCOP (Société Coopérative de Production) qui fonctionne en gouvernance distribuée entre ses six membres (Marie, Jeremy, Céline , Pauline, Bernard et Dorian). </w:t>
      </w:r>
    </w:p>
    <w:p w:rsidR="00000000" w:rsidDel="00000000" w:rsidP="00000000" w:rsidRDefault="00000000" w:rsidRPr="00000000" w14:paraId="00000018">
      <w:pPr>
        <w:pBdr>
          <w:left w:color="auto" w:space="0" w:sz="0" w:val="none"/>
          <w:right w:color="auto" w:space="0" w:sz="0" w:val="none"/>
        </w:pBdr>
        <w:spacing w:after="160" w:lineRule="auto"/>
        <w:rPr>
          <w:sz w:val="28"/>
          <w:szCs w:val="28"/>
        </w:rPr>
      </w:pPr>
      <w:r w:rsidDel="00000000" w:rsidR="00000000" w:rsidRPr="00000000">
        <w:rPr>
          <w:sz w:val="28"/>
          <w:szCs w:val="28"/>
          <w:rtl w:val="0"/>
        </w:rPr>
        <w:t xml:space="preserve">L’ÉpiNature va fêter le 4ème anniversaire de sa création l’été. En effet c’est à la suite de la pandémie de covid-19 que ces membres se sont lancés dans l’aventure désireux d’un métier avec plus de sens. </w:t>
      </w:r>
    </w:p>
    <w:p w:rsidR="00000000" w:rsidDel="00000000" w:rsidP="00000000" w:rsidRDefault="00000000" w:rsidRPr="00000000" w14:paraId="00000019">
      <w:pPr>
        <w:pBdr>
          <w:left w:color="auto" w:space="0" w:sz="0" w:val="none"/>
          <w:right w:color="auto" w:space="0" w:sz="0" w:val="none"/>
        </w:pBdr>
        <w:spacing w:after="160" w:lineRule="auto"/>
        <w:rPr>
          <w:sz w:val="28"/>
          <w:szCs w:val="28"/>
        </w:rPr>
      </w:pPr>
      <w:r w:rsidDel="00000000" w:rsidR="00000000" w:rsidRPr="00000000">
        <w:rPr>
          <w:sz w:val="28"/>
          <w:szCs w:val="28"/>
          <w:rtl w:val="0"/>
        </w:rPr>
        <w:t xml:space="preserve">L’ÉpiNature se trouve dans la commune de Bessières au nord nord-est du département de la Haute-Garonne à la limite du département du Tarn. La SCOP à réhabilité un ancien fournil au four à bois placé sur la une petite place dans le centre de la commune. </w:t>
      </w:r>
    </w:p>
    <w:p w:rsidR="00000000" w:rsidDel="00000000" w:rsidP="00000000" w:rsidRDefault="00000000" w:rsidRPr="00000000" w14:paraId="0000001A">
      <w:pPr>
        <w:pBdr>
          <w:left w:color="auto" w:space="0" w:sz="0" w:val="none"/>
          <w:right w:color="auto" w:space="0" w:sz="0" w:val="none"/>
        </w:pBdr>
        <w:spacing w:after="160" w:lineRule="auto"/>
        <w:rPr>
          <w:sz w:val="28"/>
          <w:szCs w:val="28"/>
        </w:rPr>
      </w:pPr>
      <w:r w:rsidDel="00000000" w:rsidR="00000000" w:rsidRPr="00000000">
        <w:rPr>
          <w:sz w:val="28"/>
          <w:szCs w:val="28"/>
          <w:rtl w:val="0"/>
        </w:rPr>
        <w:t xml:space="preserve">L’ÉpiNature est en partenariat avec quelques agriculteurs à proximité spécialisé dans l'utilisation de semences paysannes. </w:t>
      </w:r>
    </w:p>
    <w:p w:rsidR="00000000" w:rsidDel="00000000" w:rsidP="00000000" w:rsidRDefault="00000000" w:rsidRPr="00000000" w14:paraId="0000001B">
      <w:pPr>
        <w:pBdr>
          <w:left w:color="auto" w:space="0" w:sz="0" w:val="none"/>
          <w:right w:color="auto" w:space="0" w:sz="0" w:val="none"/>
        </w:pBdr>
        <w:spacing w:after="160" w:lineRule="auto"/>
        <w:rPr>
          <w:sz w:val="28"/>
          <w:szCs w:val="28"/>
        </w:rPr>
      </w:pPr>
      <w:r w:rsidDel="00000000" w:rsidR="00000000" w:rsidRPr="00000000">
        <w:rPr>
          <w:sz w:val="28"/>
          <w:szCs w:val="28"/>
          <w:rtl w:val="0"/>
        </w:rPr>
        <w:t xml:space="preserve">Jusqu’à aujourd'hui l’activité économique de la SCOP s’est faite en arpentant les marchés de la vallée du Tarn et de l’agglomération toulousaine. Ainsi aussi L’EpiNature à ajouter au fil des mois de l’année 2024 des points de livraisons dans le centre de Toulouse. </w:t>
      </w:r>
    </w:p>
    <w:p w:rsidR="00000000" w:rsidDel="00000000" w:rsidP="00000000" w:rsidRDefault="00000000" w:rsidRPr="00000000" w14:paraId="0000001C">
      <w:pPr>
        <w:pBdr>
          <w:left w:color="auto" w:space="0" w:sz="0" w:val="none"/>
          <w:right w:color="auto" w:space="0" w:sz="0" w:val="none"/>
        </w:pBdr>
        <w:spacing w:after="16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1D">
      <w:pPr>
        <w:pBdr>
          <w:left w:color="auto" w:space="0" w:sz="0" w:val="none"/>
          <w:right w:color="auto" w:space="0" w:sz="0" w:val="none"/>
        </w:pBdr>
        <w:spacing w:after="160" w:lineRule="auto"/>
        <w:rPr>
          <w:sz w:val="40"/>
          <w:szCs w:val="40"/>
        </w:rPr>
      </w:pPr>
      <w:r w:rsidDel="00000000" w:rsidR="00000000" w:rsidRPr="00000000">
        <w:rPr>
          <w:sz w:val="40"/>
          <w:szCs w:val="40"/>
          <w:rtl w:val="0"/>
        </w:rPr>
        <w:t xml:space="preserve">• Intervenants : </w:t>
      </w:r>
    </w:p>
    <w:p w:rsidR="00000000" w:rsidDel="00000000" w:rsidP="00000000" w:rsidRDefault="00000000" w:rsidRPr="00000000" w14:paraId="0000001E">
      <w:pPr>
        <w:pBdr>
          <w:left w:color="auto" w:space="0" w:sz="0" w:val="none"/>
          <w:right w:color="auto" w:space="0" w:sz="0" w:val="none"/>
        </w:pBdr>
        <w:spacing w:after="160" w:lineRule="auto"/>
        <w:rPr>
          <w:sz w:val="40"/>
          <w:szCs w:val="40"/>
        </w:rPr>
      </w:pPr>
      <w:r w:rsidDel="00000000" w:rsidR="00000000" w:rsidRPr="00000000">
        <w:rPr>
          <w:sz w:val="40"/>
          <w:szCs w:val="40"/>
          <w:rtl w:val="0"/>
        </w:rPr>
        <w:t xml:space="preserve"> </w:t>
      </w:r>
    </w:p>
    <w:p w:rsidR="00000000" w:rsidDel="00000000" w:rsidP="00000000" w:rsidRDefault="00000000" w:rsidRPr="00000000" w14:paraId="0000001F">
      <w:pPr>
        <w:pBdr>
          <w:left w:color="auto" w:space="0" w:sz="0" w:val="none"/>
          <w:right w:color="auto" w:space="0" w:sz="0" w:val="none"/>
        </w:pBdr>
        <w:spacing w:after="160" w:lineRule="auto"/>
        <w:rPr>
          <w:sz w:val="28"/>
          <w:szCs w:val="28"/>
        </w:rPr>
      </w:pPr>
      <w:r w:rsidDel="00000000" w:rsidR="00000000" w:rsidRPr="00000000">
        <w:rPr>
          <w:sz w:val="28"/>
          <w:szCs w:val="28"/>
          <w:rtl w:val="0"/>
        </w:rPr>
        <w:t xml:space="preserve">Le Client : SCOP “L’EpiNature” </w:t>
      </w:r>
    </w:p>
    <w:p w:rsidR="00000000" w:rsidDel="00000000" w:rsidP="00000000" w:rsidRDefault="00000000" w:rsidRPr="00000000" w14:paraId="00000020">
      <w:pPr>
        <w:pBdr>
          <w:left w:color="auto" w:space="0" w:sz="0" w:val="none"/>
          <w:right w:color="auto" w:space="0" w:sz="0" w:val="none"/>
        </w:pBdr>
        <w:spacing w:after="160" w:lineRule="auto"/>
        <w:rPr>
          <w:sz w:val="28"/>
          <w:szCs w:val="28"/>
        </w:rPr>
      </w:pPr>
      <w:r w:rsidDel="00000000" w:rsidR="00000000" w:rsidRPr="00000000">
        <w:rPr>
          <w:sz w:val="28"/>
          <w:szCs w:val="28"/>
          <w:rtl w:val="0"/>
        </w:rPr>
        <w:t xml:space="preserve">Adresse : </w:t>
      </w:r>
    </w:p>
    <w:p w:rsidR="00000000" w:rsidDel="00000000" w:rsidP="00000000" w:rsidRDefault="00000000" w:rsidRPr="00000000" w14:paraId="00000021">
      <w:pPr>
        <w:pBdr>
          <w:left w:color="auto" w:space="0" w:sz="0" w:val="none"/>
          <w:right w:color="auto" w:space="0" w:sz="0" w:val="none"/>
        </w:pBdr>
        <w:spacing w:after="160" w:lineRule="auto"/>
        <w:rPr>
          <w:sz w:val="28"/>
          <w:szCs w:val="28"/>
        </w:rPr>
      </w:pPr>
      <w:r w:rsidDel="00000000" w:rsidR="00000000" w:rsidRPr="00000000">
        <w:rPr>
          <w:sz w:val="28"/>
          <w:szCs w:val="28"/>
          <w:rtl w:val="0"/>
        </w:rPr>
        <w:t xml:space="preserve">39 Pl. Saint-Jean </w:t>
      </w:r>
    </w:p>
    <w:p w:rsidR="00000000" w:rsidDel="00000000" w:rsidP="00000000" w:rsidRDefault="00000000" w:rsidRPr="00000000" w14:paraId="00000022">
      <w:pPr>
        <w:pBdr>
          <w:left w:color="auto" w:space="0" w:sz="0" w:val="none"/>
          <w:right w:color="auto" w:space="0" w:sz="0" w:val="none"/>
        </w:pBdr>
        <w:spacing w:after="160" w:lineRule="auto"/>
        <w:rPr>
          <w:sz w:val="28"/>
          <w:szCs w:val="28"/>
        </w:rPr>
      </w:pPr>
      <w:r w:rsidDel="00000000" w:rsidR="00000000" w:rsidRPr="00000000">
        <w:rPr>
          <w:sz w:val="28"/>
          <w:szCs w:val="28"/>
          <w:rtl w:val="0"/>
        </w:rPr>
        <w:t xml:space="preserve">31660 Bessières. </w:t>
      </w:r>
    </w:p>
    <w:p w:rsidR="00000000" w:rsidDel="00000000" w:rsidP="00000000" w:rsidRDefault="00000000" w:rsidRPr="00000000" w14:paraId="00000023">
      <w:pPr>
        <w:pBdr>
          <w:left w:color="auto" w:space="0" w:sz="0" w:val="none"/>
          <w:right w:color="auto" w:space="0" w:sz="0" w:val="none"/>
        </w:pBdr>
        <w:spacing w:after="160" w:lineRule="auto"/>
        <w:rPr>
          <w:sz w:val="28"/>
          <w:szCs w:val="28"/>
        </w:rPr>
      </w:pPr>
      <w:r w:rsidDel="00000000" w:rsidR="00000000" w:rsidRPr="00000000">
        <w:rPr>
          <w:sz w:val="28"/>
          <w:szCs w:val="28"/>
          <w:rtl w:val="0"/>
        </w:rPr>
        <w:t xml:space="preserve">Contact : </w:t>
      </w:r>
    </w:p>
    <w:p w:rsidR="00000000" w:rsidDel="00000000" w:rsidP="00000000" w:rsidRDefault="00000000" w:rsidRPr="00000000" w14:paraId="00000024">
      <w:pPr>
        <w:pBdr>
          <w:left w:color="auto" w:space="0" w:sz="0" w:val="none"/>
          <w:right w:color="auto" w:space="0" w:sz="0" w:val="none"/>
        </w:pBdr>
        <w:spacing w:after="160" w:lineRule="auto"/>
        <w:rPr>
          <w:sz w:val="28"/>
          <w:szCs w:val="28"/>
        </w:rPr>
      </w:pPr>
      <w:r w:rsidDel="00000000" w:rsidR="00000000" w:rsidRPr="00000000">
        <w:rPr>
          <w:sz w:val="28"/>
          <w:szCs w:val="28"/>
          <w:rtl w:val="0"/>
        </w:rPr>
        <w:t xml:space="preserve">Tél : 05 61 42 42 10 </w:t>
      </w:r>
    </w:p>
    <w:p w:rsidR="00000000" w:rsidDel="00000000" w:rsidP="00000000" w:rsidRDefault="00000000" w:rsidRPr="00000000" w14:paraId="00000025">
      <w:pPr>
        <w:pBdr>
          <w:left w:color="auto" w:space="0" w:sz="0" w:val="none"/>
          <w:right w:color="auto" w:space="0" w:sz="0" w:val="none"/>
        </w:pBdr>
        <w:spacing w:after="160" w:lineRule="auto"/>
        <w:rPr>
          <w:sz w:val="24"/>
          <w:szCs w:val="24"/>
        </w:rPr>
      </w:pPr>
      <w:r w:rsidDel="00000000" w:rsidR="00000000" w:rsidRPr="00000000">
        <w:rPr>
          <w:sz w:val="28"/>
          <w:szCs w:val="28"/>
          <w:rtl w:val="0"/>
        </w:rPr>
        <w:t xml:space="preserve">E-Mail : </w:t>
      </w:r>
      <w:r w:rsidDel="00000000" w:rsidR="00000000" w:rsidRPr="00000000">
        <w:rPr>
          <w:color w:val="467886"/>
          <w:sz w:val="28"/>
          <w:szCs w:val="28"/>
          <w:u w:val="single"/>
          <w:rtl w:val="0"/>
        </w:rPr>
        <w:t xml:space="preserve">Épi-nature@outlook.com</w:t>
      </w:r>
      <w:r w:rsidDel="00000000" w:rsidR="00000000" w:rsidRPr="00000000">
        <w:rPr>
          <w:sz w:val="24"/>
          <w:szCs w:val="24"/>
          <w:rtl w:val="0"/>
        </w:rPr>
        <w:t xml:space="preserve"> </w:t>
      </w:r>
    </w:p>
    <w:p w:rsidR="00000000" w:rsidDel="00000000" w:rsidP="00000000" w:rsidRDefault="00000000" w:rsidRPr="00000000" w14:paraId="00000026">
      <w:pPr>
        <w:pBdr>
          <w:left w:color="auto" w:space="0" w:sz="0" w:val="none"/>
          <w:right w:color="auto" w:space="0" w:sz="0" w:val="none"/>
        </w:pBdr>
        <w:spacing w:after="160" w:lineRule="auto"/>
        <w:rPr>
          <w:sz w:val="28"/>
          <w:szCs w:val="28"/>
        </w:rPr>
      </w:pPr>
      <w:r w:rsidDel="00000000" w:rsidR="00000000" w:rsidRPr="00000000">
        <w:rPr>
          <w:sz w:val="28"/>
          <w:szCs w:val="28"/>
          <w:rtl w:val="0"/>
        </w:rPr>
        <w:t xml:space="preserve">Membres : </w:t>
      </w:r>
    </w:p>
    <w:p w:rsidR="00000000" w:rsidDel="00000000" w:rsidP="00000000" w:rsidRDefault="00000000" w:rsidRPr="00000000" w14:paraId="00000027">
      <w:pPr>
        <w:numPr>
          <w:ilvl w:val="0"/>
          <w:numId w:val="4"/>
        </w:numPr>
        <w:spacing w:after="0" w:afterAutospacing="0" w:before="240" w:lineRule="auto"/>
        <w:ind w:left="1080" w:hanging="360"/>
        <w:rPr>
          <w:sz w:val="28"/>
          <w:szCs w:val="28"/>
        </w:rPr>
      </w:pPr>
      <w:r w:rsidDel="00000000" w:rsidR="00000000" w:rsidRPr="00000000">
        <w:rPr>
          <w:sz w:val="28"/>
          <w:szCs w:val="28"/>
          <w:rtl w:val="0"/>
        </w:rPr>
        <w:t xml:space="preserve">Marie SEVENAS </w:t>
      </w:r>
    </w:p>
    <w:p w:rsidR="00000000" w:rsidDel="00000000" w:rsidP="00000000" w:rsidRDefault="00000000" w:rsidRPr="00000000" w14:paraId="00000028">
      <w:pPr>
        <w:numPr>
          <w:ilvl w:val="0"/>
          <w:numId w:val="6"/>
        </w:numPr>
        <w:spacing w:after="0" w:afterAutospacing="0" w:before="0" w:beforeAutospacing="0" w:lineRule="auto"/>
        <w:ind w:left="1080" w:hanging="360"/>
        <w:rPr>
          <w:sz w:val="28"/>
          <w:szCs w:val="28"/>
        </w:rPr>
      </w:pPr>
      <w:r w:rsidDel="00000000" w:rsidR="00000000" w:rsidRPr="00000000">
        <w:rPr>
          <w:sz w:val="28"/>
          <w:szCs w:val="28"/>
          <w:rtl w:val="0"/>
        </w:rPr>
        <w:t xml:space="preserve">Jeremy LOUSERGUE </w:t>
      </w:r>
    </w:p>
    <w:p w:rsidR="00000000" w:rsidDel="00000000" w:rsidP="00000000" w:rsidRDefault="00000000" w:rsidRPr="00000000" w14:paraId="00000029">
      <w:pPr>
        <w:numPr>
          <w:ilvl w:val="0"/>
          <w:numId w:val="5"/>
        </w:numPr>
        <w:spacing w:after="0" w:afterAutospacing="0" w:before="0" w:beforeAutospacing="0" w:lineRule="auto"/>
        <w:ind w:left="1080" w:hanging="360"/>
        <w:rPr>
          <w:sz w:val="28"/>
          <w:szCs w:val="28"/>
        </w:rPr>
      </w:pPr>
      <w:r w:rsidDel="00000000" w:rsidR="00000000" w:rsidRPr="00000000">
        <w:rPr>
          <w:sz w:val="28"/>
          <w:szCs w:val="28"/>
          <w:rtl w:val="0"/>
        </w:rPr>
        <w:t xml:space="preserve">Céline MELARD </w:t>
      </w:r>
    </w:p>
    <w:p w:rsidR="00000000" w:rsidDel="00000000" w:rsidP="00000000" w:rsidRDefault="00000000" w:rsidRPr="00000000" w14:paraId="0000002A">
      <w:pPr>
        <w:numPr>
          <w:ilvl w:val="0"/>
          <w:numId w:val="8"/>
        </w:numPr>
        <w:spacing w:after="0" w:afterAutospacing="0" w:before="0" w:beforeAutospacing="0" w:lineRule="auto"/>
        <w:ind w:left="1080" w:hanging="360"/>
        <w:rPr>
          <w:sz w:val="28"/>
          <w:szCs w:val="28"/>
        </w:rPr>
      </w:pPr>
      <w:r w:rsidDel="00000000" w:rsidR="00000000" w:rsidRPr="00000000">
        <w:rPr>
          <w:sz w:val="28"/>
          <w:szCs w:val="28"/>
          <w:rtl w:val="0"/>
        </w:rPr>
        <w:t xml:space="preserve">Pauline MAGOUX </w:t>
      </w:r>
    </w:p>
    <w:p w:rsidR="00000000" w:rsidDel="00000000" w:rsidP="00000000" w:rsidRDefault="00000000" w:rsidRPr="00000000" w14:paraId="0000002B">
      <w:pPr>
        <w:numPr>
          <w:ilvl w:val="0"/>
          <w:numId w:val="2"/>
        </w:numPr>
        <w:spacing w:after="0" w:afterAutospacing="0" w:before="0" w:beforeAutospacing="0" w:lineRule="auto"/>
        <w:ind w:left="1080" w:hanging="360"/>
        <w:rPr>
          <w:sz w:val="28"/>
          <w:szCs w:val="28"/>
        </w:rPr>
      </w:pPr>
      <w:r w:rsidDel="00000000" w:rsidR="00000000" w:rsidRPr="00000000">
        <w:rPr>
          <w:sz w:val="28"/>
          <w:szCs w:val="28"/>
          <w:rtl w:val="0"/>
        </w:rPr>
        <w:t xml:space="preserve">Bernard CHAMBLOIS </w:t>
      </w:r>
    </w:p>
    <w:p w:rsidR="00000000" w:rsidDel="00000000" w:rsidP="00000000" w:rsidRDefault="00000000" w:rsidRPr="00000000" w14:paraId="0000002C">
      <w:pPr>
        <w:numPr>
          <w:ilvl w:val="0"/>
          <w:numId w:val="1"/>
        </w:numPr>
        <w:spacing w:after="240" w:before="0" w:beforeAutospacing="0" w:lineRule="auto"/>
        <w:ind w:left="1080" w:hanging="360"/>
        <w:rPr>
          <w:sz w:val="28"/>
          <w:szCs w:val="28"/>
        </w:rPr>
      </w:pPr>
      <w:r w:rsidDel="00000000" w:rsidR="00000000" w:rsidRPr="00000000">
        <w:rPr>
          <w:sz w:val="28"/>
          <w:szCs w:val="28"/>
          <w:rtl w:val="0"/>
        </w:rPr>
        <w:t xml:space="preserve">Dorian BOULAIN </w:t>
      </w:r>
    </w:p>
    <w:p w:rsidR="00000000" w:rsidDel="00000000" w:rsidP="00000000" w:rsidRDefault="00000000" w:rsidRPr="00000000" w14:paraId="0000002D">
      <w:pPr>
        <w:pBdr>
          <w:left w:color="auto" w:space="0" w:sz="0" w:val="none"/>
          <w:right w:color="auto" w:space="0" w:sz="0" w:val="none"/>
        </w:pBdr>
        <w:spacing w:after="16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2E">
      <w:pPr>
        <w:pBdr>
          <w:left w:color="auto" w:space="0" w:sz="0" w:val="none"/>
          <w:right w:color="auto" w:space="0" w:sz="0" w:val="none"/>
        </w:pBdr>
        <w:spacing w:after="160" w:lineRule="auto"/>
        <w:rPr>
          <w:sz w:val="28"/>
          <w:szCs w:val="28"/>
        </w:rPr>
      </w:pPr>
      <w:r w:rsidDel="00000000" w:rsidR="00000000" w:rsidRPr="00000000">
        <w:rPr>
          <w:sz w:val="28"/>
          <w:szCs w:val="28"/>
          <w:rtl w:val="0"/>
        </w:rPr>
        <w:t xml:space="preserve">Le Prestataire : Romain BERGOUT </w:t>
      </w:r>
    </w:p>
    <w:p w:rsidR="00000000" w:rsidDel="00000000" w:rsidP="00000000" w:rsidRDefault="00000000" w:rsidRPr="00000000" w14:paraId="0000002F">
      <w:pPr>
        <w:pBdr>
          <w:left w:color="auto" w:space="0" w:sz="0" w:val="none"/>
          <w:right w:color="auto" w:space="0" w:sz="0" w:val="none"/>
        </w:pBdr>
        <w:spacing w:after="16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30">
      <w:pPr>
        <w:pBdr>
          <w:left w:color="auto" w:space="0" w:sz="0" w:val="none"/>
          <w:right w:color="auto" w:space="0" w:sz="0" w:val="none"/>
        </w:pBdr>
        <w:spacing w:after="160" w:lineRule="auto"/>
        <w:rPr>
          <w:sz w:val="40"/>
          <w:szCs w:val="40"/>
        </w:rPr>
      </w:pPr>
      <w:r w:rsidDel="00000000" w:rsidR="00000000" w:rsidRPr="00000000">
        <w:rPr>
          <w:sz w:val="40"/>
          <w:szCs w:val="40"/>
          <w:rtl w:val="0"/>
        </w:rPr>
        <w:t xml:space="preserve">• Les objectifs du site : </w:t>
      </w:r>
    </w:p>
    <w:p w:rsidR="00000000" w:rsidDel="00000000" w:rsidP="00000000" w:rsidRDefault="00000000" w:rsidRPr="00000000" w14:paraId="00000031">
      <w:pPr>
        <w:pBdr>
          <w:left w:color="auto" w:space="0" w:sz="0" w:val="none"/>
          <w:right w:color="auto" w:space="0" w:sz="0" w:val="none"/>
        </w:pBdr>
        <w:spacing w:after="160" w:lineRule="auto"/>
        <w:rPr>
          <w:sz w:val="40"/>
          <w:szCs w:val="40"/>
        </w:rPr>
      </w:pPr>
      <w:r w:rsidDel="00000000" w:rsidR="00000000" w:rsidRPr="00000000">
        <w:rPr>
          <w:rtl w:val="0"/>
        </w:rPr>
      </w:r>
    </w:p>
    <w:p w:rsidR="00000000" w:rsidDel="00000000" w:rsidP="00000000" w:rsidRDefault="00000000" w:rsidRPr="00000000" w14:paraId="00000032">
      <w:pPr>
        <w:pBdr>
          <w:left w:color="auto" w:space="0" w:sz="0" w:val="none"/>
          <w:right w:color="auto" w:space="0" w:sz="0" w:val="none"/>
        </w:pBdr>
        <w:spacing w:after="160" w:lineRule="auto"/>
        <w:rPr>
          <w:sz w:val="28"/>
          <w:szCs w:val="28"/>
        </w:rPr>
      </w:pPr>
      <w:r w:rsidDel="00000000" w:rsidR="00000000" w:rsidRPr="00000000">
        <w:rPr>
          <w:sz w:val="28"/>
          <w:szCs w:val="28"/>
          <w:rtl w:val="0"/>
        </w:rPr>
        <w:t xml:space="preserve">Le client souhaite développer son activité sur l’agglomération toulousaine tout en gardant l’ensemble de sa clientèle habituelle des marchés.  </w:t>
      </w:r>
    </w:p>
    <w:p w:rsidR="00000000" w:rsidDel="00000000" w:rsidP="00000000" w:rsidRDefault="00000000" w:rsidRPr="00000000" w14:paraId="00000033">
      <w:pPr>
        <w:pBdr>
          <w:left w:color="auto" w:space="0" w:sz="0" w:val="none"/>
          <w:right w:color="auto" w:space="0" w:sz="0" w:val="none"/>
        </w:pBdr>
        <w:spacing w:after="160" w:lineRule="auto"/>
        <w:rPr>
          <w:sz w:val="28"/>
          <w:szCs w:val="28"/>
        </w:rPr>
      </w:pPr>
      <w:r w:rsidDel="00000000" w:rsidR="00000000" w:rsidRPr="00000000">
        <w:rPr>
          <w:sz w:val="28"/>
          <w:szCs w:val="28"/>
          <w:rtl w:val="0"/>
        </w:rPr>
        <w:t xml:space="preserve">La SCOP “L'EpiNature” nous a donc sollicité pour la création d’un site d’e-Commerce afin d’étendre sa clientèle aux citadins toulousains soucieux de consommer des produits de qualité. Il nous a aussi sollicité pour concevoir une version Mobile de son Site pour faciliter une nouvelle clientèle jeune et/ou connectée.  </w:t>
      </w:r>
    </w:p>
    <w:p w:rsidR="00000000" w:rsidDel="00000000" w:rsidP="00000000" w:rsidRDefault="00000000" w:rsidRPr="00000000" w14:paraId="00000034">
      <w:pPr>
        <w:pBdr>
          <w:left w:color="auto" w:space="0" w:sz="0" w:val="none"/>
          <w:right w:color="auto" w:space="0" w:sz="0" w:val="none"/>
        </w:pBdr>
        <w:spacing w:after="160" w:lineRule="auto"/>
        <w:rPr>
          <w:sz w:val="28"/>
          <w:szCs w:val="28"/>
        </w:rPr>
      </w:pPr>
      <w:r w:rsidDel="00000000" w:rsidR="00000000" w:rsidRPr="00000000">
        <w:rPr>
          <w:sz w:val="28"/>
          <w:szCs w:val="28"/>
          <w:rtl w:val="0"/>
        </w:rPr>
        <w:t xml:space="preserve">Il est bon de savoir que l’EpiNature possède déjà une page Facebook qui lui sert pour promouvoir son actualité, ses nouveautés ainsi que quelques articles de blog nommée “La Gazette du Boulanger”.</w:t>
      </w:r>
    </w:p>
    <w:p w:rsidR="00000000" w:rsidDel="00000000" w:rsidP="00000000" w:rsidRDefault="00000000" w:rsidRPr="00000000" w14:paraId="00000035">
      <w:pPr>
        <w:pBdr>
          <w:left w:color="auto" w:space="0" w:sz="0" w:val="none"/>
          <w:right w:color="auto" w:space="0" w:sz="0" w:val="none"/>
        </w:pBdr>
        <w:spacing w:after="160" w:lineRule="auto"/>
        <w:rPr>
          <w:sz w:val="28"/>
          <w:szCs w:val="28"/>
        </w:rPr>
      </w:pPr>
      <w:r w:rsidDel="00000000" w:rsidR="00000000" w:rsidRPr="00000000">
        <w:rPr>
          <w:rtl w:val="0"/>
        </w:rPr>
      </w:r>
    </w:p>
    <w:p w:rsidR="00000000" w:rsidDel="00000000" w:rsidP="00000000" w:rsidRDefault="00000000" w:rsidRPr="00000000" w14:paraId="00000036">
      <w:pPr>
        <w:pBdr>
          <w:left w:color="auto" w:space="0" w:sz="0" w:val="none"/>
          <w:right w:color="auto" w:space="0" w:sz="0" w:val="none"/>
        </w:pBdr>
        <w:spacing w:after="160" w:lineRule="auto"/>
        <w:rPr>
          <w:sz w:val="28"/>
          <w:szCs w:val="28"/>
        </w:rPr>
      </w:pPr>
      <w:r w:rsidDel="00000000" w:rsidR="00000000" w:rsidRPr="00000000">
        <w:rPr>
          <w:rtl w:val="0"/>
        </w:rPr>
      </w:r>
    </w:p>
    <w:p w:rsidR="00000000" w:rsidDel="00000000" w:rsidP="00000000" w:rsidRDefault="00000000" w:rsidRPr="00000000" w14:paraId="00000037">
      <w:pPr>
        <w:pBdr>
          <w:left w:color="auto" w:space="0" w:sz="0" w:val="none"/>
          <w:right w:color="auto" w:space="0" w:sz="0" w:val="none"/>
        </w:pBdr>
        <w:spacing w:after="160" w:lineRule="auto"/>
        <w:rPr>
          <w:sz w:val="40"/>
          <w:szCs w:val="40"/>
        </w:rPr>
      </w:pPr>
      <w:r w:rsidDel="00000000" w:rsidR="00000000" w:rsidRPr="00000000">
        <w:rPr>
          <w:sz w:val="40"/>
          <w:szCs w:val="40"/>
          <w:rtl w:val="0"/>
        </w:rPr>
        <w:t xml:space="preserve">• Diagnostique du Client :</w:t>
      </w:r>
    </w:p>
    <w:p w:rsidR="00000000" w:rsidDel="00000000" w:rsidP="00000000" w:rsidRDefault="00000000" w:rsidRPr="00000000" w14:paraId="00000038">
      <w:pPr>
        <w:pBdr>
          <w:left w:color="auto" w:space="0" w:sz="0" w:val="none"/>
          <w:right w:color="auto" w:space="0" w:sz="0" w:val="none"/>
        </w:pBdr>
        <w:spacing w:after="160" w:lineRule="auto"/>
        <w:rPr>
          <w:sz w:val="40"/>
          <w:szCs w:val="40"/>
        </w:rPr>
      </w:pPr>
      <w:r w:rsidDel="00000000" w:rsidR="00000000" w:rsidRPr="00000000">
        <w:rPr>
          <w:rtl w:val="0"/>
        </w:rPr>
      </w:r>
    </w:p>
    <w:p w:rsidR="00000000" w:rsidDel="00000000" w:rsidP="00000000" w:rsidRDefault="00000000" w:rsidRPr="00000000" w14:paraId="00000039">
      <w:pPr>
        <w:pBdr>
          <w:left w:color="auto" w:space="0" w:sz="0" w:val="none"/>
          <w:right w:color="auto" w:space="0" w:sz="0" w:val="none"/>
        </w:pBdr>
        <w:spacing w:after="160" w:lineRule="auto"/>
        <w:rPr>
          <w:sz w:val="30"/>
          <w:szCs w:val="30"/>
        </w:rPr>
      </w:pPr>
      <w:r w:rsidDel="00000000" w:rsidR="00000000" w:rsidRPr="00000000">
        <w:rPr>
          <w:sz w:val="30"/>
          <w:szCs w:val="30"/>
          <w:rtl w:val="0"/>
        </w:rPr>
        <w:t xml:space="preserve">SWOT</w:t>
      </w:r>
    </w:p>
    <w:p w:rsidR="00000000" w:rsidDel="00000000" w:rsidP="00000000" w:rsidRDefault="00000000" w:rsidRPr="00000000" w14:paraId="0000003A">
      <w:pPr>
        <w:numPr>
          <w:ilvl w:val="0"/>
          <w:numId w:val="7"/>
        </w:numPr>
        <w:pBdr>
          <w:left w:color="auto" w:space="0" w:sz="0" w:val="none"/>
          <w:right w:color="auto" w:space="0" w:sz="0" w:val="none"/>
        </w:pBdr>
        <w:spacing w:after="160" w:lineRule="auto"/>
        <w:ind w:left="720" w:hanging="360"/>
        <w:rPr>
          <w:sz w:val="28"/>
          <w:szCs w:val="28"/>
          <w:u w:val="none"/>
        </w:rPr>
      </w:pPr>
      <w:r w:rsidDel="00000000" w:rsidR="00000000" w:rsidRPr="00000000">
        <w:rPr>
          <w:sz w:val="28"/>
          <w:szCs w:val="28"/>
          <w:rtl w:val="0"/>
        </w:rPr>
        <w:t xml:space="preserve">Force : Base de clients, Localisation(Proche Autoroute A68), Qualité des produits (Semences Paysannes, Pain au Levain Naturel), Produits Bio(labellisé Nature et Progrès), Four a Bois du Fournil</w:t>
      </w:r>
    </w:p>
    <w:p w:rsidR="00000000" w:rsidDel="00000000" w:rsidP="00000000" w:rsidRDefault="00000000" w:rsidRPr="00000000" w14:paraId="0000003B">
      <w:pPr>
        <w:pBdr>
          <w:left w:color="auto" w:space="0" w:sz="0" w:val="none"/>
          <w:right w:color="auto" w:space="0" w:sz="0" w:val="none"/>
        </w:pBdr>
        <w:spacing w:after="160" w:lineRule="auto"/>
        <w:ind w:left="720" w:firstLine="0"/>
        <w:rPr>
          <w:sz w:val="28"/>
          <w:szCs w:val="28"/>
        </w:rPr>
      </w:pPr>
      <w:r w:rsidDel="00000000" w:rsidR="00000000" w:rsidRPr="00000000">
        <w:rPr>
          <w:rtl w:val="0"/>
        </w:rPr>
      </w:r>
    </w:p>
    <w:p w:rsidR="00000000" w:rsidDel="00000000" w:rsidP="00000000" w:rsidRDefault="00000000" w:rsidRPr="00000000" w14:paraId="0000003C">
      <w:pPr>
        <w:numPr>
          <w:ilvl w:val="0"/>
          <w:numId w:val="7"/>
        </w:numPr>
        <w:pBdr>
          <w:left w:color="auto" w:space="0" w:sz="0" w:val="none"/>
          <w:right w:color="auto" w:space="0" w:sz="0" w:val="none"/>
        </w:pBdr>
        <w:spacing w:after="160" w:lineRule="auto"/>
        <w:ind w:left="720" w:hanging="360"/>
        <w:rPr>
          <w:sz w:val="28"/>
          <w:szCs w:val="28"/>
          <w:u w:val="none"/>
        </w:rPr>
      </w:pPr>
      <w:r w:rsidDel="00000000" w:rsidR="00000000" w:rsidRPr="00000000">
        <w:rPr>
          <w:sz w:val="28"/>
          <w:szCs w:val="28"/>
          <w:rtl w:val="0"/>
        </w:rPr>
        <w:t xml:space="preserve">Faiblesse : Petite entreprise, Produit périssable, Manque de points de collecte bien répartis sur la ville de Toulouse.</w:t>
      </w:r>
    </w:p>
    <w:p w:rsidR="00000000" w:rsidDel="00000000" w:rsidP="00000000" w:rsidRDefault="00000000" w:rsidRPr="00000000" w14:paraId="0000003D">
      <w:pPr>
        <w:pBdr>
          <w:left w:color="auto" w:space="0" w:sz="0" w:val="none"/>
          <w:right w:color="auto" w:space="0" w:sz="0" w:val="none"/>
        </w:pBdr>
        <w:spacing w:after="160" w:lineRule="auto"/>
        <w:ind w:left="720" w:firstLine="0"/>
        <w:rPr>
          <w:sz w:val="28"/>
          <w:szCs w:val="28"/>
        </w:rPr>
      </w:pPr>
      <w:r w:rsidDel="00000000" w:rsidR="00000000" w:rsidRPr="00000000">
        <w:rPr>
          <w:rtl w:val="0"/>
        </w:rPr>
      </w:r>
    </w:p>
    <w:p w:rsidR="00000000" w:rsidDel="00000000" w:rsidP="00000000" w:rsidRDefault="00000000" w:rsidRPr="00000000" w14:paraId="0000003E">
      <w:pPr>
        <w:numPr>
          <w:ilvl w:val="0"/>
          <w:numId w:val="7"/>
        </w:numPr>
        <w:pBdr>
          <w:left w:color="auto" w:space="0" w:sz="0" w:val="none"/>
          <w:right w:color="auto" w:space="0" w:sz="0" w:val="none"/>
        </w:pBdr>
        <w:spacing w:after="160" w:lineRule="auto"/>
        <w:ind w:left="720" w:hanging="360"/>
        <w:rPr>
          <w:sz w:val="28"/>
          <w:szCs w:val="28"/>
          <w:u w:val="none"/>
        </w:rPr>
      </w:pPr>
      <w:r w:rsidDel="00000000" w:rsidR="00000000" w:rsidRPr="00000000">
        <w:rPr>
          <w:sz w:val="28"/>
          <w:szCs w:val="28"/>
          <w:rtl w:val="0"/>
        </w:rPr>
        <w:t xml:space="preserve">Opportunité : Augmentation de l'attrait des produits en circuits courts pour les consommateurs(Baromètre Annuel Kantar/Pourdebon.com 30% en 2020, 67% en 2024). </w:t>
      </w:r>
    </w:p>
    <w:p w:rsidR="00000000" w:rsidDel="00000000" w:rsidP="00000000" w:rsidRDefault="00000000" w:rsidRPr="00000000" w14:paraId="0000003F">
      <w:pPr>
        <w:pBdr>
          <w:left w:color="auto" w:space="0" w:sz="0" w:val="none"/>
          <w:right w:color="auto" w:space="0" w:sz="0" w:val="none"/>
        </w:pBdr>
        <w:spacing w:after="160" w:lineRule="auto"/>
        <w:ind w:left="720" w:firstLine="0"/>
        <w:rPr>
          <w:sz w:val="28"/>
          <w:szCs w:val="28"/>
        </w:rPr>
      </w:pPr>
      <w:r w:rsidDel="00000000" w:rsidR="00000000" w:rsidRPr="00000000">
        <w:rPr>
          <w:rtl w:val="0"/>
        </w:rPr>
      </w:r>
    </w:p>
    <w:p w:rsidR="00000000" w:rsidDel="00000000" w:rsidP="00000000" w:rsidRDefault="00000000" w:rsidRPr="00000000" w14:paraId="00000040">
      <w:pPr>
        <w:numPr>
          <w:ilvl w:val="0"/>
          <w:numId w:val="7"/>
        </w:numPr>
        <w:pBdr>
          <w:left w:color="auto" w:space="0" w:sz="0" w:val="none"/>
          <w:right w:color="auto" w:space="0" w:sz="0" w:val="none"/>
        </w:pBdr>
        <w:spacing w:after="160" w:lineRule="auto"/>
        <w:ind w:left="720" w:hanging="360"/>
        <w:rPr>
          <w:sz w:val="28"/>
          <w:szCs w:val="28"/>
          <w:u w:val="none"/>
        </w:rPr>
      </w:pPr>
      <w:r w:rsidDel="00000000" w:rsidR="00000000" w:rsidRPr="00000000">
        <w:rPr>
          <w:sz w:val="28"/>
          <w:szCs w:val="28"/>
          <w:rtl w:val="0"/>
        </w:rPr>
        <w:t xml:space="preserve">Menace : Concurrence importante sur les marchés, La majorité des français achète encore leur pain à la Boulangerie la plus proche.</w:t>
      </w:r>
    </w:p>
    <w:p w:rsidR="00000000" w:rsidDel="00000000" w:rsidP="00000000" w:rsidRDefault="00000000" w:rsidRPr="00000000" w14:paraId="00000041">
      <w:pPr>
        <w:pBdr>
          <w:left w:color="auto" w:space="0" w:sz="0" w:val="none"/>
          <w:right w:color="auto" w:space="0" w:sz="0" w:val="none"/>
        </w:pBdr>
        <w:spacing w:after="160" w:lineRule="auto"/>
        <w:rPr>
          <w:sz w:val="28"/>
          <w:szCs w:val="28"/>
        </w:rPr>
      </w:pPr>
      <w:r w:rsidDel="00000000" w:rsidR="00000000" w:rsidRPr="00000000">
        <w:rPr>
          <w:rtl w:val="0"/>
        </w:rPr>
      </w:r>
    </w:p>
    <w:p w:rsidR="00000000" w:rsidDel="00000000" w:rsidP="00000000" w:rsidRDefault="00000000" w:rsidRPr="00000000" w14:paraId="00000042">
      <w:pPr>
        <w:pBdr>
          <w:left w:color="auto" w:space="0" w:sz="0" w:val="none"/>
          <w:right w:color="auto" w:space="0" w:sz="0" w:val="none"/>
        </w:pBdr>
        <w:spacing w:after="160" w:lineRule="auto"/>
        <w:rPr>
          <w:sz w:val="40"/>
          <w:szCs w:val="40"/>
        </w:rPr>
      </w:pPr>
      <w:r w:rsidDel="00000000" w:rsidR="00000000" w:rsidRPr="00000000">
        <w:rPr>
          <w:sz w:val="40"/>
          <w:szCs w:val="40"/>
          <w:rtl w:val="0"/>
        </w:rPr>
        <w:t xml:space="preserve">• Les cibles adressée par le site </w:t>
      </w:r>
    </w:p>
    <w:p w:rsidR="00000000" w:rsidDel="00000000" w:rsidP="00000000" w:rsidRDefault="00000000" w:rsidRPr="00000000" w14:paraId="00000043">
      <w:pPr>
        <w:pBdr>
          <w:left w:color="auto" w:space="0" w:sz="0" w:val="none"/>
          <w:right w:color="auto" w:space="0" w:sz="0" w:val="none"/>
        </w:pBdr>
        <w:spacing w:after="160" w:lineRule="auto"/>
        <w:rPr>
          <w:sz w:val="28"/>
          <w:szCs w:val="28"/>
        </w:rPr>
      </w:pPr>
      <w:r w:rsidDel="00000000" w:rsidR="00000000" w:rsidRPr="00000000">
        <w:rPr>
          <w:sz w:val="28"/>
          <w:szCs w:val="28"/>
          <w:rtl w:val="0"/>
        </w:rPr>
        <w:t xml:space="preserve">Les clients actuels de la boulangerie sont essentiellement ceux qui achètent sur les marchés de la Vallée du Tarn (Montauban, Rabastens, Gaillac) et des marchés des communes du Nord-Est de l’agglomération toulousaine (Balma, L’Union, Saint-Jory).  </w:t>
      </w:r>
    </w:p>
    <w:p w:rsidR="00000000" w:rsidDel="00000000" w:rsidP="00000000" w:rsidRDefault="00000000" w:rsidRPr="00000000" w14:paraId="00000044">
      <w:pPr>
        <w:pBdr>
          <w:left w:color="auto" w:space="0" w:sz="0" w:val="none"/>
          <w:right w:color="auto" w:space="0" w:sz="0" w:val="none"/>
        </w:pBdr>
        <w:spacing w:after="160" w:lineRule="auto"/>
        <w:rPr>
          <w:sz w:val="28"/>
          <w:szCs w:val="28"/>
        </w:rPr>
      </w:pPr>
      <w:r w:rsidDel="00000000" w:rsidR="00000000" w:rsidRPr="00000000">
        <w:rPr>
          <w:sz w:val="28"/>
          <w:szCs w:val="28"/>
          <w:rtl w:val="0"/>
        </w:rPr>
        <w:t xml:space="preserve">Comme une partie conséquente de cette clientèle est abonnée à leur Page Facebook, une analyse du profil des abonnés Facebook a été faite. Celle-ci nous a permis de créer deux « persona » ou profils types de cette clientèle des marchés. </w:t>
      </w:r>
    </w:p>
    <w:p w:rsidR="00000000" w:rsidDel="00000000" w:rsidP="00000000" w:rsidRDefault="00000000" w:rsidRPr="00000000" w14:paraId="00000045">
      <w:pPr>
        <w:pBdr>
          <w:left w:color="auto" w:space="0" w:sz="0" w:val="none"/>
          <w:right w:color="auto" w:space="0" w:sz="0" w:val="none"/>
        </w:pBdr>
        <w:spacing w:after="160" w:lineRule="auto"/>
        <w:rPr>
          <w:sz w:val="28"/>
          <w:szCs w:val="28"/>
        </w:rPr>
      </w:pPr>
      <w:r w:rsidDel="00000000" w:rsidR="00000000" w:rsidRPr="00000000">
        <w:rPr>
          <w:sz w:val="28"/>
          <w:szCs w:val="28"/>
          <w:rtl w:val="0"/>
        </w:rPr>
        <w:t xml:space="preserve">Le client souhaitant développer son activité sur une clientèle citadine jeune et/ou connectée nous avons aussi créé deux « persona » en nous basant sur nos recherches personnelles. </w:t>
      </w:r>
    </w:p>
    <w:p w:rsidR="00000000" w:rsidDel="00000000" w:rsidP="00000000" w:rsidRDefault="00000000" w:rsidRPr="00000000" w14:paraId="00000046">
      <w:pPr>
        <w:pBdr>
          <w:left w:color="auto" w:space="0" w:sz="0" w:val="none"/>
          <w:right w:color="auto" w:space="0" w:sz="0" w:val="none"/>
        </w:pBdr>
        <w:spacing w:after="16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47">
      <w:pPr>
        <w:pBdr>
          <w:left w:color="auto" w:space="0" w:sz="0" w:val="none"/>
          <w:right w:color="auto" w:space="0" w:sz="0" w:val="none"/>
        </w:pBdr>
        <w:spacing w:after="160" w:lineRule="auto"/>
        <w:rPr>
          <w:sz w:val="28"/>
          <w:szCs w:val="28"/>
        </w:rPr>
      </w:pPr>
      <w:r w:rsidDel="00000000" w:rsidR="00000000" w:rsidRPr="00000000">
        <w:rPr>
          <w:sz w:val="28"/>
          <w:szCs w:val="28"/>
          <w:rtl w:val="0"/>
        </w:rPr>
        <w:t xml:space="preserve">Persona(s) de la clientèle des marchés : </w:t>
      </w:r>
    </w:p>
    <w:p w:rsidR="00000000" w:rsidDel="00000000" w:rsidP="00000000" w:rsidRDefault="00000000" w:rsidRPr="00000000" w14:paraId="00000048">
      <w:pPr>
        <w:pBdr>
          <w:left w:color="auto" w:space="0" w:sz="0" w:val="none"/>
          <w:right w:color="auto" w:space="0" w:sz="0" w:val="none"/>
        </w:pBdr>
        <w:spacing w:after="160" w:lineRule="auto"/>
        <w:rPr>
          <w:sz w:val="28"/>
          <w:szCs w:val="28"/>
        </w:rPr>
      </w:pPr>
      <w:r w:rsidDel="00000000" w:rsidR="00000000" w:rsidRPr="00000000">
        <w:rPr>
          <w:sz w:val="28"/>
          <w:szCs w:val="28"/>
          <w:rtl w:val="0"/>
        </w:rPr>
        <w:t xml:space="preserve">Persona(s) de la potentielle nouvelle clientèle : </w:t>
      </w:r>
    </w:p>
    <w:p w:rsidR="00000000" w:rsidDel="00000000" w:rsidP="00000000" w:rsidRDefault="00000000" w:rsidRPr="00000000" w14:paraId="00000049">
      <w:pPr>
        <w:pBdr>
          <w:left w:color="auto" w:space="0" w:sz="0" w:val="none"/>
          <w:right w:color="auto" w:space="0" w:sz="0" w:val="none"/>
        </w:pBdr>
        <w:spacing w:after="16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4A">
      <w:pPr>
        <w:pBdr>
          <w:left w:color="auto" w:space="0" w:sz="0" w:val="none"/>
          <w:right w:color="auto" w:space="0" w:sz="0" w:val="none"/>
        </w:pBdr>
        <w:spacing w:after="16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4B">
      <w:pPr>
        <w:pBdr>
          <w:left w:color="auto" w:space="0" w:sz="0" w:val="none"/>
          <w:right w:color="auto" w:space="0" w:sz="0" w:val="none"/>
        </w:pBdr>
        <w:spacing w:after="160" w:lineRule="auto"/>
        <w:rPr>
          <w:sz w:val="40"/>
          <w:szCs w:val="40"/>
        </w:rPr>
      </w:pPr>
      <w:r w:rsidDel="00000000" w:rsidR="00000000" w:rsidRPr="00000000">
        <w:rPr>
          <w:sz w:val="40"/>
          <w:szCs w:val="40"/>
          <w:rtl w:val="0"/>
        </w:rPr>
        <w:t xml:space="preserve"> </w:t>
      </w:r>
    </w:p>
    <w:p w:rsidR="00000000" w:rsidDel="00000000" w:rsidP="00000000" w:rsidRDefault="00000000" w:rsidRPr="00000000" w14:paraId="0000004C">
      <w:pPr>
        <w:pBdr>
          <w:left w:color="auto" w:space="0" w:sz="0" w:val="none"/>
          <w:right w:color="auto" w:space="0" w:sz="0" w:val="none"/>
        </w:pBdr>
        <w:spacing w:after="160" w:lineRule="auto"/>
        <w:rPr>
          <w:sz w:val="40"/>
          <w:szCs w:val="40"/>
        </w:rPr>
      </w:pPr>
      <w:r w:rsidDel="00000000" w:rsidR="00000000" w:rsidRPr="00000000">
        <w:rPr>
          <w:sz w:val="40"/>
          <w:szCs w:val="40"/>
          <w:rtl w:val="0"/>
        </w:rPr>
        <w:t xml:space="preserve">• Description de l’existant</w:t>
      </w:r>
    </w:p>
    <w:p w:rsidR="00000000" w:rsidDel="00000000" w:rsidP="00000000" w:rsidRDefault="00000000" w:rsidRPr="00000000" w14:paraId="0000004D">
      <w:pPr>
        <w:numPr>
          <w:ilvl w:val="0"/>
          <w:numId w:val="3"/>
        </w:numPr>
        <w:pBdr>
          <w:left w:color="auto" w:space="0" w:sz="0" w:val="none"/>
          <w:right w:color="auto" w:space="0" w:sz="0" w:val="none"/>
        </w:pBdr>
        <w:spacing w:after="0" w:afterAutospacing="0" w:lineRule="auto"/>
        <w:ind w:left="720" w:hanging="360"/>
        <w:rPr>
          <w:sz w:val="28"/>
          <w:szCs w:val="28"/>
          <w:u w:val="none"/>
        </w:rPr>
      </w:pPr>
      <w:r w:rsidDel="00000000" w:rsidR="00000000" w:rsidRPr="00000000">
        <w:rPr>
          <w:sz w:val="28"/>
          <w:szCs w:val="28"/>
          <w:rtl w:val="0"/>
        </w:rPr>
        <w:t xml:space="preserve">Une Page Facebook du même nom.</w:t>
      </w:r>
    </w:p>
    <w:p w:rsidR="00000000" w:rsidDel="00000000" w:rsidP="00000000" w:rsidRDefault="00000000" w:rsidRPr="00000000" w14:paraId="0000004E">
      <w:pPr>
        <w:numPr>
          <w:ilvl w:val="0"/>
          <w:numId w:val="3"/>
        </w:numPr>
        <w:pBdr>
          <w:left w:color="auto" w:space="0" w:sz="0" w:val="none"/>
          <w:right w:color="auto" w:space="0" w:sz="0" w:val="none"/>
        </w:pBdr>
        <w:spacing w:after="160" w:lineRule="auto"/>
        <w:ind w:left="720" w:hanging="360"/>
        <w:rPr>
          <w:sz w:val="28"/>
          <w:szCs w:val="28"/>
          <w:u w:val="none"/>
        </w:rPr>
      </w:pPr>
      <w:r w:rsidDel="00000000" w:rsidR="00000000" w:rsidRPr="00000000">
        <w:rPr>
          <w:sz w:val="28"/>
          <w:szCs w:val="28"/>
          <w:rtl w:val="0"/>
        </w:rPr>
        <w:t xml:space="preserve">Un Logo</w:t>
      </w:r>
    </w:p>
    <w:p w:rsidR="00000000" w:rsidDel="00000000" w:rsidP="00000000" w:rsidRDefault="00000000" w:rsidRPr="00000000" w14:paraId="0000004F">
      <w:pPr>
        <w:pBdr>
          <w:left w:color="auto" w:space="0" w:sz="0" w:val="none"/>
          <w:right w:color="auto" w:space="0" w:sz="0" w:val="none"/>
        </w:pBdr>
        <w:spacing w:after="160" w:lineRule="auto"/>
        <w:rPr>
          <w:sz w:val="28"/>
          <w:szCs w:val="28"/>
        </w:rPr>
      </w:pPr>
      <w:r w:rsidDel="00000000" w:rsidR="00000000" w:rsidRPr="00000000">
        <w:rPr>
          <w:rtl w:val="0"/>
        </w:rPr>
      </w:r>
    </w:p>
    <w:p w:rsidR="00000000" w:rsidDel="00000000" w:rsidP="00000000" w:rsidRDefault="00000000" w:rsidRPr="00000000" w14:paraId="00000050">
      <w:pPr>
        <w:pBdr>
          <w:left w:color="auto" w:space="0" w:sz="0" w:val="none"/>
          <w:right w:color="auto" w:space="0" w:sz="0" w:val="none"/>
        </w:pBdr>
        <w:spacing w:after="160" w:lineRule="auto"/>
        <w:rPr>
          <w:sz w:val="52"/>
          <w:szCs w:val="52"/>
        </w:rPr>
      </w:pPr>
      <w:r w:rsidDel="00000000" w:rsidR="00000000" w:rsidRPr="00000000">
        <w:rPr>
          <w:sz w:val="52"/>
          <w:szCs w:val="52"/>
          <w:rtl w:val="0"/>
        </w:rPr>
        <w:t xml:space="preserve">2. Description Fonctionnelle et </w:t>
      </w:r>
    </w:p>
    <w:p w:rsidR="00000000" w:rsidDel="00000000" w:rsidP="00000000" w:rsidRDefault="00000000" w:rsidRPr="00000000" w14:paraId="00000051">
      <w:pPr>
        <w:pBdr>
          <w:left w:color="auto" w:space="0" w:sz="0" w:val="none"/>
          <w:right w:color="auto" w:space="0" w:sz="0" w:val="none"/>
        </w:pBdr>
        <w:spacing w:after="160" w:lineRule="auto"/>
        <w:rPr>
          <w:sz w:val="52"/>
          <w:szCs w:val="52"/>
        </w:rPr>
      </w:pPr>
      <w:r w:rsidDel="00000000" w:rsidR="00000000" w:rsidRPr="00000000">
        <w:rPr>
          <w:sz w:val="52"/>
          <w:szCs w:val="52"/>
          <w:rtl w:val="0"/>
        </w:rPr>
        <w:t xml:space="preserve">Technique </w:t>
      </w:r>
    </w:p>
    <w:p w:rsidR="00000000" w:rsidDel="00000000" w:rsidP="00000000" w:rsidRDefault="00000000" w:rsidRPr="00000000" w14:paraId="00000052">
      <w:pPr>
        <w:pBdr>
          <w:left w:color="auto" w:space="0" w:sz="0" w:val="none"/>
          <w:right w:color="auto" w:space="0" w:sz="0" w:val="none"/>
        </w:pBdr>
        <w:spacing w:after="160" w:lineRule="auto"/>
        <w:rPr>
          <w:sz w:val="40"/>
          <w:szCs w:val="40"/>
        </w:rPr>
      </w:pPr>
      <w:r w:rsidDel="00000000" w:rsidR="00000000" w:rsidRPr="00000000">
        <w:rPr>
          <w:sz w:val="40"/>
          <w:szCs w:val="40"/>
          <w:rtl w:val="0"/>
        </w:rPr>
        <w:t xml:space="preserve">• Arborescence du site </w:t>
      </w:r>
    </w:p>
    <w:p w:rsidR="00000000" w:rsidDel="00000000" w:rsidP="00000000" w:rsidRDefault="00000000" w:rsidRPr="00000000" w14:paraId="00000053">
      <w:pPr>
        <w:pBdr>
          <w:left w:color="auto" w:space="0" w:sz="0" w:val="none"/>
          <w:right w:color="auto" w:space="0" w:sz="0" w:val="none"/>
        </w:pBdr>
        <w:spacing w:after="160" w:lineRule="auto"/>
        <w:rPr>
          <w:sz w:val="40"/>
          <w:szCs w:val="40"/>
        </w:rPr>
      </w:pPr>
      <w:r w:rsidDel="00000000" w:rsidR="00000000" w:rsidRPr="00000000">
        <w:rPr>
          <w:sz w:val="40"/>
          <w:szCs w:val="40"/>
        </w:rPr>
        <w:drawing>
          <wp:inline distB="114300" distT="114300" distL="114300" distR="114300">
            <wp:extent cx="5731200" cy="17399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Bdr>
          <w:left w:color="auto" w:space="0" w:sz="0" w:val="none"/>
          <w:right w:color="auto" w:space="0" w:sz="0" w:val="none"/>
        </w:pBdr>
        <w:spacing w:after="160" w:lineRule="auto"/>
        <w:rPr>
          <w:sz w:val="40"/>
          <w:szCs w:val="40"/>
        </w:rPr>
      </w:pPr>
      <w:r w:rsidDel="00000000" w:rsidR="00000000" w:rsidRPr="00000000">
        <w:rPr>
          <w:sz w:val="40"/>
          <w:szCs w:val="40"/>
          <w:rtl w:val="0"/>
        </w:rPr>
        <w:t xml:space="preserve"> </w:t>
      </w:r>
    </w:p>
    <w:p w:rsidR="00000000" w:rsidDel="00000000" w:rsidP="00000000" w:rsidRDefault="00000000" w:rsidRPr="00000000" w14:paraId="00000055">
      <w:pPr>
        <w:pBdr>
          <w:left w:color="auto" w:space="0" w:sz="0" w:val="none"/>
          <w:right w:color="auto" w:space="0" w:sz="0" w:val="none"/>
        </w:pBdr>
        <w:spacing w:after="160" w:lineRule="auto"/>
        <w:rPr>
          <w:sz w:val="40"/>
          <w:szCs w:val="40"/>
        </w:rPr>
      </w:pPr>
      <w:r w:rsidDel="00000000" w:rsidR="00000000" w:rsidRPr="00000000">
        <w:rPr>
          <w:sz w:val="40"/>
          <w:szCs w:val="40"/>
          <w:rtl w:val="0"/>
        </w:rPr>
        <w:t xml:space="preserve">• Description fonctionnelle</w:t>
      </w:r>
    </w:p>
    <w:p w:rsidR="00000000" w:rsidDel="00000000" w:rsidP="00000000" w:rsidRDefault="00000000" w:rsidRPr="00000000" w14:paraId="00000056">
      <w:pPr>
        <w:pBdr>
          <w:left w:color="auto" w:space="0" w:sz="0" w:val="none"/>
          <w:right w:color="auto" w:space="0" w:sz="0" w:val="none"/>
        </w:pBdr>
        <w:spacing w:after="160" w:lineRule="auto"/>
        <w:rPr>
          <w:sz w:val="28"/>
          <w:szCs w:val="28"/>
        </w:rPr>
      </w:pPr>
      <w:r w:rsidDel="00000000" w:rsidR="00000000" w:rsidRPr="00000000">
        <w:rPr>
          <w:rtl w:val="0"/>
        </w:rPr>
      </w:r>
    </w:p>
    <w:p w:rsidR="00000000" w:rsidDel="00000000" w:rsidP="00000000" w:rsidRDefault="00000000" w:rsidRPr="00000000" w14:paraId="00000057">
      <w:pPr>
        <w:pBdr>
          <w:left w:color="auto" w:space="0" w:sz="0" w:val="none"/>
          <w:right w:color="auto" w:space="0" w:sz="0" w:val="none"/>
        </w:pBdr>
        <w:spacing w:after="160" w:lineRule="auto"/>
        <w:rPr>
          <w:sz w:val="28"/>
          <w:szCs w:val="28"/>
        </w:rPr>
      </w:pPr>
      <w:r w:rsidDel="00000000" w:rsidR="00000000" w:rsidRPr="00000000">
        <w:rPr>
          <w:rtl w:val="0"/>
        </w:rPr>
      </w:r>
    </w:p>
    <w:p w:rsidR="00000000" w:rsidDel="00000000" w:rsidP="00000000" w:rsidRDefault="00000000" w:rsidRPr="00000000" w14:paraId="00000058">
      <w:pPr>
        <w:pBdr>
          <w:left w:color="auto" w:space="0" w:sz="0" w:val="none"/>
          <w:right w:color="auto" w:space="0" w:sz="0" w:val="none"/>
        </w:pBdr>
        <w:spacing w:after="160" w:lineRule="auto"/>
        <w:rPr>
          <w:sz w:val="28"/>
          <w:szCs w:val="28"/>
        </w:rPr>
      </w:pPr>
      <w:r w:rsidDel="00000000" w:rsidR="00000000" w:rsidRPr="00000000">
        <w:rPr>
          <w:rtl w:val="0"/>
        </w:rPr>
      </w:r>
    </w:p>
    <w:p w:rsidR="00000000" w:rsidDel="00000000" w:rsidP="00000000" w:rsidRDefault="00000000" w:rsidRPr="00000000" w14:paraId="00000059">
      <w:pPr>
        <w:pBdr>
          <w:left w:color="auto" w:space="0" w:sz="0" w:val="none"/>
          <w:right w:color="auto" w:space="0" w:sz="0" w:val="none"/>
        </w:pBdr>
        <w:spacing w:after="160" w:lineRule="auto"/>
        <w:rPr>
          <w:sz w:val="28"/>
          <w:szCs w:val="28"/>
        </w:rPr>
      </w:pPr>
      <w:r w:rsidDel="00000000" w:rsidR="00000000" w:rsidRPr="00000000">
        <w:rPr>
          <w:rtl w:val="0"/>
        </w:rPr>
      </w:r>
    </w:p>
    <w:p w:rsidR="00000000" w:rsidDel="00000000" w:rsidP="00000000" w:rsidRDefault="00000000" w:rsidRPr="00000000" w14:paraId="0000005A">
      <w:pPr>
        <w:pBdr>
          <w:left w:color="auto" w:space="0" w:sz="0" w:val="none"/>
          <w:right w:color="auto" w:space="0" w:sz="0" w:val="none"/>
        </w:pBdr>
        <w:spacing w:after="160" w:lineRule="auto"/>
        <w:rPr>
          <w:sz w:val="28"/>
          <w:szCs w:val="28"/>
        </w:rPr>
      </w:pPr>
      <w:r w:rsidDel="00000000" w:rsidR="00000000" w:rsidRPr="00000000">
        <w:rPr>
          <w:rtl w:val="0"/>
        </w:rPr>
      </w:r>
    </w:p>
    <w:p w:rsidR="00000000" w:rsidDel="00000000" w:rsidP="00000000" w:rsidRDefault="00000000" w:rsidRPr="00000000" w14:paraId="0000005B">
      <w:pPr>
        <w:pBdr>
          <w:left w:color="auto" w:space="0" w:sz="0" w:val="none"/>
          <w:right w:color="auto" w:space="0" w:sz="0" w:val="none"/>
        </w:pBdr>
        <w:spacing w:after="160" w:lineRule="auto"/>
        <w:rPr>
          <w:sz w:val="28"/>
          <w:szCs w:val="28"/>
        </w:rPr>
      </w:pPr>
      <w:r w:rsidDel="00000000" w:rsidR="00000000" w:rsidRPr="00000000">
        <w:rPr>
          <w:rtl w:val="0"/>
        </w:rPr>
      </w:r>
    </w:p>
    <w:p w:rsidR="00000000" w:rsidDel="00000000" w:rsidP="00000000" w:rsidRDefault="00000000" w:rsidRPr="00000000" w14:paraId="0000005C">
      <w:pPr>
        <w:pBdr>
          <w:left w:color="auto" w:space="0" w:sz="0" w:val="none"/>
          <w:right w:color="auto" w:space="0" w:sz="0" w:val="none"/>
        </w:pBdr>
        <w:spacing w:after="160" w:lineRule="auto"/>
        <w:rPr>
          <w:sz w:val="40"/>
          <w:szCs w:val="40"/>
        </w:rPr>
      </w:pPr>
      <w:r w:rsidDel="00000000" w:rsidR="00000000" w:rsidRPr="00000000">
        <w:rPr>
          <w:sz w:val="40"/>
          <w:szCs w:val="40"/>
          <w:rtl w:val="0"/>
        </w:rPr>
        <w:t xml:space="preserve">• Informations relatives aux contenus</w:t>
      </w:r>
    </w:p>
    <w:p w:rsidR="00000000" w:rsidDel="00000000" w:rsidP="00000000" w:rsidRDefault="00000000" w:rsidRPr="00000000" w14:paraId="0000005D">
      <w:pPr>
        <w:pBdr>
          <w:left w:color="auto" w:space="0" w:sz="0" w:val="none"/>
          <w:right w:color="auto" w:space="0" w:sz="0" w:val="none"/>
        </w:pBdr>
        <w:spacing w:after="160" w:lineRule="auto"/>
        <w:rPr>
          <w:sz w:val="40"/>
          <w:szCs w:val="40"/>
        </w:rPr>
      </w:pPr>
      <w:r w:rsidDel="00000000" w:rsidR="00000000" w:rsidRPr="00000000">
        <w:rPr>
          <w:rtl w:val="0"/>
        </w:rPr>
      </w:r>
    </w:p>
    <w:p w:rsidR="00000000" w:rsidDel="00000000" w:rsidP="00000000" w:rsidRDefault="00000000" w:rsidRPr="00000000" w14:paraId="0000005E">
      <w:pPr>
        <w:pBdr>
          <w:left w:color="auto" w:space="0" w:sz="0" w:val="none"/>
          <w:right w:color="auto" w:space="0" w:sz="0" w:val="none"/>
        </w:pBdr>
        <w:spacing w:after="160" w:lineRule="auto"/>
        <w:rPr>
          <w:sz w:val="40"/>
          <w:szCs w:val="40"/>
        </w:rPr>
      </w:pPr>
      <w:r w:rsidDel="00000000" w:rsidR="00000000" w:rsidRPr="00000000">
        <w:rPr>
          <w:sz w:val="40"/>
          <w:szCs w:val="40"/>
          <w:rtl w:val="0"/>
        </w:rPr>
        <w:t xml:space="preserve">• Contraintes techniques </w:t>
      </w:r>
    </w:p>
    <w:p w:rsidR="00000000" w:rsidDel="00000000" w:rsidP="00000000" w:rsidRDefault="00000000" w:rsidRPr="00000000" w14:paraId="0000005F">
      <w:pPr>
        <w:pBdr>
          <w:left w:color="auto" w:space="0" w:sz="0" w:val="none"/>
          <w:right w:color="auto" w:space="0" w:sz="0" w:val="none"/>
        </w:pBdr>
        <w:spacing w:after="160" w:lineRule="auto"/>
        <w:rPr>
          <w:sz w:val="52"/>
          <w:szCs w:val="52"/>
        </w:rPr>
      </w:pPr>
      <w:r w:rsidDel="00000000" w:rsidR="00000000" w:rsidRPr="00000000">
        <w:rPr>
          <w:rtl w:val="0"/>
        </w:rPr>
      </w:r>
    </w:p>
    <w:p w:rsidR="00000000" w:rsidDel="00000000" w:rsidP="00000000" w:rsidRDefault="00000000" w:rsidRPr="00000000" w14:paraId="00000060">
      <w:pPr>
        <w:pBdr>
          <w:left w:color="auto" w:space="0" w:sz="0" w:val="none"/>
          <w:right w:color="auto" w:space="0" w:sz="0" w:val="none"/>
        </w:pBdr>
        <w:spacing w:after="160" w:lineRule="auto"/>
        <w:rPr>
          <w:sz w:val="52"/>
          <w:szCs w:val="52"/>
        </w:rPr>
      </w:pPr>
      <w:r w:rsidDel="00000000" w:rsidR="00000000" w:rsidRPr="00000000">
        <w:rPr>
          <w:rtl w:val="0"/>
        </w:rPr>
      </w:r>
    </w:p>
    <w:p w:rsidR="00000000" w:rsidDel="00000000" w:rsidP="00000000" w:rsidRDefault="00000000" w:rsidRPr="00000000" w14:paraId="00000061">
      <w:pPr>
        <w:pBdr>
          <w:left w:color="auto" w:space="0" w:sz="0" w:val="none"/>
          <w:right w:color="auto" w:space="0" w:sz="0" w:val="none"/>
        </w:pBdr>
        <w:spacing w:after="160" w:lineRule="auto"/>
        <w:rPr>
          <w:sz w:val="52"/>
          <w:szCs w:val="52"/>
        </w:rPr>
      </w:pPr>
      <w:r w:rsidDel="00000000" w:rsidR="00000000" w:rsidRPr="00000000">
        <w:rPr>
          <w:rtl w:val="0"/>
        </w:rPr>
      </w:r>
    </w:p>
    <w:p w:rsidR="00000000" w:rsidDel="00000000" w:rsidP="00000000" w:rsidRDefault="00000000" w:rsidRPr="00000000" w14:paraId="00000062">
      <w:pPr>
        <w:pBdr>
          <w:left w:color="auto" w:space="0" w:sz="0" w:val="none"/>
          <w:right w:color="auto" w:space="0" w:sz="0" w:val="none"/>
        </w:pBdr>
        <w:spacing w:after="160" w:lineRule="auto"/>
        <w:rPr>
          <w:sz w:val="52"/>
          <w:szCs w:val="52"/>
        </w:rPr>
      </w:pPr>
      <w:r w:rsidDel="00000000" w:rsidR="00000000" w:rsidRPr="00000000">
        <w:rPr>
          <w:rtl w:val="0"/>
        </w:rPr>
      </w:r>
    </w:p>
    <w:p w:rsidR="00000000" w:rsidDel="00000000" w:rsidP="00000000" w:rsidRDefault="00000000" w:rsidRPr="00000000" w14:paraId="00000063">
      <w:pPr>
        <w:pBdr>
          <w:left w:color="auto" w:space="0" w:sz="0" w:val="none"/>
          <w:right w:color="auto" w:space="0" w:sz="0" w:val="none"/>
        </w:pBdr>
        <w:spacing w:after="160" w:lineRule="auto"/>
        <w:rPr>
          <w:sz w:val="52"/>
          <w:szCs w:val="52"/>
        </w:rPr>
      </w:pPr>
      <w:r w:rsidDel="00000000" w:rsidR="00000000" w:rsidRPr="00000000">
        <w:rPr>
          <w:rtl w:val="0"/>
        </w:rPr>
      </w:r>
    </w:p>
    <w:p w:rsidR="00000000" w:rsidDel="00000000" w:rsidP="00000000" w:rsidRDefault="00000000" w:rsidRPr="00000000" w14:paraId="00000064">
      <w:pPr>
        <w:pBdr>
          <w:left w:color="auto" w:space="0" w:sz="0" w:val="none"/>
          <w:right w:color="auto" w:space="0" w:sz="0" w:val="none"/>
        </w:pBdr>
        <w:spacing w:after="160" w:lineRule="auto"/>
        <w:rPr>
          <w:sz w:val="52"/>
          <w:szCs w:val="52"/>
        </w:rPr>
      </w:pPr>
      <w:r w:rsidDel="00000000" w:rsidR="00000000" w:rsidRPr="00000000">
        <w:rPr>
          <w:rtl w:val="0"/>
        </w:rPr>
      </w:r>
    </w:p>
    <w:p w:rsidR="00000000" w:rsidDel="00000000" w:rsidP="00000000" w:rsidRDefault="00000000" w:rsidRPr="00000000" w14:paraId="00000065">
      <w:pPr>
        <w:pBdr>
          <w:left w:color="auto" w:space="0" w:sz="0" w:val="none"/>
          <w:right w:color="auto" w:space="0" w:sz="0" w:val="none"/>
        </w:pBdr>
        <w:spacing w:after="160" w:lineRule="auto"/>
        <w:rPr>
          <w:sz w:val="52"/>
          <w:szCs w:val="52"/>
        </w:rPr>
      </w:pPr>
      <w:r w:rsidDel="00000000" w:rsidR="00000000" w:rsidRPr="00000000">
        <w:rPr>
          <w:rtl w:val="0"/>
        </w:rPr>
      </w:r>
    </w:p>
    <w:p w:rsidR="00000000" w:rsidDel="00000000" w:rsidP="00000000" w:rsidRDefault="00000000" w:rsidRPr="00000000" w14:paraId="00000066">
      <w:pPr>
        <w:pBdr>
          <w:left w:color="auto" w:space="0" w:sz="0" w:val="none"/>
          <w:right w:color="auto" w:space="0" w:sz="0" w:val="none"/>
        </w:pBdr>
        <w:spacing w:after="160" w:lineRule="auto"/>
        <w:rPr>
          <w:sz w:val="52"/>
          <w:szCs w:val="52"/>
        </w:rPr>
      </w:pPr>
      <w:r w:rsidDel="00000000" w:rsidR="00000000" w:rsidRPr="00000000">
        <w:rPr>
          <w:rtl w:val="0"/>
        </w:rPr>
      </w:r>
    </w:p>
    <w:p w:rsidR="00000000" w:rsidDel="00000000" w:rsidP="00000000" w:rsidRDefault="00000000" w:rsidRPr="00000000" w14:paraId="00000067">
      <w:pPr>
        <w:pBdr>
          <w:left w:color="auto" w:space="0" w:sz="0" w:val="none"/>
          <w:right w:color="auto" w:space="0" w:sz="0" w:val="none"/>
        </w:pBdr>
        <w:spacing w:after="160" w:lineRule="auto"/>
        <w:rPr>
          <w:sz w:val="52"/>
          <w:szCs w:val="52"/>
        </w:rPr>
      </w:pPr>
      <w:r w:rsidDel="00000000" w:rsidR="00000000" w:rsidRPr="00000000">
        <w:rPr>
          <w:rtl w:val="0"/>
        </w:rPr>
      </w:r>
    </w:p>
    <w:p w:rsidR="00000000" w:rsidDel="00000000" w:rsidP="00000000" w:rsidRDefault="00000000" w:rsidRPr="00000000" w14:paraId="00000068">
      <w:pPr>
        <w:pBdr>
          <w:left w:color="auto" w:space="0" w:sz="0" w:val="none"/>
          <w:right w:color="auto" w:space="0" w:sz="0" w:val="none"/>
        </w:pBdr>
        <w:spacing w:after="160" w:lineRule="auto"/>
        <w:rPr>
          <w:sz w:val="52"/>
          <w:szCs w:val="52"/>
        </w:rPr>
      </w:pPr>
      <w:r w:rsidDel="00000000" w:rsidR="00000000" w:rsidRPr="00000000">
        <w:rPr>
          <w:sz w:val="52"/>
          <w:szCs w:val="52"/>
          <w:rtl w:val="0"/>
        </w:rPr>
        <w:t xml:space="preserve">3. Description graphique et </w:t>
      </w:r>
    </w:p>
    <w:p w:rsidR="00000000" w:rsidDel="00000000" w:rsidP="00000000" w:rsidRDefault="00000000" w:rsidRPr="00000000" w14:paraId="00000069">
      <w:pPr>
        <w:pBdr>
          <w:left w:color="auto" w:space="0" w:sz="0" w:val="none"/>
          <w:right w:color="auto" w:space="0" w:sz="0" w:val="none"/>
        </w:pBdr>
        <w:spacing w:after="160" w:lineRule="auto"/>
        <w:rPr>
          <w:sz w:val="52"/>
          <w:szCs w:val="52"/>
        </w:rPr>
      </w:pPr>
      <w:r w:rsidDel="00000000" w:rsidR="00000000" w:rsidRPr="00000000">
        <w:rPr>
          <w:sz w:val="52"/>
          <w:szCs w:val="52"/>
          <w:rtl w:val="0"/>
        </w:rPr>
        <w:t xml:space="preserve">Ergonomique </w:t>
      </w:r>
    </w:p>
    <w:p w:rsidR="00000000" w:rsidDel="00000000" w:rsidP="00000000" w:rsidRDefault="00000000" w:rsidRPr="00000000" w14:paraId="0000006A">
      <w:pPr>
        <w:pBdr>
          <w:left w:color="auto" w:space="0" w:sz="0" w:val="none"/>
          <w:right w:color="auto" w:space="0" w:sz="0" w:val="none"/>
        </w:pBdr>
        <w:spacing w:after="160" w:lineRule="auto"/>
        <w:rPr>
          <w:sz w:val="40"/>
          <w:szCs w:val="40"/>
        </w:rPr>
      </w:pPr>
      <w:r w:rsidDel="00000000" w:rsidR="00000000" w:rsidRPr="00000000">
        <w:rPr>
          <w:rtl w:val="0"/>
        </w:rPr>
      </w:r>
    </w:p>
    <w:p w:rsidR="00000000" w:rsidDel="00000000" w:rsidP="00000000" w:rsidRDefault="00000000" w:rsidRPr="00000000" w14:paraId="0000006B">
      <w:pPr>
        <w:pBdr>
          <w:left w:color="auto" w:space="0" w:sz="0" w:val="none"/>
          <w:right w:color="auto" w:space="0" w:sz="0" w:val="none"/>
        </w:pBdr>
        <w:spacing w:after="160" w:lineRule="auto"/>
        <w:rPr>
          <w:sz w:val="40"/>
          <w:szCs w:val="40"/>
        </w:rPr>
      </w:pPr>
      <w:r w:rsidDel="00000000" w:rsidR="00000000" w:rsidRPr="00000000">
        <w:rPr>
          <w:sz w:val="40"/>
          <w:szCs w:val="40"/>
          <w:rtl w:val="0"/>
        </w:rPr>
        <w:t xml:space="preserve">• Charte graphique</w:t>
      </w:r>
    </w:p>
    <w:p w:rsidR="00000000" w:rsidDel="00000000" w:rsidP="00000000" w:rsidRDefault="00000000" w:rsidRPr="00000000" w14:paraId="0000006C">
      <w:pPr>
        <w:pBdr>
          <w:left w:color="auto" w:space="0" w:sz="0" w:val="none"/>
          <w:right w:color="auto" w:space="0" w:sz="0" w:val="none"/>
        </w:pBdr>
        <w:spacing w:after="160" w:lineRule="auto"/>
        <w:rPr>
          <w:sz w:val="28"/>
          <w:szCs w:val="28"/>
        </w:rPr>
      </w:pPr>
      <w:r w:rsidDel="00000000" w:rsidR="00000000" w:rsidRPr="00000000">
        <w:rPr>
          <w:rtl w:val="0"/>
        </w:rPr>
      </w:r>
    </w:p>
    <w:p w:rsidR="00000000" w:rsidDel="00000000" w:rsidP="00000000" w:rsidRDefault="00000000" w:rsidRPr="00000000" w14:paraId="0000006D">
      <w:pPr>
        <w:pBdr>
          <w:left w:color="auto" w:space="0" w:sz="0" w:val="none"/>
          <w:right w:color="auto" w:space="0" w:sz="0" w:val="none"/>
        </w:pBdr>
        <w:spacing w:after="160" w:lineRule="auto"/>
        <w:rPr>
          <w:sz w:val="28"/>
          <w:szCs w:val="28"/>
        </w:rPr>
      </w:pPr>
      <w:r w:rsidDel="00000000" w:rsidR="00000000" w:rsidRPr="00000000">
        <w:rPr>
          <w:sz w:val="28"/>
          <w:szCs w:val="28"/>
          <w:rtl w:val="0"/>
        </w:rPr>
        <w:t xml:space="preserve">Palette de Couleur :</w:t>
      </w:r>
    </w:p>
    <w:p w:rsidR="00000000" w:rsidDel="00000000" w:rsidP="00000000" w:rsidRDefault="00000000" w:rsidRPr="00000000" w14:paraId="0000006E">
      <w:pPr>
        <w:pBdr>
          <w:left w:color="auto" w:space="0" w:sz="0" w:val="none"/>
          <w:right w:color="auto" w:space="0" w:sz="0" w:val="none"/>
        </w:pBdr>
        <w:spacing w:after="160" w:lineRule="auto"/>
        <w:rPr>
          <w:sz w:val="28"/>
          <w:szCs w:val="28"/>
        </w:rPr>
      </w:pPr>
      <w:r w:rsidDel="00000000" w:rsidR="00000000" w:rsidRPr="00000000">
        <w:rPr>
          <w:sz w:val="28"/>
          <w:szCs w:val="28"/>
        </w:rPr>
        <w:drawing>
          <wp:inline distB="114300" distT="114300" distL="114300" distR="114300">
            <wp:extent cx="5734050" cy="1356531"/>
            <wp:effectExtent b="0" l="0" r="0" t="0"/>
            <wp:docPr id="2" name="image1.jpg"/>
            <a:graphic>
              <a:graphicData uri="http://schemas.openxmlformats.org/drawingml/2006/picture">
                <pic:pic>
                  <pic:nvPicPr>
                    <pic:cNvPr id="0" name="image1.jpg"/>
                    <pic:cNvPicPr preferRelativeResize="0"/>
                  </pic:nvPicPr>
                  <pic:blipFill>
                    <a:blip r:embed="rId7"/>
                    <a:srcRect b="20934" l="0" r="0" t="47542"/>
                    <a:stretch>
                      <a:fillRect/>
                    </a:stretch>
                  </pic:blipFill>
                  <pic:spPr>
                    <a:xfrm>
                      <a:off x="0" y="0"/>
                      <a:ext cx="5734050" cy="1356531"/>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Bdr>
          <w:left w:color="auto" w:space="0" w:sz="0" w:val="none"/>
          <w:right w:color="auto" w:space="0" w:sz="0" w:val="none"/>
        </w:pBdr>
        <w:spacing w:after="160" w:lineRule="auto"/>
        <w:rPr>
          <w:sz w:val="28"/>
          <w:szCs w:val="28"/>
        </w:rPr>
      </w:pPr>
      <w:r w:rsidDel="00000000" w:rsidR="00000000" w:rsidRPr="00000000">
        <w:rPr>
          <w:rtl w:val="0"/>
        </w:rPr>
      </w:r>
    </w:p>
    <w:p w:rsidR="00000000" w:rsidDel="00000000" w:rsidP="00000000" w:rsidRDefault="00000000" w:rsidRPr="00000000" w14:paraId="00000070">
      <w:pPr>
        <w:pBdr>
          <w:left w:color="auto" w:space="0" w:sz="0" w:val="none"/>
          <w:right w:color="auto" w:space="0" w:sz="0" w:val="none"/>
        </w:pBdr>
        <w:spacing w:after="160" w:lineRule="auto"/>
        <w:rPr>
          <w:sz w:val="28"/>
          <w:szCs w:val="28"/>
        </w:rPr>
      </w:pPr>
      <w:r w:rsidDel="00000000" w:rsidR="00000000" w:rsidRPr="00000000">
        <w:rPr>
          <w:sz w:val="28"/>
          <w:szCs w:val="28"/>
          <w:rtl w:val="0"/>
        </w:rPr>
        <w:t xml:space="preserve">Quatres Couleures Chaudes : </w:t>
      </w:r>
    </w:p>
    <w:p w:rsidR="00000000" w:rsidDel="00000000" w:rsidP="00000000" w:rsidRDefault="00000000" w:rsidRPr="00000000" w14:paraId="00000071">
      <w:pPr>
        <w:pBdr>
          <w:left w:color="auto" w:space="0" w:sz="0" w:val="none"/>
          <w:right w:color="auto" w:space="0" w:sz="0" w:val="none"/>
        </w:pBdr>
        <w:spacing w:after="160" w:lineRule="auto"/>
        <w:rPr>
          <w:sz w:val="28"/>
          <w:szCs w:val="28"/>
        </w:rPr>
      </w:pPr>
      <w:r w:rsidDel="00000000" w:rsidR="00000000" w:rsidRPr="00000000">
        <w:rPr>
          <w:sz w:val="28"/>
          <w:szCs w:val="28"/>
          <w:rtl w:val="0"/>
        </w:rPr>
        <w:t xml:space="preserve">- Couleur de la brique.</w:t>
      </w:r>
    </w:p>
    <w:p w:rsidR="00000000" w:rsidDel="00000000" w:rsidP="00000000" w:rsidRDefault="00000000" w:rsidRPr="00000000" w14:paraId="00000072">
      <w:pPr>
        <w:pBdr>
          <w:left w:color="auto" w:space="0" w:sz="0" w:val="none"/>
          <w:right w:color="auto" w:space="0" w:sz="0" w:val="none"/>
        </w:pBdr>
        <w:spacing w:after="160" w:lineRule="auto"/>
        <w:rPr>
          <w:sz w:val="28"/>
          <w:szCs w:val="28"/>
        </w:rPr>
      </w:pPr>
      <w:r w:rsidDel="00000000" w:rsidR="00000000" w:rsidRPr="00000000">
        <w:rPr>
          <w:sz w:val="28"/>
          <w:szCs w:val="28"/>
          <w:rtl w:val="0"/>
        </w:rPr>
        <w:t xml:space="preserve">- Couleur de la Terre.</w:t>
      </w:r>
    </w:p>
    <w:p w:rsidR="00000000" w:rsidDel="00000000" w:rsidP="00000000" w:rsidRDefault="00000000" w:rsidRPr="00000000" w14:paraId="00000073">
      <w:pPr>
        <w:pBdr>
          <w:left w:color="auto" w:space="0" w:sz="0" w:val="none"/>
          <w:right w:color="auto" w:space="0" w:sz="0" w:val="none"/>
        </w:pBdr>
        <w:spacing w:after="160" w:lineRule="auto"/>
        <w:rPr>
          <w:sz w:val="28"/>
          <w:szCs w:val="28"/>
        </w:rPr>
      </w:pPr>
      <w:r w:rsidDel="00000000" w:rsidR="00000000" w:rsidRPr="00000000">
        <w:rPr>
          <w:sz w:val="28"/>
          <w:szCs w:val="28"/>
          <w:rtl w:val="0"/>
        </w:rPr>
        <w:t xml:space="preserve">- Couleur de la Pâte à Pain.</w:t>
      </w:r>
    </w:p>
    <w:p w:rsidR="00000000" w:rsidDel="00000000" w:rsidP="00000000" w:rsidRDefault="00000000" w:rsidRPr="00000000" w14:paraId="00000074">
      <w:pPr>
        <w:pBdr>
          <w:left w:color="auto" w:space="0" w:sz="0" w:val="none"/>
          <w:right w:color="auto" w:space="0" w:sz="0" w:val="none"/>
        </w:pBdr>
        <w:spacing w:after="160" w:lineRule="auto"/>
        <w:rPr>
          <w:sz w:val="28"/>
          <w:szCs w:val="28"/>
        </w:rPr>
      </w:pPr>
      <w:r w:rsidDel="00000000" w:rsidR="00000000" w:rsidRPr="00000000">
        <w:rPr>
          <w:sz w:val="28"/>
          <w:szCs w:val="28"/>
          <w:rtl w:val="0"/>
        </w:rPr>
        <w:t xml:space="preserve">- Couleur du Blé.</w:t>
      </w:r>
    </w:p>
    <w:p w:rsidR="00000000" w:rsidDel="00000000" w:rsidP="00000000" w:rsidRDefault="00000000" w:rsidRPr="00000000" w14:paraId="00000075">
      <w:pPr>
        <w:pBdr>
          <w:left w:color="auto" w:space="0" w:sz="0" w:val="none"/>
          <w:right w:color="auto" w:space="0" w:sz="0" w:val="none"/>
        </w:pBdr>
        <w:spacing w:after="160" w:lineRule="auto"/>
        <w:rPr>
          <w:sz w:val="28"/>
          <w:szCs w:val="28"/>
        </w:rPr>
      </w:pPr>
      <w:r w:rsidDel="00000000" w:rsidR="00000000" w:rsidRPr="00000000">
        <w:rPr>
          <w:rtl w:val="0"/>
        </w:rPr>
      </w:r>
    </w:p>
    <w:p w:rsidR="00000000" w:rsidDel="00000000" w:rsidP="00000000" w:rsidRDefault="00000000" w:rsidRPr="00000000" w14:paraId="00000076">
      <w:pPr>
        <w:pBdr>
          <w:left w:color="auto" w:space="0" w:sz="0" w:val="none"/>
          <w:right w:color="auto" w:space="0" w:sz="0" w:val="none"/>
        </w:pBdr>
        <w:spacing w:after="160" w:lineRule="auto"/>
        <w:rPr>
          <w:sz w:val="28"/>
          <w:szCs w:val="28"/>
        </w:rPr>
      </w:pPr>
      <w:r w:rsidDel="00000000" w:rsidR="00000000" w:rsidRPr="00000000">
        <w:rPr>
          <w:rtl w:val="0"/>
        </w:rPr>
      </w:r>
    </w:p>
    <w:p w:rsidR="00000000" w:rsidDel="00000000" w:rsidP="00000000" w:rsidRDefault="00000000" w:rsidRPr="00000000" w14:paraId="00000077">
      <w:pPr>
        <w:pBdr>
          <w:left w:color="auto" w:space="0" w:sz="0" w:val="none"/>
          <w:right w:color="auto" w:space="0" w:sz="0" w:val="none"/>
        </w:pBdr>
        <w:spacing w:after="160" w:lineRule="auto"/>
        <w:rPr>
          <w:sz w:val="28"/>
          <w:szCs w:val="28"/>
        </w:rPr>
      </w:pPr>
      <w:r w:rsidDel="00000000" w:rsidR="00000000" w:rsidRPr="00000000">
        <w:rPr>
          <w:sz w:val="28"/>
          <w:szCs w:val="28"/>
          <w:rtl w:val="0"/>
        </w:rPr>
        <w:t xml:space="preserve">Logo :</w:t>
      </w:r>
    </w:p>
    <w:p w:rsidR="00000000" w:rsidDel="00000000" w:rsidP="00000000" w:rsidRDefault="00000000" w:rsidRPr="00000000" w14:paraId="00000078">
      <w:pPr>
        <w:pBdr>
          <w:left w:color="auto" w:space="0" w:sz="0" w:val="none"/>
          <w:right w:color="auto" w:space="0" w:sz="0" w:val="none"/>
        </w:pBdr>
        <w:spacing w:after="160" w:lineRule="auto"/>
        <w:rPr>
          <w:sz w:val="28"/>
          <w:szCs w:val="28"/>
        </w:rPr>
      </w:pPr>
      <w:r w:rsidDel="00000000" w:rsidR="00000000" w:rsidRPr="00000000">
        <w:rPr>
          <w:sz w:val="28"/>
          <w:szCs w:val="28"/>
          <w:rtl w:val="0"/>
        </w:rPr>
        <w:t xml:space="preserve"> </w:t>
      </w:r>
      <w:r w:rsidDel="00000000" w:rsidR="00000000" w:rsidRPr="00000000">
        <w:rPr>
          <w:sz w:val="28"/>
          <w:szCs w:val="28"/>
        </w:rPr>
        <w:drawing>
          <wp:inline distB="114300" distT="114300" distL="114300" distR="114300">
            <wp:extent cx="2288699" cy="2259636"/>
            <wp:effectExtent b="0" l="0" r="0" t="0"/>
            <wp:docPr id="3" name="image3.png"/>
            <a:graphic>
              <a:graphicData uri="http://schemas.openxmlformats.org/drawingml/2006/picture">
                <pic:pic>
                  <pic:nvPicPr>
                    <pic:cNvPr id="0" name="image3.png"/>
                    <pic:cNvPicPr preferRelativeResize="0"/>
                  </pic:nvPicPr>
                  <pic:blipFill>
                    <a:blip r:embed="rId8"/>
                    <a:srcRect b="24523" l="18137" r="18886" t="13259"/>
                    <a:stretch>
                      <a:fillRect/>
                    </a:stretch>
                  </pic:blipFill>
                  <pic:spPr>
                    <a:xfrm>
                      <a:off x="0" y="0"/>
                      <a:ext cx="2288699" cy="2259636"/>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Bdr>
          <w:left w:color="auto" w:space="0" w:sz="0" w:val="none"/>
          <w:right w:color="auto" w:space="0" w:sz="0" w:val="none"/>
        </w:pBdr>
        <w:spacing w:after="160" w:lineRule="auto"/>
        <w:rPr>
          <w:sz w:val="28"/>
          <w:szCs w:val="28"/>
        </w:rPr>
      </w:pPr>
      <w:r w:rsidDel="00000000" w:rsidR="00000000" w:rsidRPr="00000000">
        <w:rPr>
          <w:sz w:val="28"/>
          <w:szCs w:val="28"/>
          <w:rtl w:val="0"/>
        </w:rPr>
        <w:t xml:space="preserve">Signification du Logo : Trois cercles du plus grand au plus petit (De la Terre au blé en finissant a la brique du four, ca fait du pain).</w:t>
      </w:r>
    </w:p>
    <w:p w:rsidR="00000000" w:rsidDel="00000000" w:rsidP="00000000" w:rsidRDefault="00000000" w:rsidRPr="00000000" w14:paraId="0000007A">
      <w:pPr>
        <w:pBdr>
          <w:left w:color="auto" w:space="0" w:sz="0" w:val="none"/>
          <w:right w:color="auto" w:space="0" w:sz="0" w:val="none"/>
        </w:pBdr>
        <w:spacing w:after="160" w:lineRule="auto"/>
        <w:rPr>
          <w:sz w:val="28"/>
          <w:szCs w:val="28"/>
        </w:rPr>
      </w:pPr>
      <w:r w:rsidDel="00000000" w:rsidR="00000000" w:rsidRPr="00000000">
        <w:rPr>
          <w:rtl w:val="0"/>
        </w:rPr>
      </w:r>
    </w:p>
    <w:p w:rsidR="00000000" w:rsidDel="00000000" w:rsidP="00000000" w:rsidRDefault="00000000" w:rsidRPr="00000000" w14:paraId="0000007B">
      <w:pPr>
        <w:pBdr>
          <w:left w:color="auto" w:space="0" w:sz="0" w:val="none"/>
          <w:right w:color="auto" w:space="0" w:sz="0" w:val="none"/>
        </w:pBdr>
        <w:spacing w:after="160" w:lineRule="auto"/>
        <w:ind w:left="0" w:firstLine="0"/>
        <w:rPr>
          <w:sz w:val="28"/>
          <w:szCs w:val="28"/>
        </w:rPr>
      </w:pPr>
      <w:r w:rsidDel="00000000" w:rsidR="00000000" w:rsidRPr="00000000">
        <w:rPr>
          <w:sz w:val="28"/>
          <w:szCs w:val="28"/>
          <w:rtl w:val="0"/>
        </w:rPr>
        <w:t xml:space="preserve">Police d’écriture : “</w:t>
      </w:r>
      <w:r w:rsidDel="00000000" w:rsidR="00000000" w:rsidRPr="00000000">
        <w:rPr>
          <w:rFonts w:ascii="Pangolin" w:cs="Pangolin" w:eastAsia="Pangolin" w:hAnsi="Pangolin"/>
          <w:sz w:val="28"/>
          <w:szCs w:val="28"/>
          <w:rtl w:val="0"/>
        </w:rPr>
        <w:t xml:space="preserve">PANGOLIN” </w:t>
      </w:r>
      <w:r w:rsidDel="00000000" w:rsidR="00000000" w:rsidRPr="00000000">
        <w:rPr>
          <w:sz w:val="28"/>
          <w:szCs w:val="28"/>
          <w:rtl w:val="0"/>
        </w:rPr>
        <w:t xml:space="preserve">qui donne un aspect Manuscrit et Convivial.</w:t>
      </w:r>
    </w:p>
    <w:p w:rsidR="00000000" w:rsidDel="00000000" w:rsidP="00000000" w:rsidRDefault="00000000" w:rsidRPr="00000000" w14:paraId="0000007C">
      <w:pPr>
        <w:pBdr>
          <w:left w:color="auto" w:space="0" w:sz="0" w:val="none"/>
          <w:right w:color="auto" w:space="0" w:sz="0" w:val="none"/>
        </w:pBdr>
        <w:spacing w:after="160" w:lineRule="auto"/>
        <w:ind w:left="0" w:firstLine="0"/>
        <w:rPr>
          <w:sz w:val="28"/>
          <w:szCs w:val="28"/>
        </w:rPr>
      </w:pPr>
      <w:r w:rsidDel="00000000" w:rsidR="00000000" w:rsidRPr="00000000">
        <w:rPr>
          <w:rtl w:val="0"/>
        </w:rPr>
      </w:r>
    </w:p>
    <w:p w:rsidR="00000000" w:rsidDel="00000000" w:rsidP="00000000" w:rsidRDefault="00000000" w:rsidRPr="00000000" w14:paraId="0000007D">
      <w:pPr>
        <w:pBdr>
          <w:left w:color="auto" w:space="0" w:sz="0" w:val="none"/>
          <w:right w:color="auto" w:space="0" w:sz="0" w:val="none"/>
        </w:pBdr>
        <w:spacing w:after="160" w:lineRule="auto"/>
        <w:rPr>
          <w:sz w:val="40"/>
          <w:szCs w:val="40"/>
        </w:rPr>
      </w:pPr>
      <w:r w:rsidDel="00000000" w:rsidR="00000000" w:rsidRPr="00000000">
        <w:rPr>
          <w:sz w:val="40"/>
          <w:szCs w:val="40"/>
          <w:rtl w:val="0"/>
        </w:rPr>
        <w:t xml:space="preserve">• Charte Éditoriale</w:t>
      </w:r>
    </w:p>
    <w:p w:rsidR="00000000" w:rsidDel="00000000" w:rsidP="00000000" w:rsidRDefault="00000000" w:rsidRPr="00000000" w14:paraId="0000007E">
      <w:pPr>
        <w:pBdr>
          <w:left w:color="auto" w:space="0" w:sz="0" w:val="none"/>
          <w:right w:color="auto" w:space="0" w:sz="0" w:val="none"/>
        </w:pBdr>
        <w:spacing w:after="160" w:lineRule="auto"/>
        <w:rPr>
          <w:sz w:val="28"/>
          <w:szCs w:val="28"/>
        </w:rPr>
      </w:pPr>
      <w:r w:rsidDel="00000000" w:rsidR="00000000" w:rsidRPr="00000000">
        <w:rPr>
          <w:sz w:val="28"/>
          <w:szCs w:val="28"/>
          <w:rtl w:val="0"/>
        </w:rPr>
        <w:t xml:space="preserve">Le vocabulaire doit être commun voir un peu familier pour garder cette ambiance de convivialité. Les utilisateurs ne sont pas des consommateurs mais des “mangeurs de pains”.</w:t>
      </w:r>
    </w:p>
    <w:p w:rsidR="00000000" w:rsidDel="00000000" w:rsidP="00000000" w:rsidRDefault="00000000" w:rsidRPr="00000000" w14:paraId="0000007F">
      <w:pPr>
        <w:pBdr>
          <w:left w:color="auto" w:space="0" w:sz="0" w:val="none"/>
          <w:right w:color="auto" w:space="0" w:sz="0" w:val="none"/>
        </w:pBdr>
        <w:spacing w:after="160" w:lineRule="auto"/>
        <w:rPr>
          <w:sz w:val="32"/>
          <w:szCs w:val="32"/>
        </w:rPr>
      </w:pPr>
      <w:r w:rsidDel="00000000" w:rsidR="00000000" w:rsidRPr="00000000">
        <w:rPr>
          <w:rtl w:val="0"/>
        </w:rPr>
      </w:r>
    </w:p>
    <w:p w:rsidR="00000000" w:rsidDel="00000000" w:rsidP="00000000" w:rsidRDefault="00000000" w:rsidRPr="00000000" w14:paraId="00000080">
      <w:pPr>
        <w:pBdr>
          <w:left w:color="auto" w:space="0" w:sz="0" w:val="none"/>
          <w:right w:color="auto" w:space="0" w:sz="0" w:val="none"/>
        </w:pBdr>
        <w:spacing w:after="160" w:lineRule="auto"/>
        <w:rPr>
          <w:sz w:val="40"/>
          <w:szCs w:val="40"/>
        </w:rPr>
      </w:pPr>
      <w:r w:rsidDel="00000000" w:rsidR="00000000" w:rsidRPr="00000000">
        <w:rPr>
          <w:sz w:val="40"/>
          <w:szCs w:val="40"/>
          <w:rtl w:val="0"/>
        </w:rPr>
        <w:t xml:space="preserve">• Design </w:t>
      </w:r>
    </w:p>
    <w:p w:rsidR="00000000" w:rsidDel="00000000" w:rsidP="00000000" w:rsidRDefault="00000000" w:rsidRPr="00000000" w14:paraId="00000081">
      <w:pPr>
        <w:pBdr>
          <w:left w:color="auto" w:space="0" w:sz="0" w:val="none"/>
          <w:right w:color="auto" w:space="0" w:sz="0" w:val="none"/>
        </w:pBdr>
        <w:spacing w:after="160" w:lineRule="auto"/>
        <w:rPr>
          <w:sz w:val="40"/>
          <w:szCs w:val="40"/>
        </w:rPr>
      </w:pPr>
      <w:r w:rsidDel="00000000" w:rsidR="00000000" w:rsidRPr="00000000">
        <w:rPr>
          <w:sz w:val="40"/>
          <w:szCs w:val="40"/>
          <w:rtl w:val="0"/>
        </w:rPr>
        <w:t xml:space="preserve">• Maquettes </w:t>
      </w:r>
    </w:p>
    <w:p w:rsidR="00000000" w:rsidDel="00000000" w:rsidP="00000000" w:rsidRDefault="00000000" w:rsidRPr="00000000" w14:paraId="00000082">
      <w:pPr>
        <w:pBdr>
          <w:left w:color="auto" w:space="0" w:sz="0" w:val="none"/>
          <w:right w:color="auto" w:space="0" w:sz="0" w:val="none"/>
        </w:pBdr>
        <w:spacing w:after="160" w:lineRule="auto"/>
        <w:rPr>
          <w:sz w:val="40"/>
          <w:szCs w:val="40"/>
        </w:rPr>
      </w:pPr>
      <w:r w:rsidDel="00000000" w:rsidR="00000000" w:rsidRPr="00000000">
        <w:rPr>
          <w:sz w:val="40"/>
          <w:szCs w:val="40"/>
          <w:rtl w:val="0"/>
        </w:rPr>
        <w:t xml:space="preserve">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angolin">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angolin-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