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263810" w14:textId="1139774B" w:rsidR="00CC5AEC" w:rsidRDefault="003642EA" w:rsidP="003642EA">
      <w:pPr>
        <w:pStyle w:val="Titre"/>
        <w:jc w:val="center"/>
      </w:pPr>
      <w:r>
        <w:t>Jasper Project</w:t>
      </w:r>
    </w:p>
    <w:p w14:paraId="3E6B333F" w14:textId="77777777" w:rsidR="003642EA" w:rsidRDefault="003642EA" w:rsidP="003642EA"/>
    <w:p w14:paraId="762671B2" w14:textId="4339B2E9" w:rsidR="003642EA" w:rsidRPr="003642EA" w:rsidRDefault="003642EA" w:rsidP="003642EA">
      <w:pPr>
        <w:rPr>
          <w:sz w:val="20"/>
          <w:szCs w:val="20"/>
        </w:rPr>
      </w:pPr>
      <w:r w:rsidRPr="003642EA">
        <w:rPr>
          <w:sz w:val="20"/>
          <w:szCs w:val="20"/>
        </w:rPr>
        <w:t>CHARPEIL Romain</w:t>
      </w:r>
    </w:p>
    <w:p w14:paraId="3E37A006" w14:textId="53C07335" w:rsidR="003642EA" w:rsidRPr="003642EA" w:rsidRDefault="003642EA" w:rsidP="003642EA">
      <w:pPr>
        <w:rPr>
          <w:sz w:val="20"/>
          <w:szCs w:val="20"/>
        </w:rPr>
      </w:pPr>
      <w:r w:rsidRPr="003642EA">
        <w:rPr>
          <w:sz w:val="20"/>
          <w:szCs w:val="20"/>
        </w:rPr>
        <w:t xml:space="preserve">WATTELIER </w:t>
      </w:r>
      <w:proofErr w:type="spellStart"/>
      <w:r w:rsidRPr="003642EA">
        <w:rPr>
          <w:sz w:val="20"/>
          <w:szCs w:val="20"/>
        </w:rPr>
        <w:t>Tonny</w:t>
      </w:r>
      <w:proofErr w:type="spellEnd"/>
    </w:p>
    <w:p w14:paraId="2C8F0C52" w14:textId="77777777" w:rsidR="003642EA" w:rsidRDefault="003642EA" w:rsidP="003642EA"/>
    <w:p w14:paraId="3691BB1C" w14:textId="73EA72B9" w:rsidR="003642EA" w:rsidRDefault="003642EA" w:rsidP="003642EA">
      <w:pPr>
        <w:pStyle w:val="Titre1"/>
      </w:pPr>
      <w:r>
        <w:t>Jasper Studio</w:t>
      </w:r>
    </w:p>
    <w:p w14:paraId="4B0D5820" w14:textId="77777777" w:rsidR="003642EA" w:rsidRPr="003642EA" w:rsidRDefault="003642EA" w:rsidP="003642EA"/>
    <w:p w14:paraId="547C9B8E" w14:textId="699B1C28" w:rsidR="003642EA" w:rsidRDefault="003642EA" w:rsidP="003642EA">
      <w:r>
        <w:t xml:space="preserve">Cette étape là peut s’effectuer une fois les </w:t>
      </w:r>
      <w:proofErr w:type="spellStart"/>
      <w:r>
        <w:t>dataset</w:t>
      </w:r>
      <w:proofErr w:type="spellEnd"/>
      <w:r>
        <w:t xml:space="preserve"> nettoyés et fusionnés.</w:t>
      </w:r>
    </w:p>
    <w:p w14:paraId="14F06334" w14:textId="2874475C" w:rsidR="003642EA" w:rsidRDefault="003642EA" w:rsidP="003642EA">
      <w:r>
        <w:t>Pour notre part, nous avons effectué cela depuis google collaboration :</w:t>
      </w:r>
    </w:p>
    <w:p w14:paraId="7B203ADC" w14:textId="77777777" w:rsidR="003642EA" w:rsidRDefault="003642EA" w:rsidP="003642EA"/>
    <w:p w14:paraId="08447B84" w14:textId="358959B7" w:rsidR="003642EA" w:rsidRDefault="003642EA" w:rsidP="003642EA">
      <w:hyperlink r:id="rId5" w:history="1">
        <w:r w:rsidRPr="00FB72F1">
          <w:rPr>
            <w:rStyle w:val="Lienhypertexte"/>
          </w:rPr>
          <w:t>https://colab.research.google.com/drive/1kR6oXE6pW4WwVd08mDJB5Yu5t-DaTn9Y#scrollTo=X9zTUmu1qwC3</w:t>
        </w:r>
      </w:hyperlink>
    </w:p>
    <w:p w14:paraId="145BCE08" w14:textId="77777777" w:rsidR="003642EA" w:rsidRDefault="003642EA" w:rsidP="003642EA"/>
    <w:p w14:paraId="284AA4F0" w14:textId="43A2866F" w:rsidR="003642EA" w:rsidRDefault="003642EA" w:rsidP="003642EA">
      <w:r w:rsidRPr="003642EA">
        <w:drawing>
          <wp:inline distT="0" distB="0" distL="0" distR="0" wp14:anchorId="25443AB3" wp14:editId="058B8032">
            <wp:extent cx="3683000" cy="1659623"/>
            <wp:effectExtent l="0" t="0" r="0" b="0"/>
            <wp:docPr id="86078710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787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90671" cy="166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A22DD" w14:textId="77777777" w:rsidR="003642EA" w:rsidRDefault="003642EA" w:rsidP="003642EA"/>
    <w:p w14:paraId="512AFD8C" w14:textId="78D069E9" w:rsidR="003642EA" w:rsidRDefault="003642EA" w:rsidP="003642EA">
      <w:r w:rsidRPr="003642EA">
        <w:drawing>
          <wp:inline distT="0" distB="0" distL="0" distR="0" wp14:anchorId="6E7C1397" wp14:editId="4E3E35CB">
            <wp:extent cx="5760720" cy="314960"/>
            <wp:effectExtent l="0" t="0" r="0" b="8890"/>
            <wp:docPr id="716386074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3860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1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8AC4" w14:textId="77777777" w:rsidR="003642EA" w:rsidRDefault="003642EA" w:rsidP="003642EA"/>
    <w:p w14:paraId="050CEA33" w14:textId="77777777" w:rsidR="003642EA" w:rsidRDefault="003642EA" w:rsidP="003642EA"/>
    <w:p w14:paraId="2BC38315" w14:textId="2791B66C" w:rsidR="003642EA" w:rsidRDefault="003642EA" w:rsidP="003642EA">
      <w:pPr>
        <w:pStyle w:val="Titre2"/>
      </w:pPr>
      <w:r>
        <w:t>Data Adapter</w:t>
      </w:r>
    </w:p>
    <w:p w14:paraId="318CE306" w14:textId="77777777" w:rsidR="003642EA" w:rsidRDefault="003642EA" w:rsidP="003642EA"/>
    <w:p w14:paraId="42AD41E2" w14:textId="2F8C8285" w:rsidR="003642EA" w:rsidRDefault="003642EA" w:rsidP="003642EA">
      <w:r>
        <w:t xml:space="preserve">Afin d’importer dans Jasper notre </w:t>
      </w:r>
      <w:proofErr w:type="spellStart"/>
      <w:r>
        <w:t>dataset</w:t>
      </w:r>
      <w:proofErr w:type="spellEnd"/>
      <w:r>
        <w:t xml:space="preserve">, il faut créer un Data Adapter qui permettra </w:t>
      </w:r>
      <w:r w:rsidR="00F6341A">
        <w:t>d’</w:t>
      </w:r>
      <w:r w:rsidR="00F6341A" w:rsidRPr="00F6341A">
        <w:t xml:space="preserve">établir une connexion entre votre fichier Excel et Jasper </w:t>
      </w:r>
      <w:proofErr w:type="gramStart"/>
      <w:r w:rsidR="00F6341A" w:rsidRPr="00F6341A">
        <w:t>Studio</w:t>
      </w:r>
      <w:r>
        <w:t>:</w:t>
      </w:r>
      <w:proofErr w:type="gramEnd"/>
    </w:p>
    <w:p w14:paraId="497F918A" w14:textId="23F59B3F" w:rsidR="003642EA" w:rsidRDefault="003642EA" w:rsidP="003642EA">
      <w:r w:rsidRPr="003642EA">
        <w:lastRenderedPageBreak/>
        <w:drawing>
          <wp:inline distT="0" distB="0" distL="0" distR="0" wp14:anchorId="2051783C" wp14:editId="7B764520">
            <wp:extent cx="3994150" cy="3175243"/>
            <wp:effectExtent l="0" t="0" r="6350" b="6350"/>
            <wp:docPr id="207687057" name="Image 1" descr="Une image contenant texte, capture d’écran, logiciel,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687057" name="Image 1" descr="Une image contenant texte, capture d’écran, logiciel, multimédia&#10;&#10;Le contenu généré par l’IA peut êtr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03819" cy="31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2DA38" w14:textId="77777777" w:rsidR="003642EA" w:rsidRDefault="003642EA" w:rsidP="003642EA"/>
    <w:p w14:paraId="02970B41" w14:textId="6573AC38" w:rsidR="003642EA" w:rsidRDefault="003642EA" w:rsidP="003642EA">
      <w:r w:rsidRPr="003642EA">
        <w:drawing>
          <wp:inline distT="0" distB="0" distL="0" distR="0" wp14:anchorId="21A2D59C" wp14:editId="768CD4FA">
            <wp:extent cx="4013200" cy="1006839"/>
            <wp:effectExtent l="0" t="0" r="6350" b="3175"/>
            <wp:docPr id="310259479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0259479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5433" cy="1009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CA41A" w14:textId="77777777" w:rsidR="003642EA" w:rsidRDefault="003642EA" w:rsidP="003642EA"/>
    <w:p w14:paraId="15D7A8E1" w14:textId="77777777" w:rsidR="003642EA" w:rsidRDefault="003642EA" w:rsidP="003642EA"/>
    <w:p w14:paraId="15F2225A" w14:textId="0522587D" w:rsidR="003642EA" w:rsidRDefault="003642EA" w:rsidP="003642EA">
      <w:r w:rsidRPr="003642EA">
        <w:drawing>
          <wp:inline distT="0" distB="0" distL="0" distR="0" wp14:anchorId="11A95655" wp14:editId="004FF650">
            <wp:extent cx="4114800" cy="2834368"/>
            <wp:effectExtent l="0" t="0" r="0" b="4445"/>
            <wp:docPr id="867268115" name="Image 1" descr="Une image contenant capture d’écran, Logiciel multimédia, logiciel, Logiciel de graphism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7268115" name="Image 1" descr="Une image contenant capture d’écran, Logiciel multimédia, logiciel, Logiciel de graphisme&#10;&#10;Le contenu généré par l’IA peut êtr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933" cy="2848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296C8" w14:textId="77777777" w:rsidR="003642EA" w:rsidRDefault="003642EA" w:rsidP="003642EA"/>
    <w:p w14:paraId="03B7C531" w14:textId="5A8BAF6A" w:rsidR="003642EA" w:rsidRDefault="003642EA" w:rsidP="003642EA">
      <w:r>
        <w:t xml:space="preserve">Le Data Adapter </w:t>
      </w:r>
      <w:r w:rsidR="00F6341A">
        <w:t>est bien connecté à Jasper Studio.</w:t>
      </w:r>
    </w:p>
    <w:p w14:paraId="1D52D7C9" w14:textId="4664866B" w:rsidR="003642EA" w:rsidRDefault="003642EA" w:rsidP="003642EA">
      <w:pPr>
        <w:pStyle w:val="Titre2"/>
      </w:pPr>
      <w:r>
        <w:lastRenderedPageBreak/>
        <w:t>Rapport</w:t>
      </w:r>
    </w:p>
    <w:p w14:paraId="0C310E7E" w14:textId="77777777" w:rsidR="00F6341A" w:rsidRPr="00F6341A" w:rsidRDefault="00F6341A" w:rsidP="00F6341A"/>
    <w:p w14:paraId="35F611CE" w14:textId="5C34F36B" w:rsidR="003642EA" w:rsidRDefault="00F6341A" w:rsidP="003642EA">
      <w:r>
        <w:t>L</w:t>
      </w:r>
      <w:r w:rsidRPr="00F6341A">
        <w:t>a création du rapport permet de définir la structure et la présentation visuelle des données importées.</w:t>
      </w:r>
    </w:p>
    <w:p w14:paraId="649564BE" w14:textId="77777777" w:rsidR="00F6341A" w:rsidRDefault="00F6341A" w:rsidP="003642EA"/>
    <w:p w14:paraId="7674A783" w14:textId="07674BF6" w:rsidR="00F6341A" w:rsidRDefault="00F6341A" w:rsidP="003642EA">
      <w:r w:rsidRPr="00F6341A">
        <w:drawing>
          <wp:inline distT="0" distB="0" distL="0" distR="0" wp14:anchorId="20D9D697" wp14:editId="30D36112">
            <wp:extent cx="2298700" cy="1848182"/>
            <wp:effectExtent l="0" t="0" r="6350" b="0"/>
            <wp:docPr id="1483868758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868758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07864" cy="185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2A7AF" w14:textId="77777777" w:rsidR="00F6341A" w:rsidRDefault="00F6341A" w:rsidP="003642EA"/>
    <w:p w14:paraId="0D75578E" w14:textId="435DFBE1" w:rsidR="00F6341A" w:rsidRDefault="00F6341A" w:rsidP="003642EA">
      <w:r w:rsidRPr="00F6341A">
        <w:drawing>
          <wp:inline distT="0" distB="0" distL="0" distR="0" wp14:anchorId="0794BFAF" wp14:editId="3313892C">
            <wp:extent cx="2381250" cy="1950252"/>
            <wp:effectExtent l="0" t="0" r="0" b="0"/>
            <wp:docPr id="642126634" name="Image 1" descr="Une image contenant Appareils électroniques, texte, ordinateur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126634" name="Image 1" descr="Une image contenant Appareils électroniques, texte, ordinateur, capture d’écran&#10;&#10;Le contenu généré par l’IA peut êtr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392183" cy="195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B5F78" w14:textId="77777777" w:rsidR="000F3774" w:rsidRDefault="000F3774" w:rsidP="003642EA"/>
    <w:p w14:paraId="125E443D" w14:textId="6F6971C3" w:rsidR="000F3774" w:rsidRDefault="000F3774" w:rsidP="003642EA">
      <w:r w:rsidRPr="000F3774">
        <w:drawing>
          <wp:inline distT="0" distB="0" distL="0" distR="0" wp14:anchorId="3B3E3FC0" wp14:editId="549C8395">
            <wp:extent cx="2380113" cy="1965325"/>
            <wp:effectExtent l="0" t="0" r="1270" b="0"/>
            <wp:docPr id="1946272649" name="Image 1" descr="Une image contenant texte, capture d’écran, logiciel, ordinateur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6272649" name="Image 1" descr="Une image contenant texte, capture d’écran, logiciel, ordinateur&#10;&#10;Le contenu généré par l’IA peut êtr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387672" cy="1971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8CB00" w14:textId="77777777" w:rsidR="00F6341A" w:rsidRDefault="00F6341A" w:rsidP="003642EA"/>
    <w:p w14:paraId="1B8595E2" w14:textId="6AB97EEF" w:rsidR="00F6341A" w:rsidRDefault="00F6341A" w:rsidP="00F6341A">
      <w:pPr>
        <w:pStyle w:val="Titre2"/>
      </w:pPr>
      <w:r>
        <w:lastRenderedPageBreak/>
        <w:t>Visualisation</w:t>
      </w:r>
    </w:p>
    <w:p w14:paraId="67DAF3C1" w14:textId="77777777" w:rsidR="000F3774" w:rsidRDefault="000F3774" w:rsidP="000F3774"/>
    <w:p w14:paraId="6F591C2C" w14:textId="77B61C7D" w:rsidR="000F3774" w:rsidRDefault="000F3774" w:rsidP="000F3774">
      <w:r w:rsidRPr="000F3774">
        <w:drawing>
          <wp:inline distT="0" distB="0" distL="0" distR="0" wp14:anchorId="206FCCCA" wp14:editId="2CAE30E9">
            <wp:extent cx="2003846" cy="2364105"/>
            <wp:effectExtent l="0" t="0" r="0" b="0"/>
            <wp:docPr id="1228788864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788864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013117" cy="2375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D0D92" w14:textId="77777777" w:rsidR="000F3774" w:rsidRDefault="000F3774" w:rsidP="000F3774"/>
    <w:p w14:paraId="2D675920" w14:textId="46A45EC8" w:rsidR="000F3774" w:rsidRDefault="000F3774" w:rsidP="000F3774">
      <w:r>
        <w:t xml:space="preserve">Objectifs : </w:t>
      </w:r>
    </w:p>
    <w:p w14:paraId="480E8925" w14:textId="77777777" w:rsidR="000F3774" w:rsidRDefault="000F3774" w:rsidP="000F3774"/>
    <w:p w14:paraId="475D8BF7" w14:textId="3BA6A52E" w:rsidR="000F3774" w:rsidRDefault="000F3774" w:rsidP="000F3774">
      <w:pPr>
        <w:pStyle w:val="Paragraphedeliste"/>
        <w:numPr>
          <w:ilvl w:val="0"/>
          <w:numId w:val="1"/>
        </w:numPr>
      </w:pPr>
      <w:r>
        <w:t>Tableau des départements et des villes avec le rendement locatif</w:t>
      </w:r>
    </w:p>
    <w:p w14:paraId="6ACF5A3F" w14:textId="077C0DA7" w:rsidR="000F3774" w:rsidRDefault="000F3774" w:rsidP="000F3774">
      <w:pPr>
        <w:pStyle w:val="Paragraphedeliste"/>
        <w:numPr>
          <w:ilvl w:val="0"/>
          <w:numId w:val="1"/>
        </w:numPr>
      </w:pPr>
      <w:r>
        <w:t>Présentation de ces informations sous la forme de graphiques</w:t>
      </w:r>
    </w:p>
    <w:p w14:paraId="47D8D008" w14:textId="472FDB4C" w:rsidR="000F3774" w:rsidRDefault="000F3774" w:rsidP="000F3774">
      <w:pPr>
        <w:pStyle w:val="Paragraphedeliste"/>
        <w:numPr>
          <w:ilvl w:val="0"/>
          <w:numId w:val="1"/>
        </w:numPr>
      </w:pPr>
      <w:r>
        <w:t>Utiliser une présentation esthétique et professionnelle</w:t>
      </w:r>
    </w:p>
    <w:p w14:paraId="693A4DFE" w14:textId="36D5B591" w:rsidR="000F3774" w:rsidRDefault="000F3774" w:rsidP="000F3774">
      <w:pPr>
        <w:pStyle w:val="Paragraphedeliste"/>
        <w:numPr>
          <w:ilvl w:val="0"/>
          <w:numId w:val="1"/>
        </w:numPr>
      </w:pPr>
      <w:r>
        <w:t>Proposer des corrélations entre le rendement locatif, la démographie, le niveau de chômage, etc. (identifier des indicateurs pertinents) Utiliser les fonctions de style</w:t>
      </w:r>
    </w:p>
    <w:p w14:paraId="4373914E" w14:textId="31C3B907" w:rsidR="00872923" w:rsidRDefault="00872923" w:rsidP="000F3774"/>
    <w:p w14:paraId="1500F925" w14:textId="65564FEE" w:rsidR="00872923" w:rsidRDefault="00872923" w:rsidP="000F3774">
      <w:r>
        <w:t>Mise en forme du Loyer mensuel estimé :</w:t>
      </w:r>
    </w:p>
    <w:p w14:paraId="26FBAFE8" w14:textId="51E566EB" w:rsidR="000F3774" w:rsidRDefault="00872923" w:rsidP="000F3774">
      <w:r w:rsidRPr="00872923">
        <w:drawing>
          <wp:inline distT="0" distB="0" distL="0" distR="0" wp14:anchorId="25FF5C47" wp14:editId="5083CEF5">
            <wp:extent cx="2877777" cy="1768475"/>
            <wp:effectExtent l="0" t="0" r="0" b="3175"/>
            <wp:docPr id="1006969501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969501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79111" cy="176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72923">
        <w:drawing>
          <wp:inline distT="0" distB="0" distL="0" distR="0" wp14:anchorId="68AA29B3" wp14:editId="584B6D14">
            <wp:extent cx="2818789" cy="1749425"/>
            <wp:effectExtent l="0" t="0" r="635" b="3175"/>
            <wp:docPr id="1565057879" name="Image 1" descr="Une image contenant texte, capture d’écran, Police, logiciel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5057879" name="Image 1" descr="Une image contenant texte, capture d’écran, Police, logiciel&#10;&#10;Le contenu généré par l’IA peut êtr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907647" cy="18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C17E4" w14:textId="77777777" w:rsidR="00872923" w:rsidRDefault="00872923" w:rsidP="000F3774"/>
    <w:p w14:paraId="727355B8" w14:textId="77777777" w:rsidR="00872923" w:rsidRDefault="00872923" w:rsidP="000F3774"/>
    <w:p w14:paraId="7F3DAB51" w14:textId="0E22A5FA" w:rsidR="00872923" w:rsidRDefault="00872923" w:rsidP="000F3774">
      <w:r>
        <w:lastRenderedPageBreak/>
        <w:t>De même pour le rendement locatif estimé :</w:t>
      </w:r>
    </w:p>
    <w:p w14:paraId="398EA1E2" w14:textId="77777777" w:rsidR="00872923" w:rsidRDefault="00872923" w:rsidP="000F3774"/>
    <w:p w14:paraId="03CE7A06" w14:textId="58D276FE" w:rsidR="00872923" w:rsidRDefault="00872923" w:rsidP="000F3774">
      <w:r w:rsidRPr="00872923">
        <w:drawing>
          <wp:inline distT="0" distB="0" distL="0" distR="0" wp14:anchorId="1D2BC1BF" wp14:editId="217C0193">
            <wp:extent cx="2939143" cy="2698750"/>
            <wp:effectExtent l="0" t="0" r="0" b="6350"/>
            <wp:docPr id="1229685182" name="Image 1" descr="Une image contenant texte, capture d’écran, logiciel, Logiciel multimédia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685182" name="Image 1" descr="Une image contenant texte, capture d’écran, logiciel, Logiciel multimédia&#10;&#10;Le contenu généré par l’IA peut êtr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45485" cy="27045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3E0D6" w14:textId="77777777" w:rsidR="0037081D" w:rsidRDefault="0037081D" w:rsidP="000F3774"/>
    <w:p w14:paraId="59C7E763" w14:textId="00058C14" w:rsidR="0037081D" w:rsidRDefault="0037081D" w:rsidP="000F3774">
      <w:r>
        <w:t xml:space="preserve">Si on veut supprimer une colonne inutile : </w:t>
      </w:r>
    </w:p>
    <w:p w14:paraId="5430EA02" w14:textId="77777777" w:rsidR="0037081D" w:rsidRDefault="0037081D" w:rsidP="000F3774"/>
    <w:p w14:paraId="30358EA9" w14:textId="257EEC15" w:rsidR="0037081D" w:rsidRDefault="0037081D" w:rsidP="000F3774">
      <w:r w:rsidRPr="0037081D">
        <w:drawing>
          <wp:inline distT="0" distB="0" distL="0" distR="0" wp14:anchorId="1133B660" wp14:editId="7C6754B4">
            <wp:extent cx="2362200" cy="4051966"/>
            <wp:effectExtent l="0" t="0" r="0" b="5715"/>
            <wp:docPr id="1398433144" name="Image 1" descr="Une image contenant texte, capture d’écran, logiciel, nombre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33144" name="Image 1" descr="Une image contenant texte, capture d’écran, logiciel, nombre&#10;&#10;Le contenu généré par l’IA peut êtr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64316" cy="4055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1D54D" w14:textId="77777777" w:rsidR="0037081D" w:rsidRDefault="0037081D" w:rsidP="000F3774"/>
    <w:p w14:paraId="06400ADD" w14:textId="342F21F9" w:rsidR="000F3774" w:rsidRPr="003642EA" w:rsidRDefault="0037081D" w:rsidP="000F3774">
      <w:r w:rsidRPr="0037081D">
        <w:lastRenderedPageBreak/>
        <w:drawing>
          <wp:inline distT="0" distB="0" distL="0" distR="0" wp14:anchorId="0F3721D4" wp14:editId="59B4D364">
            <wp:extent cx="5760720" cy="1073150"/>
            <wp:effectExtent l="0" t="0" r="0" b="0"/>
            <wp:docPr id="326911109" name="Image 1" descr="Une image contenant texte, capture d’écran&#10;&#10;Le contenu généré par l’IA peut êtr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6911109" name="Image 1" descr="Une image contenant texte, capture d’écran&#10;&#10;Le contenu généré par l’IA peut être incorrect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F3774" w:rsidRPr="003642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4FD3BBD"/>
    <w:multiLevelType w:val="hybridMultilevel"/>
    <w:tmpl w:val="E230CAD2"/>
    <w:lvl w:ilvl="0" w:tplc="2AC2DD2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07512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EA"/>
    <w:rsid w:val="000F3774"/>
    <w:rsid w:val="003642EA"/>
    <w:rsid w:val="0037081D"/>
    <w:rsid w:val="00872923"/>
    <w:rsid w:val="00B53F01"/>
    <w:rsid w:val="00C64DC0"/>
    <w:rsid w:val="00CC5AEC"/>
    <w:rsid w:val="00F6341A"/>
    <w:rsid w:val="00F90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5B7DF"/>
  <w15:chartTrackingRefBased/>
  <w15:docId w15:val="{23E023FC-B392-4DCA-996E-5C82ED2BB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42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642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42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3642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3642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3642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3642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3642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3642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3642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3642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3642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3642EA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3642EA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3642EA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3642EA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3642EA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3642EA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3642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642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3642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3642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3642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3642EA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3642EA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3642EA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3642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3642EA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3642EA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3642EA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3642E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colab.research.google.com/drive/1kR6oXE6pW4WwVd08mDJB5Yu5t-DaTn9Y#scrollTo=X9zTUmu1qwC3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201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CHARPEIL Romain</dc:creator>
  <cp:keywords/>
  <dc:description/>
  <cp:lastModifiedBy>CHARPEIL Romain</cp:lastModifiedBy>
  <cp:revision>1</cp:revision>
  <dcterms:created xsi:type="dcterms:W3CDTF">2025-02-24T08:25:00Z</dcterms:created>
  <dcterms:modified xsi:type="dcterms:W3CDTF">2025-02-24T09:23:00Z</dcterms:modified>
</cp:coreProperties>
</file>